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72" w:rsidRPr="00CD2B3E" w:rsidRDefault="00495F72">
      <w:pPr>
        <w:rPr>
          <w:rFonts w:ascii="Arial" w:hAnsi="Arial" w:cs="Arial"/>
          <w:b/>
        </w:rPr>
      </w:pPr>
      <w:r w:rsidRPr="00CD2B3E">
        <w:rPr>
          <w:rFonts w:ascii="Arial" w:hAnsi="Arial" w:cs="Arial"/>
          <w:b/>
        </w:rPr>
        <w:t xml:space="preserve">Publication of </w:t>
      </w:r>
      <w:r w:rsidR="00CD2B3E" w:rsidRPr="00CD2B3E">
        <w:rPr>
          <w:rFonts w:ascii="Arial" w:hAnsi="Arial" w:cs="Arial"/>
          <w:b/>
        </w:rPr>
        <w:t xml:space="preserve">Audited </w:t>
      </w:r>
      <w:r w:rsidRPr="00CD2B3E">
        <w:rPr>
          <w:rFonts w:ascii="Arial" w:hAnsi="Arial" w:cs="Arial"/>
          <w:b/>
        </w:rPr>
        <w:t>Statement of Accounts 2</w:t>
      </w:r>
      <w:r w:rsidR="00CD2F67">
        <w:rPr>
          <w:rFonts w:ascii="Arial" w:hAnsi="Arial" w:cs="Arial"/>
          <w:b/>
        </w:rPr>
        <w:t>019/</w:t>
      </w:r>
      <w:r w:rsidRPr="00CD2B3E">
        <w:rPr>
          <w:rFonts w:ascii="Arial" w:hAnsi="Arial" w:cs="Arial"/>
          <w:b/>
        </w:rPr>
        <w:t>20</w:t>
      </w:r>
      <w:r w:rsidRPr="00CD2B3E">
        <w:rPr>
          <w:rFonts w:ascii="Arial" w:hAnsi="Arial" w:cs="Arial"/>
          <w:b/>
        </w:rPr>
        <w:t xml:space="preserve"> </w:t>
      </w:r>
    </w:p>
    <w:p w:rsidR="00CD2B3E" w:rsidRPr="00CD2F67" w:rsidRDefault="00495F72" w:rsidP="00CD2B3E">
      <w:pPr>
        <w:rPr>
          <w:rFonts w:ascii="Arial" w:hAnsi="Arial" w:cs="Arial"/>
          <w:b/>
        </w:rPr>
      </w:pPr>
      <w:r w:rsidRPr="00CD2B3E">
        <w:rPr>
          <w:rFonts w:ascii="Arial" w:hAnsi="Arial" w:cs="Arial"/>
          <w:b/>
        </w:rPr>
        <w:t xml:space="preserve">The Accounts and Audit (England) Regulations 2015 – Regulation 10 </w:t>
      </w:r>
      <w:r w:rsidRPr="00CD2F67">
        <w:rPr>
          <w:rFonts w:ascii="Arial" w:hAnsi="Arial" w:cs="Arial"/>
          <w:b/>
        </w:rPr>
        <w:t xml:space="preserve">as </w:t>
      </w:r>
      <w:r w:rsidR="00CD2F67" w:rsidRPr="00CD2F67">
        <w:rPr>
          <w:rFonts w:ascii="Arial" w:hAnsi="Arial" w:cs="Arial"/>
          <w:b/>
        </w:rPr>
        <w:t>amended by R</w:t>
      </w:r>
      <w:r w:rsidR="00CD2B3E" w:rsidRPr="00CD2F67">
        <w:rPr>
          <w:rFonts w:ascii="Arial" w:hAnsi="Arial" w:cs="Arial"/>
          <w:b/>
        </w:rPr>
        <w:t xml:space="preserve">egulation 2 of the </w:t>
      </w:r>
      <w:r w:rsidR="00CD2B3E" w:rsidRPr="00CD2F67">
        <w:rPr>
          <w:rFonts w:ascii="Arial" w:hAnsi="Arial" w:cs="Arial"/>
          <w:b/>
        </w:rPr>
        <w:t>Accounts and Audit (Coronavirus) (Amendment) Regulations 2020.</w:t>
      </w:r>
    </w:p>
    <w:p w:rsidR="00357FF5" w:rsidRDefault="00495F72">
      <w:pPr>
        <w:rPr>
          <w:rFonts w:ascii="Arial" w:hAnsi="Arial" w:cs="Arial"/>
        </w:rPr>
      </w:pPr>
      <w:r w:rsidRPr="00CD2B3E">
        <w:rPr>
          <w:rFonts w:ascii="Arial" w:hAnsi="Arial" w:cs="Arial"/>
        </w:rPr>
        <w:t>T</w:t>
      </w:r>
      <w:r w:rsidRPr="00CD2B3E">
        <w:rPr>
          <w:rFonts w:ascii="Arial" w:hAnsi="Arial" w:cs="Arial"/>
        </w:rPr>
        <w:t xml:space="preserve">he external audit of the draft statement of accounts </w:t>
      </w:r>
      <w:r w:rsidRPr="00CD2B3E">
        <w:rPr>
          <w:rFonts w:ascii="Arial" w:hAnsi="Arial" w:cs="Arial"/>
        </w:rPr>
        <w:t>for the year ended 31 March 2020</w:t>
      </w:r>
      <w:r w:rsidRPr="00CD2B3E">
        <w:rPr>
          <w:rFonts w:ascii="Arial" w:hAnsi="Arial" w:cs="Arial"/>
        </w:rPr>
        <w:t xml:space="preserve"> has not yet been completed by our e</w:t>
      </w:r>
      <w:r w:rsidRPr="00CD2B3E">
        <w:rPr>
          <w:rFonts w:ascii="Arial" w:hAnsi="Arial" w:cs="Arial"/>
        </w:rPr>
        <w:t>xternal auditors</w:t>
      </w:r>
      <w:r w:rsidR="00CD2B3E">
        <w:rPr>
          <w:rFonts w:ascii="Arial" w:hAnsi="Arial" w:cs="Arial"/>
        </w:rPr>
        <w:t>, Mazars</w:t>
      </w:r>
      <w:r w:rsidRPr="00CD2B3E">
        <w:rPr>
          <w:rFonts w:ascii="Arial" w:hAnsi="Arial" w:cs="Arial"/>
        </w:rPr>
        <w:t xml:space="preserve">. </w:t>
      </w:r>
      <w:r w:rsidRPr="00CD2B3E">
        <w:rPr>
          <w:rFonts w:ascii="Arial" w:hAnsi="Arial" w:cs="Arial"/>
        </w:rPr>
        <w:t xml:space="preserve"> </w:t>
      </w:r>
      <w:r w:rsidR="00CD2F67">
        <w:rPr>
          <w:rFonts w:ascii="Arial" w:hAnsi="Arial" w:cs="Arial"/>
        </w:rPr>
        <w:t xml:space="preserve">This is due to </w:t>
      </w:r>
      <w:r w:rsidR="00CD2B3E">
        <w:rPr>
          <w:rFonts w:ascii="Arial" w:hAnsi="Arial" w:cs="Arial"/>
        </w:rPr>
        <w:t xml:space="preserve">Mazars </w:t>
      </w:r>
      <w:r w:rsidR="00357FF5">
        <w:rPr>
          <w:rFonts w:ascii="Arial" w:hAnsi="Arial" w:cs="Arial"/>
        </w:rPr>
        <w:t>being</w:t>
      </w:r>
      <w:r w:rsidRPr="00CD2B3E">
        <w:rPr>
          <w:rFonts w:ascii="Arial" w:hAnsi="Arial" w:cs="Arial"/>
        </w:rPr>
        <w:t xml:space="preserve"> unable to conclude their audit of the acc</w:t>
      </w:r>
      <w:r w:rsidR="00CD2B3E">
        <w:rPr>
          <w:rFonts w:ascii="Arial" w:hAnsi="Arial" w:cs="Arial"/>
        </w:rPr>
        <w:t xml:space="preserve">ounts because the auditor of the pension fund </w:t>
      </w:r>
      <w:r w:rsidRPr="00CD2B3E">
        <w:rPr>
          <w:rFonts w:ascii="Arial" w:hAnsi="Arial" w:cs="Arial"/>
        </w:rPr>
        <w:t xml:space="preserve">has not yet concluded their work. </w:t>
      </w:r>
    </w:p>
    <w:p w:rsidR="00F07EC5" w:rsidRPr="00CD2B3E" w:rsidRDefault="00495F72">
      <w:pPr>
        <w:rPr>
          <w:rFonts w:ascii="Arial" w:hAnsi="Arial" w:cs="Arial"/>
        </w:rPr>
      </w:pPr>
      <w:r w:rsidRPr="00CD2B3E">
        <w:rPr>
          <w:rFonts w:ascii="Arial" w:hAnsi="Arial" w:cs="Arial"/>
        </w:rPr>
        <w:t xml:space="preserve">Therefore, this notification explains, as per paragraph (2a), that the Council is not yet </w:t>
      </w:r>
      <w:r w:rsidR="00CD2B3E">
        <w:rPr>
          <w:rFonts w:ascii="Arial" w:hAnsi="Arial" w:cs="Arial"/>
        </w:rPr>
        <w:t>able to publish its audited 2019/20</w:t>
      </w:r>
      <w:r w:rsidRPr="00CD2B3E">
        <w:rPr>
          <w:rFonts w:ascii="Arial" w:hAnsi="Arial" w:cs="Arial"/>
        </w:rPr>
        <w:t xml:space="preserve"> final statement of accounts in line with deadline of 3</w:t>
      </w:r>
      <w:r w:rsidR="00CD2B3E">
        <w:rPr>
          <w:rFonts w:ascii="Arial" w:hAnsi="Arial" w:cs="Arial"/>
        </w:rPr>
        <w:t>0</w:t>
      </w:r>
      <w:r w:rsidR="00CD2B3E" w:rsidRPr="00357FF5">
        <w:rPr>
          <w:rFonts w:ascii="Arial" w:hAnsi="Arial" w:cs="Arial"/>
        </w:rPr>
        <w:t>th</w:t>
      </w:r>
      <w:r w:rsidR="00CD2B3E">
        <w:rPr>
          <w:rFonts w:ascii="Arial" w:hAnsi="Arial" w:cs="Arial"/>
        </w:rPr>
        <w:t xml:space="preserve"> N</w:t>
      </w:r>
      <w:r w:rsidR="00CD2F67">
        <w:rPr>
          <w:rFonts w:ascii="Arial" w:hAnsi="Arial" w:cs="Arial"/>
        </w:rPr>
        <w:t>ovember 2020,</w:t>
      </w:r>
      <w:r w:rsidR="00CD2F67" w:rsidRPr="00357FF5">
        <w:rPr>
          <w:rFonts w:ascii="Arial" w:hAnsi="Arial" w:cs="Arial"/>
        </w:rPr>
        <w:t xml:space="preserve"> </w:t>
      </w:r>
      <w:r w:rsidR="00CD2F67" w:rsidRPr="00357FF5">
        <w:rPr>
          <w:rFonts w:ascii="Arial" w:hAnsi="Arial" w:cs="Arial"/>
        </w:rPr>
        <w:t>as per paragraph (1)</w:t>
      </w:r>
      <w:r w:rsidR="00357FF5" w:rsidRPr="00357FF5">
        <w:rPr>
          <w:rFonts w:ascii="Arial" w:hAnsi="Arial" w:cs="Arial"/>
        </w:rPr>
        <w:t xml:space="preserve"> as</w:t>
      </w:r>
      <w:r w:rsidR="00CD2F67" w:rsidRPr="00357FF5">
        <w:rPr>
          <w:rFonts w:ascii="Arial" w:hAnsi="Arial" w:cs="Arial"/>
        </w:rPr>
        <w:t xml:space="preserve"> amended by </w:t>
      </w:r>
      <w:r w:rsidR="00357FF5" w:rsidRPr="00357FF5">
        <w:rPr>
          <w:rFonts w:ascii="Arial" w:hAnsi="Arial" w:cs="Arial"/>
        </w:rPr>
        <w:t>Regulation 2 of the Accounts and Audit (Coronavirus) (Amendment) Regulations</w:t>
      </w:r>
      <w:r w:rsidR="00357FF5" w:rsidRPr="00357FF5">
        <w:rPr>
          <w:rFonts w:ascii="Arial" w:hAnsi="Arial" w:cs="Arial"/>
        </w:rPr>
        <w:t xml:space="preserve"> 2020</w:t>
      </w:r>
      <w:r w:rsidRPr="00CD2B3E">
        <w:rPr>
          <w:rFonts w:ascii="Arial" w:hAnsi="Arial" w:cs="Arial"/>
        </w:rPr>
        <w:t>. As soon as reasonably practicable after the completion of the audit, and the issuing of the auditor’s fin</w:t>
      </w:r>
      <w:r w:rsidR="00CD2B3E">
        <w:rPr>
          <w:rFonts w:ascii="Arial" w:hAnsi="Arial" w:cs="Arial"/>
        </w:rPr>
        <w:t>dings and opinion</w:t>
      </w:r>
      <w:r w:rsidR="00CD2F67">
        <w:rPr>
          <w:rFonts w:ascii="Arial" w:hAnsi="Arial" w:cs="Arial"/>
        </w:rPr>
        <w:t>,</w:t>
      </w:r>
      <w:r w:rsidRPr="00CD2B3E">
        <w:rPr>
          <w:rFonts w:ascii="Arial" w:hAnsi="Arial" w:cs="Arial"/>
        </w:rPr>
        <w:t xml:space="preserve"> the </w:t>
      </w:r>
      <w:r w:rsidR="00357FF5">
        <w:rPr>
          <w:rFonts w:ascii="Arial" w:hAnsi="Arial" w:cs="Arial"/>
        </w:rPr>
        <w:t xml:space="preserve">audited </w:t>
      </w:r>
      <w:r w:rsidR="007972E3">
        <w:rPr>
          <w:rFonts w:ascii="Arial" w:hAnsi="Arial" w:cs="Arial"/>
        </w:rPr>
        <w:t xml:space="preserve">final </w:t>
      </w:r>
      <w:r w:rsidRPr="00CD2B3E">
        <w:rPr>
          <w:rFonts w:ascii="Arial" w:hAnsi="Arial" w:cs="Arial"/>
        </w:rPr>
        <w:t>accounts will be published.</w:t>
      </w:r>
      <w:bookmarkStart w:id="0" w:name="_GoBack"/>
      <w:bookmarkEnd w:id="0"/>
    </w:p>
    <w:p w:rsidR="00CD2F67" w:rsidRPr="00CD2B3E" w:rsidRDefault="00CD2F67">
      <w:pPr>
        <w:rPr>
          <w:rFonts w:ascii="Arial" w:hAnsi="Arial" w:cs="Arial"/>
        </w:rPr>
      </w:pPr>
    </w:p>
    <w:sectPr w:rsidR="00CD2F67" w:rsidRPr="00CD2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72"/>
    <w:rsid w:val="00357FF5"/>
    <w:rsid w:val="00495F72"/>
    <w:rsid w:val="004B65A8"/>
    <w:rsid w:val="006E1F20"/>
    <w:rsid w:val="007972E3"/>
    <w:rsid w:val="00CD2B3E"/>
    <w:rsid w:val="00CD2F67"/>
    <w:rsid w:val="00F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5122"/>
  <w15:chartTrackingRefBased/>
  <w15:docId w15:val="{7A160F49-DC67-4365-9FD6-BF455C43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B.Bull</dc:creator>
  <cp:keywords/>
  <dc:description/>
  <cp:lastModifiedBy>B.Bull</cp:lastModifiedBy>
  <cp:revision>2</cp:revision>
  <dcterms:created xsi:type="dcterms:W3CDTF">2020-11-27T13:58:00Z</dcterms:created>
  <dcterms:modified xsi:type="dcterms:W3CDTF">2020-11-27T15:49:00Z</dcterms:modified>
</cp:coreProperties>
</file>