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7F11" w14:textId="72339313" w:rsidR="00585905" w:rsidRPr="00DF77B0" w:rsidRDefault="006850CD" w:rsidP="00DF77B0">
      <w:pPr>
        <w:pStyle w:val="Heading1"/>
        <w:rPr>
          <w:rFonts w:eastAsia="Times New Roman"/>
        </w:rPr>
      </w:pPr>
      <w:r w:rsidRPr="006850CD">
        <w:rPr>
          <w:rFonts w:eastAsia="Times New Roman"/>
        </w:rPr>
        <w:t>B</w:t>
      </w:r>
      <w:r w:rsidR="00DF77B0" w:rsidRPr="00DF77B0">
        <w:rPr>
          <w:rFonts w:eastAsia="Times New Roman"/>
        </w:rPr>
        <w:t>reakdown of the responses submitted by the survey respondents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1"/>
        <w:gridCol w:w="1169"/>
        <w:gridCol w:w="1444"/>
        <w:gridCol w:w="1169"/>
        <w:gridCol w:w="1444"/>
        <w:gridCol w:w="1444"/>
        <w:gridCol w:w="1444"/>
        <w:gridCol w:w="1444"/>
        <w:gridCol w:w="1444"/>
        <w:gridCol w:w="1169"/>
        <w:gridCol w:w="1404"/>
      </w:tblGrid>
      <w:tr w:rsidR="00DF77B0" w14:paraId="761FBE22" w14:textId="77777777" w:rsidTr="00DF77B0">
        <w:trPr>
          <w:cantSplit/>
          <w:trHeight w:val="1587"/>
          <w:tblHeader/>
          <w:jc w:val="center"/>
        </w:trPr>
        <w:tc>
          <w:tcPr>
            <w:tcW w:w="465" w:type="pct"/>
          </w:tcPr>
          <w:p w14:paraId="68A9AC80" w14:textId="77777777" w:rsidR="00DF77B0" w:rsidRPr="00DF77B0" w:rsidRDefault="00DF77B0" w:rsidP="00A26257">
            <w:pPr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Question</w:t>
            </w:r>
          </w:p>
        </w:tc>
        <w:tc>
          <w:tcPr>
            <w:tcW w:w="453" w:type="pct"/>
            <w:textDirection w:val="btLr"/>
          </w:tcPr>
          <w:p w14:paraId="504B9B44" w14:textId="240966A8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1</w:t>
            </w:r>
          </w:p>
        </w:tc>
        <w:tc>
          <w:tcPr>
            <w:tcW w:w="453" w:type="pct"/>
            <w:textDirection w:val="btLr"/>
          </w:tcPr>
          <w:p w14:paraId="7F9067B3" w14:textId="23E7D426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2</w:t>
            </w:r>
          </w:p>
        </w:tc>
        <w:tc>
          <w:tcPr>
            <w:tcW w:w="453" w:type="pct"/>
            <w:textDirection w:val="btLr"/>
          </w:tcPr>
          <w:p w14:paraId="61E742B9" w14:textId="09B18135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3</w:t>
            </w:r>
          </w:p>
        </w:tc>
        <w:tc>
          <w:tcPr>
            <w:tcW w:w="453" w:type="pct"/>
            <w:textDirection w:val="btLr"/>
          </w:tcPr>
          <w:p w14:paraId="7FF7A76B" w14:textId="5459E8A2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4</w:t>
            </w:r>
          </w:p>
        </w:tc>
        <w:tc>
          <w:tcPr>
            <w:tcW w:w="453" w:type="pct"/>
            <w:textDirection w:val="btLr"/>
          </w:tcPr>
          <w:p w14:paraId="5ADEA982" w14:textId="61A4C222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5</w:t>
            </w:r>
          </w:p>
        </w:tc>
        <w:tc>
          <w:tcPr>
            <w:tcW w:w="453" w:type="pct"/>
            <w:textDirection w:val="btLr"/>
          </w:tcPr>
          <w:p w14:paraId="2B19C0F6" w14:textId="2A6E13AF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6</w:t>
            </w:r>
          </w:p>
        </w:tc>
        <w:tc>
          <w:tcPr>
            <w:tcW w:w="453" w:type="pct"/>
            <w:textDirection w:val="btLr"/>
          </w:tcPr>
          <w:p w14:paraId="160C63F4" w14:textId="04753EA0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7</w:t>
            </w:r>
          </w:p>
        </w:tc>
        <w:tc>
          <w:tcPr>
            <w:tcW w:w="453" w:type="pct"/>
            <w:textDirection w:val="btLr"/>
          </w:tcPr>
          <w:p w14:paraId="74633F29" w14:textId="3BA4B959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8</w:t>
            </w:r>
          </w:p>
        </w:tc>
        <w:tc>
          <w:tcPr>
            <w:tcW w:w="453" w:type="pct"/>
            <w:textDirection w:val="btLr"/>
          </w:tcPr>
          <w:p w14:paraId="1E7AF897" w14:textId="4E873BD2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9</w:t>
            </w:r>
          </w:p>
        </w:tc>
        <w:tc>
          <w:tcPr>
            <w:tcW w:w="453" w:type="pct"/>
            <w:textDirection w:val="btLr"/>
          </w:tcPr>
          <w:p w14:paraId="6E9F7386" w14:textId="11D1C3A3" w:rsidR="00DF77B0" w:rsidRPr="00DF77B0" w:rsidRDefault="00DF77B0" w:rsidP="00DF77B0">
            <w:pPr>
              <w:ind w:left="113" w:right="113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Respondent</w:t>
            </w:r>
            <w:r w:rsidRPr="00DF77B0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DF77B0">
              <w:rPr>
                <w:rFonts w:cs="Arial"/>
                <w:color w:val="000000" w:themeColor="text1"/>
                <w:szCs w:val="24"/>
              </w:rPr>
              <w:t>10</w:t>
            </w:r>
          </w:p>
        </w:tc>
      </w:tr>
      <w:tr w:rsidR="00DF77B0" w14:paraId="659F28D9" w14:textId="77777777" w:rsidTr="00DF77B0">
        <w:trPr>
          <w:cantSplit/>
          <w:jc w:val="center"/>
        </w:trPr>
        <w:tc>
          <w:tcPr>
            <w:tcW w:w="465" w:type="pct"/>
          </w:tcPr>
          <w:p w14:paraId="3ACE1244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proofErr w:type="gramStart"/>
            <w:r w:rsidRPr="00DF77B0">
              <w:rPr>
                <w:rFonts w:cs="Arial"/>
                <w:color w:val="000000" w:themeColor="text1"/>
                <w:szCs w:val="24"/>
              </w:rPr>
              <w:t>Overall</w:t>
            </w:r>
            <w:proofErr w:type="gramEnd"/>
            <w:r w:rsidRPr="00DF77B0">
              <w:rPr>
                <w:rFonts w:cs="Arial"/>
                <w:color w:val="000000" w:themeColor="text1"/>
                <w:szCs w:val="24"/>
              </w:rPr>
              <w:t xml:space="preserve"> how satisfied are you with the handling of your complaint?</w:t>
            </w:r>
          </w:p>
        </w:tc>
        <w:tc>
          <w:tcPr>
            <w:tcW w:w="453" w:type="pct"/>
          </w:tcPr>
          <w:p w14:paraId="0E9F948C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1B126A2C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2C7FCD03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Fairly Satisfied</w:t>
            </w:r>
          </w:p>
        </w:tc>
        <w:tc>
          <w:tcPr>
            <w:tcW w:w="453" w:type="pct"/>
          </w:tcPr>
          <w:p w14:paraId="3DE8BA51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Neither satisfied nor dissatisfied</w:t>
            </w:r>
          </w:p>
        </w:tc>
        <w:tc>
          <w:tcPr>
            <w:tcW w:w="453" w:type="pct"/>
          </w:tcPr>
          <w:p w14:paraId="2440812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59A88DB0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325079D2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545E41C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3F0F77D8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4F75648C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 xml:space="preserve">Fairly satisfied </w:t>
            </w:r>
          </w:p>
        </w:tc>
      </w:tr>
      <w:tr w:rsidR="00DF77B0" w14:paraId="5D0A2EE1" w14:textId="77777777" w:rsidTr="00DF77B0">
        <w:trPr>
          <w:cantSplit/>
          <w:jc w:val="center"/>
        </w:trPr>
        <w:tc>
          <w:tcPr>
            <w:tcW w:w="465" w:type="pct"/>
          </w:tcPr>
          <w:p w14:paraId="25EEEC71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How satisfied are you that the staff who dealt with your complaint were helpful and polite?</w:t>
            </w:r>
          </w:p>
        </w:tc>
        <w:tc>
          <w:tcPr>
            <w:tcW w:w="453" w:type="pct"/>
          </w:tcPr>
          <w:p w14:paraId="59F17C32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20367F81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65C63C92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010E9C89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Neither satisfied nor dissatisfied</w:t>
            </w:r>
          </w:p>
        </w:tc>
        <w:tc>
          <w:tcPr>
            <w:tcW w:w="453" w:type="pct"/>
          </w:tcPr>
          <w:p w14:paraId="2897F209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682D1AE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256F3C19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37615137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 xml:space="preserve">Very satisfied </w:t>
            </w:r>
          </w:p>
        </w:tc>
        <w:tc>
          <w:tcPr>
            <w:tcW w:w="453" w:type="pct"/>
          </w:tcPr>
          <w:p w14:paraId="2B75856C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568C3CED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 xml:space="preserve">Very satisfied </w:t>
            </w:r>
          </w:p>
        </w:tc>
      </w:tr>
      <w:tr w:rsidR="00DF77B0" w14:paraId="4C0742B2" w14:textId="77777777" w:rsidTr="00DF77B0">
        <w:trPr>
          <w:cantSplit/>
          <w:jc w:val="center"/>
        </w:trPr>
        <w:tc>
          <w:tcPr>
            <w:tcW w:w="465" w:type="pct"/>
          </w:tcPr>
          <w:p w14:paraId="6AB56552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lastRenderedPageBreak/>
              <w:t>How satisfied are you that the complaints process is easy to access and understand?</w:t>
            </w:r>
          </w:p>
        </w:tc>
        <w:tc>
          <w:tcPr>
            <w:tcW w:w="453" w:type="pct"/>
          </w:tcPr>
          <w:p w14:paraId="4BFCF718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42A03AAC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17F7A1F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Fairly Satisfied</w:t>
            </w:r>
          </w:p>
        </w:tc>
        <w:tc>
          <w:tcPr>
            <w:tcW w:w="453" w:type="pct"/>
          </w:tcPr>
          <w:p w14:paraId="120E4805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Neither satisfied nor dissatisfied</w:t>
            </w:r>
          </w:p>
        </w:tc>
        <w:tc>
          <w:tcPr>
            <w:tcW w:w="453" w:type="pct"/>
          </w:tcPr>
          <w:p w14:paraId="48EDAAE1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60C14304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 xml:space="preserve">Neutral </w:t>
            </w:r>
          </w:p>
        </w:tc>
        <w:tc>
          <w:tcPr>
            <w:tcW w:w="453" w:type="pct"/>
          </w:tcPr>
          <w:p w14:paraId="7134E304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14F6063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Fairly Dissatisfied</w:t>
            </w:r>
          </w:p>
        </w:tc>
        <w:tc>
          <w:tcPr>
            <w:tcW w:w="453" w:type="pct"/>
          </w:tcPr>
          <w:p w14:paraId="3D5A40A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4A7029FA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 xml:space="preserve">Very satisfied </w:t>
            </w:r>
          </w:p>
        </w:tc>
      </w:tr>
      <w:tr w:rsidR="00DF77B0" w14:paraId="26D87A11" w14:textId="77777777" w:rsidTr="00DF77B0">
        <w:trPr>
          <w:cantSplit/>
          <w:jc w:val="center"/>
        </w:trPr>
        <w:tc>
          <w:tcPr>
            <w:tcW w:w="465" w:type="pct"/>
          </w:tcPr>
          <w:p w14:paraId="4D968F90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proofErr w:type="gramStart"/>
            <w:r w:rsidRPr="00DF77B0">
              <w:rPr>
                <w:rFonts w:cs="Arial"/>
                <w:color w:val="000000" w:themeColor="text1"/>
                <w:szCs w:val="24"/>
              </w:rPr>
              <w:t>Overall</w:t>
            </w:r>
            <w:proofErr w:type="gramEnd"/>
            <w:r w:rsidRPr="00DF77B0">
              <w:rPr>
                <w:rFonts w:cs="Arial"/>
                <w:color w:val="000000" w:themeColor="text1"/>
                <w:szCs w:val="24"/>
              </w:rPr>
              <w:t xml:space="preserve"> how satisfied with the outcome of your complaint?</w:t>
            </w:r>
          </w:p>
        </w:tc>
        <w:tc>
          <w:tcPr>
            <w:tcW w:w="453" w:type="pct"/>
          </w:tcPr>
          <w:p w14:paraId="240E6C8B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5866D32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7BC07ED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22D0382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Satisfied</w:t>
            </w:r>
          </w:p>
        </w:tc>
        <w:tc>
          <w:tcPr>
            <w:tcW w:w="453" w:type="pct"/>
          </w:tcPr>
          <w:p w14:paraId="290830A0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3A3E43E4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01BF4C89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22E7DAEB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Fairly Dissatisfied</w:t>
            </w:r>
          </w:p>
        </w:tc>
        <w:tc>
          <w:tcPr>
            <w:tcW w:w="453" w:type="pct"/>
          </w:tcPr>
          <w:p w14:paraId="33C6373A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56416BFC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 xml:space="preserve">Very satisfied </w:t>
            </w:r>
          </w:p>
        </w:tc>
      </w:tr>
      <w:tr w:rsidR="00DF77B0" w14:paraId="452C163D" w14:textId="77777777" w:rsidTr="00DF77B0">
        <w:trPr>
          <w:cantSplit/>
          <w:jc w:val="center"/>
        </w:trPr>
        <w:tc>
          <w:tcPr>
            <w:tcW w:w="465" w:type="pct"/>
          </w:tcPr>
          <w:p w14:paraId="59CF97A5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lastRenderedPageBreak/>
              <w:t>How Satisfied are you that all areas of your complaint were addressed?</w:t>
            </w:r>
          </w:p>
        </w:tc>
        <w:tc>
          <w:tcPr>
            <w:tcW w:w="453" w:type="pct"/>
          </w:tcPr>
          <w:p w14:paraId="0BF97AF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7CF04B3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29839C16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3907B68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77F3591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4DAEFDE9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4D4FB307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0593F627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Fairly Dissatisfied</w:t>
            </w:r>
          </w:p>
        </w:tc>
        <w:tc>
          <w:tcPr>
            <w:tcW w:w="453" w:type="pct"/>
          </w:tcPr>
          <w:p w14:paraId="1856EB25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5987AE07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</w:tr>
      <w:tr w:rsidR="00DF77B0" w14:paraId="77EE45A0" w14:textId="77777777" w:rsidTr="00DF77B0">
        <w:trPr>
          <w:cantSplit/>
          <w:jc w:val="center"/>
        </w:trPr>
        <w:tc>
          <w:tcPr>
            <w:tcW w:w="465" w:type="pct"/>
          </w:tcPr>
          <w:p w14:paraId="475DF7E1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How satisfied are you that the reasons for the outcome of your complaint were fully explained?</w:t>
            </w:r>
          </w:p>
        </w:tc>
        <w:tc>
          <w:tcPr>
            <w:tcW w:w="453" w:type="pct"/>
          </w:tcPr>
          <w:p w14:paraId="7AFB44C8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148AA8E4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267DEC9A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Satisfied</w:t>
            </w:r>
          </w:p>
        </w:tc>
        <w:tc>
          <w:tcPr>
            <w:tcW w:w="453" w:type="pct"/>
          </w:tcPr>
          <w:p w14:paraId="47EA8525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Neither satisfied nor dissatisfied</w:t>
            </w:r>
          </w:p>
        </w:tc>
        <w:tc>
          <w:tcPr>
            <w:tcW w:w="453" w:type="pct"/>
          </w:tcPr>
          <w:p w14:paraId="0B02B4E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01E3FC29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Very Dissatisfied</w:t>
            </w:r>
          </w:p>
        </w:tc>
        <w:tc>
          <w:tcPr>
            <w:tcW w:w="453" w:type="pct"/>
          </w:tcPr>
          <w:p w14:paraId="224D6160" w14:textId="77777777" w:rsidR="00DF77B0" w:rsidRPr="00DF77B0" w:rsidRDefault="00DF77B0" w:rsidP="00A26257">
            <w:pPr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  <w:p w14:paraId="0D9D675D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453" w:type="pct"/>
          </w:tcPr>
          <w:p w14:paraId="6A9309D6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25ED59A5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Neutral</w:t>
            </w:r>
          </w:p>
        </w:tc>
        <w:tc>
          <w:tcPr>
            <w:tcW w:w="453" w:type="pct"/>
          </w:tcPr>
          <w:p w14:paraId="1D94CEEF" w14:textId="77777777" w:rsidR="00DF77B0" w:rsidRPr="00DF77B0" w:rsidRDefault="00DF77B0" w:rsidP="00A26257">
            <w:pPr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Fairly dissatisfied</w:t>
            </w:r>
          </w:p>
          <w:p w14:paraId="70D35EF1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</w:p>
        </w:tc>
      </w:tr>
      <w:tr w:rsidR="00DF77B0" w14:paraId="3A3E188B" w14:textId="77777777" w:rsidTr="00DF77B0">
        <w:trPr>
          <w:cantSplit/>
          <w:jc w:val="center"/>
        </w:trPr>
        <w:tc>
          <w:tcPr>
            <w:tcW w:w="465" w:type="pct"/>
          </w:tcPr>
          <w:p w14:paraId="0AF1F18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lastRenderedPageBreak/>
              <w:t>If you are not fully satisfied with the outcome of your complaint, do you accept that explanation that has been offered?</w:t>
            </w:r>
          </w:p>
        </w:tc>
        <w:tc>
          <w:tcPr>
            <w:tcW w:w="453" w:type="pct"/>
          </w:tcPr>
          <w:p w14:paraId="7ECC93B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094D0B50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6BB7B887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022F034A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609DE541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2470D160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171D036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4F19453D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17820A6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72D6EC8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</w:tr>
      <w:tr w:rsidR="00DF77B0" w14:paraId="39E182E6" w14:textId="77777777" w:rsidTr="00DF77B0">
        <w:trPr>
          <w:cantSplit/>
          <w:jc w:val="center"/>
        </w:trPr>
        <w:tc>
          <w:tcPr>
            <w:tcW w:w="465" w:type="pct"/>
          </w:tcPr>
          <w:p w14:paraId="7B406A3A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If you are not satisfied with the outcome of your complaint, will you be taking it to the next stage?</w:t>
            </w:r>
          </w:p>
        </w:tc>
        <w:tc>
          <w:tcPr>
            <w:tcW w:w="453" w:type="pct"/>
          </w:tcPr>
          <w:p w14:paraId="71383C30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1569E6DD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1ACA75A4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640FE7BF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513A7C0D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4BB5ED9E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1D6999A5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77382136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rFonts w:cs="Arial"/>
                <w:color w:val="000000" w:themeColor="text1"/>
                <w:szCs w:val="24"/>
              </w:rPr>
              <w:t>Yes</w:t>
            </w:r>
          </w:p>
        </w:tc>
        <w:tc>
          <w:tcPr>
            <w:tcW w:w="453" w:type="pct"/>
          </w:tcPr>
          <w:p w14:paraId="3F5EFF64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color w:val="000000" w:themeColor="text1"/>
                <w:szCs w:val="24"/>
              </w:rPr>
              <w:t>No</w:t>
            </w:r>
          </w:p>
        </w:tc>
        <w:tc>
          <w:tcPr>
            <w:tcW w:w="453" w:type="pct"/>
          </w:tcPr>
          <w:p w14:paraId="3A787306" w14:textId="77777777" w:rsidR="00DF77B0" w:rsidRPr="00DF77B0" w:rsidRDefault="00DF77B0" w:rsidP="00A26257">
            <w:pPr>
              <w:jc w:val="left"/>
              <w:rPr>
                <w:rFonts w:cs="Arial"/>
                <w:color w:val="000000" w:themeColor="text1"/>
                <w:szCs w:val="24"/>
              </w:rPr>
            </w:pPr>
            <w:r w:rsidRPr="00DF77B0">
              <w:rPr>
                <w:color w:val="000000" w:themeColor="text1"/>
                <w:szCs w:val="24"/>
              </w:rPr>
              <w:t>No</w:t>
            </w:r>
          </w:p>
        </w:tc>
      </w:tr>
    </w:tbl>
    <w:p w14:paraId="795D5D29" w14:textId="5BE47F99" w:rsidR="00D94F80" w:rsidRDefault="00D94F80" w:rsidP="004760BC"/>
    <w:sectPr w:rsidR="00D94F80" w:rsidSect="008C1D9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92"/>
    <w:rsid w:val="00075C67"/>
    <w:rsid w:val="002204C6"/>
    <w:rsid w:val="00256FE7"/>
    <w:rsid w:val="00333BD3"/>
    <w:rsid w:val="00397A55"/>
    <w:rsid w:val="00451CE3"/>
    <w:rsid w:val="004760BC"/>
    <w:rsid w:val="00585905"/>
    <w:rsid w:val="005C47E7"/>
    <w:rsid w:val="005D4D93"/>
    <w:rsid w:val="006850CD"/>
    <w:rsid w:val="00765E46"/>
    <w:rsid w:val="007730D4"/>
    <w:rsid w:val="007E04EC"/>
    <w:rsid w:val="00830147"/>
    <w:rsid w:val="008B4E48"/>
    <w:rsid w:val="008C1D92"/>
    <w:rsid w:val="00AD2A3D"/>
    <w:rsid w:val="00B73FEE"/>
    <w:rsid w:val="00C253EB"/>
    <w:rsid w:val="00C3762B"/>
    <w:rsid w:val="00CF78BE"/>
    <w:rsid w:val="00D118CE"/>
    <w:rsid w:val="00D94F80"/>
    <w:rsid w:val="00DF77B0"/>
    <w:rsid w:val="00E26DEA"/>
    <w:rsid w:val="00E340F4"/>
    <w:rsid w:val="00F26616"/>
    <w:rsid w:val="00F3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2D20"/>
  <w15:chartTrackingRefBased/>
  <w15:docId w15:val="{8A9B660E-DAE4-4740-A4E4-036FF9B7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spacing w:before="120" w:after="360" w:line="288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D9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0BC"/>
    <w:pPr>
      <w:keepNext/>
      <w:keepLines/>
      <w:spacing w:before="240" w:after="240" w:line="360" w:lineRule="auto"/>
      <w:outlineLvl w:val="1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D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D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D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D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D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D9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D9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E48"/>
    <w:pPr>
      <w:spacing w:after="120"/>
      <w:ind w:left="720"/>
      <w:contextualSpacing/>
    </w:pPr>
    <w:rPr>
      <w:rFonts w:eastAsia="Calibri" w:cs="Times New Roman"/>
      <w:szCs w:val="20"/>
    </w:rPr>
  </w:style>
  <w:style w:type="paragraph" w:styleId="BodyTextIndent">
    <w:name w:val="Body Text Indent"/>
    <w:basedOn w:val="Normal"/>
    <w:link w:val="BodyTextIndentChar"/>
    <w:rsid w:val="00C253EB"/>
    <w:pPr>
      <w:spacing w:after="240"/>
      <w:ind w:left="720"/>
    </w:pPr>
    <w:rPr>
      <w:rFonts w:eastAsia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253EB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C1D92"/>
    <w:rPr>
      <w:rFonts w:ascii="Arial" w:eastAsiaTheme="majorEastAsia" w:hAnsi="Arial" w:cstheme="majorBidi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760BC"/>
    <w:rPr>
      <w:rFonts w:ascii="Arial" w:eastAsiaTheme="majorEastAsia" w:hAnsi="Arial" w:cstheme="majorBidi"/>
      <w:b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D92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D92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D92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D92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D92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C1D9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D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D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D9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C1D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D92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C1D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92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C1D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1D9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94F80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351</Words>
  <Characters>1619</Characters>
  <Application>Microsoft Office Word</Application>
  <DocSecurity>0</DocSecurity>
  <Lines>161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Breakdown by stage of complaints – Stage one</vt:lpstr>
    </vt:vector>
  </TitlesOfParts>
  <Company>Ashfield District Council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Breakdown of the responses submitted by the survey respondents</dc:title>
  <dc:subject/>
  <dc:creator>Sharon.Simcox</dc:creator>
  <cp:keywords/>
  <dc:description/>
  <cp:lastModifiedBy>Sharon.Simcox</cp:lastModifiedBy>
  <cp:revision>2</cp:revision>
  <dcterms:created xsi:type="dcterms:W3CDTF">2026-09-03T15:11:00Z</dcterms:created>
  <dcterms:modified xsi:type="dcterms:W3CDTF">2026-09-03T15:11:00Z</dcterms:modified>
</cp:coreProperties>
</file>