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AC8F" w14:textId="77777777" w:rsidR="00110155" w:rsidRDefault="00000000">
      <w:pPr>
        <w:pStyle w:val="Heading1"/>
        <w:tabs>
          <w:tab w:val="left" w:pos="566"/>
          <w:tab w:val="left" w:pos="9697"/>
        </w:tabs>
      </w:pPr>
      <w:r>
        <w:rPr>
          <w:color w:val="FFFFFF"/>
          <w:highlight w:val="black"/>
        </w:rPr>
        <w:tab/>
        <w:t>DECLARATION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OF</w:t>
      </w:r>
      <w:r>
        <w:rPr>
          <w:color w:val="FFFFFF"/>
          <w:spacing w:val="-2"/>
          <w:highlight w:val="black"/>
        </w:rPr>
        <w:t xml:space="preserve"> </w:t>
      </w:r>
      <w:r>
        <w:rPr>
          <w:color w:val="FFFFFF"/>
          <w:highlight w:val="black"/>
        </w:rPr>
        <w:t>RESULT</w:t>
      </w:r>
      <w:r>
        <w:rPr>
          <w:color w:val="FFFFFF"/>
          <w:spacing w:val="-1"/>
          <w:highlight w:val="black"/>
        </w:rPr>
        <w:t xml:space="preserve"> </w:t>
      </w:r>
      <w:r>
        <w:rPr>
          <w:color w:val="FFFFFF"/>
          <w:highlight w:val="black"/>
        </w:rPr>
        <w:t>OF</w:t>
      </w:r>
      <w:r>
        <w:rPr>
          <w:color w:val="FFFFFF"/>
          <w:spacing w:val="-2"/>
          <w:highlight w:val="black"/>
        </w:rPr>
        <w:t xml:space="preserve"> </w:t>
      </w:r>
      <w:r>
        <w:rPr>
          <w:color w:val="FFFFFF"/>
          <w:spacing w:val="-4"/>
          <w:highlight w:val="black"/>
        </w:rPr>
        <w:t>POLL</w:t>
      </w:r>
      <w:r>
        <w:rPr>
          <w:color w:val="FFFFFF"/>
          <w:highlight w:val="black"/>
        </w:rPr>
        <w:tab/>
      </w:r>
    </w:p>
    <w:p w14:paraId="30D1B494" w14:textId="77777777" w:rsidR="00110155" w:rsidRDefault="00000000">
      <w:pPr>
        <w:spacing w:before="183"/>
        <w:ind w:left="-1" w:right="427"/>
        <w:jc w:val="center"/>
        <w:rPr>
          <w:b/>
          <w:sz w:val="28"/>
        </w:rPr>
      </w:pPr>
      <w:r>
        <w:rPr>
          <w:b/>
          <w:sz w:val="28"/>
        </w:rPr>
        <w:t>Ashfield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District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Council</w:t>
      </w:r>
    </w:p>
    <w:p w14:paraId="7809684E" w14:textId="77777777" w:rsidR="00110155" w:rsidRDefault="00000000">
      <w:pPr>
        <w:pStyle w:val="Heading1"/>
        <w:spacing w:before="187"/>
        <w:ind w:right="426"/>
      </w:pPr>
      <w:r>
        <w:t>Election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proofErr w:type="spellStart"/>
      <w:r>
        <w:t>Councillor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for</w:t>
      </w:r>
    </w:p>
    <w:p w14:paraId="1BF370AC" w14:textId="77777777" w:rsidR="00110155" w:rsidRDefault="00000000">
      <w:pPr>
        <w:spacing w:before="180" w:line="242" w:lineRule="auto"/>
        <w:ind w:left="2548" w:right="2974"/>
        <w:jc w:val="center"/>
        <w:rPr>
          <w:sz w:val="28"/>
        </w:rPr>
      </w:pPr>
      <w:r>
        <w:rPr>
          <w:sz w:val="28"/>
        </w:rPr>
        <w:t>Annesley</w:t>
      </w:r>
      <w:r>
        <w:rPr>
          <w:spacing w:val="-7"/>
          <w:sz w:val="28"/>
        </w:rPr>
        <w:t xml:space="preserve"> </w:t>
      </w:r>
      <w:r>
        <w:rPr>
          <w:sz w:val="28"/>
        </w:rPr>
        <w:t>&amp;</w:t>
      </w:r>
      <w:r>
        <w:rPr>
          <w:spacing w:val="-8"/>
          <w:sz w:val="28"/>
        </w:rPr>
        <w:t xml:space="preserve"> </w:t>
      </w:r>
      <w:r>
        <w:rPr>
          <w:sz w:val="28"/>
        </w:rPr>
        <w:t>Kirkby</w:t>
      </w:r>
      <w:r>
        <w:rPr>
          <w:spacing w:val="-9"/>
          <w:sz w:val="28"/>
        </w:rPr>
        <w:t xml:space="preserve"> </w:t>
      </w:r>
      <w:r>
        <w:rPr>
          <w:sz w:val="28"/>
        </w:rPr>
        <w:t>Woodhouse</w:t>
      </w:r>
      <w:r>
        <w:rPr>
          <w:spacing w:val="-10"/>
          <w:sz w:val="28"/>
        </w:rPr>
        <w:t xml:space="preserve"> </w:t>
      </w:r>
      <w:r>
        <w:rPr>
          <w:sz w:val="28"/>
        </w:rPr>
        <w:t>Ward on Thursday 6 May 2021</w:t>
      </w:r>
    </w:p>
    <w:p w14:paraId="65364588" w14:textId="77777777" w:rsidR="00110155" w:rsidRDefault="00000000">
      <w:pPr>
        <w:spacing w:before="249"/>
        <w:ind w:left="140"/>
      </w:pPr>
      <w:r>
        <w:t>I,</w:t>
      </w:r>
      <w:r>
        <w:rPr>
          <w:spacing w:val="23"/>
        </w:rPr>
        <w:t xml:space="preserve"> </w:t>
      </w:r>
      <w:r>
        <w:t>Ruth</w:t>
      </w:r>
      <w:r>
        <w:rPr>
          <w:spacing w:val="22"/>
        </w:rPr>
        <w:t xml:space="preserve"> </w:t>
      </w:r>
      <w:r>
        <w:t>Dennis,</w:t>
      </w:r>
      <w:r>
        <w:rPr>
          <w:spacing w:val="23"/>
        </w:rPr>
        <w:t xml:space="preserve"> </w:t>
      </w:r>
      <w:r>
        <w:t>being the</w:t>
      </w:r>
      <w:r>
        <w:rPr>
          <w:spacing w:val="22"/>
        </w:rPr>
        <w:t xml:space="preserve"> </w:t>
      </w:r>
      <w:r>
        <w:t>Returning Officer</w:t>
      </w:r>
      <w:r>
        <w:rPr>
          <w:spacing w:val="23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above</w:t>
      </w:r>
      <w:r>
        <w:rPr>
          <w:spacing w:val="22"/>
        </w:rPr>
        <w:t xml:space="preserve"> </w:t>
      </w:r>
      <w:r>
        <w:t>election,</w:t>
      </w:r>
      <w:r>
        <w:rPr>
          <w:spacing w:val="21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hereby</w:t>
      </w:r>
      <w:r>
        <w:rPr>
          <w:spacing w:val="22"/>
        </w:rPr>
        <w:t xml:space="preserve"> </w:t>
      </w:r>
      <w:r>
        <w:t>give</w:t>
      </w:r>
      <w:r>
        <w:rPr>
          <w:spacing w:val="22"/>
        </w:rPr>
        <w:t xml:space="preserve"> </w:t>
      </w:r>
      <w:r>
        <w:t>notice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 number of votes recorded for each Candidate at the said election is as follows:</w:t>
      </w:r>
    </w:p>
    <w:p w14:paraId="6E166472" w14:textId="77777777" w:rsidR="00110155" w:rsidRDefault="00110155">
      <w:pPr>
        <w:pStyle w:val="BodyText"/>
        <w:spacing w:before="1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  <w:gridCol w:w="4025"/>
        <w:gridCol w:w="1062"/>
        <w:gridCol w:w="1062"/>
      </w:tblGrid>
      <w:tr w:rsidR="00110155" w14:paraId="53CEED27" w14:textId="77777777">
        <w:trPr>
          <w:trHeight w:val="457"/>
        </w:trPr>
        <w:tc>
          <w:tcPr>
            <w:tcW w:w="4023" w:type="dxa"/>
            <w:shd w:val="clear" w:color="auto" w:fill="D9D9D9"/>
          </w:tcPr>
          <w:p w14:paraId="6C1854C9" w14:textId="77777777" w:rsidR="00110155" w:rsidRDefault="00000000">
            <w:pPr>
              <w:pStyle w:val="TableParagraph"/>
              <w:spacing w:line="228" w:lineRule="exact"/>
              <w:ind w:left="1529" w:right="151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</w:t>
            </w:r>
            <w:r>
              <w:rPr>
                <w:b/>
                <w:spacing w:val="-2"/>
                <w:sz w:val="20"/>
              </w:rPr>
              <w:t>Candidate</w:t>
            </w:r>
          </w:p>
        </w:tc>
        <w:tc>
          <w:tcPr>
            <w:tcW w:w="4025" w:type="dxa"/>
            <w:shd w:val="clear" w:color="auto" w:fill="D9D9D9"/>
          </w:tcPr>
          <w:p w14:paraId="7C798818" w14:textId="77777777" w:rsidR="00110155" w:rsidRDefault="00000000">
            <w:pPr>
              <w:pStyle w:val="TableParagraph"/>
              <w:spacing w:line="228" w:lineRule="exact"/>
              <w:ind w:left="1401" w:right="13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Description </w:t>
            </w:r>
            <w:r>
              <w:rPr>
                <w:b/>
                <w:sz w:val="20"/>
              </w:rPr>
              <w:t>(if any)</w:t>
            </w:r>
          </w:p>
        </w:tc>
        <w:tc>
          <w:tcPr>
            <w:tcW w:w="2124" w:type="dxa"/>
            <w:gridSpan w:val="2"/>
            <w:shd w:val="clear" w:color="auto" w:fill="D9D9D9"/>
          </w:tcPr>
          <w:p w14:paraId="5D670245" w14:textId="77777777" w:rsidR="00110155" w:rsidRDefault="00000000">
            <w:pPr>
              <w:pStyle w:val="TableParagraph"/>
              <w:spacing w:line="228" w:lineRule="exact"/>
              <w:ind w:left="752" w:right="552" w:hanging="19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Votes*</w:t>
            </w:r>
          </w:p>
        </w:tc>
      </w:tr>
      <w:tr w:rsidR="00110155" w14:paraId="7619A4FA" w14:textId="77777777">
        <w:trPr>
          <w:trHeight w:val="460"/>
        </w:trPr>
        <w:tc>
          <w:tcPr>
            <w:tcW w:w="4023" w:type="dxa"/>
          </w:tcPr>
          <w:p w14:paraId="446CD413" w14:textId="77777777" w:rsidR="0011015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BELL,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David</w:t>
            </w:r>
          </w:p>
        </w:tc>
        <w:tc>
          <w:tcPr>
            <w:tcW w:w="4025" w:type="dxa"/>
          </w:tcPr>
          <w:p w14:paraId="1E10ADC1" w14:textId="77777777" w:rsidR="00110155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Ashfield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Independents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Year </w:t>
            </w:r>
            <w:r>
              <w:rPr>
                <w:spacing w:val="-2"/>
                <w:sz w:val="20"/>
              </w:rPr>
              <w:t>Round</w:t>
            </w:r>
          </w:p>
        </w:tc>
        <w:tc>
          <w:tcPr>
            <w:tcW w:w="1062" w:type="dxa"/>
          </w:tcPr>
          <w:p w14:paraId="00E67838" w14:textId="77777777" w:rsidR="00110155" w:rsidRDefault="00000000">
            <w:pPr>
              <w:pStyle w:val="TableParagraph"/>
              <w:spacing w:line="229" w:lineRule="exact"/>
              <w:ind w:left="0" w:right="9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1630</w:t>
            </w:r>
          </w:p>
        </w:tc>
        <w:tc>
          <w:tcPr>
            <w:tcW w:w="1062" w:type="dxa"/>
          </w:tcPr>
          <w:p w14:paraId="249EAB2D" w14:textId="77777777" w:rsidR="00110155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Elected</w:t>
            </w:r>
          </w:p>
        </w:tc>
      </w:tr>
      <w:tr w:rsidR="00110155" w14:paraId="4DA9A570" w14:textId="77777777">
        <w:trPr>
          <w:trHeight w:val="460"/>
        </w:trPr>
        <w:tc>
          <w:tcPr>
            <w:tcW w:w="4023" w:type="dxa"/>
          </w:tcPr>
          <w:p w14:paraId="50DB0909" w14:textId="77777777" w:rsidR="00110155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WOODHOUSE,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4025" w:type="dxa"/>
          </w:tcPr>
          <w:p w14:paraId="7DF68A63" w14:textId="77777777" w:rsidR="00110155" w:rsidRDefault="00000000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Labour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party</w:t>
            </w:r>
          </w:p>
        </w:tc>
        <w:tc>
          <w:tcPr>
            <w:tcW w:w="1062" w:type="dxa"/>
          </w:tcPr>
          <w:p w14:paraId="7627FC49" w14:textId="77777777" w:rsidR="00110155" w:rsidRDefault="00000000">
            <w:pPr>
              <w:pStyle w:val="TableParagraph"/>
              <w:spacing w:line="229" w:lineRule="exact"/>
              <w:ind w:left="0" w:right="9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062" w:type="dxa"/>
          </w:tcPr>
          <w:p w14:paraId="77067454" w14:textId="77777777" w:rsidR="00110155" w:rsidRDefault="0011015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003C9B53" w14:textId="77777777" w:rsidR="00110155" w:rsidRDefault="00000000">
      <w:pPr>
        <w:pStyle w:val="BodyText"/>
        <w:spacing w:before="3"/>
        <w:ind w:left="140"/>
      </w:pPr>
      <w:r>
        <w:t>*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elected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'Elected'</w:t>
      </w:r>
      <w:r>
        <w:rPr>
          <w:spacing w:val="-5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votes.</w:t>
      </w:r>
    </w:p>
    <w:p w14:paraId="301F6644" w14:textId="77777777" w:rsidR="00110155" w:rsidRDefault="00110155">
      <w:pPr>
        <w:pStyle w:val="BodyText"/>
        <w:spacing w:before="9"/>
        <w:rPr>
          <w:sz w:val="1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9"/>
        <w:gridCol w:w="2126"/>
      </w:tblGrid>
      <w:tr w:rsidR="00110155" w14:paraId="41037675" w14:textId="77777777">
        <w:trPr>
          <w:trHeight w:val="460"/>
        </w:trPr>
        <w:tc>
          <w:tcPr>
            <w:tcW w:w="8049" w:type="dxa"/>
          </w:tcPr>
          <w:p w14:paraId="3FA31180" w14:textId="77777777" w:rsidR="00110155" w:rsidRDefault="00000000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ballot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papers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rejected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follows:</w:t>
            </w:r>
          </w:p>
        </w:tc>
        <w:tc>
          <w:tcPr>
            <w:tcW w:w="2126" w:type="dxa"/>
            <w:shd w:val="clear" w:color="auto" w:fill="D9D9D9"/>
          </w:tcPr>
          <w:p w14:paraId="6DE338B5" w14:textId="77777777" w:rsidR="00110155" w:rsidRDefault="00000000">
            <w:pPr>
              <w:pStyle w:val="TableParagraph"/>
              <w:spacing w:line="230" w:lineRule="exact"/>
              <w:ind w:left="439" w:right="426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Number of ballot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papers</w:t>
            </w:r>
          </w:p>
        </w:tc>
      </w:tr>
      <w:tr w:rsidR="00110155" w14:paraId="58352138" w14:textId="77777777">
        <w:trPr>
          <w:trHeight w:val="239"/>
        </w:trPr>
        <w:tc>
          <w:tcPr>
            <w:tcW w:w="8049" w:type="dxa"/>
          </w:tcPr>
          <w:p w14:paraId="3CE44656" w14:textId="77777777" w:rsidR="00110155" w:rsidRDefault="00000000">
            <w:pPr>
              <w:pStyle w:val="TableParagraph"/>
              <w:tabs>
                <w:tab w:val="left" w:pos="830"/>
              </w:tabs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  <w:t>want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mark</w:t>
            </w:r>
          </w:p>
        </w:tc>
        <w:tc>
          <w:tcPr>
            <w:tcW w:w="2126" w:type="dxa"/>
          </w:tcPr>
          <w:p w14:paraId="1C6B374C" w14:textId="77777777" w:rsidR="00110155" w:rsidRDefault="00000000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10155" w14:paraId="0FB10EFE" w14:textId="77777777">
        <w:trPr>
          <w:trHeight w:val="241"/>
        </w:trPr>
        <w:tc>
          <w:tcPr>
            <w:tcW w:w="8049" w:type="dxa"/>
          </w:tcPr>
          <w:p w14:paraId="09484D8B" w14:textId="77777777" w:rsidR="00110155" w:rsidRDefault="00000000">
            <w:pPr>
              <w:pStyle w:val="TableParagraph"/>
              <w:tabs>
                <w:tab w:val="left" w:pos="830"/>
              </w:tabs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  <w:r>
              <w:rPr>
                <w:sz w:val="20"/>
              </w:rPr>
              <w:tab/>
              <w:t>voting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entitled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126" w:type="dxa"/>
          </w:tcPr>
          <w:p w14:paraId="35D38C10" w14:textId="77777777" w:rsidR="00110155" w:rsidRDefault="00000000">
            <w:pPr>
              <w:pStyle w:val="TableParagraph"/>
              <w:spacing w:line="222" w:lineRule="exact"/>
              <w:ind w:left="0"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10155" w14:paraId="73814B97" w14:textId="77777777">
        <w:trPr>
          <w:trHeight w:val="239"/>
        </w:trPr>
        <w:tc>
          <w:tcPr>
            <w:tcW w:w="8049" w:type="dxa"/>
          </w:tcPr>
          <w:p w14:paraId="1698DD33" w14:textId="77777777" w:rsidR="00110155" w:rsidRDefault="00000000">
            <w:pPr>
              <w:pStyle w:val="TableParagraph"/>
              <w:tabs>
                <w:tab w:val="left" w:pos="830"/>
              </w:tabs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  <w:r>
              <w:rPr>
                <w:sz w:val="20"/>
              </w:rPr>
              <w:tab/>
              <w:t>writing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identified</w:t>
            </w:r>
          </w:p>
        </w:tc>
        <w:tc>
          <w:tcPr>
            <w:tcW w:w="2126" w:type="dxa"/>
          </w:tcPr>
          <w:p w14:paraId="016AA67A" w14:textId="77777777" w:rsidR="00110155" w:rsidRDefault="00000000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10155" w14:paraId="4D613D89" w14:textId="77777777">
        <w:trPr>
          <w:trHeight w:val="239"/>
        </w:trPr>
        <w:tc>
          <w:tcPr>
            <w:tcW w:w="8049" w:type="dxa"/>
          </w:tcPr>
          <w:p w14:paraId="423DE5AE" w14:textId="77777777" w:rsidR="00110155" w:rsidRDefault="00000000">
            <w:pPr>
              <w:pStyle w:val="TableParagraph"/>
              <w:tabs>
                <w:tab w:val="left" w:pos="830"/>
              </w:tabs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  <w:r>
              <w:rPr>
                <w:sz w:val="20"/>
              </w:rPr>
              <w:tab/>
              <w:t>being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unmarked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uncertainty</w:t>
            </w:r>
          </w:p>
        </w:tc>
        <w:tc>
          <w:tcPr>
            <w:tcW w:w="2126" w:type="dxa"/>
          </w:tcPr>
          <w:p w14:paraId="5BA112F6" w14:textId="77777777" w:rsidR="00110155" w:rsidRDefault="00000000"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110155" w14:paraId="6D188FB3" w14:textId="77777777">
        <w:trPr>
          <w:trHeight w:val="239"/>
        </w:trPr>
        <w:tc>
          <w:tcPr>
            <w:tcW w:w="8049" w:type="dxa"/>
          </w:tcPr>
          <w:p w14:paraId="26828644" w14:textId="77777777" w:rsidR="00110155" w:rsidRDefault="00000000">
            <w:pPr>
              <w:pStyle w:val="TableParagraph"/>
              <w:tabs>
                <w:tab w:val="left" w:pos="830"/>
              </w:tabs>
              <w:rPr>
                <w:sz w:val="20"/>
              </w:rPr>
            </w:pPr>
            <w:proofErr w:type="spellStart"/>
            <w:r>
              <w:rPr>
                <w:spacing w:val="-10"/>
                <w:sz w:val="20"/>
              </w:rPr>
              <w:t>E</w:t>
            </w:r>
            <w:proofErr w:type="spellEnd"/>
            <w:r>
              <w:rPr>
                <w:sz w:val="20"/>
              </w:rPr>
              <w:tab/>
              <w:t>rejected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</w:t>
            </w:r>
          </w:p>
        </w:tc>
        <w:tc>
          <w:tcPr>
            <w:tcW w:w="2126" w:type="dxa"/>
          </w:tcPr>
          <w:p w14:paraId="78659BD7" w14:textId="77777777" w:rsidR="00110155" w:rsidRDefault="00000000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10155" w14:paraId="3B26F89D" w14:textId="77777777">
        <w:trPr>
          <w:trHeight w:val="239"/>
        </w:trPr>
        <w:tc>
          <w:tcPr>
            <w:tcW w:w="8049" w:type="dxa"/>
          </w:tcPr>
          <w:p w14:paraId="624DA4F6" w14:textId="77777777" w:rsidR="00110155" w:rsidRDefault="00000000">
            <w:pPr>
              <w:pStyle w:val="TableParagraph"/>
              <w:ind w:left="0" w:right="9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126" w:type="dxa"/>
          </w:tcPr>
          <w:p w14:paraId="57BE509A" w14:textId="77777777" w:rsidR="00110155" w:rsidRDefault="00000000">
            <w:pPr>
              <w:pStyle w:val="TableParagraph"/>
              <w:ind w:left="0"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</w:tbl>
    <w:p w14:paraId="611C829D" w14:textId="77777777" w:rsidR="00110155" w:rsidRDefault="00110155">
      <w:pPr>
        <w:pStyle w:val="BodyText"/>
        <w:spacing w:before="4"/>
      </w:pPr>
    </w:p>
    <w:p w14:paraId="1DCBAA3D" w14:textId="77777777" w:rsidR="00110155" w:rsidRDefault="00000000">
      <w:pPr>
        <w:tabs>
          <w:tab w:val="left" w:pos="2236"/>
          <w:tab w:val="left" w:pos="5338"/>
          <w:tab w:val="left" w:pos="8439"/>
        </w:tabs>
        <w:spacing w:line="482" w:lineRule="auto"/>
        <w:ind w:left="140" w:right="1165" w:firstLine="108"/>
        <w:rPr>
          <w:sz w:val="20"/>
        </w:rPr>
      </w:pPr>
      <w:r>
        <w:rPr>
          <w:sz w:val="20"/>
        </w:rPr>
        <w:t>Vacant Seats: 1</w:t>
      </w:r>
      <w:r>
        <w:rPr>
          <w:sz w:val="20"/>
        </w:rPr>
        <w:tab/>
        <w:t>Electorate: 5807</w:t>
      </w:r>
      <w:r>
        <w:rPr>
          <w:sz w:val="20"/>
        </w:rPr>
        <w:tab/>
        <w:t>Ballot Papers Issued: 2177</w:t>
      </w:r>
      <w:r>
        <w:rPr>
          <w:sz w:val="20"/>
        </w:rPr>
        <w:tab/>
      </w:r>
      <w:r>
        <w:rPr>
          <w:spacing w:val="-2"/>
          <w:sz w:val="20"/>
        </w:rPr>
        <w:t xml:space="preserve">Turnout: </w:t>
      </w:r>
      <w:r>
        <w:rPr>
          <w:sz w:val="20"/>
        </w:rPr>
        <w:t>And I do hereby declare that</w:t>
      </w:r>
    </w:p>
    <w:p w14:paraId="294E9A89" w14:textId="77777777" w:rsidR="00110155" w:rsidRDefault="00000000">
      <w:pPr>
        <w:pStyle w:val="Heading2"/>
      </w:pPr>
      <w:r>
        <w:t>Jamie</w:t>
      </w:r>
      <w:r>
        <w:rPr>
          <w:spacing w:val="-7"/>
        </w:rPr>
        <w:t xml:space="preserve"> </w:t>
      </w:r>
      <w:r>
        <w:t>David</w:t>
      </w:r>
      <w:r>
        <w:rPr>
          <w:spacing w:val="-7"/>
        </w:rPr>
        <w:t xml:space="preserve"> </w:t>
      </w:r>
      <w:r>
        <w:rPr>
          <w:spacing w:val="-4"/>
        </w:rPr>
        <w:t>BELL</w:t>
      </w:r>
    </w:p>
    <w:p w14:paraId="478B5256" w14:textId="77777777" w:rsidR="00110155" w:rsidRDefault="00110155">
      <w:pPr>
        <w:pStyle w:val="BodyText"/>
        <w:rPr>
          <w:b/>
          <w:sz w:val="20"/>
        </w:rPr>
      </w:pPr>
    </w:p>
    <w:p w14:paraId="46E27B8B" w14:textId="77777777" w:rsidR="00110155" w:rsidRDefault="00110155">
      <w:pPr>
        <w:pStyle w:val="BodyText"/>
        <w:spacing w:before="1"/>
        <w:rPr>
          <w:b/>
          <w:sz w:val="20"/>
        </w:rPr>
      </w:pPr>
    </w:p>
    <w:p w14:paraId="79AA5637" w14:textId="77777777" w:rsidR="00110155" w:rsidRDefault="00000000">
      <w:pPr>
        <w:ind w:left="140"/>
        <w:rPr>
          <w:sz w:val="20"/>
        </w:rPr>
      </w:pP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duly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elected.</w:t>
      </w:r>
    </w:p>
    <w:sectPr w:rsidR="00110155">
      <w:footerReference w:type="default" r:id="rId6"/>
      <w:type w:val="continuous"/>
      <w:pgSz w:w="11910" w:h="16850"/>
      <w:pgMar w:top="500" w:right="566" w:bottom="1280" w:left="992" w:header="0" w:footer="10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9ABE" w14:textId="77777777" w:rsidR="00034ACA" w:rsidRDefault="00034ACA">
      <w:r>
        <w:separator/>
      </w:r>
    </w:p>
  </w:endnote>
  <w:endnote w:type="continuationSeparator" w:id="0">
    <w:p w14:paraId="3FD266BF" w14:textId="77777777" w:rsidR="00034ACA" w:rsidRDefault="0003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1352" w14:textId="77777777" w:rsidR="0011015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52377E7B" wp14:editId="35FC0741">
              <wp:simplePos x="0" y="0"/>
              <wp:positionH relativeFrom="page">
                <wp:posOffset>775208</wp:posOffset>
              </wp:positionH>
              <wp:positionV relativeFrom="page">
                <wp:posOffset>9864133</wp:posOffset>
              </wp:positionV>
              <wp:extent cx="165481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48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75501" w14:textId="77777777" w:rsidR="00110155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Dated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Tuesday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77E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05pt;margin-top:776.7pt;width:130.3pt;height:13.1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" filled="f" stroked="f">
              <v:textbox inset="0,0,0,0">
                <w:txbxContent>
                  <w:p w14:paraId="68B75501" w14:textId="77777777" w:rsidR="00110155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Tuesday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11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20AF28E6" wp14:editId="7AC0C2B0">
              <wp:simplePos x="0" y="0"/>
              <wp:positionH relativeFrom="page">
                <wp:posOffset>6139434</wp:posOffset>
              </wp:positionH>
              <wp:positionV relativeFrom="page">
                <wp:posOffset>9864133</wp:posOffset>
              </wp:positionV>
              <wp:extent cx="983615" cy="313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361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4830F" w14:textId="77777777" w:rsidR="00110155" w:rsidRDefault="00000000">
                          <w:pPr>
                            <w:spacing w:before="12"/>
                            <w:ind w:left="20" w:right="18" w:firstLine="4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Ruth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Dennis Returning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Officer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AF28E6" id="Textbox 2" o:spid="_x0000_s1027" type="#_x0000_t202" style="position:absolute;margin-left:483.4pt;margin-top:776.7pt;width:77.45pt;height:24.6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" filled="f" stroked="f">
              <v:textbox inset="0,0,0,0">
                <w:txbxContent>
                  <w:p w14:paraId="5B74830F" w14:textId="77777777" w:rsidR="00110155" w:rsidRDefault="00000000">
                    <w:pPr>
                      <w:spacing w:before="12"/>
                      <w:ind w:left="20" w:right="18" w:firstLine="4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Ruth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Dennis Returning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Officer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FF9D08C" wp14:editId="3DC27961">
              <wp:simplePos x="0" y="0"/>
              <wp:positionH relativeFrom="page">
                <wp:posOffset>709676</wp:posOffset>
              </wp:positionH>
              <wp:positionV relativeFrom="page">
                <wp:posOffset>10302260</wp:posOffset>
              </wp:positionV>
              <wp:extent cx="614172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17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0C4E6" w14:textId="77777777" w:rsidR="00110155" w:rsidRDefault="00000000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Printed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published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Returning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Officer,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Ashfield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District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Council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Offices,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Urban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Road,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Kirkby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Ashfield,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Nottingham,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NG17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8DA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9D08C" id="Textbox 3" o:spid="_x0000_s1028" type="#_x0000_t202" style="position:absolute;margin-left:55.9pt;margin-top:811.2pt;width:483.6pt;height:1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28mAEAACIDAAAOAAAAZHJzL2Uyb0RvYy54bWysUs2O0zAQviPxDpbvNElBuxA1XQErENIK&#10;kBYewHXsxiL2mBm3Sd+esTdtEdwQF2fiGX/+fry5m/0ojgbJQehks6qlMEFD78K+k9+/fXjxW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" filled="f" stroked="f">
              <v:textbox inset="0,0,0,0">
                <w:txbxContent>
                  <w:p w14:paraId="3F30C4E6" w14:textId="77777777" w:rsidR="00110155" w:rsidRDefault="00000000">
                    <w:pPr>
                      <w:pStyle w:val="BodyText"/>
                      <w:spacing w:before="15"/>
                      <w:ind w:left="20"/>
                    </w:pPr>
                    <w:r>
                      <w:t>Printed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published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Returning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Officer,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Ashfield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District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Council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Offices,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Urban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Road,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Kirkby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Ashfield,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Nottingham,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NG17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8DA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8CD9" w14:textId="77777777" w:rsidR="00034ACA" w:rsidRDefault="00034ACA">
      <w:r>
        <w:separator/>
      </w:r>
    </w:p>
  </w:footnote>
  <w:footnote w:type="continuationSeparator" w:id="0">
    <w:p w14:paraId="28223747" w14:textId="77777777" w:rsidR="00034ACA" w:rsidRDefault="00034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55"/>
    <w:rsid w:val="00034ACA"/>
    <w:rsid w:val="00110155"/>
    <w:rsid w:val="00541DE4"/>
    <w:rsid w:val="00F3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3B4B"/>
  <w15:docId w15:val="{E84DCBD7-4C1F-420A-AD4C-746AEC20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right="424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line="225" w:lineRule="exact"/>
      <w:ind w:left="1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845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 of poll - Annesley and Kirkby Woodhouse Ward by-election - 6 May 2021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 of poll - Annesley and Kirkby Woodhouse Ward by-election - 6 May 2021</dc:title>
  <dc:creator>Ashfield District Council</dc:creator>
  <cp:lastModifiedBy>Sharon.Simcox</cp:lastModifiedBy>
  <cp:revision>2</cp:revision>
  <dcterms:created xsi:type="dcterms:W3CDTF">2026-02-03T15:46:00Z</dcterms:created>
  <dcterms:modified xsi:type="dcterms:W3CDTF">2026-02-03T15:46:00Z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LastSaved">
    <vt:filetime>2026-02-03T00:00:00Z</vt:filetime>
  </property>
</Properties>
</file>