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C184" w14:textId="04A0EB92" w:rsidR="00B5676A" w:rsidRPr="004C79E8" w:rsidRDefault="00615E4D" w:rsidP="00447BDB">
      <w:pPr>
        <w:pStyle w:val="Heading1"/>
        <w:numPr>
          <w:ilvl w:val="0"/>
          <w:numId w:val="0"/>
        </w:numPr>
        <w:ind w:left="851" w:hanging="851"/>
        <w:rPr>
          <w:rFonts w:ascii="Arial" w:hAnsi="Arial" w:cs="Arial"/>
          <w:color w:val="auto"/>
        </w:rPr>
      </w:pPr>
      <w:r w:rsidRPr="6703D7CE">
        <w:rPr>
          <w:rFonts w:ascii="Arial" w:hAnsi="Arial" w:cs="Arial"/>
          <w:color w:val="auto"/>
        </w:rPr>
        <w:t>Appendix</w:t>
      </w:r>
      <w:r w:rsidR="00435B64" w:rsidRPr="6703D7CE">
        <w:rPr>
          <w:rFonts w:ascii="Arial" w:hAnsi="Arial" w:cs="Arial"/>
          <w:color w:val="auto"/>
        </w:rPr>
        <w:t xml:space="preserve"> </w:t>
      </w:r>
      <w:r w:rsidR="71BE041E" w:rsidRPr="6703D7CE">
        <w:rPr>
          <w:rFonts w:ascii="Arial" w:hAnsi="Arial" w:cs="Arial"/>
          <w:color w:val="auto"/>
        </w:rPr>
        <w:t>B</w:t>
      </w:r>
      <w:r w:rsidRPr="6703D7CE">
        <w:rPr>
          <w:rFonts w:ascii="Arial" w:hAnsi="Arial" w:cs="Arial"/>
          <w:color w:val="auto"/>
        </w:rPr>
        <w:t xml:space="preserve">: </w:t>
      </w:r>
      <w:r w:rsidR="004C79E8" w:rsidRPr="6703D7CE">
        <w:rPr>
          <w:rFonts w:ascii="Arial" w:hAnsi="Arial" w:cs="Arial"/>
          <w:color w:val="auto"/>
        </w:rPr>
        <w:t xml:space="preserve">Screening of </w:t>
      </w:r>
      <w:r w:rsidR="00E36C1F" w:rsidRPr="6703D7CE">
        <w:rPr>
          <w:rFonts w:ascii="Arial" w:hAnsi="Arial" w:cs="Arial"/>
          <w:color w:val="auto"/>
        </w:rPr>
        <w:t xml:space="preserve">Policies </w:t>
      </w:r>
      <w:r w:rsidR="0086460B" w:rsidRPr="6703D7CE">
        <w:rPr>
          <w:rFonts w:ascii="Arial" w:hAnsi="Arial" w:cs="Arial"/>
          <w:color w:val="auto"/>
        </w:rPr>
        <w:t>Ma</w:t>
      </w:r>
      <w:r w:rsidR="00E36C1F" w:rsidRPr="6703D7CE">
        <w:rPr>
          <w:rFonts w:ascii="Arial" w:hAnsi="Arial" w:cs="Arial"/>
          <w:color w:val="auto"/>
        </w:rPr>
        <w:t>p</w:t>
      </w:r>
      <w:r w:rsidR="0086460B" w:rsidRPr="6703D7CE">
        <w:rPr>
          <w:rFonts w:ascii="Arial" w:hAnsi="Arial" w:cs="Arial"/>
          <w:color w:val="auto"/>
        </w:rPr>
        <w:t xml:space="preserve"> Modifications</w:t>
      </w:r>
    </w:p>
    <w:p w14:paraId="61CD2C4B" w14:textId="06D12AE1" w:rsidR="00435B64" w:rsidRDefault="004C79E8" w:rsidP="00435B64">
      <w:pPr>
        <w:pStyle w:val="WDBody"/>
        <w:rPr>
          <w:rFonts w:ascii="Arial" w:hAnsi="Arial" w:cs="Arial"/>
          <w:sz w:val="22"/>
          <w:szCs w:val="24"/>
        </w:rPr>
      </w:pPr>
      <w:r w:rsidRPr="004C79E8">
        <w:rPr>
          <w:rFonts w:ascii="Arial" w:hAnsi="Arial" w:cs="Arial"/>
          <w:sz w:val="22"/>
          <w:szCs w:val="24"/>
        </w:rPr>
        <w:t xml:space="preserve">The following schedule sets out the screening of the </w:t>
      </w:r>
      <w:r w:rsidR="00FF4DD2">
        <w:rPr>
          <w:rFonts w:ascii="Arial" w:hAnsi="Arial" w:cs="Arial"/>
          <w:sz w:val="22"/>
          <w:szCs w:val="24"/>
        </w:rPr>
        <w:t>p</w:t>
      </w:r>
      <w:r w:rsidRPr="004C79E8">
        <w:rPr>
          <w:rFonts w:ascii="Arial" w:hAnsi="Arial" w:cs="Arial"/>
          <w:sz w:val="22"/>
          <w:szCs w:val="24"/>
        </w:rPr>
        <w:t xml:space="preserve">roposed </w:t>
      </w:r>
      <w:r w:rsidR="00FF4DD2">
        <w:rPr>
          <w:rFonts w:ascii="Arial" w:hAnsi="Arial" w:cs="Arial"/>
          <w:sz w:val="22"/>
          <w:szCs w:val="24"/>
        </w:rPr>
        <w:t>changes</w:t>
      </w:r>
      <w:r w:rsidRPr="004C79E8">
        <w:rPr>
          <w:rFonts w:ascii="Arial" w:hAnsi="Arial" w:cs="Arial"/>
          <w:sz w:val="22"/>
          <w:szCs w:val="24"/>
        </w:rPr>
        <w:t xml:space="preserve"> </w:t>
      </w:r>
      <w:r w:rsidR="0086460B">
        <w:rPr>
          <w:rFonts w:ascii="Arial" w:hAnsi="Arial" w:cs="Arial"/>
          <w:sz w:val="22"/>
          <w:szCs w:val="24"/>
        </w:rPr>
        <w:t xml:space="preserve">within the </w:t>
      </w:r>
      <w:r w:rsidR="00E36C1F">
        <w:rPr>
          <w:rFonts w:ascii="Arial" w:hAnsi="Arial" w:cs="Arial"/>
          <w:sz w:val="22"/>
          <w:szCs w:val="24"/>
        </w:rPr>
        <w:t>Policy Map</w:t>
      </w:r>
      <w:r w:rsidR="0086460B">
        <w:rPr>
          <w:rFonts w:ascii="Arial" w:hAnsi="Arial" w:cs="Arial"/>
          <w:sz w:val="22"/>
          <w:szCs w:val="24"/>
        </w:rPr>
        <w:t xml:space="preserve"> Modifications (</w:t>
      </w:r>
      <w:r w:rsidR="000A38B3">
        <w:rPr>
          <w:rFonts w:ascii="Arial" w:hAnsi="Arial" w:cs="Arial"/>
          <w:sz w:val="22"/>
          <w:szCs w:val="24"/>
        </w:rPr>
        <w:t>P</w:t>
      </w:r>
      <w:r w:rsidR="0086460B">
        <w:rPr>
          <w:rFonts w:ascii="Arial" w:hAnsi="Arial" w:cs="Arial"/>
          <w:sz w:val="22"/>
          <w:szCs w:val="24"/>
        </w:rPr>
        <w:t xml:space="preserve">MM) </w:t>
      </w:r>
      <w:r w:rsidRPr="004C79E8">
        <w:rPr>
          <w:rFonts w:ascii="Arial" w:hAnsi="Arial" w:cs="Arial"/>
          <w:sz w:val="22"/>
          <w:szCs w:val="24"/>
        </w:rPr>
        <w:t xml:space="preserve">for Sustainability Appraisal (SA) implications. The plan location refers to the Local Plan Pre-Submission Draft (November 2023). </w:t>
      </w:r>
    </w:p>
    <w:p w14:paraId="4C37B770" w14:textId="5149C504" w:rsidR="006950E8" w:rsidRDefault="00C1180A" w:rsidP="00435B64">
      <w:pPr>
        <w:pStyle w:val="WDBody"/>
        <w:rPr>
          <w:rFonts w:ascii="Arial" w:hAnsi="Arial" w:cs="Arial"/>
          <w:sz w:val="22"/>
          <w:szCs w:val="24"/>
        </w:rPr>
      </w:pPr>
      <w:r w:rsidRPr="00C1180A">
        <w:rPr>
          <w:rFonts w:ascii="Arial" w:hAnsi="Arial" w:cs="Arial"/>
          <w:sz w:val="22"/>
          <w:szCs w:val="24"/>
        </w:rPr>
        <w:t xml:space="preserve">The </w:t>
      </w:r>
      <w:r w:rsidR="00E938D6">
        <w:rPr>
          <w:rFonts w:ascii="Arial" w:hAnsi="Arial" w:cs="Arial"/>
          <w:sz w:val="22"/>
          <w:szCs w:val="24"/>
        </w:rPr>
        <w:t xml:space="preserve">Council’s </w:t>
      </w:r>
      <w:r w:rsidRPr="00C1180A">
        <w:rPr>
          <w:rFonts w:ascii="Arial" w:hAnsi="Arial" w:cs="Arial"/>
          <w:sz w:val="22"/>
          <w:szCs w:val="24"/>
        </w:rPr>
        <w:t xml:space="preserve">Policies Map Modifications Schedule is published for information and the changes shown are either </w:t>
      </w:r>
      <w:proofErr w:type="gramStart"/>
      <w:r w:rsidRPr="00C1180A">
        <w:rPr>
          <w:rFonts w:ascii="Arial" w:hAnsi="Arial" w:cs="Arial"/>
          <w:sz w:val="22"/>
          <w:szCs w:val="24"/>
        </w:rPr>
        <w:t>as a result of</w:t>
      </w:r>
      <w:proofErr w:type="gramEnd"/>
      <w:r w:rsidRPr="00C1180A">
        <w:rPr>
          <w:rFonts w:ascii="Arial" w:hAnsi="Arial" w:cs="Arial"/>
          <w:sz w:val="22"/>
          <w:szCs w:val="24"/>
        </w:rPr>
        <w:t xml:space="preserve"> the Modifications proposed or are factual updates. The schedule should be read in conjunction with the Main Modifications Schedule, on which comments can be submitted. </w:t>
      </w:r>
      <w:r w:rsidR="00187FDA">
        <w:rPr>
          <w:rFonts w:ascii="Arial" w:hAnsi="Arial" w:cs="Arial"/>
          <w:sz w:val="22"/>
          <w:szCs w:val="24"/>
        </w:rPr>
        <w:t>Please note</w:t>
      </w:r>
      <w:r w:rsidR="005F2B5B">
        <w:rPr>
          <w:rFonts w:ascii="Arial" w:hAnsi="Arial" w:cs="Arial"/>
          <w:sz w:val="22"/>
          <w:szCs w:val="24"/>
        </w:rPr>
        <w:t xml:space="preserve"> that</w:t>
      </w:r>
      <w:r w:rsidR="00187FDA">
        <w:rPr>
          <w:rFonts w:ascii="Arial" w:hAnsi="Arial" w:cs="Arial"/>
          <w:sz w:val="22"/>
          <w:szCs w:val="24"/>
        </w:rPr>
        <w:t xml:space="preserve"> the Council’s diagrammatic changes </w:t>
      </w:r>
      <w:r w:rsidR="005F2B5B">
        <w:rPr>
          <w:rFonts w:ascii="Arial" w:hAnsi="Arial" w:cs="Arial"/>
          <w:sz w:val="22"/>
          <w:szCs w:val="24"/>
        </w:rPr>
        <w:t xml:space="preserve">are </w:t>
      </w:r>
      <w:r w:rsidR="00187FDA">
        <w:rPr>
          <w:rFonts w:ascii="Arial" w:hAnsi="Arial" w:cs="Arial"/>
          <w:sz w:val="22"/>
          <w:szCs w:val="24"/>
        </w:rPr>
        <w:t>not fully reproduced here.</w:t>
      </w:r>
    </w:p>
    <w:tbl>
      <w:tblPr>
        <w:tblStyle w:val="TableGrid"/>
        <w:tblW w:w="13892" w:type="dxa"/>
        <w:tblInd w:w="-5" w:type="dxa"/>
        <w:tblLook w:val="04A0" w:firstRow="1" w:lastRow="0" w:firstColumn="1" w:lastColumn="0" w:noHBand="0" w:noVBand="1"/>
      </w:tblPr>
      <w:tblGrid>
        <w:gridCol w:w="1596"/>
        <w:gridCol w:w="1501"/>
        <w:gridCol w:w="7535"/>
        <w:gridCol w:w="3260"/>
      </w:tblGrid>
      <w:tr w:rsidR="00E83FAF" w:rsidRPr="00E36C1F" w14:paraId="228AAA16" w14:textId="379610C2" w:rsidTr="2089E8F1">
        <w:tc>
          <w:tcPr>
            <w:tcW w:w="1596" w:type="dxa"/>
            <w:tcBorders>
              <w:top w:val="single" w:sz="4" w:space="0" w:color="auto"/>
              <w:left w:val="single" w:sz="4" w:space="0" w:color="auto"/>
              <w:bottom w:val="single" w:sz="4" w:space="0" w:color="auto"/>
              <w:right w:val="single" w:sz="4" w:space="0" w:color="auto"/>
            </w:tcBorders>
            <w:shd w:val="clear" w:color="auto" w:fill="D8D8D8" w:themeFill="background2"/>
            <w:hideMark/>
          </w:tcPr>
          <w:p w14:paraId="0AB749EA" w14:textId="77777777" w:rsidR="00E83FAF" w:rsidRPr="00E36C1F" w:rsidRDefault="00E83FAF">
            <w:pPr>
              <w:jc w:val="center"/>
              <w:rPr>
                <w:rFonts w:cs="Arial"/>
                <w:b/>
                <w:bCs/>
                <w:sz w:val="18"/>
                <w:szCs w:val="18"/>
              </w:rPr>
            </w:pPr>
            <w:r w:rsidRPr="00E36C1F">
              <w:rPr>
                <w:rFonts w:cs="Arial"/>
                <w:b/>
                <w:bCs/>
                <w:sz w:val="18"/>
                <w:szCs w:val="18"/>
              </w:rPr>
              <w:t>Modification Reference</w:t>
            </w:r>
          </w:p>
        </w:tc>
        <w:tc>
          <w:tcPr>
            <w:tcW w:w="1501" w:type="dxa"/>
            <w:tcBorders>
              <w:top w:val="single" w:sz="4" w:space="0" w:color="auto"/>
              <w:left w:val="single" w:sz="4" w:space="0" w:color="auto"/>
              <w:bottom w:val="single" w:sz="4" w:space="0" w:color="auto"/>
              <w:right w:val="single" w:sz="4" w:space="0" w:color="auto"/>
            </w:tcBorders>
            <w:shd w:val="clear" w:color="auto" w:fill="D8D8D8" w:themeFill="background2"/>
            <w:hideMark/>
          </w:tcPr>
          <w:p w14:paraId="349B3B19" w14:textId="77777777" w:rsidR="00E83FAF" w:rsidRPr="00E36C1F" w:rsidRDefault="00E83FAF">
            <w:pPr>
              <w:jc w:val="center"/>
              <w:rPr>
                <w:rFonts w:cs="Arial"/>
                <w:b/>
                <w:bCs/>
                <w:sz w:val="18"/>
                <w:szCs w:val="18"/>
              </w:rPr>
            </w:pPr>
            <w:r w:rsidRPr="00E36C1F">
              <w:rPr>
                <w:rFonts w:cs="Arial"/>
                <w:b/>
                <w:bCs/>
                <w:sz w:val="18"/>
                <w:szCs w:val="18"/>
              </w:rPr>
              <w:t>Policy or Paragraph Number</w:t>
            </w:r>
          </w:p>
        </w:tc>
        <w:tc>
          <w:tcPr>
            <w:tcW w:w="7535" w:type="dxa"/>
            <w:tcBorders>
              <w:top w:val="single" w:sz="4" w:space="0" w:color="auto"/>
              <w:left w:val="single" w:sz="4" w:space="0" w:color="auto"/>
              <w:bottom w:val="single" w:sz="4" w:space="0" w:color="auto"/>
              <w:right w:val="single" w:sz="4" w:space="0" w:color="auto"/>
            </w:tcBorders>
            <w:shd w:val="clear" w:color="auto" w:fill="D8D8D8" w:themeFill="background2"/>
          </w:tcPr>
          <w:p w14:paraId="4237048D" w14:textId="77777777" w:rsidR="00E83FAF" w:rsidRPr="00E36C1F" w:rsidRDefault="00E83FAF">
            <w:pPr>
              <w:jc w:val="center"/>
              <w:rPr>
                <w:rFonts w:cs="Arial"/>
                <w:b/>
                <w:bCs/>
                <w:sz w:val="18"/>
                <w:szCs w:val="18"/>
              </w:rPr>
            </w:pPr>
          </w:p>
          <w:p w14:paraId="53B6603A" w14:textId="77777777" w:rsidR="00E83FAF" w:rsidRPr="00E36C1F" w:rsidRDefault="00E83FAF">
            <w:pPr>
              <w:jc w:val="center"/>
              <w:rPr>
                <w:rFonts w:cs="Arial"/>
                <w:b/>
                <w:bCs/>
                <w:sz w:val="18"/>
                <w:szCs w:val="18"/>
              </w:rPr>
            </w:pPr>
            <w:r w:rsidRPr="00E36C1F">
              <w:rPr>
                <w:rFonts w:cs="Arial"/>
                <w:b/>
                <w:bCs/>
                <w:sz w:val="18"/>
                <w:szCs w:val="18"/>
              </w:rPr>
              <w:t>Proposed Policies Map Modification</w:t>
            </w:r>
          </w:p>
        </w:tc>
        <w:tc>
          <w:tcPr>
            <w:tcW w:w="3260" w:type="dxa"/>
            <w:shd w:val="clear" w:color="auto" w:fill="D8D8D8" w:themeFill="background2"/>
          </w:tcPr>
          <w:p w14:paraId="130DAE4F" w14:textId="4BABA7A8" w:rsidR="00E83FAF" w:rsidRPr="00E36C1F" w:rsidRDefault="00E83FAF">
            <w:pPr>
              <w:jc w:val="center"/>
              <w:rPr>
                <w:rFonts w:cs="Arial"/>
                <w:b/>
                <w:bCs/>
                <w:sz w:val="18"/>
                <w:szCs w:val="18"/>
              </w:rPr>
            </w:pPr>
            <w:r w:rsidRPr="00E36C1F">
              <w:rPr>
                <w:rFonts w:cs="Arial"/>
                <w:b/>
                <w:bCs/>
                <w:sz w:val="18"/>
                <w:szCs w:val="18"/>
              </w:rPr>
              <w:t>Is the proposed change considered significant for the purposes of SA?</w:t>
            </w:r>
          </w:p>
        </w:tc>
      </w:tr>
      <w:tr w:rsidR="00E83FAF" w:rsidRPr="00E36C1F" w14:paraId="78BD3FB1" w14:textId="77777777" w:rsidTr="2089E8F1">
        <w:trPr>
          <w:trHeight w:val="242"/>
        </w:trPr>
        <w:tc>
          <w:tcPr>
            <w:tcW w:w="1596" w:type="dxa"/>
            <w:tcBorders>
              <w:top w:val="single" w:sz="4" w:space="0" w:color="auto"/>
              <w:left w:val="single" w:sz="4" w:space="0" w:color="auto"/>
              <w:bottom w:val="single" w:sz="4" w:space="0" w:color="auto"/>
              <w:right w:val="single" w:sz="4" w:space="0" w:color="auto"/>
            </w:tcBorders>
          </w:tcPr>
          <w:p w14:paraId="48A6A060" w14:textId="34AF4277" w:rsidR="00E83FAF" w:rsidRPr="00E36C1F" w:rsidRDefault="00E83FAF">
            <w:pPr>
              <w:jc w:val="center"/>
              <w:rPr>
                <w:rFonts w:cs="Arial"/>
                <w:sz w:val="18"/>
                <w:szCs w:val="18"/>
              </w:rPr>
            </w:pPr>
            <w:r>
              <w:rPr>
                <w:rFonts w:cs="Arial"/>
                <w:sz w:val="18"/>
                <w:szCs w:val="18"/>
              </w:rPr>
              <w:t>PMM1 - PMM13</w:t>
            </w:r>
          </w:p>
        </w:tc>
        <w:tc>
          <w:tcPr>
            <w:tcW w:w="1501" w:type="dxa"/>
            <w:tcBorders>
              <w:top w:val="single" w:sz="4" w:space="0" w:color="auto"/>
              <w:left w:val="single" w:sz="4" w:space="0" w:color="auto"/>
              <w:bottom w:val="single" w:sz="4" w:space="0" w:color="auto"/>
              <w:right w:val="single" w:sz="4" w:space="0" w:color="auto"/>
            </w:tcBorders>
          </w:tcPr>
          <w:p w14:paraId="3B635080" w14:textId="6EF23817" w:rsidR="00E83FAF" w:rsidRPr="00E36C1F" w:rsidRDefault="00C92003">
            <w:pPr>
              <w:rPr>
                <w:rFonts w:cs="Arial"/>
                <w:color w:val="000000"/>
                <w:sz w:val="18"/>
                <w:szCs w:val="18"/>
              </w:rPr>
            </w:pPr>
            <w:r>
              <w:rPr>
                <w:rFonts w:cs="Arial"/>
                <w:color w:val="000000"/>
                <w:sz w:val="18"/>
                <w:szCs w:val="18"/>
              </w:rPr>
              <w:t xml:space="preserve">H1: </w:t>
            </w:r>
            <w:r w:rsidR="00E83FAF">
              <w:rPr>
                <w:rFonts w:cs="Arial"/>
                <w:color w:val="000000"/>
                <w:sz w:val="18"/>
                <w:szCs w:val="18"/>
              </w:rPr>
              <w:t xml:space="preserve">Housing </w:t>
            </w:r>
          </w:p>
        </w:tc>
        <w:tc>
          <w:tcPr>
            <w:tcW w:w="7535" w:type="dxa"/>
            <w:tcBorders>
              <w:top w:val="single" w:sz="4" w:space="0" w:color="auto"/>
              <w:left w:val="nil"/>
              <w:bottom w:val="single" w:sz="4" w:space="0" w:color="auto"/>
              <w:right w:val="single" w:sz="4" w:space="0" w:color="auto"/>
            </w:tcBorders>
          </w:tcPr>
          <w:p w14:paraId="4E84EE57" w14:textId="77777777" w:rsidR="00F03629" w:rsidRPr="00F03629" w:rsidRDefault="00F03629" w:rsidP="00F03629">
            <w:pPr>
              <w:pStyle w:val="ListParagraph"/>
              <w:numPr>
                <w:ilvl w:val="0"/>
                <w:numId w:val="44"/>
              </w:numPr>
              <w:rPr>
                <w:rFonts w:ascii="Arial" w:hAnsi="Arial" w:cs="Arial"/>
                <w:color w:val="000000"/>
                <w:sz w:val="18"/>
                <w:szCs w:val="18"/>
              </w:rPr>
            </w:pPr>
            <w:r w:rsidRPr="00F03629">
              <w:rPr>
                <w:rFonts w:ascii="Arial" w:hAnsi="Arial" w:cs="Arial"/>
                <w:color w:val="000000"/>
                <w:sz w:val="18"/>
                <w:szCs w:val="18"/>
              </w:rPr>
              <w:t xml:space="preserve">Add new housing site allocation H1Kl: Central Avenue, Kirkby </w:t>
            </w:r>
            <w:proofErr w:type="gramStart"/>
            <w:r w:rsidRPr="00F03629">
              <w:rPr>
                <w:rFonts w:ascii="Arial" w:hAnsi="Arial" w:cs="Arial"/>
                <w:color w:val="000000"/>
                <w:sz w:val="18"/>
                <w:szCs w:val="18"/>
              </w:rPr>
              <w:t>In</w:t>
            </w:r>
            <w:proofErr w:type="gramEnd"/>
            <w:r w:rsidRPr="00F03629">
              <w:rPr>
                <w:rFonts w:ascii="Arial" w:hAnsi="Arial" w:cs="Arial"/>
                <w:color w:val="000000"/>
                <w:sz w:val="18"/>
                <w:szCs w:val="18"/>
              </w:rPr>
              <w:t xml:space="preserve"> Ashfield</w:t>
            </w:r>
          </w:p>
          <w:p w14:paraId="5CB86FEC" w14:textId="77777777" w:rsidR="00F03629" w:rsidRPr="00F03629" w:rsidRDefault="00F03629" w:rsidP="00F03629">
            <w:pPr>
              <w:pStyle w:val="ListParagraph"/>
              <w:numPr>
                <w:ilvl w:val="0"/>
                <w:numId w:val="44"/>
              </w:numPr>
              <w:rPr>
                <w:rFonts w:ascii="Arial" w:hAnsi="Arial" w:cs="Arial"/>
                <w:color w:val="000000"/>
                <w:sz w:val="18"/>
                <w:szCs w:val="18"/>
              </w:rPr>
            </w:pPr>
            <w:r w:rsidRPr="00F03629">
              <w:rPr>
                <w:rFonts w:ascii="Arial" w:hAnsi="Arial" w:cs="Arial"/>
                <w:color w:val="000000"/>
                <w:sz w:val="18"/>
                <w:szCs w:val="18"/>
              </w:rPr>
              <w:t xml:space="preserve">Add new housing site allocation H1Km: Abbey Road, Kirkby </w:t>
            </w:r>
            <w:proofErr w:type="gramStart"/>
            <w:r w:rsidRPr="00F03629">
              <w:rPr>
                <w:rFonts w:ascii="Arial" w:hAnsi="Arial" w:cs="Arial"/>
                <w:color w:val="000000"/>
                <w:sz w:val="18"/>
                <w:szCs w:val="18"/>
              </w:rPr>
              <w:t>In</w:t>
            </w:r>
            <w:proofErr w:type="gramEnd"/>
            <w:r w:rsidRPr="00F03629">
              <w:rPr>
                <w:rFonts w:ascii="Arial" w:hAnsi="Arial" w:cs="Arial"/>
                <w:color w:val="000000"/>
                <w:sz w:val="18"/>
                <w:szCs w:val="18"/>
              </w:rPr>
              <w:t xml:space="preserve"> Ashfield</w:t>
            </w:r>
          </w:p>
          <w:p w14:paraId="2AAA954A" w14:textId="77777777" w:rsidR="00F03629" w:rsidRPr="00F03629" w:rsidRDefault="00F03629" w:rsidP="00F03629">
            <w:pPr>
              <w:pStyle w:val="ListParagraph"/>
              <w:numPr>
                <w:ilvl w:val="0"/>
                <w:numId w:val="44"/>
              </w:numPr>
              <w:rPr>
                <w:rFonts w:ascii="Arial" w:hAnsi="Arial" w:cs="Arial"/>
                <w:color w:val="000000"/>
                <w:sz w:val="18"/>
                <w:szCs w:val="18"/>
              </w:rPr>
            </w:pPr>
            <w:r w:rsidRPr="00F03629">
              <w:rPr>
                <w:rFonts w:ascii="Arial" w:hAnsi="Arial" w:cs="Arial"/>
                <w:color w:val="000000"/>
                <w:sz w:val="18"/>
                <w:szCs w:val="18"/>
              </w:rPr>
              <w:t xml:space="preserve">Add new housing site allocation H1Kn: Southwell Lane, Kirkby </w:t>
            </w:r>
            <w:proofErr w:type="gramStart"/>
            <w:r w:rsidRPr="00F03629">
              <w:rPr>
                <w:rFonts w:ascii="Arial" w:hAnsi="Arial" w:cs="Arial"/>
                <w:color w:val="000000"/>
                <w:sz w:val="18"/>
                <w:szCs w:val="18"/>
              </w:rPr>
              <w:t>In</w:t>
            </w:r>
            <w:proofErr w:type="gramEnd"/>
            <w:r w:rsidRPr="00F03629">
              <w:rPr>
                <w:rFonts w:ascii="Arial" w:hAnsi="Arial" w:cs="Arial"/>
                <w:color w:val="000000"/>
                <w:sz w:val="18"/>
                <w:szCs w:val="18"/>
              </w:rPr>
              <w:t xml:space="preserve"> Ashfield</w:t>
            </w:r>
          </w:p>
          <w:p w14:paraId="6D2E0894" w14:textId="77777777" w:rsidR="00F03629" w:rsidRPr="00F03629" w:rsidRDefault="00F03629" w:rsidP="00F03629">
            <w:pPr>
              <w:pStyle w:val="ListParagraph"/>
              <w:numPr>
                <w:ilvl w:val="0"/>
                <w:numId w:val="44"/>
              </w:numPr>
              <w:rPr>
                <w:rFonts w:ascii="Arial" w:hAnsi="Arial" w:cs="Arial"/>
                <w:color w:val="000000"/>
                <w:sz w:val="18"/>
                <w:szCs w:val="18"/>
              </w:rPr>
            </w:pPr>
            <w:r w:rsidRPr="00F03629">
              <w:rPr>
                <w:rFonts w:ascii="Arial" w:hAnsi="Arial" w:cs="Arial"/>
                <w:color w:val="000000"/>
                <w:sz w:val="18"/>
                <w:szCs w:val="18"/>
              </w:rPr>
              <w:t xml:space="preserve">Add new housing site allocation H1Ko: Former Kirkland’s Care Home, Fairhaven, Kirkby </w:t>
            </w:r>
            <w:proofErr w:type="gramStart"/>
            <w:r w:rsidRPr="00F03629">
              <w:rPr>
                <w:rFonts w:ascii="Arial" w:hAnsi="Arial" w:cs="Arial"/>
                <w:color w:val="000000"/>
                <w:sz w:val="18"/>
                <w:szCs w:val="18"/>
              </w:rPr>
              <w:t>In</w:t>
            </w:r>
            <w:proofErr w:type="gramEnd"/>
            <w:r w:rsidRPr="00F03629">
              <w:rPr>
                <w:rFonts w:ascii="Arial" w:hAnsi="Arial" w:cs="Arial"/>
                <w:color w:val="000000"/>
                <w:sz w:val="18"/>
                <w:szCs w:val="18"/>
              </w:rPr>
              <w:t xml:space="preserve"> Ashfield</w:t>
            </w:r>
          </w:p>
          <w:p w14:paraId="1A0C07A9" w14:textId="77777777" w:rsidR="00F03629" w:rsidRPr="00F03629" w:rsidRDefault="00F03629" w:rsidP="00F03629">
            <w:pPr>
              <w:pStyle w:val="ListParagraph"/>
              <w:numPr>
                <w:ilvl w:val="0"/>
                <w:numId w:val="44"/>
              </w:numPr>
              <w:rPr>
                <w:rFonts w:ascii="Arial" w:hAnsi="Arial" w:cs="Arial"/>
                <w:color w:val="000000"/>
                <w:sz w:val="18"/>
                <w:szCs w:val="18"/>
              </w:rPr>
            </w:pPr>
            <w:r w:rsidRPr="00F03629">
              <w:rPr>
                <w:rFonts w:ascii="Arial" w:hAnsi="Arial" w:cs="Arial"/>
                <w:color w:val="000000"/>
                <w:sz w:val="18"/>
                <w:szCs w:val="18"/>
              </w:rPr>
              <w:t xml:space="preserve">Add new housing site allocation H1Kp: Pond Hole, Kirkby </w:t>
            </w:r>
            <w:proofErr w:type="gramStart"/>
            <w:r w:rsidRPr="00F03629">
              <w:rPr>
                <w:rFonts w:ascii="Arial" w:hAnsi="Arial" w:cs="Arial"/>
                <w:color w:val="000000"/>
                <w:sz w:val="18"/>
                <w:szCs w:val="18"/>
              </w:rPr>
              <w:t>In</w:t>
            </w:r>
            <w:proofErr w:type="gramEnd"/>
            <w:r w:rsidRPr="00F03629">
              <w:rPr>
                <w:rFonts w:ascii="Arial" w:hAnsi="Arial" w:cs="Arial"/>
                <w:color w:val="000000"/>
                <w:sz w:val="18"/>
                <w:szCs w:val="18"/>
              </w:rPr>
              <w:t xml:space="preserve"> Ashfield</w:t>
            </w:r>
          </w:p>
          <w:p w14:paraId="5A8E9577" w14:textId="77777777" w:rsidR="00F03629" w:rsidRPr="00F03629" w:rsidRDefault="00F03629" w:rsidP="00F03629">
            <w:pPr>
              <w:pStyle w:val="ListParagraph"/>
              <w:numPr>
                <w:ilvl w:val="0"/>
                <w:numId w:val="44"/>
              </w:numPr>
              <w:rPr>
                <w:rFonts w:ascii="Arial" w:hAnsi="Arial" w:cs="Arial"/>
                <w:color w:val="000000"/>
                <w:sz w:val="18"/>
                <w:szCs w:val="18"/>
              </w:rPr>
            </w:pPr>
            <w:r w:rsidRPr="00F03629">
              <w:rPr>
                <w:rFonts w:ascii="Arial" w:hAnsi="Arial" w:cs="Arial"/>
                <w:color w:val="000000"/>
                <w:sz w:val="18"/>
                <w:szCs w:val="18"/>
              </w:rPr>
              <w:t xml:space="preserve">Add new housing site allocation H1Kq: Former Wyvern Club Site, Lane End, Kirkby </w:t>
            </w:r>
            <w:proofErr w:type="gramStart"/>
            <w:r w:rsidRPr="00F03629">
              <w:rPr>
                <w:rFonts w:ascii="Arial" w:hAnsi="Arial" w:cs="Arial"/>
                <w:color w:val="000000"/>
                <w:sz w:val="18"/>
                <w:szCs w:val="18"/>
              </w:rPr>
              <w:t>In</w:t>
            </w:r>
            <w:proofErr w:type="gramEnd"/>
            <w:r w:rsidRPr="00F03629">
              <w:rPr>
                <w:rFonts w:ascii="Arial" w:hAnsi="Arial" w:cs="Arial"/>
                <w:color w:val="000000"/>
                <w:sz w:val="18"/>
                <w:szCs w:val="18"/>
              </w:rPr>
              <w:t xml:space="preserve"> Ashfield</w:t>
            </w:r>
          </w:p>
          <w:p w14:paraId="2B08E37A" w14:textId="77777777" w:rsidR="00F03629" w:rsidRPr="00F03629" w:rsidRDefault="00F03629" w:rsidP="00F03629">
            <w:pPr>
              <w:pStyle w:val="ListParagraph"/>
              <w:numPr>
                <w:ilvl w:val="0"/>
                <w:numId w:val="44"/>
              </w:numPr>
              <w:rPr>
                <w:rFonts w:ascii="Arial" w:hAnsi="Arial" w:cs="Arial"/>
                <w:color w:val="000000"/>
                <w:sz w:val="18"/>
                <w:szCs w:val="18"/>
              </w:rPr>
            </w:pPr>
            <w:r w:rsidRPr="00F03629">
              <w:rPr>
                <w:rFonts w:ascii="Arial" w:hAnsi="Arial" w:cs="Arial"/>
                <w:color w:val="000000"/>
                <w:sz w:val="18"/>
                <w:szCs w:val="18"/>
              </w:rPr>
              <w:t xml:space="preserve">Add new housing site allocation H1Kr: Ellis Street, Kirkby </w:t>
            </w:r>
            <w:proofErr w:type="gramStart"/>
            <w:r w:rsidRPr="00F03629">
              <w:rPr>
                <w:rFonts w:ascii="Arial" w:hAnsi="Arial" w:cs="Arial"/>
                <w:color w:val="000000"/>
                <w:sz w:val="18"/>
                <w:szCs w:val="18"/>
              </w:rPr>
              <w:t>In</w:t>
            </w:r>
            <w:proofErr w:type="gramEnd"/>
            <w:r w:rsidRPr="00F03629">
              <w:rPr>
                <w:rFonts w:ascii="Arial" w:hAnsi="Arial" w:cs="Arial"/>
                <w:color w:val="000000"/>
                <w:sz w:val="18"/>
                <w:szCs w:val="18"/>
              </w:rPr>
              <w:t xml:space="preserve"> Ashfield</w:t>
            </w:r>
          </w:p>
          <w:p w14:paraId="0F0B92B8" w14:textId="77777777" w:rsidR="00F03629" w:rsidRPr="00F03629" w:rsidRDefault="00F03629" w:rsidP="00F03629">
            <w:pPr>
              <w:pStyle w:val="ListParagraph"/>
              <w:numPr>
                <w:ilvl w:val="0"/>
                <w:numId w:val="44"/>
              </w:numPr>
              <w:rPr>
                <w:rFonts w:ascii="Arial" w:hAnsi="Arial" w:cs="Arial"/>
                <w:color w:val="000000"/>
                <w:sz w:val="18"/>
                <w:szCs w:val="18"/>
              </w:rPr>
            </w:pPr>
            <w:r w:rsidRPr="00F03629">
              <w:rPr>
                <w:rFonts w:ascii="Arial" w:hAnsi="Arial" w:cs="Arial"/>
                <w:color w:val="000000"/>
                <w:sz w:val="18"/>
                <w:szCs w:val="18"/>
              </w:rPr>
              <w:t xml:space="preserve">Add new housing site allocation H1Sai: </w:t>
            </w:r>
            <w:proofErr w:type="spellStart"/>
            <w:r w:rsidRPr="00F03629">
              <w:rPr>
                <w:rFonts w:ascii="Arial" w:hAnsi="Arial" w:cs="Arial"/>
                <w:color w:val="000000"/>
                <w:sz w:val="18"/>
                <w:szCs w:val="18"/>
              </w:rPr>
              <w:t>Pendean</w:t>
            </w:r>
            <w:proofErr w:type="spellEnd"/>
            <w:r w:rsidRPr="00F03629">
              <w:rPr>
                <w:rFonts w:ascii="Arial" w:hAnsi="Arial" w:cs="Arial"/>
                <w:color w:val="000000"/>
                <w:sz w:val="18"/>
                <w:szCs w:val="18"/>
              </w:rPr>
              <w:t xml:space="preserve"> Way, Sutton </w:t>
            </w:r>
            <w:proofErr w:type="gramStart"/>
            <w:r w:rsidRPr="00F03629">
              <w:rPr>
                <w:rFonts w:ascii="Arial" w:hAnsi="Arial" w:cs="Arial"/>
                <w:color w:val="000000"/>
                <w:sz w:val="18"/>
                <w:szCs w:val="18"/>
              </w:rPr>
              <w:t>In</w:t>
            </w:r>
            <w:proofErr w:type="gramEnd"/>
            <w:r w:rsidRPr="00F03629">
              <w:rPr>
                <w:rFonts w:ascii="Arial" w:hAnsi="Arial" w:cs="Arial"/>
                <w:color w:val="000000"/>
                <w:sz w:val="18"/>
                <w:szCs w:val="18"/>
              </w:rPr>
              <w:t xml:space="preserve"> Ashfield</w:t>
            </w:r>
          </w:p>
          <w:p w14:paraId="4A0856B0" w14:textId="77777777" w:rsidR="00F03629" w:rsidRPr="00F03629" w:rsidRDefault="00F03629" w:rsidP="00F03629">
            <w:pPr>
              <w:pStyle w:val="ListParagraph"/>
              <w:numPr>
                <w:ilvl w:val="0"/>
                <w:numId w:val="44"/>
              </w:numPr>
              <w:rPr>
                <w:rFonts w:ascii="Arial" w:hAnsi="Arial" w:cs="Arial"/>
                <w:color w:val="000000"/>
                <w:sz w:val="18"/>
                <w:szCs w:val="18"/>
              </w:rPr>
            </w:pPr>
            <w:r w:rsidRPr="00F03629">
              <w:rPr>
                <w:rFonts w:ascii="Arial" w:hAnsi="Arial" w:cs="Arial"/>
                <w:color w:val="000000"/>
                <w:sz w:val="18"/>
                <w:szCs w:val="18"/>
              </w:rPr>
              <w:t xml:space="preserve">Add new housing site allocation H1Saj: Between Redcliffe Street &amp; Leyton Avenue, Sutton </w:t>
            </w:r>
            <w:proofErr w:type="gramStart"/>
            <w:r w:rsidRPr="00F03629">
              <w:rPr>
                <w:rFonts w:ascii="Arial" w:hAnsi="Arial" w:cs="Arial"/>
                <w:color w:val="000000"/>
                <w:sz w:val="18"/>
                <w:szCs w:val="18"/>
              </w:rPr>
              <w:t>In</w:t>
            </w:r>
            <w:proofErr w:type="gramEnd"/>
            <w:r w:rsidRPr="00F03629">
              <w:rPr>
                <w:rFonts w:ascii="Arial" w:hAnsi="Arial" w:cs="Arial"/>
                <w:color w:val="000000"/>
                <w:sz w:val="18"/>
                <w:szCs w:val="18"/>
              </w:rPr>
              <w:t xml:space="preserve"> Ashfield</w:t>
            </w:r>
          </w:p>
          <w:p w14:paraId="3CF28078" w14:textId="77777777" w:rsidR="00F03629" w:rsidRPr="00F03629" w:rsidRDefault="00F03629" w:rsidP="00F03629">
            <w:pPr>
              <w:pStyle w:val="ListParagraph"/>
              <w:numPr>
                <w:ilvl w:val="0"/>
                <w:numId w:val="44"/>
              </w:numPr>
              <w:rPr>
                <w:rFonts w:ascii="Arial" w:hAnsi="Arial" w:cs="Arial"/>
                <w:color w:val="000000"/>
                <w:sz w:val="18"/>
                <w:szCs w:val="18"/>
              </w:rPr>
            </w:pPr>
            <w:r w:rsidRPr="00F03629">
              <w:rPr>
                <w:rFonts w:ascii="Arial" w:hAnsi="Arial" w:cs="Arial"/>
                <w:color w:val="000000"/>
                <w:sz w:val="18"/>
                <w:szCs w:val="18"/>
              </w:rPr>
              <w:t xml:space="preserve">Add new housing site allocation H1Sak: Rookery Lane, Sutton </w:t>
            </w:r>
            <w:proofErr w:type="gramStart"/>
            <w:r w:rsidRPr="00F03629">
              <w:rPr>
                <w:rFonts w:ascii="Arial" w:hAnsi="Arial" w:cs="Arial"/>
                <w:color w:val="000000"/>
                <w:sz w:val="18"/>
                <w:szCs w:val="18"/>
              </w:rPr>
              <w:t>In</w:t>
            </w:r>
            <w:proofErr w:type="gramEnd"/>
            <w:r w:rsidRPr="00F03629">
              <w:rPr>
                <w:rFonts w:ascii="Arial" w:hAnsi="Arial" w:cs="Arial"/>
                <w:color w:val="000000"/>
                <w:sz w:val="18"/>
                <w:szCs w:val="18"/>
              </w:rPr>
              <w:t xml:space="preserve"> Ashfield</w:t>
            </w:r>
          </w:p>
          <w:p w14:paraId="3E374FF7" w14:textId="77777777" w:rsidR="00F03629" w:rsidRPr="00F03629" w:rsidRDefault="00F03629" w:rsidP="00F03629">
            <w:pPr>
              <w:pStyle w:val="ListParagraph"/>
              <w:numPr>
                <w:ilvl w:val="0"/>
                <w:numId w:val="44"/>
              </w:numPr>
              <w:rPr>
                <w:rFonts w:ascii="Arial" w:hAnsi="Arial" w:cs="Arial"/>
                <w:color w:val="000000"/>
                <w:sz w:val="18"/>
                <w:szCs w:val="18"/>
              </w:rPr>
            </w:pPr>
            <w:r w:rsidRPr="00F03629">
              <w:rPr>
                <w:rFonts w:ascii="Arial" w:hAnsi="Arial" w:cs="Arial"/>
                <w:color w:val="000000"/>
                <w:sz w:val="18"/>
                <w:szCs w:val="18"/>
              </w:rPr>
              <w:t>Add new housing site allocation H1Sal: Newark Road/</w:t>
            </w:r>
            <w:proofErr w:type="spellStart"/>
            <w:r w:rsidRPr="00F03629">
              <w:rPr>
                <w:rFonts w:ascii="Arial" w:hAnsi="Arial" w:cs="Arial"/>
                <w:color w:val="000000"/>
                <w:sz w:val="18"/>
                <w:szCs w:val="18"/>
              </w:rPr>
              <w:t>Coxmoor</w:t>
            </w:r>
            <w:proofErr w:type="spellEnd"/>
            <w:r w:rsidRPr="00F03629">
              <w:rPr>
                <w:rFonts w:ascii="Arial" w:hAnsi="Arial" w:cs="Arial"/>
                <w:color w:val="000000"/>
                <w:sz w:val="18"/>
                <w:szCs w:val="18"/>
              </w:rPr>
              <w:t xml:space="preserve"> Road, Sutton </w:t>
            </w:r>
            <w:proofErr w:type="gramStart"/>
            <w:r w:rsidRPr="00F03629">
              <w:rPr>
                <w:rFonts w:ascii="Arial" w:hAnsi="Arial" w:cs="Arial"/>
                <w:color w:val="000000"/>
                <w:sz w:val="18"/>
                <w:szCs w:val="18"/>
              </w:rPr>
              <w:t>In</w:t>
            </w:r>
            <w:proofErr w:type="gramEnd"/>
            <w:r w:rsidRPr="00F03629">
              <w:rPr>
                <w:rFonts w:ascii="Arial" w:hAnsi="Arial" w:cs="Arial"/>
                <w:color w:val="000000"/>
                <w:sz w:val="18"/>
                <w:szCs w:val="18"/>
              </w:rPr>
              <w:t xml:space="preserve"> Ashfield</w:t>
            </w:r>
          </w:p>
          <w:p w14:paraId="6B037E6F" w14:textId="77777777" w:rsidR="00F03629" w:rsidRPr="00F03629" w:rsidRDefault="00F03629" w:rsidP="00F03629">
            <w:pPr>
              <w:pStyle w:val="ListParagraph"/>
              <w:numPr>
                <w:ilvl w:val="0"/>
                <w:numId w:val="44"/>
              </w:numPr>
              <w:rPr>
                <w:rFonts w:ascii="Arial" w:hAnsi="Arial" w:cs="Arial"/>
                <w:color w:val="000000"/>
                <w:sz w:val="18"/>
                <w:szCs w:val="18"/>
              </w:rPr>
            </w:pPr>
            <w:r w:rsidRPr="00F03629">
              <w:rPr>
                <w:rFonts w:ascii="Arial" w:hAnsi="Arial" w:cs="Arial"/>
                <w:color w:val="000000"/>
                <w:sz w:val="18"/>
                <w:szCs w:val="18"/>
              </w:rPr>
              <w:t>Add new housing site allocation H1Sam: Beck Lane South, Skegby</w:t>
            </w:r>
          </w:p>
          <w:p w14:paraId="6C141F3B" w14:textId="00166203" w:rsidR="00E83FAF" w:rsidRPr="00F03629" w:rsidRDefault="00F03629" w:rsidP="00F03629">
            <w:pPr>
              <w:pStyle w:val="ListParagraph"/>
              <w:numPr>
                <w:ilvl w:val="0"/>
                <w:numId w:val="44"/>
              </w:numPr>
              <w:rPr>
                <w:rFonts w:cs="Arial"/>
                <w:color w:val="000000"/>
                <w:sz w:val="18"/>
                <w:szCs w:val="18"/>
              </w:rPr>
            </w:pPr>
            <w:r w:rsidRPr="00F03629">
              <w:rPr>
                <w:rFonts w:ascii="Arial" w:hAnsi="Arial" w:cs="Arial"/>
                <w:color w:val="000000"/>
                <w:sz w:val="18"/>
                <w:szCs w:val="18"/>
              </w:rPr>
              <w:t xml:space="preserve">Add new housing site allocation H1San: Radford’s Farm, </w:t>
            </w:r>
            <w:proofErr w:type="spellStart"/>
            <w:r w:rsidRPr="00F03629">
              <w:rPr>
                <w:rFonts w:ascii="Arial" w:hAnsi="Arial" w:cs="Arial"/>
                <w:color w:val="000000"/>
                <w:sz w:val="18"/>
                <w:szCs w:val="18"/>
              </w:rPr>
              <w:t>Dawgates</w:t>
            </w:r>
            <w:proofErr w:type="spellEnd"/>
            <w:r w:rsidRPr="00F03629">
              <w:rPr>
                <w:rFonts w:ascii="Arial" w:hAnsi="Arial" w:cs="Arial"/>
                <w:color w:val="000000"/>
                <w:sz w:val="18"/>
                <w:szCs w:val="18"/>
              </w:rPr>
              <w:t xml:space="preserve"> Lane, Skegby</w:t>
            </w:r>
          </w:p>
        </w:tc>
        <w:tc>
          <w:tcPr>
            <w:tcW w:w="3260" w:type="dxa"/>
          </w:tcPr>
          <w:p w14:paraId="77784F1E" w14:textId="0DF3313B" w:rsidR="00E83FAF" w:rsidRDefault="00E83FAF" w:rsidP="100E5D19">
            <w:pPr>
              <w:rPr>
                <w:rFonts w:cs="Arial"/>
                <w:color w:val="000000"/>
                <w:sz w:val="18"/>
                <w:szCs w:val="18"/>
              </w:rPr>
            </w:pPr>
            <w:r w:rsidRPr="100E5D19">
              <w:rPr>
                <w:rFonts w:cs="Arial"/>
                <w:color w:val="000000"/>
                <w:sz w:val="18"/>
                <w:szCs w:val="18"/>
              </w:rPr>
              <w:t>Yes. The inclusion of the 13 new additional housing site allocations is considered significant for the purpose of the SA. The 2025 SA Report Addendum included the appraisal of newly identified sites that had not previously been appraised, and this Addendum should include the assessment outputs and reasons for selection.</w:t>
            </w:r>
          </w:p>
          <w:p w14:paraId="04CAF247" w14:textId="77777777" w:rsidR="00E83FAF" w:rsidRDefault="00E83FAF">
            <w:pPr>
              <w:rPr>
                <w:rFonts w:cs="Arial"/>
                <w:color w:val="000000"/>
                <w:sz w:val="18"/>
                <w:szCs w:val="18"/>
              </w:rPr>
            </w:pPr>
          </w:p>
        </w:tc>
      </w:tr>
      <w:tr w:rsidR="00F03629" w:rsidRPr="00E36C1F" w14:paraId="163B1712" w14:textId="77777777" w:rsidTr="2089E8F1">
        <w:trPr>
          <w:trHeight w:val="242"/>
        </w:trPr>
        <w:tc>
          <w:tcPr>
            <w:tcW w:w="1596" w:type="dxa"/>
            <w:tcBorders>
              <w:top w:val="single" w:sz="4" w:space="0" w:color="auto"/>
              <w:left w:val="single" w:sz="4" w:space="0" w:color="auto"/>
              <w:bottom w:val="single" w:sz="4" w:space="0" w:color="auto"/>
              <w:right w:val="single" w:sz="4" w:space="0" w:color="auto"/>
            </w:tcBorders>
          </w:tcPr>
          <w:p w14:paraId="5C3908B2" w14:textId="70B436A0" w:rsidR="00F03629" w:rsidRDefault="00D0591A" w:rsidP="00D0591A">
            <w:pPr>
              <w:rPr>
                <w:rFonts w:cs="Arial"/>
                <w:sz w:val="18"/>
                <w:szCs w:val="18"/>
              </w:rPr>
            </w:pPr>
            <w:r>
              <w:rPr>
                <w:rFonts w:cs="Arial"/>
                <w:sz w:val="18"/>
                <w:szCs w:val="18"/>
              </w:rPr>
              <w:t>PMM</w:t>
            </w:r>
            <w:r w:rsidR="008B796D">
              <w:rPr>
                <w:rFonts w:cs="Arial"/>
                <w:sz w:val="18"/>
                <w:szCs w:val="18"/>
              </w:rPr>
              <w:t>14</w:t>
            </w:r>
          </w:p>
        </w:tc>
        <w:tc>
          <w:tcPr>
            <w:tcW w:w="1501" w:type="dxa"/>
            <w:tcBorders>
              <w:top w:val="single" w:sz="4" w:space="0" w:color="auto"/>
              <w:left w:val="single" w:sz="4" w:space="0" w:color="auto"/>
              <w:bottom w:val="single" w:sz="4" w:space="0" w:color="auto"/>
              <w:right w:val="single" w:sz="4" w:space="0" w:color="auto"/>
            </w:tcBorders>
          </w:tcPr>
          <w:p w14:paraId="130F728D" w14:textId="6645C6C5" w:rsidR="00F03629" w:rsidRDefault="00C92003">
            <w:pPr>
              <w:rPr>
                <w:rFonts w:cs="Arial"/>
                <w:color w:val="000000"/>
                <w:sz w:val="18"/>
                <w:szCs w:val="18"/>
              </w:rPr>
            </w:pPr>
            <w:r w:rsidRPr="00C92003">
              <w:rPr>
                <w:rFonts w:cs="Arial"/>
                <w:color w:val="000000"/>
                <w:sz w:val="18"/>
                <w:szCs w:val="18"/>
              </w:rPr>
              <w:t>H1: Housing</w:t>
            </w:r>
          </w:p>
        </w:tc>
        <w:tc>
          <w:tcPr>
            <w:tcW w:w="7535" w:type="dxa"/>
            <w:tcBorders>
              <w:top w:val="single" w:sz="4" w:space="0" w:color="auto"/>
              <w:left w:val="nil"/>
              <w:bottom w:val="single" w:sz="4" w:space="0" w:color="auto"/>
              <w:right w:val="single" w:sz="4" w:space="0" w:color="auto"/>
            </w:tcBorders>
          </w:tcPr>
          <w:p w14:paraId="16CC0670" w14:textId="77777777" w:rsidR="00F03629" w:rsidRDefault="00C06F8B" w:rsidP="00C06F8B">
            <w:pPr>
              <w:rPr>
                <w:rFonts w:cs="Arial"/>
                <w:color w:val="000000"/>
                <w:sz w:val="18"/>
                <w:szCs w:val="18"/>
              </w:rPr>
            </w:pPr>
            <w:r w:rsidRPr="00C06F8B">
              <w:rPr>
                <w:rFonts w:cs="Arial"/>
                <w:color w:val="000000"/>
                <w:sz w:val="18"/>
                <w:szCs w:val="18"/>
              </w:rPr>
              <w:t xml:space="preserve">Remove housing allocation H1Kj. The site was </w:t>
            </w:r>
            <w:proofErr w:type="gramStart"/>
            <w:r w:rsidRPr="00C06F8B">
              <w:rPr>
                <w:rFonts w:cs="Arial"/>
                <w:color w:val="000000"/>
                <w:sz w:val="18"/>
                <w:szCs w:val="18"/>
              </w:rPr>
              <w:t>built-out</w:t>
            </w:r>
            <w:proofErr w:type="gramEnd"/>
            <w:r w:rsidRPr="00C06F8B">
              <w:rPr>
                <w:rFonts w:cs="Arial"/>
                <w:color w:val="000000"/>
                <w:sz w:val="18"/>
                <w:szCs w:val="18"/>
              </w:rPr>
              <w:t xml:space="preserve"> prior to the Regulation 19 iteration of the emerging Local Plan.  The site should not have been included on the Policies Map for the Regulation 19 Plan.  </w:t>
            </w:r>
          </w:p>
          <w:p w14:paraId="52AA558D" w14:textId="268D36DC" w:rsidR="00C06F8B" w:rsidRPr="00C06F8B" w:rsidRDefault="00C06F8B" w:rsidP="00C06F8B">
            <w:pPr>
              <w:rPr>
                <w:rFonts w:cs="Arial"/>
                <w:color w:val="000000"/>
                <w:sz w:val="18"/>
                <w:szCs w:val="18"/>
              </w:rPr>
            </w:pPr>
          </w:p>
        </w:tc>
        <w:tc>
          <w:tcPr>
            <w:tcW w:w="3260" w:type="dxa"/>
          </w:tcPr>
          <w:p w14:paraId="6BA0E341" w14:textId="3F2C7915" w:rsidR="00F03629" w:rsidRDefault="008E141D">
            <w:pPr>
              <w:rPr>
                <w:rFonts w:cs="Arial"/>
                <w:color w:val="000000"/>
                <w:sz w:val="18"/>
                <w:szCs w:val="18"/>
              </w:rPr>
            </w:pPr>
            <w:r>
              <w:rPr>
                <w:rFonts w:cs="Arial"/>
                <w:color w:val="000000"/>
                <w:sz w:val="18"/>
                <w:szCs w:val="18"/>
              </w:rPr>
              <w:t>No. The</w:t>
            </w:r>
            <w:r w:rsidR="00650DD9">
              <w:rPr>
                <w:rFonts w:cs="Arial"/>
                <w:color w:val="000000"/>
                <w:sz w:val="18"/>
                <w:szCs w:val="18"/>
              </w:rPr>
              <w:t xml:space="preserve"> </w:t>
            </w:r>
            <w:r w:rsidR="00F75469">
              <w:rPr>
                <w:rFonts w:cs="Arial"/>
                <w:color w:val="000000"/>
                <w:sz w:val="18"/>
                <w:szCs w:val="18"/>
              </w:rPr>
              <w:t xml:space="preserve">2023 </w:t>
            </w:r>
            <w:r w:rsidR="00650DD9">
              <w:rPr>
                <w:rFonts w:cs="Arial"/>
                <w:color w:val="000000"/>
                <w:sz w:val="18"/>
                <w:szCs w:val="18"/>
              </w:rPr>
              <w:t>SA Report had not included reference</w:t>
            </w:r>
            <w:r w:rsidR="00F75469">
              <w:rPr>
                <w:rFonts w:cs="Arial"/>
                <w:color w:val="000000"/>
                <w:sz w:val="18"/>
                <w:szCs w:val="18"/>
              </w:rPr>
              <w:t xml:space="preserve"> to</w:t>
            </w:r>
            <w:r w:rsidR="00650DD9">
              <w:rPr>
                <w:rFonts w:cs="Arial"/>
                <w:color w:val="000000"/>
                <w:sz w:val="18"/>
                <w:szCs w:val="18"/>
              </w:rPr>
              <w:t xml:space="preserve"> the site as an allocation</w:t>
            </w:r>
            <w:r w:rsidR="008B796D">
              <w:rPr>
                <w:rFonts w:cs="Arial"/>
                <w:color w:val="000000"/>
                <w:sz w:val="18"/>
                <w:szCs w:val="18"/>
              </w:rPr>
              <w:t>.</w:t>
            </w:r>
            <w:r>
              <w:rPr>
                <w:rFonts w:cs="Arial"/>
                <w:color w:val="000000"/>
                <w:sz w:val="18"/>
                <w:szCs w:val="18"/>
              </w:rPr>
              <w:t xml:space="preserve"> </w:t>
            </w:r>
            <w:r w:rsidR="00F75469">
              <w:rPr>
                <w:rFonts w:cs="Arial"/>
                <w:color w:val="000000"/>
                <w:sz w:val="18"/>
                <w:szCs w:val="18"/>
              </w:rPr>
              <w:t>No changes required.</w:t>
            </w:r>
          </w:p>
        </w:tc>
      </w:tr>
      <w:tr w:rsidR="00B0739C" w:rsidRPr="00E36C1F" w14:paraId="5655FC56" w14:textId="77777777" w:rsidTr="2089E8F1">
        <w:trPr>
          <w:trHeight w:val="242"/>
        </w:trPr>
        <w:tc>
          <w:tcPr>
            <w:tcW w:w="1596" w:type="dxa"/>
            <w:tcBorders>
              <w:top w:val="single" w:sz="4" w:space="0" w:color="auto"/>
              <w:left w:val="single" w:sz="4" w:space="0" w:color="auto"/>
              <w:bottom w:val="single" w:sz="4" w:space="0" w:color="auto"/>
              <w:right w:val="single" w:sz="4" w:space="0" w:color="auto"/>
            </w:tcBorders>
          </w:tcPr>
          <w:p w14:paraId="1B72DB06" w14:textId="3696F502" w:rsidR="00B0739C" w:rsidRPr="008B796D" w:rsidRDefault="00B0739C" w:rsidP="00B0739C">
            <w:pPr>
              <w:rPr>
                <w:rFonts w:cs="Arial"/>
                <w:sz w:val="18"/>
                <w:szCs w:val="18"/>
              </w:rPr>
            </w:pPr>
            <w:r w:rsidRPr="008B796D">
              <w:rPr>
                <w:sz w:val="18"/>
                <w:szCs w:val="18"/>
              </w:rPr>
              <w:t>PMM</w:t>
            </w:r>
            <w:r w:rsidR="00550804">
              <w:rPr>
                <w:sz w:val="18"/>
                <w:szCs w:val="18"/>
              </w:rPr>
              <w:t>15</w:t>
            </w:r>
          </w:p>
        </w:tc>
        <w:tc>
          <w:tcPr>
            <w:tcW w:w="1501" w:type="dxa"/>
            <w:tcBorders>
              <w:top w:val="single" w:sz="4" w:space="0" w:color="auto"/>
              <w:left w:val="single" w:sz="4" w:space="0" w:color="auto"/>
              <w:bottom w:val="single" w:sz="4" w:space="0" w:color="auto"/>
              <w:right w:val="single" w:sz="4" w:space="0" w:color="auto"/>
            </w:tcBorders>
          </w:tcPr>
          <w:p w14:paraId="204924C3" w14:textId="340147FA" w:rsidR="00B0739C" w:rsidRPr="008B796D" w:rsidRDefault="00B0739C" w:rsidP="00B0739C">
            <w:pPr>
              <w:rPr>
                <w:rFonts w:cs="Arial"/>
                <w:color w:val="000000"/>
                <w:sz w:val="18"/>
                <w:szCs w:val="18"/>
              </w:rPr>
            </w:pPr>
            <w:r w:rsidRPr="008B796D">
              <w:rPr>
                <w:sz w:val="18"/>
                <w:szCs w:val="18"/>
              </w:rPr>
              <w:t>H1: Housing</w:t>
            </w:r>
          </w:p>
        </w:tc>
        <w:tc>
          <w:tcPr>
            <w:tcW w:w="7535" w:type="dxa"/>
            <w:tcBorders>
              <w:top w:val="single" w:sz="4" w:space="0" w:color="auto"/>
              <w:left w:val="nil"/>
              <w:bottom w:val="single" w:sz="4" w:space="0" w:color="auto"/>
              <w:right w:val="single" w:sz="4" w:space="0" w:color="auto"/>
            </w:tcBorders>
          </w:tcPr>
          <w:p w14:paraId="31140D6E" w14:textId="1D8959C4" w:rsidR="00B0739C" w:rsidRPr="008B796D" w:rsidRDefault="00B0739C" w:rsidP="00B0739C">
            <w:pPr>
              <w:rPr>
                <w:rFonts w:cs="Arial"/>
                <w:color w:val="000000"/>
                <w:sz w:val="18"/>
                <w:szCs w:val="18"/>
              </w:rPr>
            </w:pPr>
            <w:r w:rsidRPr="008B796D">
              <w:rPr>
                <w:rFonts w:cs="Arial"/>
                <w:color w:val="000000"/>
                <w:sz w:val="18"/>
                <w:szCs w:val="18"/>
              </w:rPr>
              <w:t>Remove housing allocation H1Vd due to its size being below the 10-dwelling threshold and to avoid double-counting with small site windfall allowance.</w:t>
            </w:r>
          </w:p>
        </w:tc>
        <w:tc>
          <w:tcPr>
            <w:tcW w:w="3260" w:type="dxa"/>
          </w:tcPr>
          <w:p w14:paraId="6953FE77" w14:textId="0AB4C695" w:rsidR="00B0739C" w:rsidRPr="008B796D" w:rsidRDefault="00B0739C" w:rsidP="00B0739C">
            <w:pPr>
              <w:rPr>
                <w:rFonts w:cs="Arial"/>
                <w:color w:val="000000"/>
                <w:sz w:val="18"/>
                <w:szCs w:val="18"/>
              </w:rPr>
            </w:pPr>
            <w:r w:rsidRPr="008B796D">
              <w:rPr>
                <w:rFonts w:cs="Arial"/>
                <w:color w:val="000000"/>
                <w:sz w:val="18"/>
                <w:szCs w:val="18"/>
              </w:rPr>
              <w:t xml:space="preserve">Yes. The removal of H1Vd from the policies map is proposed given its size and to avoid double-counting. Although no changes are considered </w:t>
            </w:r>
            <w:r w:rsidRPr="008B796D">
              <w:rPr>
                <w:rFonts w:cs="Arial"/>
                <w:color w:val="000000"/>
                <w:sz w:val="18"/>
                <w:szCs w:val="18"/>
              </w:rPr>
              <w:lastRenderedPageBreak/>
              <w:t>necessary to the site assessment, the SA Report should be revised to reflect that the site no longer forms part of the Local Plan and reasons for non-selection recorded.</w:t>
            </w:r>
          </w:p>
        </w:tc>
      </w:tr>
      <w:tr w:rsidR="00550804" w:rsidRPr="00E36C1F" w14:paraId="072F808B" w14:textId="77777777" w:rsidTr="2089E8F1">
        <w:trPr>
          <w:trHeight w:val="242"/>
        </w:trPr>
        <w:tc>
          <w:tcPr>
            <w:tcW w:w="1596" w:type="dxa"/>
            <w:tcBorders>
              <w:top w:val="single" w:sz="4" w:space="0" w:color="auto"/>
              <w:left w:val="single" w:sz="4" w:space="0" w:color="auto"/>
              <w:bottom w:val="single" w:sz="4" w:space="0" w:color="auto"/>
              <w:right w:val="single" w:sz="4" w:space="0" w:color="auto"/>
            </w:tcBorders>
          </w:tcPr>
          <w:p w14:paraId="661D2DE2" w14:textId="0E41EFED" w:rsidR="00550804" w:rsidRPr="008B796D" w:rsidRDefault="00550804" w:rsidP="00550804">
            <w:pPr>
              <w:rPr>
                <w:sz w:val="18"/>
                <w:szCs w:val="18"/>
              </w:rPr>
            </w:pPr>
            <w:r>
              <w:rPr>
                <w:sz w:val="18"/>
                <w:szCs w:val="18"/>
              </w:rPr>
              <w:lastRenderedPageBreak/>
              <w:t>PMM16</w:t>
            </w:r>
          </w:p>
        </w:tc>
        <w:tc>
          <w:tcPr>
            <w:tcW w:w="1501" w:type="dxa"/>
            <w:tcBorders>
              <w:top w:val="single" w:sz="4" w:space="0" w:color="auto"/>
              <w:left w:val="single" w:sz="4" w:space="0" w:color="auto"/>
              <w:bottom w:val="single" w:sz="4" w:space="0" w:color="auto"/>
              <w:right w:val="single" w:sz="4" w:space="0" w:color="auto"/>
            </w:tcBorders>
          </w:tcPr>
          <w:p w14:paraId="08762122" w14:textId="57D4A61A" w:rsidR="00550804" w:rsidRPr="008B796D" w:rsidRDefault="00550804" w:rsidP="00550804">
            <w:pPr>
              <w:rPr>
                <w:sz w:val="18"/>
                <w:szCs w:val="18"/>
              </w:rPr>
            </w:pPr>
            <w:r w:rsidRPr="00E36C1F">
              <w:rPr>
                <w:rFonts w:cs="Arial"/>
                <w:color w:val="000000"/>
                <w:sz w:val="18"/>
                <w:szCs w:val="18"/>
              </w:rPr>
              <w:t>EM1</w:t>
            </w:r>
            <w:r>
              <w:rPr>
                <w:rFonts w:cs="Arial"/>
                <w:color w:val="000000"/>
                <w:sz w:val="18"/>
                <w:szCs w:val="18"/>
              </w:rPr>
              <w:t>: Employment</w:t>
            </w:r>
            <w:r w:rsidRPr="00E36C1F">
              <w:rPr>
                <w:rFonts w:cs="Arial"/>
                <w:color w:val="000000"/>
                <w:sz w:val="18"/>
                <w:szCs w:val="18"/>
              </w:rPr>
              <w:t xml:space="preserve"> </w:t>
            </w:r>
          </w:p>
        </w:tc>
        <w:tc>
          <w:tcPr>
            <w:tcW w:w="7535" w:type="dxa"/>
            <w:tcBorders>
              <w:top w:val="single" w:sz="4" w:space="0" w:color="auto"/>
              <w:left w:val="single" w:sz="4" w:space="0" w:color="auto"/>
              <w:bottom w:val="single" w:sz="4" w:space="0" w:color="auto"/>
              <w:right w:val="single" w:sz="4" w:space="0" w:color="auto"/>
            </w:tcBorders>
          </w:tcPr>
          <w:p w14:paraId="36E1BA4B" w14:textId="06A4EFAE" w:rsidR="00550804" w:rsidRPr="008B796D" w:rsidRDefault="00550804" w:rsidP="00550804">
            <w:pPr>
              <w:rPr>
                <w:rFonts w:cs="Arial"/>
                <w:color w:val="000000"/>
                <w:sz w:val="18"/>
                <w:szCs w:val="18"/>
              </w:rPr>
            </w:pPr>
            <w:r w:rsidRPr="00E36C1F">
              <w:rPr>
                <w:rFonts w:cs="Arial"/>
                <w:color w:val="000000"/>
                <w:sz w:val="18"/>
                <w:szCs w:val="18"/>
              </w:rPr>
              <w:t>Extend the hashed area for EM1 to include the Parts Emporium site on the south side of Sidings Road, Kirkby in Ashfield.</w:t>
            </w:r>
          </w:p>
        </w:tc>
        <w:tc>
          <w:tcPr>
            <w:tcW w:w="3260" w:type="dxa"/>
          </w:tcPr>
          <w:p w14:paraId="0CB497C8" w14:textId="008BAC6C" w:rsidR="00550804" w:rsidRPr="008B796D" w:rsidRDefault="00550804" w:rsidP="00550804">
            <w:pPr>
              <w:rPr>
                <w:rFonts w:cs="Arial"/>
                <w:color w:val="000000"/>
                <w:sz w:val="18"/>
                <w:szCs w:val="18"/>
              </w:rPr>
            </w:pPr>
            <w:r>
              <w:rPr>
                <w:rFonts w:cs="Arial"/>
                <w:color w:val="000000"/>
                <w:sz w:val="18"/>
                <w:szCs w:val="18"/>
              </w:rPr>
              <w:t xml:space="preserve">No. Policy EM1 identifies Key Employment Areas as existing employment areas to be protected. The proposed change extends the area of the existing </w:t>
            </w:r>
            <w:proofErr w:type="spellStart"/>
            <w:r>
              <w:rPr>
                <w:rFonts w:cs="Arial"/>
                <w:color w:val="000000"/>
                <w:sz w:val="18"/>
                <w:szCs w:val="18"/>
              </w:rPr>
              <w:t>Lowmoor</w:t>
            </w:r>
            <w:proofErr w:type="spellEnd"/>
            <w:r>
              <w:rPr>
                <w:rFonts w:cs="Arial"/>
                <w:color w:val="000000"/>
                <w:sz w:val="18"/>
                <w:szCs w:val="18"/>
              </w:rPr>
              <w:t xml:space="preserve"> Business Park to be shown on the Policies Map, to capture a greater extent of existing employment uses in the area. The proposed change is not significant for the purposes of SA. </w:t>
            </w:r>
          </w:p>
        </w:tc>
      </w:tr>
      <w:tr w:rsidR="005A533B" w:rsidRPr="00E36C1F" w14:paraId="53304B75" w14:textId="77777777" w:rsidTr="2089E8F1">
        <w:trPr>
          <w:trHeight w:val="242"/>
        </w:trPr>
        <w:tc>
          <w:tcPr>
            <w:tcW w:w="1596" w:type="dxa"/>
            <w:tcBorders>
              <w:top w:val="single" w:sz="4" w:space="0" w:color="auto"/>
              <w:left w:val="single" w:sz="4" w:space="0" w:color="auto"/>
              <w:bottom w:val="single" w:sz="4" w:space="0" w:color="auto"/>
              <w:right w:val="single" w:sz="4" w:space="0" w:color="auto"/>
            </w:tcBorders>
          </w:tcPr>
          <w:p w14:paraId="0A6C4A76" w14:textId="228238DC" w:rsidR="005A533B" w:rsidRPr="005A533B" w:rsidRDefault="005A533B" w:rsidP="005A533B">
            <w:pPr>
              <w:rPr>
                <w:sz w:val="18"/>
                <w:szCs w:val="18"/>
              </w:rPr>
            </w:pPr>
            <w:r w:rsidRPr="005A533B">
              <w:rPr>
                <w:sz w:val="18"/>
                <w:szCs w:val="18"/>
              </w:rPr>
              <w:t>PMM17</w:t>
            </w:r>
          </w:p>
        </w:tc>
        <w:tc>
          <w:tcPr>
            <w:tcW w:w="1501" w:type="dxa"/>
            <w:tcBorders>
              <w:top w:val="single" w:sz="4" w:space="0" w:color="auto"/>
              <w:left w:val="single" w:sz="4" w:space="0" w:color="auto"/>
              <w:bottom w:val="single" w:sz="4" w:space="0" w:color="auto"/>
              <w:right w:val="single" w:sz="4" w:space="0" w:color="auto"/>
            </w:tcBorders>
          </w:tcPr>
          <w:p w14:paraId="777159EB" w14:textId="5C545585" w:rsidR="005A533B" w:rsidRPr="005A533B" w:rsidRDefault="005A533B" w:rsidP="005A533B">
            <w:pPr>
              <w:rPr>
                <w:rFonts w:cs="Arial"/>
                <w:color w:val="000000"/>
                <w:sz w:val="18"/>
                <w:szCs w:val="18"/>
              </w:rPr>
            </w:pPr>
            <w:r w:rsidRPr="005A533B">
              <w:rPr>
                <w:sz w:val="18"/>
                <w:szCs w:val="18"/>
              </w:rPr>
              <w:t xml:space="preserve">HS2 -Safeguarded Route Remove the High Speed 2 (HS2) safeguarded railway route following Government Advice. </w:t>
            </w:r>
          </w:p>
        </w:tc>
        <w:tc>
          <w:tcPr>
            <w:tcW w:w="7535" w:type="dxa"/>
            <w:tcBorders>
              <w:top w:val="single" w:sz="4" w:space="0" w:color="auto"/>
              <w:left w:val="single" w:sz="4" w:space="0" w:color="auto"/>
              <w:bottom w:val="single" w:sz="4" w:space="0" w:color="auto"/>
              <w:right w:val="single" w:sz="4" w:space="0" w:color="auto"/>
            </w:tcBorders>
          </w:tcPr>
          <w:p w14:paraId="52939065" w14:textId="2A61AE41" w:rsidR="005A533B" w:rsidRPr="005A533B" w:rsidRDefault="005A533B" w:rsidP="005A533B">
            <w:pPr>
              <w:rPr>
                <w:rFonts w:cs="Arial"/>
                <w:color w:val="000000"/>
                <w:sz w:val="18"/>
                <w:szCs w:val="18"/>
              </w:rPr>
            </w:pPr>
            <w:r w:rsidRPr="005A533B">
              <w:rPr>
                <w:sz w:val="18"/>
                <w:szCs w:val="18"/>
              </w:rPr>
              <w:t xml:space="preserve">HS2 -Safeguarded Route Remove the High Speed 2 (HS2) safeguarded railway route following Government Advice. </w:t>
            </w:r>
          </w:p>
        </w:tc>
        <w:tc>
          <w:tcPr>
            <w:tcW w:w="3260" w:type="dxa"/>
          </w:tcPr>
          <w:p w14:paraId="02174EA2" w14:textId="20B60E89" w:rsidR="005A533B" w:rsidRPr="005A533B" w:rsidRDefault="00E01B44" w:rsidP="005A533B">
            <w:pPr>
              <w:rPr>
                <w:rFonts w:cs="Arial"/>
                <w:color w:val="000000"/>
                <w:sz w:val="18"/>
                <w:szCs w:val="18"/>
              </w:rPr>
            </w:pPr>
            <w:r w:rsidRPr="00E01B44">
              <w:rPr>
                <w:sz w:val="18"/>
                <w:szCs w:val="18"/>
              </w:rPr>
              <w:t>Yes. Although the removal of the safeguarded route for HS2 within Ashfield is not significant in terms of the assessment of effects, the SA Report should be updated to reflect that the safeguarding direction has been removed.</w:t>
            </w:r>
          </w:p>
        </w:tc>
      </w:tr>
      <w:tr w:rsidR="002B038B" w:rsidRPr="00E36C1F" w14:paraId="0EB78928" w14:textId="77777777" w:rsidTr="2089E8F1">
        <w:trPr>
          <w:trHeight w:val="242"/>
        </w:trPr>
        <w:tc>
          <w:tcPr>
            <w:tcW w:w="1596" w:type="dxa"/>
            <w:tcBorders>
              <w:top w:val="single" w:sz="4" w:space="0" w:color="auto"/>
              <w:left w:val="single" w:sz="4" w:space="0" w:color="auto"/>
              <w:bottom w:val="single" w:sz="4" w:space="0" w:color="auto"/>
              <w:right w:val="single" w:sz="4" w:space="0" w:color="auto"/>
            </w:tcBorders>
          </w:tcPr>
          <w:p w14:paraId="2580E73B" w14:textId="3AB92893" w:rsidR="002B038B" w:rsidRPr="005A533B" w:rsidRDefault="002B038B" w:rsidP="005A533B">
            <w:pPr>
              <w:rPr>
                <w:sz w:val="18"/>
                <w:szCs w:val="18"/>
              </w:rPr>
            </w:pPr>
            <w:r>
              <w:rPr>
                <w:sz w:val="18"/>
                <w:szCs w:val="18"/>
              </w:rPr>
              <w:t>PMM18</w:t>
            </w:r>
          </w:p>
        </w:tc>
        <w:tc>
          <w:tcPr>
            <w:tcW w:w="1501" w:type="dxa"/>
            <w:tcBorders>
              <w:top w:val="single" w:sz="4" w:space="0" w:color="auto"/>
              <w:left w:val="single" w:sz="4" w:space="0" w:color="auto"/>
              <w:bottom w:val="single" w:sz="4" w:space="0" w:color="auto"/>
              <w:right w:val="single" w:sz="4" w:space="0" w:color="auto"/>
            </w:tcBorders>
          </w:tcPr>
          <w:p w14:paraId="5D33966D" w14:textId="4D9209B1" w:rsidR="002B038B" w:rsidRPr="005A533B" w:rsidRDefault="002B038B" w:rsidP="005A533B">
            <w:pPr>
              <w:rPr>
                <w:sz w:val="18"/>
                <w:szCs w:val="18"/>
              </w:rPr>
            </w:pPr>
            <w:r>
              <w:rPr>
                <w:sz w:val="18"/>
                <w:szCs w:val="18"/>
              </w:rPr>
              <w:t>N/A</w:t>
            </w:r>
          </w:p>
        </w:tc>
        <w:tc>
          <w:tcPr>
            <w:tcW w:w="7535" w:type="dxa"/>
            <w:tcBorders>
              <w:top w:val="single" w:sz="4" w:space="0" w:color="auto"/>
              <w:left w:val="single" w:sz="4" w:space="0" w:color="auto"/>
              <w:bottom w:val="single" w:sz="4" w:space="0" w:color="auto"/>
              <w:right w:val="single" w:sz="4" w:space="0" w:color="auto"/>
            </w:tcBorders>
          </w:tcPr>
          <w:p w14:paraId="718017BC" w14:textId="184C42A4" w:rsidR="002B038B" w:rsidRPr="002B038B" w:rsidRDefault="002B038B" w:rsidP="002B038B">
            <w:pPr>
              <w:rPr>
                <w:sz w:val="18"/>
                <w:szCs w:val="18"/>
              </w:rPr>
            </w:pPr>
            <w:r w:rsidRPr="002B038B">
              <w:rPr>
                <w:sz w:val="18"/>
                <w:szCs w:val="18"/>
              </w:rPr>
              <w:t xml:space="preserve">Amend the Key to put the policy reference number before the name of the policy, e.g. S1(a) - Main Urban Area.  (Below shows only part of the key as an example. PMM18 is applicable to the whole of </w:t>
            </w:r>
          </w:p>
          <w:p w14:paraId="1F1EC531" w14:textId="5A1B7344" w:rsidR="002B038B" w:rsidRPr="005A533B" w:rsidRDefault="002B038B" w:rsidP="002B038B">
            <w:pPr>
              <w:rPr>
                <w:sz w:val="18"/>
                <w:szCs w:val="18"/>
              </w:rPr>
            </w:pPr>
            <w:r w:rsidRPr="002B038B">
              <w:rPr>
                <w:sz w:val="18"/>
                <w:szCs w:val="18"/>
              </w:rPr>
              <w:t>the key)</w:t>
            </w:r>
          </w:p>
        </w:tc>
        <w:tc>
          <w:tcPr>
            <w:tcW w:w="3260" w:type="dxa"/>
          </w:tcPr>
          <w:p w14:paraId="7A7FAA5C" w14:textId="4B750F81" w:rsidR="002B038B" w:rsidRPr="005A533B" w:rsidRDefault="002B038B" w:rsidP="005A533B">
            <w:pPr>
              <w:rPr>
                <w:sz w:val="18"/>
                <w:szCs w:val="18"/>
              </w:rPr>
            </w:pPr>
            <w:r w:rsidRPr="100E5D19">
              <w:rPr>
                <w:sz w:val="18"/>
                <w:szCs w:val="18"/>
              </w:rPr>
              <w:t>No. The modification is focused on improving the clarity of the Policies Map key and does not have significant implications for the SA.</w:t>
            </w:r>
          </w:p>
        </w:tc>
      </w:tr>
      <w:tr w:rsidR="002B038B" w:rsidRPr="00E36C1F" w14:paraId="760ACB85" w14:textId="77777777" w:rsidTr="2089E8F1">
        <w:trPr>
          <w:trHeight w:val="242"/>
        </w:trPr>
        <w:tc>
          <w:tcPr>
            <w:tcW w:w="1596" w:type="dxa"/>
            <w:tcBorders>
              <w:top w:val="single" w:sz="4" w:space="0" w:color="auto"/>
              <w:left w:val="single" w:sz="4" w:space="0" w:color="auto"/>
              <w:bottom w:val="single" w:sz="4" w:space="0" w:color="auto"/>
              <w:right w:val="single" w:sz="4" w:space="0" w:color="auto"/>
            </w:tcBorders>
          </w:tcPr>
          <w:p w14:paraId="2959B8DC" w14:textId="6FDE0BF2" w:rsidR="002B038B" w:rsidRDefault="00745964" w:rsidP="005A533B">
            <w:pPr>
              <w:rPr>
                <w:sz w:val="18"/>
                <w:szCs w:val="18"/>
              </w:rPr>
            </w:pPr>
            <w:r>
              <w:rPr>
                <w:sz w:val="18"/>
                <w:szCs w:val="18"/>
              </w:rPr>
              <w:t>PMM19</w:t>
            </w:r>
          </w:p>
        </w:tc>
        <w:tc>
          <w:tcPr>
            <w:tcW w:w="1501" w:type="dxa"/>
            <w:tcBorders>
              <w:top w:val="single" w:sz="4" w:space="0" w:color="auto"/>
              <w:left w:val="single" w:sz="4" w:space="0" w:color="auto"/>
              <w:bottom w:val="single" w:sz="4" w:space="0" w:color="auto"/>
              <w:right w:val="single" w:sz="4" w:space="0" w:color="auto"/>
            </w:tcBorders>
          </w:tcPr>
          <w:p w14:paraId="72159AB3" w14:textId="56350439" w:rsidR="002B038B" w:rsidRDefault="00745964" w:rsidP="005A533B">
            <w:pPr>
              <w:rPr>
                <w:sz w:val="18"/>
                <w:szCs w:val="18"/>
              </w:rPr>
            </w:pPr>
            <w:r>
              <w:rPr>
                <w:sz w:val="18"/>
                <w:szCs w:val="18"/>
              </w:rPr>
              <w:t>N/A</w:t>
            </w:r>
          </w:p>
        </w:tc>
        <w:tc>
          <w:tcPr>
            <w:tcW w:w="7535" w:type="dxa"/>
            <w:tcBorders>
              <w:top w:val="single" w:sz="4" w:space="0" w:color="auto"/>
              <w:left w:val="single" w:sz="4" w:space="0" w:color="auto"/>
              <w:bottom w:val="single" w:sz="4" w:space="0" w:color="auto"/>
              <w:right w:val="single" w:sz="4" w:space="0" w:color="auto"/>
            </w:tcBorders>
          </w:tcPr>
          <w:p w14:paraId="41DCA982" w14:textId="71D9D0B0" w:rsidR="002B038B" w:rsidRPr="002B038B" w:rsidRDefault="00745964" w:rsidP="002B038B">
            <w:pPr>
              <w:rPr>
                <w:sz w:val="18"/>
                <w:szCs w:val="18"/>
              </w:rPr>
            </w:pPr>
            <w:r w:rsidRPr="00745964">
              <w:rPr>
                <w:sz w:val="18"/>
                <w:szCs w:val="18"/>
              </w:rPr>
              <w:t>Remove policy references S4, EV2, EV7, EM1, and SH1 to ensure the list is factually correct.</w:t>
            </w:r>
          </w:p>
        </w:tc>
        <w:tc>
          <w:tcPr>
            <w:tcW w:w="3260" w:type="dxa"/>
          </w:tcPr>
          <w:p w14:paraId="495FAA08" w14:textId="4745B993" w:rsidR="002B038B" w:rsidRPr="002B038B" w:rsidRDefault="00745964" w:rsidP="005A533B">
            <w:pPr>
              <w:rPr>
                <w:sz w:val="18"/>
                <w:szCs w:val="18"/>
              </w:rPr>
            </w:pPr>
            <w:r w:rsidRPr="00745964">
              <w:rPr>
                <w:sz w:val="18"/>
                <w:szCs w:val="18"/>
              </w:rPr>
              <w:t>No. The main modification is focused on improving the clarity of the Policies Map and does not have significant implications for the SA.</w:t>
            </w:r>
          </w:p>
        </w:tc>
      </w:tr>
      <w:tr w:rsidR="00745964" w:rsidRPr="00E36C1F" w14:paraId="0176D7C1" w14:textId="77777777" w:rsidTr="2089E8F1">
        <w:trPr>
          <w:trHeight w:val="242"/>
        </w:trPr>
        <w:tc>
          <w:tcPr>
            <w:tcW w:w="1596" w:type="dxa"/>
            <w:tcBorders>
              <w:top w:val="single" w:sz="4" w:space="0" w:color="auto"/>
              <w:left w:val="single" w:sz="4" w:space="0" w:color="auto"/>
              <w:bottom w:val="single" w:sz="4" w:space="0" w:color="auto"/>
              <w:right w:val="single" w:sz="4" w:space="0" w:color="auto"/>
            </w:tcBorders>
          </w:tcPr>
          <w:p w14:paraId="74D9075B" w14:textId="2C5AF03B" w:rsidR="00745964" w:rsidRDefault="00FA0267" w:rsidP="005A533B">
            <w:pPr>
              <w:rPr>
                <w:sz w:val="18"/>
                <w:szCs w:val="18"/>
              </w:rPr>
            </w:pPr>
            <w:r>
              <w:rPr>
                <w:sz w:val="18"/>
                <w:szCs w:val="18"/>
              </w:rPr>
              <w:t>PMM20</w:t>
            </w:r>
          </w:p>
        </w:tc>
        <w:tc>
          <w:tcPr>
            <w:tcW w:w="1501" w:type="dxa"/>
            <w:tcBorders>
              <w:top w:val="single" w:sz="4" w:space="0" w:color="auto"/>
              <w:left w:val="single" w:sz="4" w:space="0" w:color="auto"/>
              <w:bottom w:val="single" w:sz="4" w:space="0" w:color="auto"/>
              <w:right w:val="single" w:sz="4" w:space="0" w:color="auto"/>
            </w:tcBorders>
          </w:tcPr>
          <w:p w14:paraId="44FC11CA" w14:textId="595BDDB8" w:rsidR="00745964" w:rsidRDefault="00FA0267" w:rsidP="005A533B">
            <w:pPr>
              <w:rPr>
                <w:sz w:val="18"/>
                <w:szCs w:val="18"/>
              </w:rPr>
            </w:pPr>
            <w:r>
              <w:rPr>
                <w:sz w:val="18"/>
                <w:szCs w:val="18"/>
              </w:rPr>
              <w:t>N/A</w:t>
            </w:r>
          </w:p>
        </w:tc>
        <w:tc>
          <w:tcPr>
            <w:tcW w:w="7535" w:type="dxa"/>
            <w:tcBorders>
              <w:top w:val="single" w:sz="4" w:space="0" w:color="auto"/>
              <w:left w:val="single" w:sz="4" w:space="0" w:color="auto"/>
              <w:bottom w:val="single" w:sz="4" w:space="0" w:color="auto"/>
              <w:right w:val="single" w:sz="4" w:space="0" w:color="auto"/>
            </w:tcBorders>
          </w:tcPr>
          <w:p w14:paraId="1543433C" w14:textId="07AFC8F5" w:rsidR="00745964" w:rsidRPr="00745964" w:rsidRDefault="00FA0267" w:rsidP="002B038B">
            <w:pPr>
              <w:rPr>
                <w:sz w:val="18"/>
                <w:szCs w:val="18"/>
              </w:rPr>
            </w:pPr>
            <w:r w:rsidRPr="00FA0267">
              <w:rPr>
                <w:sz w:val="18"/>
                <w:szCs w:val="18"/>
              </w:rPr>
              <w:t>Add new text to clarify where Policy EV2 will apply.</w:t>
            </w:r>
          </w:p>
        </w:tc>
        <w:tc>
          <w:tcPr>
            <w:tcW w:w="3260" w:type="dxa"/>
          </w:tcPr>
          <w:p w14:paraId="507707E6" w14:textId="05A04A51" w:rsidR="00745964" w:rsidRPr="00745964" w:rsidRDefault="00FA0267" w:rsidP="005A533B">
            <w:pPr>
              <w:rPr>
                <w:sz w:val="18"/>
                <w:szCs w:val="18"/>
              </w:rPr>
            </w:pPr>
            <w:r w:rsidRPr="00FA0267">
              <w:rPr>
                <w:sz w:val="18"/>
                <w:szCs w:val="18"/>
              </w:rPr>
              <w:t xml:space="preserve">No. Whilst the proposed change updates the Policies Map to </w:t>
            </w:r>
            <w:r w:rsidR="00C67A5E">
              <w:rPr>
                <w:sz w:val="18"/>
                <w:szCs w:val="18"/>
              </w:rPr>
              <w:t xml:space="preserve">clarify </w:t>
            </w:r>
            <w:r w:rsidRPr="00FA0267">
              <w:rPr>
                <w:sz w:val="18"/>
                <w:szCs w:val="18"/>
              </w:rPr>
              <w:t>the Countryside, the SA has assessed EV2, meaning no changes are needed to the SA following this change. As such, the proposed change is not significant for the purposes of SA.</w:t>
            </w:r>
          </w:p>
        </w:tc>
      </w:tr>
      <w:tr w:rsidR="0030553B" w:rsidRPr="00E36C1F" w14:paraId="49022B97" w14:textId="77777777" w:rsidTr="2089E8F1">
        <w:trPr>
          <w:trHeight w:val="242"/>
        </w:trPr>
        <w:tc>
          <w:tcPr>
            <w:tcW w:w="1596" w:type="dxa"/>
            <w:tcBorders>
              <w:top w:val="single" w:sz="4" w:space="0" w:color="auto"/>
              <w:left w:val="single" w:sz="4" w:space="0" w:color="auto"/>
              <w:bottom w:val="single" w:sz="4" w:space="0" w:color="auto"/>
              <w:right w:val="single" w:sz="4" w:space="0" w:color="auto"/>
            </w:tcBorders>
          </w:tcPr>
          <w:p w14:paraId="6AB54218" w14:textId="3933088D" w:rsidR="0030553B" w:rsidRDefault="0030553B" w:rsidP="005A533B">
            <w:pPr>
              <w:rPr>
                <w:sz w:val="18"/>
                <w:szCs w:val="18"/>
              </w:rPr>
            </w:pPr>
            <w:r>
              <w:rPr>
                <w:sz w:val="18"/>
                <w:szCs w:val="18"/>
              </w:rPr>
              <w:t>PMM21</w:t>
            </w:r>
          </w:p>
        </w:tc>
        <w:tc>
          <w:tcPr>
            <w:tcW w:w="1501" w:type="dxa"/>
            <w:tcBorders>
              <w:top w:val="single" w:sz="4" w:space="0" w:color="auto"/>
              <w:left w:val="single" w:sz="4" w:space="0" w:color="auto"/>
              <w:bottom w:val="single" w:sz="4" w:space="0" w:color="auto"/>
              <w:right w:val="single" w:sz="4" w:space="0" w:color="auto"/>
            </w:tcBorders>
          </w:tcPr>
          <w:p w14:paraId="46B5879B" w14:textId="368E8E7C" w:rsidR="0030553B" w:rsidRDefault="0030553B" w:rsidP="005A533B">
            <w:pPr>
              <w:rPr>
                <w:sz w:val="18"/>
                <w:szCs w:val="18"/>
              </w:rPr>
            </w:pPr>
            <w:r>
              <w:rPr>
                <w:sz w:val="18"/>
                <w:szCs w:val="18"/>
              </w:rPr>
              <w:t>N/A</w:t>
            </w:r>
          </w:p>
        </w:tc>
        <w:tc>
          <w:tcPr>
            <w:tcW w:w="7535" w:type="dxa"/>
            <w:tcBorders>
              <w:top w:val="single" w:sz="4" w:space="0" w:color="auto"/>
              <w:left w:val="single" w:sz="4" w:space="0" w:color="auto"/>
              <w:bottom w:val="single" w:sz="4" w:space="0" w:color="auto"/>
              <w:right w:val="single" w:sz="4" w:space="0" w:color="auto"/>
            </w:tcBorders>
          </w:tcPr>
          <w:p w14:paraId="3D202CEF" w14:textId="5D52D1AE" w:rsidR="0030553B" w:rsidRPr="00FA0267" w:rsidRDefault="0030553B" w:rsidP="002B038B">
            <w:pPr>
              <w:rPr>
                <w:sz w:val="18"/>
                <w:szCs w:val="18"/>
              </w:rPr>
            </w:pPr>
            <w:r w:rsidRPr="2089E8F1">
              <w:rPr>
                <w:sz w:val="18"/>
                <w:szCs w:val="18"/>
              </w:rPr>
              <w:t xml:space="preserve">Amend South Sheet Policies Map Key as </w:t>
            </w:r>
            <w:r w:rsidR="7312C511" w:rsidRPr="2089E8F1">
              <w:rPr>
                <w:sz w:val="18"/>
                <w:szCs w:val="18"/>
              </w:rPr>
              <w:t xml:space="preserve">indicated on </w:t>
            </w:r>
            <w:r w:rsidR="6312AD20" w:rsidRPr="2089E8F1">
              <w:rPr>
                <w:sz w:val="18"/>
                <w:szCs w:val="18"/>
              </w:rPr>
              <w:t xml:space="preserve">the </w:t>
            </w:r>
            <w:r w:rsidR="7312C511" w:rsidRPr="2089E8F1">
              <w:rPr>
                <w:sz w:val="18"/>
                <w:szCs w:val="18"/>
              </w:rPr>
              <w:t>Council schedule.</w:t>
            </w:r>
          </w:p>
        </w:tc>
        <w:tc>
          <w:tcPr>
            <w:tcW w:w="3260" w:type="dxa"/>
          </w:tcPr>
          <w:p w14:paraId="1668AEAF" w14:textId="305C0B1F" w:rsidR="0030553B" w:rsidRPr="00FA0267" w:rsidRDefault="00B419BB" w:rsidP="005A533B">
            <w:pPr>
              <w:rPr>
                <w:sz w:val="18"/>
                <w:szCs w:val="18"/>
              </w:rPr>
            </w:pPr>
            <w:r w:rsidRPr="755EAA0F">
              <w:rPr>
                <w:sz w:val="18"/>
                <w:szCs w:val="18"/>
              </w:rPr>
              <w:t xml:space="preserve">No. The change </w:t>
            </w:r>
            <w:r w:rsidR="001A173B" w:rsidRPr="755EAA0F">
              <w:rPr>
                <w:sz w:val="18"/>
                <w:szCs w:val="18"/>
              </w:rPr>
              <w:t>amends a draft</w:t>
            </w:r>
            <w:r w:rsidR="035C38C6" w:rsidRPr="755EAA0F">
              <w:rPr>
                <w:sz w:val="18"/>
                <w:szCs w:val="18"/>
              </w:rPr>
              <w:t>ing</w:t>
            </w:r>
            <w:r w:rsidR="001A173B" w:rsidRPr="755EAA0F">
              <w:rPr>
                <w:sz w:val="18"/>
                <w:szCs w:val="18"/>
              </w:rPr>
              <w:t xml:space="preserve"> error.</w:t>
            </w:r>
          </w:p>
        </w:tc>
      </w:tr>
      <w:tr w:rsidR="00B419BB" w:rsidRPr="00E36C1F" w14:paraId="13BC1A01" w14:textId="77777777" w:rsidTr="2089E8F1">
        <w:trPr>
          <w:trHeight w:val="242"/>
        </w:trPr>
        <w:tc>
          <w:tcPr>
            <w:tcW w:w="1596" w:type="dxa"/>
            <w:tcBorders>
              <w:top w:val="single" w:sz="4" w:space="0" w:color="auto"/>
              <w:left w:val="single" w:sz="4" w:space="0" w:color="auto"/>
              <w:bottom w:val="single" w:sz="4" w:space="0" w:color="auto"/>
              <w:right w:val="single" w:sz="4" w:space="0" w:color="auto"/>
            </w:tcBorders>
          </w:tcPr>
          <w:p w14:paraId="3235A6F0" w14:textId="5FCD9A66" w:rsidR="00B419BB" w:rsidRDefault="00B419BB" w:rsidP="005A533B">
            <w:pPr>
              <w:rPr>
                <w:sz w:val="18"/>
                <w:szCs w:val="18"/>
              </w:rPr>
            </w:pPr>
            <w:r>
              <w:rPr>
                <w:sz w:val="18"/>
                <w:szCs w:val="18"/>
              </w:rPr>
              <w:lastRenderedPageBreak/>
              <w:t>PMM22</w:t>
            </w:r>
          </w:p>
        </w:tc>
        <w:tc>
          <w:tcPr>
            <w:tcW w:w="1501" w:type="dxa"/>
            <w:tcBorders>
              <w:top w:val="single" w:sz="4" w:space="0" w:color="auto"/>
              <w:left w:val="single" w:sz="4" w:space="0" w:color="auto"/>
              <w:bottom w:val="single" w:sz="4" w:space="0" w:color="auto"/>
              <w:right w:val="single" w:sz="4" w:space="0" w:color="auto"/>
            </w:tcBorders>
          </w:tcPr>
          <w:p w14:paraId="4F5205A0" w14:textId="201BB30F" w:rsidR="00B419BB" w:rsidRDefault="00B419BB" w:rsidP="005A533B">
            <w:pPr>
              <w:rPr>
                <w:sz w:val="18"/>
                <w:szCs w:val="18"/>
              </w:rPr>
            </w:pPr>
            <w:r>
              <w:rPr>
                <w:sz w:val="18"/>
                <w:szCs w:val="18"/>
              </w:rPr>
              <w:t>N/A</w:t>
            </w:r>
          </w:p>
        </w:tc>
        <w:tc>
          <w:tcPr>
            <w:tcW w:w="7535" w:type="dxa"/>
            <w:tcBorders>
              <w:top w:val="single" w:sz="4" w:space="0" w:color="auto"/>
              <w:left w:val="single" w:sz="4" w:space="0" w:color="auto"/>
              <w:bottom w:val="single" w:sz="4" w:space="0" w:color="auto"/>
              <w:right w:val="single" w:sz="4" w:space="0" w:color="auto"/>
            </w:tcBorders>
          </w:tcPr>
          <w:p w14:paraId="18AEAD0F" w14:textId="6DABCDD5" w:rsidR="009F115A" w:rsidRDefault="009F115A" w:rsidP="00AB6A5B">
            <w:pPr>
              <w:rPr>
                <w:sz w:val="18"/>
                <w:szCs w:val="18"/>
              </w:rPr>
            </w:pPr>
            <w:r w:rsidRPr="2089E8F1">
              <w:rPr>
                <w:sz w:val="18"/>
                <w:szCs w:val="18"/>
              </w:rPr>
              <w:t>Amend South Sheet Policies Map and key to correct a mapping error for the M1 Junction 27 Strategic Employment Sites S6a &amp; S6b, Sherwood Business Park, and the Strategic Employment Area as identified in the Settlement Hierarchy (Policy S1b)</w:t>
            </w:r>
            <w:r w:rsidR="726ACD80" w:rsidRPr="2089E8F1">
              <w:rPr>
                <w:sz w:val="18"/>
                <w:szCs w:val="18"/>
              </w:rPr>
              <w:t>.</w:t>
            </w:r>
          </w:p>
        </w:tc>
        <w:tc>
          <w:tcPr>
            <w:tcW w:w="3260" w:type="dxa"/>
          </w:tcPr>
          <w:p w14:paraId="0031DB70" w14:textId="70E03D66" w:rsidR="00B419BB" w:rsidRDefault="001A173B" w:rsidP="005A533B">
            <w:pPr>
              <w:rPr>
                <w:sz w:val="18"/>
                <w:szCs w:val="18"/>
              </w:rPr>
            </w:pPr>
            <w:r w:rsidRPr="001A173B">
              <w:rPr>
                <w:sz w:val="18"/>
                <w:szCs w:val="18"/>
              </w:rPr>
              <w:t>No. The change amends a draft</w:t>
            </w:r>
            <w:r w:rsidR="00943FF2">
              <w:rPr>
                <w:sz w:val="18"/>
                <w:szCs w:val="18"/>
              </w:rPr>
              <w:t>ing</w:t>
            </w:r>
            <w:r w:rsidRPr="001A173B">
              <w:rPr>
                <w:sz w:val="18"/>
                <w:szCs w:val="18"/>
              </w:rPr>
              <w:t xml:space="preserve"> error.</w:t>
            </w:r>
          </w:p>
        </w:tc>
      </w:tr>
      <w:tr w:rsidR="00B419BB" w:rsidRPr="00E36C1F" w14:paraId="5FA1D45B" w14:textId="77777777" w:rsidTr="2089E8F1">
        <w:trPr>
          <w:trHeight w:val="242"/>
        </w:trPr>
        <w:tc>
          <w:tcPr>
            <w:tcW w:w="1596" w:type="dxa"/>
            <w:tcBorders>
              <w:top w:val="single" w:sz="4" w:space="0" w:color="auto"/>
              <w:left w:val="single" w:sz="4" w:space="0" w:color="auto"/>
              <w:bottom w:val="single" w:sz="4" w:space="0" w:color="auto"/>
              <w:right w:val="single" w:sz="4" w:space="0" w:color="auto"/>
            </w:tcBorders>
          </w:tcPr>
          <w:p w14:paraId="4B27EA17" w14:textId="77777777" w:rsidR="00B419BB" w:rsidRDefault="00BB699F" w:rsidP="005A533B">
            <w:pPr>
              <w:rPr>
                <w:sz w:val="18"/>
                <w:szCs w:val="18"/>
              </w:rPr>
            </w:pPr>
            <w:r>
              <w:rPr>
                <w:sz w:val="18"/>
                <w:szCs w:val="18"/>
              </w:rPr>
              <w:t>PMM23 – PMM7</w:t>
            </w:r>
            <w:r w:rsidR="00BE4FFB">
              <w:rPr>
                <w:sz w:val="18"/>
                <w:szCs w:val="18"/>
              </w:rPr>
              <w:t>1</w:t>
            </w:r>
          </w:p>
          <w:p w14:paraId="6E438FB7" w14:textId="2A7C49C8" w:rsidR="0008458D" w:rsidRDefault="0008458D" w:rsidP="005A533B">
            <w:pPr>
              <w:rPr>
                <w:sz w:val="18"/>
                <w:szCs w:val="18"/>
              </w:rPr>
            </w:pPr>
            <w:r>
              <w:rPr>
                <w:sz w:val="18"/>
                <w:szCs w:val="18"/>
              </w:rPr>
              <w:t>(except PMM45 covered below)</w:t>
            </w:r>
          </w:p>
        </w:tc>
        <w:tc>
          <w:tcPr>
            <w:tcW w:w="1501" w:type="dxa"/>
            <w:tcBorders>
              <w:top w:val="single" w:sz="4" w:space="0" w:color="auto"/>
              <w:left w:val="single" w:sz="4" w:space="0" w:color="auto"/>
              <w:bottom w:val="single" w:sz="4" w:space="0" w:color="auto"/>
              <w:right w:val="single" w:sz="4" w:space="0" w:color="auto"/>
            </w:tcBorders>
          </w:tcPr>
          <w:p w14:paraId="066A348C" w14:textId="77777777" w:rsidR="0080739E" w:rsidRPr="0080739E" w:rsidRDefault="0080739E" w:rsidP="0080739E">
            <w:pPr>
              <w:rPr>
                <w:sz w:val="18"/>
                <w:szCs w:val="18"/>
              </w:rPr>
            </w:pPr>
            <w:r w:rsidRPr="0080739E">
              <w:rPr>
                <w:sz w:val="18"/>
                <w:szCs w:val="18"/>
              </w:rPr>
              <w:t xml:space="preserve">EV4: GI, </w:t>
            </w:r>
          </w:p>
          <w:p w14:paraId="336E9256" w14:textId="77777777" w:rsidR="0080739E" w:rsidRPr="0080739E" w:rsidRDefault="0080739E" w:rsidP="0080739E">
            <w:pPr>
              <w:rPr>
                <w:sz w:val="18"/>
                <w:szCs w:val="18"/>
              </w:rPr>
            </w:pPr>
            <w:r w:rsidRPr="0080739E">
              <w:rPr>
                <w:sz w:val="18"/>
                <w:szCs w:val="18"/>
              </w:rPr>
              <w:t xml:space="preserve">Biodiversity &amp; </w:t>
            </w:r>
          </w:p>
          <w:p w14:paraId="30ED42FD" w14:textId="33F0BEEA" w:rsidR="00B419BB" w:rsidRDefault="0080739E" w:rsidP="0080739E">
            <w:pPr>
              <w:rPr>
                <w:sz w:val="18"/>
                <w:szCs w:val="18"/>
              </w:rPr>
            </w:pPr>
            <w:r w:rsidRPr="0080739E">
              <w:rPr>
                <w:sz w:val="18"/>
                <w:szCs w:val="18"/>
              </w:rPr>
              <w:t>Geodiversity</w:t>
            </w:r>
          </w:p>
        </w:tc>
        <w:tc>
          <w:tcPr>
            <w:tcW w:w="7535" w:type="dxa"/>
            <w:tcBorders>
              <w:top w:val="single" w:sz="4" w:space="0" w:color="auto"/>
              <w:left w:val="single" w:sz="4" w:space="0" w:color="auto"/>
              <w:bottom w:val="single" w:sz="4" w:space="0" w:color="auto"/>
              <w:right w:val="single" w:sz="4" w:space="0" w:color="auto"/>
            </w:tcBorders>
          </w:tcPr>
          <w:p w14:paraId="192F9FC8" w14:textId="2F6ECB74" w:rsidR="00B419BB" w:rsidRDefault="00B5133A" w:rsidP="00C45CAE">
            <w:pPr>
              <w:rPr>
                <w:sz w:val="18"/>
                <w:szCs w:val="18"/>
              </w:rPr>
            </w:pPr>
            <w:r>
              <w:rPr>
                <w:sz w:val="18"/>
                <w:szCs w:val="18"/>
              </w:rPr>
              <w:t xml:space="preserve">Amend site boundaries of </w:t>
            </w:r>
            <w:proofErr w:type="gramStart"/>
            <w:r>
              <w:rPr>
                <w:sz w:val="18"/>
                <w:szCs w:val="18"/>
              </w:rPr>
              <w:t>a number of</w:t>
            </w:r>
            <w:proofErr w:type="gramEnd"/>
            <w:r>
              <w:rPr>
                <w:sz w:val="18"/>
                <w:szCs w:val="18"/>
              </w:rPr>
              <w:t xml:space="preserve"> Local Wildlife Sites</w:t>
            </w:r>
            <w:r w:rsidR="00C45CAE">
              <w:rPr>
                <w:sz w:val="18"/>
                <w:szCs w:val="18"/>
              </w:rPr>
              <w:t xml:space="preserve"> to</w:t>
            </w:r>
            <w:r w:rsidR="00C45CAE">
              <w:t xml:space="preserve"> </w:t>
            </w:r>
            <w:r w:rsidR="00C45CAE" w:rsidRPr="00C45CAE">
              <w:rPr>
                <w:sz w:val="18"/>
                <w:szCs w:val="18"/>
              </w:rPr>
              <w:t>reﬂect more up to date information provided by the Nottinghamshire Biodiversity and Geodiversity Records Centre.</w:t>
            </w:r>
          </w:p>
        </w:tc>
        <w:tc>
          <w:tcPr>
            <w:tcW w:w="3260" w:type="dxa"/>
          </w:tcPr>
          <w:p w14:paraId="53117427" w14:textId="41E0D61E" w:rsidR="00B419BB" w:rsidRDefault="003B0AC4" w:rsidP="005A533B">
            <w:pPr>
              <w:rPr>
                <w:sz w:val="18"/>
                <w:szCs w:val="18"/>
              </w:rPr>
            </w:pPr>
            <w:r>
              <w:rPr>
                <w:sz w:val="18"/>
                <w:szCs w:val="18"/>
              </w:rPr>
              <w:t xml:space="preserve">No. The sites assessment has been reviewed </w:t>
            </w:r>
            <w:proofErr w:type="gramStart"/>
            <w:r>
              <w:rPr>
                <w:sz w:val="18"/>
                <w:szCs w:val="18"/>
              </w:rPr>
              <w:t>in light of</w:t>
            </w:r>
            <w:proofErr w:type="gramEnd"/>
            <w:r>
              <w:rPr>
                <w:sz w:val="18"/>
                <w:szCs w:val="18"/>
              </w:rPr>
              <w:t xml:space="preserve"> the more up to date evidence on LWS boundaries and no changes are identified to the </w:t>
            </w:r>
            <w:r w:rsidR="00EA438D">
              <w:rPr>
                <w:sz w:val="18"/>
                <w:szCs w:val="18"/>
              </w:rPr>
              <w:t xml:space="preserve">site assessment </w:t>
            </w:r>
            <w:r>
              <w:rPr>
                <w:sz w:val="18"/>
                <w:szCs w:val="18"/>
              </w:rPr>
              <w:t xml:space="preserve">scoring. </w:t>
            </w:r>
          </w:p>
        </w:tc>
      </w:tr>
      <w:tr w:rsidR="0008458D" w:rsidRPr="00E36C1F" w14:paraId="4E7694CB" w14:textId="77777777" w:rsidTr="2089E8F1">
        <w:trPr>
          <w:trHeight w:val="242"/>
        </w:trPr>
        <w:tc>
          <w:tcPr>
            <w:tcW w:w="1596" w:type="dxa"/>
            <w:tcBorders>
              <w:top w:val="single" w:sz="4" w:space="0" w:color="auto"/>
              <w:left w:val="single" w:sz="4" w:space="0" w:color="auto"/>
              <w:bottom w:val="single" w:sz="4" w:space="0" w:color="auto"/>
              <w:right w:val="single" w:sz="4" w:space="0" w:color="auto"/>
            </w:tcBorders>
          </w:tcPr>
          <w:p w14:paraId="5FF8FAF2" w14:textId="7188566E" w:rsidR="0008458D" w:rsidRDefault="0008458D" w:rsidP="005A533B">
            <w:pPr>
              <w:rPr>
                <w:sz w:val="18"/>
                <w:szCs w:val="18"/>
              </w:rPr>
            </w:pPr>
            <w:r>
              <w:rPr>
                <w:sz w:val="18"/>
                <w:szCs w:val="18"/>
              </w:rPr>
              <w:t>PMM45</w:t>
            </w:r>
          </w:p>
        </w:tc>
        <w:tc>
          <w:tcPr>
            <w:tcW w:w="1501" w:type="dxa"/>
            <w:tcBorders>
              <w:top w:val="single" w:sz="4" w:space="0" w:color="auto"/>
              <w:left w:val="single" w:sz="4" w:space="0" w:color="auto"/>
              <w:bottom w:val="single" w:sz="4" w:space="0" w:color="auto"/>
              <w:right w:val="single" w:sz="4" w:space="0" w:color="auto"/>
            </w:tcBorders>
          </w:tcPr>
          <w:p w14:paraId="79E3F3A9" w14:textId="77777777" w:rsidR="0008458D" w:rsidRPr="0008458D" w:rsidRDefault="0008458D" w:rsidP="0008458D">
            <w:pPr>
              <w:rPr>
                <w:sz w:val="18"/>
                <w:szCs w:val="18"/>
              </w:rPr>
            </w:pPr>
            <w:r w:rsidRPr="0008458D">
              <w:rPr>
                <w:sz w:val="18"/>
                <w:szCs w:val="18"/>
              </w:rPr>
              <w:t xml:space="preserve">EV4: GI, </w:t>
            </w:r>
          </w:p>
          <w:p w14:paraId="39079487" w14:textId="77777777" w:rsidR="0008458D" w:rsidRPr="0008458D" w:rsidRDefault="0008458D" w:rsidP="0008458D">
            <w:pPr>
              <w:rPr>
                <w:sz w:val="18"/>
                <w:szCs w:val="18"/>
              </w:rPr>
            </w:pPr>
            <w:r w:rsidRPr="0008458D">
              <w:rPr>
                <w:sz w:val="18"/>
                <w:szCs w:val="18"/>
              </w:rPr>
              <w:t xml:space="preserve">Biodiversity &amp; </w:t>
            </w:r>
          </w:p>
          <w:p w14:paraId="6DC00F99" w14:textId="72D9DBE0" w:rsidR="0008458D" w:rsidRPr="0080739E" w:rsidRDefault="0008458D" w:rsidP="0008458D">
            <w:pPr>
              <w:rPr>
                <w:sz w:val="18"/>
                <w:szCs w:val="18"/>
              </w:rPr>
            </w:pPr>
            <w:r w:rsidRPr="0008458D">
              <w:rPr>
                <w:sz w:val="18"/>
                <w:szCs w:val="18"/>
              </w:rPr>
              <w:t>Geodiversity</w:t>
            </w:r>
          </w:p>
        </w:tc>
        <w:tc>
          <w:tcPr>
            <w:tcW w:w="7535" w:type="dxa"/>
            <w:tcBorders>
              <w:top w:val="single" w:sz="4" w:space="0" w:color="auto"/>
              <w:left w:val="single" w:sz="4" w:space="0" w:color="auto"/>
              <w:bottom w:val="single" w:sz="4" w:space="0" w:color="auto"/>
              <w:right w:val="single" w:sz="4" w:space="0" w:color="auto"/>
            </w:tcBorders>
          </w:tcPr>
          <w:p w14:paraId="7C2350D2" w14:textId="79642013" w:rsidR="0008458D" w:rsidRPr="0080739E" w:rsidRDefault="003F5444" w:rsidP="003B0AC4">
            <w:pPr>
              <w:rPr>
                <w:sz w:val="18"/>
                <w:szCs w:val="18"/>
              </w:rPr>
            </w:pPr>
            <w:r w:rsidRPr="003F5444">
              <w:rPr>
                <w:sz w:val="18"/>
                <w:szCs w:val="18"/>
              </w:rPr>
              <w:t xml:space="preserve">Delete Local Wildlife Site(s) EV4wax to reﬂect more up to date information provided by the Nottinghamshire Biodiversity and Geodiversity Records Centre.   </w:t>
            </w:r>
          </w:p>
        </w:tc>
        <w:tc>
          <w:tcPr>
            <w:tcW w:w="3260" w:type="dxa"/>
          </w:tcPr>
          <w:p w14:paraId="71E08C63" w14:textId="5ADEAF57" w:rsidR="0008458D" w:rsidRDefault="00910DB0" w:rsidP="005A533B">
            <w:pPr>
              <w:rPr>
                <w:sz w:val="18"/>
                <w:szCs w:val="18"/>
              </w:rPr>
            </w:pPr>
            <w:r w:rsidRPr="00910DB0">
              <w:rPr>
                <w:sz w:val="18"/>
                <w:szCs w:val="18"/>
              </w:rPr>
              <w:t xml:space="preserve">No. The sites assessment has been reviewed </w:t>
            </w:r>
            <w:proofErr w:type="gramStart"/>
            <w:r w:rsidRPr="00910DB0">
              <w:rPr>
                <w:sz w:val="18"/>
                <w:szCs w:val="18"/>
              </w:rPr>
              <w:t>in light of</w:t>
            </w:r>
            <w:proofErr w:type="gramEnd"/>
            <w:r w:rsidRPr="00910DB0">
              <w:rPr>
                <w:sz w:val="18"/>
                <w:szCs w:val="18"/>
              </w:rPr>
              <w:t xml:space="preserve"> the </w:t>
            </w:r>
            <w:r>
              <w:rPr>
                <w:sz w:val="18"/>
                <w:szCs w:val="18"/>
              </w:rPr>
              <w:t xml:space="preserve">deletion of the </w:t>
            </w:r>
            <w:proofErr w:type="gramStart"/>
            <w:r w:rsidRPr="00910DB0">
              <w:rPr>
                <w:sz w:val="18"/>
                <w:szCs w:val="18"/>
              </w:rPr>
              <w:t>LWS</w:t>
            </w:r>
            <w:proofErr w:type="gramEnd"/>
            <w:r w:rsidRPr="00910DB0">
              <w:rPr>
                <w:sz w:val="18"/>
                <w:szCs w:val="18"/>
              </w:rPr>
              <w:t xml:space="preserve"> and no changes are identified to the </w:t>
            </w:r>
            <w:r w:rsidR="00EA438D" w:rsidRPr="00EA438D">
              <w:rPr>
                <w:sz w:val="18"/>
                <w:szCs w:val="18"/>
              </w:rPr>
              <w:t xml:space="preserve">site assessment </w:t>
            </w:r>
            <w:r w:rsidRPr="00910DB0">
              <w:rPr>
                <w:sz w:val="18"/>
                <w:szCs w:val="18"/>
              </w:rPr>
              <w:t>scoring.</w:t>
            </w:r>
          </w:p>
        </w:tc>
      </w:tr>
      <w:tr w:rsidR="00BE4FFB" w:rsidRPr="00E36C1F" w14:paraId="767136FD" w14:textId="77777777" w:rsidTr="2089E8F1">
        <w:trPr>
          <w:trHeight w:val="242"/>
        </w:trPr>
        <w:tc>
          <w:tcPr>
            <w:tcW w:w="1596" w:type="dxa"/>
            <w:tcBorders>
              <w:top w:val="single" w:sz="4" w:space="0" w:color="auto"/>
              <w:left w:val="single" w:sz="4" w:space="0" w:color="auto"/>
              <w:bottom w:val="single" w:sz="4" w:space="0" w:color="auto"/>
              <w:right w:val="single" w:sz="4" w:space="0" w:color="auto"/>
            </w:tcBorders>
          </w:tcPr>
          <w:p w14:paraId="4B8122ED" w14:textId="533DB4CF" w:rsidR="00BE4FFB" w:rsidRDefault="0080739E" w:rsidP="005A533B">
            <w:pPr>
              <w:rPr>
                <w:sz w:val="18"/>
                <w:szCs w:val="18"/>
              </w:rPr>
            </w:pPr>
            <w:r>
              <w:rPr>
                <w:sz w:val="18"/>
                <w:szCs w:val="18"/>
              </w:rPr>
              <w:t>PMM72</w:t>
            </w:r>
          </w:p>
        </w:tc>
        <w:tc>
          <w:tcPr>
            <w:tcW w:w="1501" w:type="dxa"/>
            <w:tcBorders>
              <w:top w:val="single" w:sz="4" w:space="0" w:color="auto"/>
              <w:left w:val="single" w:sz="4" w:space="0" w:color="auto"/>
              <w:bottom w:val="single" w:sz="4" w:space="0" w:color="auto"/>
              <w:right w:val="single" w:sz="4" w:space="0" w:color="auto"/>
            </w:tcBorders>
          </w:tcPr>
          <w:p w14:paraId="4A7DBC2F" w14:textId="77777777" w:rsidR="0080739E" w:rsidRPr="0080739E" w:rsidRDefault="0080739E" w:rsidP="0080739E">
            <w:pPr>
              <w:rPr>
                <w:sz w:val="18"/>
                <w:szCs w:val="18"/>
              </w:rPr>
            </w:pPr>
            <w:r w:rsidRPr="0080739E">
              <w:rPr>
                <w:sz w:val="18"/>
                <w:szCs w:val="18"/>
              </w:rPr>
              <w:t xml:space="preserve">EV4: GI, </w:t>
            </w:r>
          </w:p>
          <w:p w14:paraId="54A923BA" w14:textId="77777777" w:rsidR="0080739E" w:rsidRPr="0080739E" w:rsidRDefault="0080739E" w:rsidP="0080739E">
            <w:pPr>
              <w:rPr>
                <w:sz w:val="18"/>
                <w:szCs w:val="18"/>
              </w:rPr>
            </w:pPr>
            <w:r w:rsidRPr="0080739E">
              <w:rPr>
                <w:sz w:val="18"/>
                <w:szCs w:val="18"/>
              </w:rPr>
              <w:t xml:space="preserve">Biodiversity &amp; </w:t>
            </w:r>
          </w:p>
          <w:p w14:paraId="3425CB0B" w14:textId="77CC6970" w:rsidR="00BE4FFB" w:rsidRDefault="0080739E" w:rsidP="0080739E">
            <w:pPr>
              <w:rPr>
                <w:sz w:val="18"/>
                <w:szCs w:val="18"/>
              </w:rPr>
            </w:pPr>
            <w:r w:rsidRPr="0080739E">
              <w:rPr>
                <w:sz w:val="18"/>
                <w:szCs w:val="18"/>
              </w:rPr>
              <w:t>Geodiversity</w:t>
            </w:r>
          </w:p>
        </w:tc>
        <w:tc>
          <w:tcPr>
            <w:tcW w:w="7535" w:type="dxa"/>
            <w:tcBorders>
              <w:top w:val="single" w:sz="4" w:space="0" w:color="auto"/>
              <w:left w:val="single" w:sz="4" w:space="0" w:color="auto"/>
              <w:bottom w:val="single" w:sz="4" w:space="0" w:color="auto"/>
              <w:right w:val="single" w:sz="4" w:space="0" w:color="auto"/>
            </w:tcBorders>
          </w:tcPr>
          <w:p w14:paraId="28EB42E2" w14:textId="358DE48A" w:rsidR="00BE4FFB" w:rsidRDefault="0080739E" w:rsidP="002B038B">
            <w:pPr>
              <w:rPr>
                <w:sz w:val="18"/>
                <w:szCs w:val="18"/>
              </w:rPr>
            </w:pPr>
            <w:r w:rsidRPr="0080739E">
              <w:rPr>
                <w:sz w:val="18"/>
                <w:szCs w:val="18"/>
              </w:rPr>
              <w:t>Delete Local Wildlife Site(s) EV4wcf to reflect more up to date information provided by the Nottinghamshire Biodiversity and Geodiversity Records Centre</w:t>
            </w:r>
          </w:p>
        </w:tc>
        <w:tc>
          <w:tcPr>
            <w:tcW w:w="3260" w:type="dxa"/>
          </w:tcPr>
          <w:p w14:paraId="6471A26E" w14:textId="4FF960D4" w:rsidR="00BE4FFB" w:rsidRDefault="00910DB0" w:rsidP="005A533B">
            <w:pPr>
              <w:rPr>
                <w:sz w:val="18"/>
                <w:szCs w:val="18"/>
              </w:rPr>
            </w:pPr>
            <w:r w:rsidRPr="00910DB0">
              <w:rPr>
                <w:sz w:val="18"/>
                <w:szCs w:val="18"/>
              </w:rPr>
              <w:t xml:space="preserve">No. The sites assessment has been reviewed </w:t>
            </w:r>
            <w:proofErr w:type="gramStart"/>
            <w:r w:rsidRPr="00910DB0">
              <w:rPr>
                <w:sz w:val="18"/>
                <w:szCs w:val="18"/>
              </w:rPr>
              <w:t>in light of</w:t>
            </w:r>
            <w:proofErr w:type="gramEnd"/>
            <w:r w:rsidRPr="00910DB0">
              <w:rPr>
                <w:sz w:val="18"/>
                <w:szCs w:val="18"/>
              </w:rPr>
              <w:t xml:space="preserve"> the deletion of the </w:t>
            </w:r>
            <w:proofErr w:type="gramStart"/>
            <w:r w:rsidRPr="00910DB0">
              <w:rPr>
                <w:sz w:val="18"/>
                <w:szCs w:val="18"/>
              </w:rPr>
              <w:t>LWS</w:t>
            </w:r>
            <w:proofErr w:type="gramEnd"/>
            <w:r w:rsidRPr="00910DB0">
              <w:rPr>
                <w:sz w:val="18"/>
                <w:szCs w:val="18"/>
              </w:rPr>
              <w:t xml:space="preserve"> and no changes are identified to the</w:t>
            </w:r>
            <w:r w:rsidR="00EA438D">
              <w:t xml:space="preserve"> </w:t>
            </w:r>
            <w:r w:rsidR="00EA438D" w:rsidRPr="00EA438D">
              <w:rPr>
                <w:sz w:val="18"/>
                <w:szCs w:val="18"/>
              </w:rPr>
              <w:t>site assessment</w:t>
            </w:r>
            <w:r w:rsidRPr="00910DB0">
              <w:rPr>
                <w:sz w:val="18"/>
                <w:szCs w:val="18"/>
              </w:rPr>
              <w:t xml:space="preserve"> scoring.</w:t>
            </w:r>
          </w:p>
        </w:tc>
      </w:tr>
    </w:tbl>
    <w:p w14:paraId="7A3A1068" w14:textId="77777777" w:rsidR="009D5649" w:rsidRDefault="009D5649" w:rsidP="00435B64">
      <w:pPr>
        <w:pStyle w:val="WDBody"/>
        <w:rPr>
          <w:rFonts w:ascii="Arial" w:hAnsi="Arial" w:cs="Arial"/>
          <w:sz w:val="22"/>
          <w:szCs w:val="24"/>
        </w:rPr>
      </w:pPr>
    </w:p>
    <w:p w14:paraId="755EDCB8" w14:textId="77777777" w:rsidR="009D5649" w:rsidRPr="004C79E8" w:rsidRDefault="009D5649" w:rsidP="00435B64">
      <w:pPr>
        <w:pStyle w:val="WDBody"/>
        <w:rPr>
          <w:rFonts w:ascii="Arial" w:hAnsi="Arial" w:cs="Arial"/>
          <w:sz w:val="22"/>
          <w:szCs w:val="24"/>
        </w:rPr>
      </w:pPr>
    </w:p>
    <w:p w14:paraId="57F9BD9F" w14:textId="77777777" w:rsidR="00615E4D" w:rsidRPr="00387AAE" w:rsidRDefault="00615E4D" w:rsidP="00A21284">
      <w:pPr>
        <w:pStyle w:val="WDBody"/>
        <w:rPr>
          <w:rFonts w:cs="Segoe UI"/>
          <w:b/>
          <w:bCs/>
          <w:color w:val="auto"/>
          <w:sz w:val="16"/>
        </w:rPr>
      </w:pPr>
    </w:p>
    <w:p w14:paraId="6DE6372E" w14:textId="77777777" w:rsidR="00615E4D" w:rsidRPr="00387AAE" w:rsidRDefault="00615E4D" w:rsidP="00A21284">
      <w:pPr>
        <w:pStyle w:val="WDBody"/>
        <w:rPr>
          <w:rFonts w:cs="Segoe UI"/>
          <w:b/>
          <w:bCs/>
          <w:color w:val="auto"/>
          <w:sz w:val="16"/>
        </w:rPr>
      </w:pPr>
    </w:p>
    <w:p w14:paraId="6795F69C" w14:textId="77777777" w:rsidR="00615E4D" w:rsidRPr="00387AAE" w:rsidRDefault="00615E4D" w:rsidP="00A21284">
      <w:pPr>
        <w:pStyle w:val="WDBody"/>
        <w:rPr>
          <w:rFonts w:cs="Segoe UI"/>
          <w:b/>
          <w:bCs/>
          <w:color w:val="auto"/>
          <w:sz w:val="16"/>
        </w:rPr>
      </w:pPr>
    </w:p>
    <w:p w14:paraId="44D60F18" w14:textId="77777777" w:rsidR="00615E4D" w:rsidRPr="00387AAE" w:rsidRDefault="00615E4D" w:rsidP="00A21284">
      <w:pPr>
        <w:pStyle w:val="WDBody"/>
        <w:rPr>
          <w:rFonts w:cs="Segoe UI"/>
          <w:b/>
          <w:bCs/>
          <w:color w:val="auto"/>
          <w:sz w:val="16"/>
        </w:rPr>
      </w:pPr>
    </w:p>
    <w:p w14:paraId="20EFD164" w14:textId="77777777" w:rsidR="00615E4D" w:rsidRPr="00387AAE" w:rsidRDefault="00615E4D" w:rsidP="00A21284">
      <w:pPr>
        <w:pStyle w:val="WDBody"/>
        <w:rPr>
          <w:rFonts w:cs="Segoe UI"/>
          <w:b/>
          <w:bCs/>
          <w:color w:val="auto"/>
          <w:sz w:val="16"/>
        </w:rPr>
      </w:pPr>
    </w:p>
    <w:p w14:paraId="67CBBFAB" w14:textId="77777777" w:rsidR="00615E4D" w:rsidRPr="00387AAE" w:rsidRDefault="00615E4D" w:rsidP="00A21284">
      <w:pPr>
        <w:pStyle w:val="WDBody"/>
        <w:rPr>
          <w:rFonts w:cs="Segoe UI"/>
          <w:b/>
          <w:bCs/>
          <w:color w:val="auto"/>
          <w:sz w:val="16"/>
        </w:rPr>
      </w:pPr>
    </w:p>
    <w:p w14:paraId="0ACA08B2" w14:textId="77777777" w:rsidR="00615E4D" w:rsidRPr="00387AAE" w:rsidRDefault="00615E4D" w:rsidP="00A21284">
      <w:pPr>
        <w:pStyle w:val="WDBody"/>
        <w:rPr>
          <w:rFonts w:cs="Segoe UI"/>
          <w:b/>
          <w:bCs/>
          <w:color w:val="auto"/>
          <w:sz w:val="16"/>
        </w:rPr>
      </w:pPr>
    </w:p>
    <w:p w14:paraId="1289C3B3" w14:textId="77777777" w:rsidR="000372EA" w:rsidRPr="00387AAE" w:rsidRDefault="000372EA" w:rsidP="00837FE4">
      <w:pPr>
        <w:pStyle w:val="WDBody"/>
        <w:rPr>
          <w:rFonts w:cs="Segoe UI"/>
          <w:color w:val="auto"/>
          <w:lang w:eastAsia="en-GB"/>
        </w:rPr>
      </w:pPr>
      <w:bookmarkStart w:id="0" w:name="after_landscape_page"/>
      <w:bookmarkEnd w:id="0"/>
    </w:p>
    <w:sectPr w:rsidR="000372EA" w:rsidRPr="00387AAE" w:rsidSect="004C79E8">
      <w:headerReference w:type="default" r:id="rId11"/>
      <w:footerReference w:type="default" r:id="rId12"/>
      <w:pgSz w:w="16838" w:h="11906" w:orient="landscape" w:code="9"/>
      <w:pgMar w:top="1134" w:right="1701" w:bottom="1134" w:left="1247"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341B8" w14:textId="77777777" w:rsidR="000C54BB" w:rsidRDefault="000C54BB" w:rsidP="00F83584">
      <w:r>
        <w:separator/>
      </w:r>
    </w:p>
  </w:endnote>
  <w:endnote w:type="continuationSeparator" w:id="0">
    <w:p w14:paraId="424F787B" w14:textId="77777777" w:rsidR="000C54BB" w:rsidRDefault="000C54BB" w:rsidP="00F8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inion">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GillSans">
    <w:altName w:val="Calibri"/>
    <w:panose1 w:val="00000000000000000000"/>
    <w:charset w:val="00"/>
    <w:family w:val="swiss"/>
    <w:notTrueType/>
    <w:pitch w:val="default"/>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AKJEK+ArialMT">
    <w:altName w:val="Arial"/>
    <w:panose1 w:val="00000000000000000000"/>
    <w:charset w:val="00"/>
    <w:family w:val="swiss"/>
    <w:notTrueType/>
    <w:pitch w:val="default"/>
    <w:sig w:usb0="00000003" w:usb1="00000000" w:usb2="00000000" w:usb3="00000000" w:csb0="00000001" w:csb1="00000000"/>
  </w:font>
  <w:font w:name="Bliss">
    <w:altName w:val="Calibri"/>
    <w:panose1 w:val="00000000000000000000"/>
    <w:charset w:val="00"/>
    <w:family w:val="swiss"/>
    <w:notTrueType/>
    <w:pitch w:val="default"/>
    <w:sig w:usb0="00000003" w:usb1="00000000" w:usb2="00000000" w:usb3="00000000" w:csb0="00000001" w:csb1="00000000"/>
  </w:font>
  <w:font w:name="Minion DisplaySC">
    <w:altName w:val="Cambria"/>
    <w:panose1 w:val="00000000000000000000"/>
    <w:charset w:val="00"/>
    <w:family w:val="roman"/>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6B90" w14:textId="77777777" w:rsidR="00396DDC" w:rsidRPr="00400FEC" w:rsidRDefault="00396DDC" w:rsidP="00396DDC">
    <w:pPr>
      <w:pStyle w:val="Footer"/>
    </w:pPr>
    <w:r w:rsidRPr="00400FEC">
      <w:rPr>
        <w:szCs w:val="26"/>
      </w:rPr>
      <w:t xml:space="preserve">  </w:t>
    </w:r>
  </w:p>
  <w:p w14:paraId="6C316BB8" w14:textId="4C0D4369" w:rsidR="00396DDC" w:rsidRPr="00435B64" w:rsidRDefault="0080739E" w:rsidP="00396DDC">
    <w:pPr>
      <w:pStyle w:val="Footer"/>
      <w:pBdr>
        <w:top w:val="single" w:sz="2" w:space="6" w:color="36353F" w:themeColor="text1"/>
      </w:pBdr>
      <w:rPr>
        <w:color w:val="auto"/>
      </w:rPr>
    </w:pPr>
    <w:r>
      <w:rPr>
        <w:color w:val="auto"/>
      </w:rPr>
      <w:t>May</w:t>
    </w:r>
    <w:r w:rsidR="00435B64" w:rsidRPr="00435B64">
      <w:rPr>
        <w:color w:val="auto"/>
      </w:rPr>
      <w:t xml:space="preserve"> 202</w:t>
    </w:r>
    <w:r w:rsidR="009D5649">
      <w:rPr>
        <w:color w:val="auto"/>
      </w:rPr>
      <w:t>6</w:t>
    </w:r>
  </w:p>
  <w:p w14:paraId="3EFE6E13" w14:textId="6027A452" w:rsidR="00396DDC" w:rsidRPr="00435B64" w:rsidRDefault="000C3E32" w:rsidP="000C3E32">
    <w:pPr>
      <w:pStyle w:val="Footer"/>
      <w:rPr>
        <w:bCs/>
        <w:color w:val="auto"/>
      </w:rPr>
    </w:pPr>
    <w:r w:rsidRPr="000C3E32">
      <w:rPr>
        <w:bCs/>
        <w:color w:val="auto"/>
      </w:rPr>
      <w:t xml:space="preserve">Doc Ref. 42521-SA Report </w:t>
    </w:r>
    <w:r w:rsidR="004C79E8">
      <w:rPr>
        <w:bCs/>
        <w:color w:val="auto"/>
      </w:rPr>
      <w:t>Addendum</w:t>
    </w:r>
    <w:r w:rsidR="009D5649">
      <w:rPr>
        <w:bCs/>
        <w:color w:val="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B36A" w14:textId="77777777" w:rsidR="000C54BB" w:rsidRDefault="000C54BB" w:rsidP="00F83584">
      <w:r>
        <w:separator/>
      </w:r>
    </w:p>
  </w:footnote>
  <w:footnote w:type="continuationSeparator" w:id="0">
    <w:p w14:paraId="0135B679" w14:textId="77777777" w:rsidR="000C54BB" w:rsidRDefault="000C54BB" w:rsidP="00F8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8600"/>
      <w:docPartObj>
        <w:docPartGallery w:val="Page Numbers (Top of Page)"/>
        <w:docPartUnique/>
      </w:docPartObj>
    </w:sdtPr>
    <w:sdtEndPr>
      <w:rPr>
        <w:szCs w:val="12"/>
      </w:rPr>
    </w:sdtEndPr>
    <w:sdtContent>
      <w:p w14:paraId="20F2DA77" w14:textId="7FA14B2B" w:rsidR="00396DDC" w:rsidRDefault="00E933CD" w:rsidP="0077229A">
        <w:pPr>
          <w:pStyle w:val="Header"/>
        </w:pPr>
        <w:r>
          <w:rPr>
            <w:noProof/>
          </w:rPr>
          <w:drawing>
            <wp:anchor distT="0" distB="0" distL="114300" distR="114300" simplePos="0" relativeHeight="251658240" behindDoc="0" locked="0" layoutInCell="1" allowOverlap="1" wp14:anchorId="33C04C28" wp14:editId="34299D3C">
              <wp:simplePos x="0" y="0"/>
              <wp:positionH relativeFrom="margin">
                <wp:align>right</wp:align>
              </wp:positionH>
              <wp:positionV relativeFrom="page">
                <wp:posOffset>477520</wp:posOffset>
              </wp:positionV>
              <wp:extent cx="720000" cy="342000"/>
              <wp:effectExtent l="0" t="0" r="4445" b="127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720000" cy="342000"/>
                      </a:xfrm>
                      <a:prstGeom prst="rect">
                        <a:avLst/>
                      </a:prstGeom>
                    </pic:spPr>
                  </pic:pic>
                </a:graphicData>
              </a:graphic>
              <wp14:sizeRelH relativeFrom="margin">
                <wp14:pctWidth>0</wp14:pctWidth>
              </wp14:sizeRelH>
              <wp14:sizeRelV relativeFrom="margin">
                <wp14:pctHeight>0</wp14:pctHeight>
              </wp14:sizeRelV>
            </wp:anchor>
          </w:drawing>
        </w:r>
        <w:r w:rsidR="00F02674" w:rsidRPr="00F02674">
          <w:rPr>
            <w:b/>
            <w:bCs/>
            <w:color w:val="auto"/>
            <w:sz w:val="20"/>
            <w:szCs w:val="20"/>
          </w:rPr>
          <w:t xml:space="preserve">  </w:t>
        </w:r>
        <w:r w:rsidR="00655746">
          <w:rPr>
            <w:b/>
            <w:bCs/>
            <w:color w:val="auto"/>
            <w:sz w:val="20"/>
            <w:szCs w:val="20"/>
          </w:rPr>
          <w:t>B</w:t>
        </w:r>
        <w:r w:rsidR="00396DDC" w:rsidRPr="00435B64">
          <w:rPr>
            <w:rStyle w:val="PageNumber"/>
            <w:color w:val="auto"/>
          </w:rPr>
          <w:fldChar w:fldCharType="begin"/>
        </w:r>
        <w:r w:rsidR="00396DDC" w:rsidRPr="00435B64">
          <w:rPr>
            <w:rStyle w:val="PageNumber"/>
            <w:color w:val="auto"/>
          </w:rPr>
          <w:instrText xml:space="preserve"> PAGE   \* MERGEFORMAT </w:instrText>
        </w:r>
        <w:r w:rsidR="00396DDC" w:rsidRPr="00435B64">
          <w:rPr>
            <w:rStyle w:val="PageNumber"/>
            <w:color w:val="auto"/>
          </w:rPr>
          <w:fldChar w:fldCharType="separate"/>
        </w:r>
        <w:r w:rsidR="00396DDC" w:rsidRPr="00435B64">
          <w:rPr>
            <w:rStyle w:val="PageNumber"/>
            <w:noProof/>
            <w:color w:val="auto"/>
          </w:rPr>
          <w:t>4</w:t>
        </w:r>
        <w:r w:rsidR="00396DDC" w:rsidRPr="00435B64">
          <w:rPr>
            <w:rStyle w:val="PageNumber"/>
            <w:color w:val="auto"/>
          </w:rPr>
          <w:fldChar w:fldCharType="end"/>
        </w:r>
        <w:r w:rsidR="00396DDC" w:rsidRPr="00435B64">
          <w:rPr>
            <w:color w:val="auto"/>
          </w:rPr>
          <w:tab/>
          <w:t>© W</w:t>
        </w:r>
        <w:r>
          <w:rPr>
            <w:color w:val="auto"/>
          </w:rPr>
          <w:t>SP</w:t>
        </w:r>
        <w:r w:rsidR="00435B64">
          <w:rPr>
            <w:color w:val="auto"/>
          </w:rPr>
          <w:t xml:space="preserve"> </w:t>
        </w:r>
        <w:r w:rsidR="00396DDC" w:rsidRPr="00435B64">
          <w:rPr>
            <w:color w:val="auto"/>
          </w:rPr>
          <w:t>UK Limited</w:t>
        </w:r>
      </w:p>
      <w:p w14:paraId="1FB3C785" w14:textId="77777777" w:rsidR="00396DDC" w:rsidRPr="00230B07" w:rsidRDefault="00396DDC" w:rsidP="0077229A">
        <w:pPr>
          <w:pStyle w:val="Header"/>
          <w:rPr>
            <w:b/>
            <w:color w:val="FF0000"/>
            <w:sz w:val="20"/>
            <w:szCs w:val="20"/>
          </w:rPr>
        </w:pPr>
      </w:p>
      <w:p w14:paraId="4EFA0D4F" w14:textId="77777777" w:rsidR="00396DDC" w:rsidRPr="0077229A" w:rsidRDefault="00396DDC" w:rsidP="0077229A">
        <w:pPr>
          <w:pStyle w:val="Header"/>
          <w:rPr>
            <w:b/>
            <w:caps/>
            <w:color w:val="FF0000"/>
            <w:sz w:val="20"/>
            <w:szCs w:val="20"/>
          </w:rPr>
        </w:pPr>
      </w:p>
      <w:p w14:paraId="69DD814A" w14:textId="77777777" w:rsidR="00396DDC" w:rsidRPr="0077229A" w:rsidRDefault="00000000" w:rsidP="0077229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24A"/>
    <w:multiLevelType w:val="multilevel"/>
    <w:tmpl w:val="D01EC298"/>
    <w:lvl w:ilvl="0">
      <w:start w:val="1"/>
      <w:numFmt w:val="decimal"/>
      <w:lvlText w:val="%1."/>
      <w:lvlJc w:val="left"/>
      <w:pPr>
        <w:tabs>
          <w:tab w:val="num" w:pos="0"/>
        </w:tabs>
        <w:ind w:left="0" w:hanging="360"/>
      </w:pPr>
      <w:rPr>
        <w:rFonts w:hint="default"/>
        <w:b w:val="0"/>
        <w:bCs/>
        <w:strike w:val="0"/>
        <w:color w:val="auto"/>
        <w:sz w:val="24"/>
        <w:szCs w:val="24"/>
      </w:rPr>
    </w:lvl>
    <w:lvl w:ilvl="1">
      <w:start w:val="7"/>
      <w:numFmt w:val="decimal"/>
      <w:lvlText w:val="6.%2."/>
      <w:lvlJc w:val="left"/>
      <w:pPr>
        <w:ind w:left="0" w:hanging="360"/>
      </w:pPr>
      <w:rPr>
        <w:rFonts w:ascii="Arial" w:hAnsi="Arial" w:cs="Arial" w:hint="default"/>
        <w:b w:val="0"/>
        <w:bCs w:val="0"/>
        <w:strike w:val="0"/>
        <w:color w:val="auto"/>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440" w:hanging="1800"/>
      </w:pPr>
      <w:rPr>
        <w:rFonts w:hint="default"/>
      </w:rPr>
    </w:lvl>
  </w:abstractNum>
  <w:abstractNum w:abstractNumId="1" w15:restartNumberingAfterBreak="0">
    <w:nsid w:val="02163D92"/>
    <w:multiLevelType w:val="hybridMultilevel"/>
    <w:tmpl w:val="6E5AE970"/>
    <w:lvl w:ilvl="0" w:tplc="00D65228">
      <w:start w:val="1"/>
      <w:numFmt w:val="lowerLetter"/>
      <w:lvlText w:val="%1."/>
      <w:lvlJc w:val="left"/>
      <w:pPr>
        <w:ind w:left="666" w:hanging="360"/>
      </w:pPr>
      <w:rPr>
        <w:rFonts w:hint="default"/>
        <w:color w:val="36353F" w:themeColor="text1"/>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2" w15:restartNumberingAfterBreak="0">
    <w:nsid w:val="02FC30A1"/>
    <w:multiLevelType w:val="hybridMultilevel"/>
    <w:tmpl w:val="8A08E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331D0"/>
    <w:multiLevelType w:val="hybridMultilevel"/>
    <w:tmpl w:val="79F67862"/>
    <w:lvl w:ilvl="0" w:tplc="08090001">
      <w:start w:val="1"/>
      <w:numFmt w:val="bullet"/>
      <w:lvlText w:val=""/>
      <w:lvlJc w:val="left"/>
      <w:pPr>
        <w:tabs>
          <w:tab w:val="num" w:pos="360"/>
        </w:tabs>
        <w:ind w:left="199" w:hanging="19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9535B"/>
    <w:multiLevelType w:val="hybridMultilevel"/>
    <w:tmpl w:val="E2CEA9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370C2"/>
    <w:multiLevelType w:val="hybridMultilevel"/>
    <w:tmpl w:val="2BBE6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E3266F"/>
    <w:multiLevelType w:val="hybridMultilevel"/>
    <w:tmpl w:val="2E0279F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34703"/>
    <w:multiLevelType w:val="hybridMultilevel"/>
    <w:tmpl w:val="DA941EB0"/>
    <w:lvl w:ilvl="0" w:tplc="9A5C4D82">
      <w:start w:val="1"/>
      <w:numFmt w:val="bullet"/>
      <w:pStyle w:val="WDBullets"/>
      <w:lvlText w:val="l"/>
      <w:lvlJc w:val="left"/>
      <w:pPr>
        <w:ind w:left="1211" w:hanging="360"/>
      </w:pPr>
      <w:rPr>
        <w:rFonts w:ascii="Wingdings" w:hAnsi="Wingdings" w:hint="default"/>
        <w:color w:val="884C91" w:themeColor="text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C1520"/>
    <w:multiLevelType w:val="hybridMultilevel"/>
    <w:tmpl w:val="F6E2DFC2"/>
    <w:lvl w:ilvl="0" w:tplc="BF10729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B58CB"/>
    <w:multiLevelType w:val="hybridMultilevel"/>
    <w:tmpl w:val="5D26D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9F0852"/>
    <w:multiLevelType w:val="hybridMultilevel"/>
    <w:tmpl w:val="FC6AFDDE"/>
    <w:lvl w:ilvl="0" w:tplc="0C30E854">
      <w:start w:val="1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691CCB"/>
    <w:multiLevelType w:val="hybridMultilevel"/>
    <w:tmpl w:val="61A206DE"/>
    <w:lvl w:ilvl="0" w:tplc="AB66E19C">
      <w:start w:val="1"/>
      <w:numFmt w:val="bullet"/>
      <w:pStyle w:val="List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start w:val="1"/>
      <w:numFmt w:val="bullet"/>
      <w:lvlText w:val=""/>
      <w:lvlJc w:val="left"/>
      <w:pPr>
        <w:ind w:left="2182" w:hanging="360"/>
      </w:pPr>
      <w:rPr>
        <w:rFonts w:ascii="Wingdings" w:hAnsi="Wingdings" w:hint="default"/>
      </w:rPr>
    </w:lvl>
    <w:lvl w:ilvl="3" w:tplc="08090001">
      <w:start w:val="1"/>
      <w:numFmt w:val="bullet"/>
      <w:lvlText w:val=""/>
      <w:lvlJc w:val="left"/>
      <w:pPr>
        <w:ind w:left="2902" w:hanging="360"/>
      </w:pPr>
      <w:rPr>
        <w:rFonts w:ascii="Symbol" w:hAnsi="Symbol" w:hint="default"/>
      </w:rPr>
    </w:lvl>
    <w:lvl w:ilvl="4" w:tplc="08090003">
      <w:start w:val="1"/>
      <w:numFmt w:val="bullet"/>
      <w:lvlText w:val="o"/>
      <w:lvlJc w:val="left"/>
      <w:pPr>
        <w:ind w:left="3622" w:hanging="360"/>
      </w:pPr>
      <w:rPr>
        <w:rFonts w:ascii="Courier New" w:hAnsi="Courier New" w:cs="Courier New" w:hint="default"/>
      </w:rPr>
    </w:lvl>
    <w:lvl w:ilvl="5" w:tplc="08090005">
      <w:start w:val="1"/>
      <w:numFmt w:val="bullet"/>
      <w:lvlText w:val=""/>
      <w:lvlJc w:val="left"/>
      <w:pPr>
        <w:ind w:left="4342" w:hanging="360"/>
      </w:pPr>
      <w:rPr>
        <w:rFonts w:ascii="Wingdings" w:hAnsi="Wingdings" w:hint="default"/>
      </w:rPr>
    </w:lvl>
    <w:lvl w:ilvl="6" w:tplc="08090001">
      <w:start w:val="1"/>
      <w:numFmt w:val="bullet"/>
      <w:lvlText w:val=""/>
      <w:lvlJc w:val="left"/>
      <w:pPr>
        <w:ind w:left="5062" w:hanging="360"/>
      </w:pPr>
      <w:rPr>
        <w:rFonts w:ascii="Symbol" w:hAnsi="Symbol" w:hint="default"/>
      </w:rPr>
    </w:lvl>
    <w:lvl w:ilvl="7" w:tplc="08090003">
      <w:start w:val="1"/>
      <w:numFmt w:val="bullet"/>
      <w:lvlText w:val="o"/>
      <w:lvlJc w:val="left"/>
      <w:pPr>
        <w:ind w:left="5782" w:hanging="360"/>
      </w:pPr>
      <w:rPr>
        <w:rFonts w:ascii="Courier New" w:hAnsi="Courier New" w:cs="Courier New" w:hint="default"/>
      </w:rPr>
    </w:lvl>
    <w:lvl w:ilvl="8" w:tplc="08090005">
      <w:start w:val="1"/>
      <w:numFmt w:val="bullet"/>
      <w:lvlText w:val=""/>
      <w:lvlJc w:val="left"/>
      <w:pPr>
        <w:ind w:left="6502" w:hanging="360"/>
      </w:pPr>
      <w:rPr>
        <w:rFonts w:ascii="Wingdings" w:hAnsi="Wingdings" w:hint="default"/>
      </w:rPr>
    </w:lvl>
  </w:abstractNum>
  <w:abstractNum w:abstractNumId="12" w15:restartNumberingAfterBreak="0">
    <w:nsid w:val="2C114AD8"/>
    <w:multiLevelType w:val="hybridMultilevel"/>
    <w:tmpl w:val="4E8A9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C4389B"/>
    <w:multiLevelType w:val="multilevel"/>
    <w:tmpl w:val="687E2FEA"/>
    <w:styleLink w:val="AMEC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sz w:val="28"/>
      </w:rPr>
    </w:lvl>
    <w:lvl w:ilvl="2">
      <w:start w:val="1"/>
      <w:numFmt w:val="decimal"/>
      <w:pStyle w:val="WDBodyNumbered"/>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pStyle w:val="Heading7"/>
      <w:lvlText w:val=""/>
      <w:lvlJc w:val="left"/>
      <w:pPr>
        <w:ind w:left="851" w:hanging="851"/>
      </w:pPr>
      <w:rPr>
        <w:rFonts w:hint="default"/>
      </w:rPr>
    </w:lvl>
    <w:lvl w:ilvl="7">
      <w:start w:val="1"/>
      <w:numFmt w:val="none"/>
      <w:pStyle w:val="Heading8"/>
      <w:lvlText w:val=""/>
      <w:lvlJc w:val="left"/>
      <w:pPr>
        <w:ind w:left="851" w:hanging="851"/>
      </w:pPr>
      <w:rPr>
        <w:rFonts w:hint="default"/>
      </w:rPr>
    </w:lvl>
    <w:lvl w:ilvl="8">
      <w:start w:val="1"/>
      <w:numFmt w:val="none"/>
      <w:pStyle w:val="Heading9"/>
      <w:lvlText w:val=""/>
      <w:lvlJc w:val="left"/>
      <w:pPr>
        <w:ind w:left="851" w:hanging="851"/>
      </w:pPr>
      <w:rPr>
        <w:rFonts w:hint="default"/>
      </w:rPr>
    </w:lvl>
  </w:abstractNum>
  <w:abstractNum w:abstractNumId="14" w15:restartNumberingAfterBreak="0">
    <w:nsid w:val="334E016F"/>
    <w:multiLevelType w:val="hybridMultilevel"/>
    <w:tmpl w:val="55F62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9537DE"/>
    <w:multiLevelType w:val="hybridMultilevel"/>
    <w:tmpl w:val="D9CADCCA"/>
    <w:lvl w:ilvl="0" w:tplc="C0B8EF04">
      <w:start w:val="1"/>
      <w:numFmt w:val="lowerLetter"/>
      <w:lvlText w:val="%1."/>
      <w:lvlJc w:val="left"/>
      <w:pPr>
        <w:ind w:left="666" w:hanging="360"/>
      </w:pPr>
      <w:rPr>
        <w:rFonts w:hint="default"/>
        <w:color w:val="36353F" w:themeColor="text1"/>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6" w15:restartNumberingAfterBreak="0">
    <w:nsid w:val="3ADD01D8"/>
    <w:multiLevelType w:val="hybridMultilevel"/>
    <w:tmpl w:val="E3DAE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3456F1"/>
    <w:multiLevelType w:val="hybridMultilevel"/>
    <w:tmpl w:val="5588C680"/>
    <w:lvl w:ilvl="0" w:tplc="B19E85F8">
      <w:start w:val="1"/>
      <w:numFmt w:val="upperLetter"/>
      <w:pStyle w:val="WDAppendixTitle"/>
      <w:lvlText w:val="Appendix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62A0CBD"/>
    <w:multiLevelType w:val="hybridMultilevel"/>
    <w:tmpl w:val="C054E2DC"/>
    <w:lvl w:ilvl="0" w:tplc="BFF6F1B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175440"/>
    <w:multiLevelType w:val="hybridMultilevel"/>
    <w:tmpl w:val="5DA60914"/>
    <w:lvl w:ilvl="0" w:tplc="8A126758">
      <w:start w:val="1"/>
      <w:numFmt w:val="bullet"/>
      <w:lvlText w:val=""/>
      <w:lvlJc w:val="left"/>
      <w:pPr>
        <w:tabs>
          <w:tab w:val="num" w:pos="360"/>
        </w:tabs>
        <w:ind w:left="199" w:hanging="199"/>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E4B2C"/>
    <w:multiLevelType w:val="hybridMultilevel"/>
    <w:tmpl w:val="54048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AC485C"/>
    <w:multiLevelType w:val="multilevel"/>
    <w:tmpl w:val="687E2FEA"/>
    <w:numStyleLink w:val="AMECHeadings"/>
  </w:abstractNum>
  <w:abstractNum w:abstractNumId="22" w15:restartNumberingAfterBreak="0">
    <w:nsid w:val="4E8E67A3"/>
    <w:multiLevelType w:val="hybridMultilevel"/>
    <w:tmpl w:val="BF4AFF30"/>
    <w:lvl w:ilvl="0" w:tplc="9370AA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BB3896"/>
    <w:multiLevelType w:val="hybridMultilevel"/>
    <w:tmpl w:val="255E0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B5306"/>
    <w:multiLevelType w:val="hybridMultilevel"/>
    <w:tmpl w:val="AE883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A106D6"/>
    <w:multiLevelType w:val="hybridMultilevel"/>
    <w:tmpl w:val="DD3ABEE0"/>
    <w:lvl w:ilvl="0" w:tplc="2E22288A">
      <w:start w:val="1"/>
      <w:numFmt w:val="decimal"/>
      <w:pStyle w:val="Section01Text"/>
      <w:lvlText w:val="1.%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FA75061"/>
    <w:multiLevelType w:val="hybridMultilevel"/>
    <w:tmpl w:val="2E0279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0D2258"/>
    <w:multiLevelType w:val="hybridMultilevel"/>
    <w:tmpl w:val="2158B5DC"/>
    <w:lvl w:ilvl="0" w:tplc="F9026E52">
      <w:start w:val="1"/>
      <w:numFmt w:val="lowerLetter"/>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28" w15:restartNumberingAfterBreak="0">
    <w:nsid w:val="691A59F3"/>
    <w:multiLevelType w:val="hybridMultilevel"/>
    <w:tmpl w:val="F8B83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CC15F2"/>
    <w:multiLevelType w:val="hybridMultilevel"/>
    <w:tmpl w:val="3BE65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D66A90"/>
    <w:multiLevelType w:val="hybridMultilevel"/>
    <w:tmpl w:val="DB3C2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EC54A4"/>
    <w:multiLevelType w:val="hybridMultilevel"/>
    <w:tmpl w:val="5688117C"/>
    <w:lvl w:ilvl="0" w:tplc="C48A98E6">
      <w:start w:val="1"/>
      <w:numFmt w:val="bullet"/>
      <w:pStyle w:val="WDBullets2"/>
      <w:lvlText w:val=""/>
      <w:lvlJc w:val="left"/>
      <w:pPr>
        <w:ind w:left="1494" w:hanging="360"/>
      </w:pPr>
      <w:rPr>
        <w:rFonts w:ascii="Wingdings 3" w:hAnsi="Wingdings 3" w:hint="default"/>
        <w:color w:val="884C91" w:themeColor="text2"/>
        <w:sz w:val="16"/>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73E27139"/>
    <w:multiLevelType w:val="hybridMultilevel"/>
    <w:tmpl w:val="B4EA1E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6F026F"/>
    <w:multiLevelType w:val="hybridMultilevel"/>
    <w:tmpl w:val="DA70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8306B3"/>
    <w:multiLevelType w:val="hybridMultilevel"/>
    <w:tmpl w:val="8FEE169E"/>
    <w:lvl w:ilvl="0" w:tplc="FFFFFFFF">
      <w:start w:val="1"/>
      <w:numFmt w:val="lowerLetter"/>
      <w:lvlText w:val="%1."/>
      <w:lvlJc w:val="left"/>
      <w:pPr>
        <w:ind w:left="6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E75679"/>
    <w:multiLevelType w:val="hybridMultilevel"/>
    <w:tmpl w:val="6BB46880"/>
    <w:lvl w:ilvl="0" w:tplc="5414E23A">
      <w:start w:val="1"/>
      <w:numFmt w:val="lowerLetter"/>
      <w:lvlText w:val="%1."/>
      <w:lvlJc w:val="left"/>
      <w:pPr>
        <w:ind w:left="666" w:hanging="360"/>
      </w:pPr>
      <w:rPr>
        <w:rFonts w:hint="default"/>
        <w:b/>
        <w:bCs/>
      </w:rPr>
    </w:lvl>
    <w:lvl w:ilvl="1" w:tplc="FFFFFFFF">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36" w15:restartNumberingAfterBreak="0">
    <w:nsid w:val="7ABE1013"/>
    <w:multiLevelType w:val="hybridMultilevel"/>
    <w:tmpl w:val="9FBEB91A"/>
    <w:lvl w:ilvl="0" w:tplc="3F504AEE">
      <w:start w:val="1"/>
      <w:numFmt w:val="lowerRoman"/>
      <w:pStyle w:val="WDRoman"/>
      <w:lvlText w:val="%1."/>
      <w:lvlJc w:val="right"/>
      <w:pPr>
        <w:ind w:left="1571" w:hanging="360"/>
      </w:p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7" w15:restartNumberingAfterBreak="0">
    <w:nsid w:val="7E49781E"/>
    <w:multiLevelType w:val="hybridMultilevel"/>
    <w:tmpl w:val="C1EC3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4C693B"/>
    <w:multiLevelType w:val="hybridMultilevel"/>
    <w:tmpl w:val="7C205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890406"/>
    <w:multiLevelType w:val="hybridMultilevel"/>
    <w:tmpl w:val="167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644383">
    <w:abstractNumId w:val="13"/>
  </w:num>
  <w:num w:numId="2" w16cid:durableId="416438486">
    <w:abstractNumId w:val="17"/>
  </w:num>
  <w:num w:numId="3" w16cid:durableId="715350432">
    <w:abstractNumId w:val="7"/>
  </w:num>
  <w:num w:numId="4" w16cid:durableId="352001227">
    <w:abstractNumId w:val="31"/>
  </w:num>
  <w:num w:numId="5" w16cid:durableId="469594986">
    <w:abstractNumId w:val="36"/>
  </w:num>
  <w:num w:numId="6" w16cid:durableId="1090584793">
    <w:abstractNumId w:val="21"/>
  </w:num>
  <w:num w:numId="7" w16cid:durableId="468986000">
    <w:abstractNumId w:val="18"/>
  </w:num>
  <w:num w:numId="8" w16cid:durableId="1057126343">
    <w:abstractNumId w:val="28"/>
  </w:num>
  <w:num w:numId="9" w16cid:durableId="251479083">
    <w:abstractNumId w:val="16"/>
  </w:num>
  <w:num w:numId="10" w16cid:durableId="219246030">
    <w:abstractNumId w:val="30"/>
  </w:num>
  <w:num w:numId="11" w16cid:durableId="1734549783">
    <w:abstractNumId w:val="19"/>
  </w:num>
  <w:num w:numId="12" w16cid:durableId="816535502">
    <w:abstractNumId w:val="37"/>
  </w:num>
  <w:num w:numId="13" w16cid:durableId="488255714">
    <w:abstractNumId w:val="38"/>
  </w:num>
  <w:num w:numId="14" w16cid:durableId="1282227329">
    <w:abstractNumId w:val="5"/>
  </w:num>
  <w:num w:numId="15" w16cid:durableId="1252399204">
    <w:abstractNumId w:val="14"/>
  </w:num>
  <w:num w:numId="16" w16cid:durableId="390271085">
    <w:abstractNumId w:val="9"/>
  </w:num>
  <w:num w:numId="17" w16cid:durableId="2146775898">
    <w:abstractNumId w:val="2"/>
  </w:num>
  <w:num w:numId="18" w16cid:durableId="1690569649">
    <w:abstractNumId w:val="20"/>
  </w:num>
  <w:num w:numId="19" w16cid:durableId="178395588">
    <w:abstractNumId w:val="23"/>
  </w:num>
  <w:num w:numId="20" w16cid:durableId="1303265378">
    <w:abstractNumId w:val="24"/>
  </w:num>
  <w:num w:numId="21" w16cid:durableId="1190214678">
    <w:abstractNumId w:val="10"/>
  </w:num>
  <w:num w:numId="22" w16cid:durableId="1148478472">
    <w:abstractNumId w:val="29"/>
  </w:num>
  <w:num w:numId="23" w16cid:durableId="365328124">
    <w:abstractNumId w:val="3"/>
  </w:num>
  <w:num w:numId="24" w16cid:durableId="1661154877">
    <w:abstractNumId w:val="12"/>
  </w:num>
  <w:num w:numId="25" w16cid:durableId="749892870">
    <w:abstractNumId w:val="22"/>
  </w:num>
  <w:num w:numId="26" w16cid:durableId="414471198">
    <w:abstractNumId w:val="0"/>
  </w:num>
  <w:num w:numId="27" w16cid:durableId="261648586">
    <w:abstractNumId w:val="11"/>
  </w:num>
  <w:num w:numId="28" w16cid:durableId="4840573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6056390">
    <w:abstractNumId w:val="0"/>
  </w:num>
  <w:num w:numId="30" w16cid:durableId="1240404346">
    <w:abstractNumId w:val="22"/>
  </w:num>
  <w:num w:numId="31" w16cid:durableId="37559681">
    <w:abstractNumId w:val="12"/>
  </w:num>
  <w:num w:numId="32" w16cid:durableId="1935164014">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9406898">
    <w:abstractNumId w:val="27"/>
  </w:num>
  <w:num w:numId="34" w16cid:durableId="734665271">
    <w:abstractNumId w:val="35"/>
  </w:num>
  <w:num w:numId="35" w16cid:durableId="2129160205">
    <w:abstractNumId w:val="4"/>
  </w:num>
  <w:num w:numId="36" w16cid:durableId="1800342034">
    <w:abstractNumId w:val="15"/>
  </w:num>
  <w:num w:numId="37" w16cid:durableId="313147846">
    <w:abstractNumId w:val="34"/>
  </w:num>
  <w:num w:numId="38" w16cid:durableId="1354114109">
    <w:abstractNumId w:val="1"/>
  </w:num>
  <w:num w:numId="39" w16cid:durableId="254559682">
    <w:abstractNumId w:val="32"/>
  </w:num>
  <w:num w:numId="40" w16cid:durableId="964963114">
    <w:abstractNumId w:val="6"/>
  </w:num>
  <w:num w:numId="41" w16cid:durableId="1403721996">
    <w:abstractNumId w:val="8"/>
  </w:num>
  <w:num w:numId="42" w16cid:durableId="1666660915">
    <w:abstractNumId w:val="26"/>
  </w:num>
  <w:num w:numId="43" w16cid:durableId="246429068">
    <w:abstractNumId w:val="33"/>
  </w:num>
  <w:num w:numId="44" w16cid:durableId="965937522">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colormru v:ext="edit" colors="#f7f4e1,#e2d58d,#f5f1d7,#e1dcae,#f1eed4,#ebe2af,#f2edce,#ede6b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4D"/>
    <w:rsid w:val="00006A1C"/>
    <w:rsid w:val="00006E51"/>
    <w:rsid w:val="00006FB9"/>
    <w:rsid w:val="00015278"/>
    <w:rsid w:val="000209D7"/>
    <w:rsid w:val="00021A0A"/>
    <w:rsid w:val="00023595"/>
    <w:rsid w:val="00030689"/>
    <w:rsid w:val="000306CD"/>
    <w:rsid w:val="00032B4B"/>
    <w:rsid w:val="000372EA"/>
    <w:rsid w:val="0003744D"/>
    <w:rsid w:val="000400A7"/>
    <w:rsid w:val="0004068A"/>
    <w:rsid w:val="0004481F"/>
    <w:rsid w:val="000469E2"/>
    <w:rsid w:val="000628FA"/>
    <w:rsid w:val="000629C6"/>
    <w:rsid w:val="00067594"/>
    <w:rsid w:val="00077F26"/>
    <w:rsid w:val="00081889"/>
    <w:rsid w:val="00082254"/>
    <w:rsid w:val="00082B2C"/>
    <w:rsid w:val="0008458D"/>
    <w:rsid w:val="00090A44"/>
    <w:rsid w:val="00095CB1"/>
    <w:rsid w:val="000A06DF"/>
    <w:rsid w:val="000A113B"/>
    <w:rsid w:val="000A1F49"/>
    <w:rsid w:val="000A38B3"/>
    <w:rsid w:val="000A47E8"/>
    <w:rsid w:val="000B34F0"/>
    <w:rsid w:val="000C12C8"/>
    <w:rsid w:val="000C3E32"/>
    <w:rsid w:val="000C4DD4"/>
    <w:rsid w:val="000C54BB"/>
    <w:rsid w:val="000D03F5"/>
    <w:rsid w:val="000D1B88"/>
    <w:rsid w:val="000D4247"/>
    <w:rsid w:val="000D4772"/>
    <w:rsid w:val="000D4C35"/>
    <w:rsid w:val="000E09D7"/>
    <w:rsid w:val="000E0D49"/>
    <w:rsid w:val="000E6CAF"/>
    <w:rsid w:val="000F458D"/>
    <w:rsid w:val="00100D71"/>
    <w:rsid w:val="00101A2C"/>
    <w:rsid w:val="00103D07"/>
    <w:rsid w:val="001135B5"/>
    <w:rsid w:val="00113F71"/>
    <w:rsid w:val="00120017"/>
    <w:rsid w:val="0012033A"/>
    <w:rsid w:val="001259F4"/>
    <w:rsid w:val="00126436"/>
    <w:rsid w:val="00126918"/>
    <w:rsid w:val="001420A3"/>
    <w:rsid w:val="00142C2B"/>
    <w:rsid w:val="001447D0"/>
    <w:rsid w:val="00147DEF"/>
    <w:rsid w:val="001548A3"/>
    <w:rsid w:val="001570AB"/>
    <w:rsid w:val="0016079A"/>
    <w:rsid w:val="00161409"/>
    <w:rsid w:val="00165A50"/>
    <w:rsid w:val="001664AA"/>
    <w:rsid w:val="00172B5A"/>
    <w:rsid w:val="001736C1"/>
    <w:rsid w:val="00182E43"/>
    <w:rsid w:val="00185F16"/>
    <w:rsid w:val="00187FDA"/>
    <w:rsid w:val="0019574D"/>
    <w:rsid w:val="00196542"/>
    <w:rsid w:val="001A07CC"/>
    <w:rsid w:val="001A173B"/>
    <w:rsid w:val="001A1934"/>
    <w:rsid w:val="001A389A"/>
    <w:rsid w:val="001A3DEE"/>
    <w:rsid w:val="001A602D"/>
    <w:rsid w:val="001A6A1A"/>
    <w:rsid w:val="001B0E3F"/>
    <w:rsid w:val="001B32D7"/>
    <w:rsid w:val="001C2F16"/>
    <w:rsid w:val="001C3F69"/>
    <w:rsid w:val="001C57B4"/>
    <w:rsid w:val="001C5D5B"/>
    <w:rsid w:val="001C7221"/>
    <w:rsid w:val="001D0F4C"/>
    <w:rsid w:val="001D517A"/>
    <w:rsid w:val="001D61BA"/>
    <w:rsid w:val="001E5A58"/>
    <w:rsid w:val="001E6B77"/>
    <w:rsid w:val="001F0A91"/>
    <w:rsid w:val="001F6E99"/>
    <w:rsid w:val="002049F3"/>
    <w:rsid w:val="00216C7E"/>
    <w:rsid w:val="00222D6D"/>
    <w:rsid w:val="002275E0"/>
    <w:rsid w:val="00230B07"/>
    <w:rsid w:val="00234A45"/>
    <w:rsid w:val="002400B0"/>
    <w:rsid w:val="002448AE"/>
    <w:rsid w:val="002459E7"/>
    <w:rsid w:val="00246FA5"/>
    <w:rsid w:val="00250101"/>
    <w:rsid w:val="00251DCA"/>
    <w:rsid w:val="0025300D"/>
    <w:rsid w:val="00265956"/>
    <w:rsid w:val="00266160"/>
    <w:rsid w:val="00270983"/>
    <w:rsid w:val="00271DA6"/>
    <w:rsid w:val="002801CD"/>
    <w:rsid w:val="00280D3D"/>
    <w:rsid w:val="00281E4F"/>
    <w:rsid w:val="0028354D"/>
    <w:rsid w:val="0028441F"/>
    <w:rsid w:val="00287450"/>
    <w:rsid w:val="002876CA"/>
    <w:rsid w:val="002906D1"/>
    <w:rsid w:val="002938E5"/>
    <w:rsid w:val="00296C32"/>
    <w:rsid w:val="0029712A"/>
    <w:rsid w:val="0029796D"/>
    <w:rsid w:val="002A15F6"/>
    <w:rsid w:val="002A3BC4"/>
    <w:rsid w:val="002A4225"/>
    <w:rsid w:val="002B01B7"/>
    <w:rsid w:val="002B038B"/>
    <w:rsid w:val="002B1821"/>
    <w:rsid w:val="002B66F7"/>
    <w:rsid w:val="002B6B77"/>
    <w:rsid w:val="002B77D3"/>
    <w:rsid w:val="002C1DB8"/>
    <w:rsid w:val="002C3D73"/>
    <w:rsid w:val="002E29D4"/>
    <w:rsid w:val="002F4083"/>
    <w:rsid w:val="002F4CD9"/>
    <w:rsid w:val="002F559E"/>
    <w:rsid w:val="0030553B"/>
    <w:rsid w:val="00306B8E"/>
    <w:rsid w:val="003105DE"/>
    <w:rsid w:val="0031176F"/>
    <w:rsid w:val="003136BD"/>
    <w:rsid w:val="00321A5E"/>
    <w:rsid w:val="00322F03"/>
    <w:rsid w:val="0032591E"/>
    <w:rsid w:val="003274F7"/>
    <w:rsid w:val="00335C6B"/>
    <w:rsid w:val="003364D3"/>
    <w:rsid w:val="00340121"/>
    <w:rsid w:val="0034023F"/>
    <w:rsid w:val="00342910"/>
    <w:rsid w:val="00344151"/>
    <w:rsid w:val="00347E25"/>
    <w:rsid w:val="00355125"/>
    <w:rsid w:val="00355D03"/>
    <w:rsid w:val="0035771F"/>
    <w:rsid w:val="0036043F"/>
    <w:rsid w:val="003670B0"/>
    <w:rsid w:val="00380EF2"/>
    <w:rsid w:val="00385E8C"/>
    <w:rsid w:val="00386BE0"/>
    <w:rsid w:val="00387AAE"/>
    <w:rsid w:val="00387E70"/>
    <w:rsid w:val="00390A2F"/>
    <w:rsid w:val="00390CA8"/>
    <w:rsid w:val="003927B7"/>
    <w:rsid w:val="00395B3E"/>
    <w:rsid w:val="0039680F"/>
    <w:rsid w:val="00396DDC"/>
    <w:rsid w:val="003A6D26"/>
    <w:rsid w:val="003A70E0"/>
    <w:rsid w:val="003B0AC4"/>
    <w:rsid w:val="003B0C0B"/>
    <w:rsid w:val="003B0E34"/>
    <w:rsid w:val="003B5DF8"/>
    <w:rsid w:val="003C0038"/>
    <w:rsid w:val="003C0E3C"/>
    <w:rsid w:val="003C2561"/>
    <w:rsid w:val="003D6862"/>
    <w:rsid w:val="003D6969"/>
    <w:rsid w:val="003D6C8A"/>
    <w:rsid w:val="003D6CC4"/>
    <w:rsid w:val="003E75B7"/>
    <w:rsid w:val="003F2320"/>
    <w:rsid w:val="003F4A93"/>
    <w:rsid w:val="003F5444"/>
    <w:rsid w:val="003F6424"/>
    <w:rsid w:val="00403993"/>
    <w:rsid w:val="004056C6"/>
    <w:rsid w:val="004078DD"/>
    <w:rsid w:val="0041229D"/>
    <w:rsid w:val="00422FCA"/>
    <w:rsid w:val="00427564"/>
    <w:rsid w:val="00435B64"/>
    <w:rsid w:val="0044251A"/>
    <w:rsid w:val="00443852"/>
    <w:rsid w:val="0044790B"/>
    <w:rsid w:val="00447BDB"/>
    <w:rsid w:val="004531E6"/>
    <w:rsid w:val="0047306D"/>
    <w:rsid w:val="00477B46"/>
    <w:rsid w:val="0048055F"/>
    <w:rsid w:val="00481A95"/>
    <w:rsid w:val="00483C74"/>
    <w:rsid w:val="004A004D"/>
    <w:rsid w:val="004A05BB"/>
    <w:rsid w:val="004A05EB"/>
    <w:rsid w:val="004A24B1"/>
    <w:rsid w:val="004A303F"/>
    <w:rsid w:val="004A70EA"/>
    <w:rsid w:val="004B1CAE"/>
    <w:rsid w:val="004B2BC9"/>
    <w:rsid w:val="004B62F4"/>
    <w:rsid w:val="004B6485"/>
    <w:rsid w:val="004B77B8"/>
    <w:rsid w:val="004B7FDB"/>
    <w:rsid w:val="004C4611"/>
    <w:rsid w:val="004C5C40"/>
    <w:rsid w:val="004C79CE"/>
    <w:rsid w:val="004C79E8"/>
    <w:rsid w:val="004D239C"/>
    <w:rsid w:val="004D3A89"/>
    <w:rsid w:val="004E0E45"/>
    <w:rsid w:val="004E26AE"/>
    <w:rsid w:val="004E33C4"/>
    <w:rsid w:val="004E3B38"/>
    <w:rsid w:val="004E6740"/>
    <w:rsid w:val="004F419A"/>
    <w:rsid w:val="004F44AC"/>
    <w:rsid w:val="004F5119"/>
    <w:rsid w:val="00502320"/>
    <w:rsid w:val="00507E47"/>
    <w:rsid w:val="00512060"/>
    <w:rsid w:val="0051230E"/>
    <w:rsid w:val="00512463"/>
    <w:rsid w:val="00512C39"/>
    <w:rsid w:val="00513504"/>
    <w:rsid w:val="00513CDA"/>
    <w:rsid w:val="00514643"/>
    <w:rsid w:val="00515558"/>
    <w:rsid w:val="0052122E"/>
    <w:rsid w:val="005217BE"/>
    <w:rsid w:val="0052198F"/>
    <w:rsid w:val="00526FE1"/>
    <w:rsid w:val="005340BD"/>
    <w:rsid w:val="0054330D"/>
    <w:rsid w:val="00550804"/>
    <w:rsid w:val="00552356"/>
    <w:rsid w:val="00556A6D"/>
    <w:rsid w:val="00561390"/>
    <w:rsid w:val="0056637D"/>
    <w:rsid w:val="005731B1"/>
    <w:rsid w:val="0057423E"/>
    <w:rsid w:val="00574E9F"/>
    <w:rsid w:val="0058121F"/>
    <w:rsid w:val="00583318"/>
    <w:rsid w:val="00584233"/>
    <w:rsid w:val="005864AA"/>
    <w:rsid w:val="005865A1"/>
    <w:rsid w:val="0059212D"/>
    <w:rsid w:val="00594D0C"/>
    <w:rsid w:val="00594FE0"/>
    <w:rsid w:val="00595DA9"/>
    <w:rsid w:val="00596281"/>
    <w:rsid w:val="005A5190"/>
    <w:rsid w:val="005A533B"/>
    <w:rsid w:val="005B29AD"/>
    <w:rsid w:val="005B2BAE"/>
    <w:rsid w:val="005B4541"/>
    <w:rsid w:val="005B5D83"/>
    <w:rsid w:val="005D3DFA"/>
    <w:rsid w:val="005D5E0E"/>
    <w:rsid w:val="005D6391"/>
    <w:rsid w:val="005E18B3"/>
    <w:rsid w:val="005E38C0"/>
    <w:rsid w:val="005E48D5"/>
    <w:rsid w:val="005E4BB4"/>
    <w:rsid w:val="005F2B5B"/>
    <w:rsid w:val="005F477B"/>
    <w:rsid w:val="005F5877"/>
    <w:rsid w:val="006104F2"/>
    <w:rsid w:val="00610DFB"/>
    <w:rsid w:val="00612701"/>
    <w:rsid w:val="00613C21"/>
    <w:rsid w:val="00615E4D"/>
    <w:rsid w:val="00622DCF"/>
    <w:rsid w:val="006243BF"/>
    <w:rsid w:val="0062616A"/>
    <w:rsid w:val="00631929"/>
    <w:rsid w:val="006320E1"/>
    <w:rsid w:val="0063395F"/>
    <w:rsid w:val="00634543"/>
    <w:rsid w:val="006346E8"/>
    <w:rsid w:val="00636F1B"/>
    <w:rsid w:val="00650DD9"/>
    <w:rsid w:val="00652333"/>
    <w:rsid w:val="00655746"/>
    <w:rsid w:val="00656D0B"/>
    <w:rsid w:val="00657D63"/>
    <w:rsid w:val="00660D4C"/>
    <w:rsid w:val="0066275B"/>
    <w:rsid w:val="0066298F"/>
    <w:rsid w:val="00662A2F"/>
    <w:rsid w:val="00664147"/>
    <w:rsid w:val="00666D1D"/>
    <w:rsid w:val="00672D04"/>
    <w:rsid w:val="006817AE"/>
    <w:rsid w:val="006844DA"/>
    <w:rsid w:val="006866F3"/>
    <w:rsid w:val="00686957"/>
    <w:rsid w:val="00691A3D"/>
    <w:rsid w:val="006950E8"/>
    <w:rsid w:val="00697D6C"/>
    <w:rsid w:val="006A1BBF"/>
    <w:rsid w:val="006A1FB4"/>
    <w:rsid w:val="006B14E1"/>
    <w:rsid w:val="006B3DC8"/>
    <w:rsid w:val="006C1940"/>
    <w:rsid w:val="006C2D27"/>
    <w:rsid w:val="006C32D2"/>
    <w:rsid w:val="006C6F58"/>
    <w:rsid w:val="006C7D00"/>
    <w:rsid w:val="006D125D"/>
    <w:rsid w:val="006D6B97"/>
    <w:rsid w:val="006D798D"/>
    <w:rsid w:val="006E0F2E"/>
    <w:rsid w:val="006E3F13"/>
    <w:rsid w:val="006E4DFF"/>
    <w:rsid w:val="006F1663"/>
    <w:rsid w:val="006F3254"/>
    <w:rsid w:val="00701B2B"/>
    <w:rsid w:val="00706C58"/>
    <w:rsid w:val="007072BE"/>
    <w:rsid w:val="00707339"/>
    <w:rsid w:val="0071058E"/>
    <w:rsid w:val="0071400D"/>
    <w:rsid w:val="00714CCF"/>
    <w:rsid w:val="0071502E"/>
    <w:rsid w:val="00720F70"/>
    <w:rsid w:val="00724933"/>
    <w:rsid w:val="00725292"/>
    <w:rsid w:val="00725636"/>
    <w:rsid w:val="00735074"/>
    <w:rsid w:val="00736890"/>
    <w:rsid w:val="007375D9"/>
    <w:rsid w:val="00745964"/>
    <w:rsid w:val="007660A9"/>
    <w:rsid w:val="007678E2"/>
    <w:rsid w:val="0077229A"/>
    <w:rsid w:val="00772EA3"/>
    <w:rsid w:val="00781E46"/>
    <w:rsid w:val="00783DBE"/>
    <w:rsid w:val="00787AAC"/>
    <w:rsid w:val="00791706"/>
    <w:rsid w:val="0079346B"/>
    <w:rsid w:val="00797706"/>
    <w:rsid w:val="007A42F6"/>
    <w:rsid w:val="007B0638"/>
    <w:rsid w:val="007B4CA2"/>
    <w:rsid w:val="007B5191"/>
    <w:rsid w:val="007B5F1B"/>
    <w:rsid w:val="007B7F67"/>
    <w:rsid w:val="007C381D"/>
    <w:rsid w:val="007C5D57"/>
    <w:rsid w:val="007D5C32"/>
    <w:rsid w:val="007D63C2"/>
    <w:rsid w:val="007E0EDA"/>
    <w:rsid w:val="007E2B6F"/>
    <w:rsid w:val="007E469B"/>
    <w:rsid w:val="007E63F7"/>
    <w:rsid w:val="007F57D3"/>
    <w:rsid w:val="007F6D67"/>
    <w:rsid w:val="007F7661"/>
    <w:rsid w:val="007F76CD"/>
    <w:rsid w:val="0080095F"/>
    <w:rsid w:val="00802BE3"/>
    <w:rsid w:val="00807004"/>
    <w:rsid w:val="0080739E"/>
    <w:rsid w:val="00807C42"/>
    <w:rsid w:val="00810442"/>
    <w:rsid w:val="00812944"/>
    <w:rsid w:val="008135C0"/>
    <w:rsid w:val="008165F1"/>
    <w:rsid w:val="00817808"/>
    <w:rsid w:val="00822017"/>
    <w:rsid w:val="008243D6"/>
    <w:rsid w:val="00825282"/>
    <w:rsid w:val="008273CA"/>
    <w:rsid w:val="0083344B"/>
    <w:rsid w:val="00837FE4"/>
    <w:rsid w:val="00846437"/>
    <w:rsid w:val="00847E08"/>
    <w:rsid w:val="00847E31"/>
    <w:rsid w:val="008502E6"/>
    <w:rsid w:val="008548AD"/>
    <w:rsid w:val="0085625C"/>
    <w:rsid w:val="00860ED8"/>
    <w:rsid w:val="00861785"/>
    <w:rsid w:val="0086460B"/>
    <w:rsid w:val="008666E1"/>
    <w:rsid w:val="00870C07"/>
    <w:rsid w:val="00874A5B"/>
    <w:rsid w:val="0088361B"/>
    <w:rsid w:val="00893583"/>
    <w:rsid w:val="00897650"/>
    <w:rsid w:val="00897DD5"/>
    <w:rsid w:val="008A173B"/>
    <w:rsid w:val="008A57A1"/>
    <w:rsid w:val="008B0D5C"/>
    <w:rsid w:val="008B420F"/>
    <w:rsid w:val="008B796D"/>
    <w:rsid w:val="008B7FC8"/>
    <w:rsid w:val="008C60F0"/>
    <w:rsid w:val="008C76B3"/>
    <w:rsid w:val="008C7BAD"/>
    <w:rsid w:val="008D14CE"/>
    <w:rsid w:val="008D1DDF"/>
    <w:rsid w:val="008D3997"/>
    <w:rsid w:val="008E141D"/>
    <w:rsid w:val="008E3D8D"/>
    <w:rsid w:val="008E6A49"/>
    <w:rsid w:val="008F40AF"/>
    <w:rsid w:val="008F43FC"/>
    <w:rsid w:val="008F4D2C"/>
    <w:rsid w:val="008F5C3F"/>
    <w:rsid w:val="00910835"/>
    <w:rsid w:val="00910DB0"/>
    <w:rsid w:val="00911040"/>
    <w:rsid w:val="00911645"/>
    <w:rsid w:val="009148D1"/>
    <w:rsid w:val="00916D13"/>
    <w:rsid w:val="00920D30"/>
    <w:rsid w:val="009345EC"/>
    <w:rsid w:val="0093498C"/>
    <w:rsid w:val="0093785B"/>
    <w:rsid w:val="009402F9"/>
    <w:rsid w:val="00942760"/>
    <w:rsid w:val="00943FF2"/>
    <w:rsid w:val="00956C77"/>
    <w:rsid w:val="00960086"/>
    <w:rsid w:val="00962981"/>
    <w:rsid w:val="00962CDF"/>
    <w:rsid w:val="00966D09"/>
    <w:rsid w:val="0098585E"/>
    <w:rsid w:val="00986241"/>
    <w:rsid w:val="009925E7"/>
    <w:rsid w:val="009958EC"/>
    <w:rsid w:val="00997C2B"/>
    <w:rsid w:val="00997EA6"/>
    <w:rsid w:val="009A04A9"/>
    <w:rsid w:val="009A522F"/>
    <w:rsid w:val="009B4FC5"/>
    <w:rsid w:val="009B61EE"/>
    <w:rsid w:val="009B6AFC"/>
    <w:rsid w:val="009B7F5F"/>
    <w:rsid w:val="009C2ED5"/>
    <w:rsid w:val="009D1625"/>
    <w:rsid w:val="009D3D4C"/>
    <w:rsid w:val="009D5649"/>
    <w:rsid w:val="009D5698"/>
    <w:rsid w:val="009E2FCD"/>
    <w:rsid w:val="009E41C8"/>
    <w:rsid w:val="009E7722"/>
    <w:rsid w:val="009F115A"/>
    <w:rsid w:val="009F21E5"/>
    <w:rsid w:val="00A02441"/>
    <w:rsid w:val="00A119BC"/>
    <w:rsid w:val="00A15235"/>
    <w:rsid w:val="00A17FA5"/>
    <w:rsid w:val="00A21284"/>
    <w:rsid w:val="00A27BE2"/>
    <w:rsid w:val="00A30436"/>
    <w:rsid w:val="00A33AA4"/>
    <w:rsid w:val="00A340D3"/>
    <w:rsid w:val="00A34B4C"/>
    <w:rsid w:val="00A36242"/>
    <w:rsid w:val="00A42B82"/>
    <w:rsid w:val="00A45DC7"/>
    <w:rsid w:val="00A50924"/>
    <w:rsid w:val="00A555B4"/>
    <w:rsid w:val="00A60C5A"/>
    <w:rsid w:val="00A66C02"/>
    <w:rsid w:val="00A67150"/>
    <w:rsid w:val="00A7689E"/>
    <w:rsid w:val="00A77875"/>
    <w:rsid w:val="00A80D48"/>
    <w:rsid w:val="00A82E40"/>
    <w:rsid w:val="00A85CB6"/>
    <w:rsid w:val="00AA1037"/>
    <w:rsid w:val="00AA4770"/>
    <w:rsid w:val="00AA5FFC"/>
    <w:rsid w:val="00AB402A"/>
    <w:rsid w:val="00AB54F9"/>
    <w:rsid w:val="00AB550F"/>
    <w:rsid w:val="00AB603D"/>
    <w:rsid w:val="00AB6531"/>
    <w:rsid w:val="00AB6A52"/>
    <w:rsid w:val="00AB6A5B"/>
    <w:rsid w:val="00AC23C6"/>
    <w:rsid w:val="00AC259E"/>
    <w:rsid w:val="00AC31C2"/>
    <w:rsid w:val="00AC6BB7"/>
    <w:rsid w:val="00AC70D6"/>
    <w:rsid w:val="00AD0F76"/>
    <w:rsid w:val="00AD207D"/>
    <w:rsid w:val="00AD28CC"/>
    <w:rsid w:val="00AD4454"/>
    <w:rsid w:val="00AD7677"/>
    <w:rsid w:val="00AE0B27"/>
    <w:rsid w:val="00AE2A2A"/>
    <w:rsid w:val="00AE3227"/>
    <w:rsid w:val="00AF6173"/>
    <w:rsid w:val="00B0739C"/>
    <w:rsid w:val="00B24243"/>
    <w:rsid w:val="00B247DB"/>
    <w:rsid w:val="00B26B34"/>
    <w:rsid w:val="00B306D3"/>
    <w:rsid w:val="00B3118B"/>
    <w:rsid w:val="00B40009"/>
    <w:rsid w:val="00B419BB"/>
    <w:rsid w:val="00B4379B"/>
    <w:rsid w:val="00B46582"/>
    <w:rsid w:val="00B47635"/>
    <w:rsid w:val="00B47F04"/>
    <w:rsid w:val="00B5133A"/>
    <w:rsid w:val="00B521B7"/>
    <w:rsid w:val="00B523E2"/>
    <w:rsid w:val="00B5288E"/>
    <w:rsid w:val="00B529F2"/>
    <w:rsid w:val="00B55945"/>
    <w:rsid w:val="00B5676A"/>
    <w:rsid w:val="00B633B0"/>
    <w:rsid w:val="00B64508"/>
    <w:rsid w:val="00B6466B"/>
    <w:rsid w:val="00B66CD0"/>
    <w:rsid w:val="00B77C29"/>
    <w:rsid w:val="00B81841"/>
    <w:rsid w:val="00B83C1A"/>
    <w:rsid w:val="00B90010"/>
    <w:rsid w:val="00B90385"/>
    <w:rsid w:val="00B93A8B"/>
    <w:rsid w:val="00BA0C23"/>
    <w:rsid w:val="00BA2760"/>
    <w:rsid w:val="00BA308C"/>
    <w:rsid w:val="00BB17D1"/>
    <w:rsid w:val="00BB1AE9"/>
    <w:rsid w:val="00BB5303"/>
    <w:rsid w:val="00BB699F"/>
    <w:rsid w:val="00BB6B4C"/>
    <w:rsid w:val="00BB72AF"/>
    <w:rsid w:val="00BC3706"/>
    <w:rsid w:val="00BC6DBA"/>
    <w:rsid w:val="00BC7B9E"/>
    <w:rsid w:val="00BC7C94"/>
    <w:rsid w:val="00BD73B8"/>
    <w:rsid w:val="00BE2BEA"/>
    <w:rsid w:val="00BE3C48"/>
    <w:rsid w:val="00BE473F"/>
    <w:rsid w:val="00BE4FFB"/>
    <w:rsid w:val="00BE51B8"/>
    <w:rsid w:val="00BF1969"/>
    <w:rsid w:val="00BF6172"/>
    <w:rsid w:val="00C00A01"/>
    <w:rsid w:val="00C04B27"/>
    <w:rsid w:val="00C06AD0"/>
    <w:rsid w:val="00C06F8B"/>
    <w:rsid w:val="00C104FC"/>
    <w:rsid w:val="00C1180A"/>
    <w:rsid w:val="00C11E12"/>
    <w:rsid w:val="00C12603"/>
    <w:rsid w:val="00C20EC7"/>
    <w:rsid w:val="00C308EA"/>
    <w:rsid w:val="00C31A9A"/>
    <w:rsid w:val="00C34976"/>
    <w:rsid w:val="00C35A6D"/>
    <w:rsid w:val="00C3645A"/>
    <w:rsid w:val="00C40767"/>
    <w:rsid w:val="00C4209B"/>
    <w:rsid w:val="00C4237F"/>
    <w:rsid w:val="00C45CAE"/>
    <w:rsid w:val="00C53783"/>
    <w:rsid w:val="00C574BF"/>
    <w:rsid w:val="00C67A5E"/>
    <w:rsid w:val="00C707C3"/>
    <w:rsid w:val="00C717C1"/>
    <w:rsid w:val="00C72531"/>
    <w:rsid w:val="00C73381"/>
    <w:rsid w:val="00C76E55"/>
    <w:rsid w:val="00C8075A"/>
    <w:rsid w:val="00C82233"/>
    <w:rsid w:val="00C82A21"/>
    <w:rsid w:val="00C82E8E"/>
    <w:rsid w:val="00C862A5"/>
    <w:rsid w:val="00C86BD5"/>
    <w:rsid w:val="00C9002B"/>
    <w:rsid w:val="00C92003"/>
    <w:rsid w:val="00C94E1D"/>
    <w:rsid w:val="00C959A5"/>
    <w:rsid w:val="00CA25EC"/>
    <w:rsid w:val="00CB007F"/>
    <w:rsid w:val="00CB59FE"/>
    <w:rsid w:val="00CC3654"/>
    <w:rsid w:val="00CC731C"/>
    <w:rsid w:val="00CC750A"/>
    <w:rsid w:val="00CD427B"/>
    <w:rsid w:val="00CE2FCE"/>
    <w:rsid w:val="00CE3C8D"/>
    <w:rsid w:val="00CE6B57"/>
    <w:rsid w:val="00CE7321"/>
    <w:rsid w:val="00CF20C7"/>
    <w:rsid w:val="00CF44CC"/>
    <w:rsid w:val="00CF4917"/>
    <w:rsid w:val="00CF5F63"/>
    <w:rsid w:val="00CF6551"/>
    <w:rsid w:val="00D0009C"/>
    <w:rsid w:val="00D05830"/>
    <w:rsid w:val="00D0591A"/>
    <w:rsid w:val="00D223D5"/>
    <w:rsid w:val="00D23655"/>
    <w:rsid w:val="00D2538C"/>
    <w:rsid w:val="00D27DD1"/>
    <w:rsid w:val="00D40F48"/>
    <w:rsid w:val="00D40F6B"/>
    <w:rsid w:val="00D4784E"/>
    <w:rsid w:val="00D53282"/>
    <w:rsid w:val="00D55CB1"/>
    <w:rsid w:val="00D57974"/>
    <w:rsid w:val="00D63CB0"/>
    <w:rsid w:val="00D64CE1"/>
    <w:rsid w:val="00D713E8"/>
    <w:rsid w:val="00D73CE3"/>
    <w:rsid w:val="00D769E5"/>
    <w:rsid w:val="00D81730"/>
    <w:rsid w:val="00D82D76"/>
    <w:rsid w:val="00D83DF1"/>
    <w:rsid w:val="00D92D27"/>
    <w:rsid w:val="00DA0926"/>
    <w:rsid w:val="00DA412A"/>
    <w:rsid w:val="00DA437E"/>
    <w:rsid w:val="00DB1A5D"/>
    <w:rsid w:val="00DB5756"/>
    <w:rsid w:val="00DB7666"/>
    <w:rsid w:val="00DB7A7F"/>
    <w:rsid w:val="00DC2192"/>
    <w:rsid w:val="00DC2631"/>
    <w:rsid w:val="00DD3760"/>
    <w:rsid w:val="00DD4BBF"/>
    <w:rsid w:val="00DE2386"/>
    <w:rsid w:val="00DE42D0"/>
    <w:rsid w:val="00DE5CDF"/>
    <w:rsid w:val="00DE6C04"/>
    <w:rsid w:val="00DE7277"/>
    <w:rsid w:val="00DF0C43"/>
    <w:rsid w:val="00DF108F"/>
    <w:rsid w:val="00DF1ED9"/>
    <w:rsid w:val="00DF49F0"/>
    <w:rsid w:val="00DF5C89"/>
    <w:rsid w:val="00DF7F75"/>
    <w:rsid w:val="00E01B44"/>
    <w:rsid w:val="00E053FC"/>
    <w:rsid w:val="00E11E10"/>
    <w:rsid w:val="00E16960"/>
    <w:rsid w:val="00E1699E"/>
    <w:rsid w:val="00E202FF"/>
    <w:rsid w:val="00E224BF"/>
    <w:rsid w:val="00E23C39"/>
    <w:rsid w:val="00E25E62"/>
    <w:rsid w:val="00E32A10"/>
    <w:rsid w:val="00E32BD2"/>
    <w:rsid w:val="00E34DFC"/>
    <w:rsid w:val="00E35B89"/>
    <w:rsid w:val="00E36C1F"/>
    <w:rsid w:val="00E36DCC"/>
    <w:rsid w:val="00E41C9D"/>
    <w:rsid w:val="00E428F0"/>
    <w:rsid w:val="00E44DAD"/>
    <w:rsid w:val="00E45C5C"/>
    <w:rsid w:val="00E50D7E"/>
    <w:rsid w:val="00E52DE9"/>
    <w:rsid w:val="00E52E03"/>
    <w:rsid w:val="00E5538C"/>
    <w:rsid w:val="00E562C9"/>
    <w:rsid w:val="00E67C68"/>
    <w:rsid w:val="00E708EB"/>
    <w:rsid w:val="00E71C5F"/>
    <w:rsid w:val="00E72048"/>
    <w:rsid w:val="00E77B40"/>
    <w:rsid w:val="00E83214"/>
    <w:rsid w:val="00E83FAF"/>
    <w:rsid w:val="00E84B60"/>
    <w:rsid w:val="00E92517"/>
    <w:rsid w:val="00E933CD"/>
    <w:rsid w:val="00E938D6"/>
    <w:rsid w:val="00E940F6"/>
    <w:rsid w:val="00E94B4E"/>
    <w:rsid w:val="00E9696D"/>
    <w:rsid w:val="00E96F76"/>
    <w:rsid w:val="00EA438D"/>
    <w:rsid w:val="00EB2C1C"/>
    <w:rsid w:val="00EB6611"/>
    <w:rsid w:val="00EC28DC"/>
    <w:rsid w:val="00EC6245"/>
    <w:rsid w:val="00EC7958"/>
    <w:rsid w:val="00ED3243"/>
    <w:rsid w:val="00ED3244"/>
    <w:rsid w:val="00EE32DF"/>
    <w:rsid w:val="00EE61CC"/>
    <w:rsid w:val="00EE7694"/>
    <w:rsid w:val="00EF0587"/>
    <w:rsid w:val="00EF3738"/>
    <w:rsid w:val="00EF3D0D"/>
    <w:rsid w:val="00EF72D0"/>
    <w:rsid w:val="00F003D2"/>
    <w:rsid w:val="00F02674"/>
    <w:rsid w:val="00F03629"/>
    <w:rsid w:val="00F05553"/>
    <w:rsid w:val="00F06DBC"/>
    <w:rsid w:val="00F15A59"/>
    <w:rsid w:val="00F161F5"/>
    <w:rsid w:val="00F1700C"/>
    <w:rsid w:val="00F2308A"/>
    <w:rsid w:val="00F26B51"/>
    <w:rsid w:val="00F32597"/>
    <w:rsid w:val="00F402A6"/>
    <w:rsid w:val="00F44AA4"/>
    <w:rsid w:val="00F47595"/>
    <w:rsid w:val="00F47FB9"/>
    <w:rsid w:val="00F537DC"/>
    <w:rsid w:val="00F53896"/>
    <w:rsid w:val="00F56805"/>
    <w:rsid w:val="00F6208D"/>
    <w:rsid w:val="00F638FC"/>
    <w:rsid w:val="00F70189"/>
    <w:rsid w:val="00F7070A"/>
    <w:rsid w:val="00F75098"/>
    <w:rsid w:val="00F75469"/>
    <w:rsid w:val="00F76190"/>
    <w:rsid w:val="00F803D9"/>
    <w:rsid w:val="00F83584"/>
    <w:rsid w:val="00F878C9"/>
    <w:rsid w:val="00F91785"/>
    <w:rsid w:val="00F93751"/>
    <w:rsid w:val="00F954FC"/>
    <w:rsid w:val="00F96520"/>
    <w:rsid w:val="00FA0267"/>
    <w:rsid w:val="00FA49B9"/>
    <w:rsid w:val="00FA57A6"/>
    <w:rsid w:val="00FA5DDF"/>
    <w:rsid w:val="00FB0C8A"/>
    <w:rsid w:val="00FB30BF"/>
    <w:rsid w:val="00FB5518"/>
    <w:rsid w:val="00FC0CD2"/>
    <w:rsid w:val="00FC2FBE"/>
    <w:rsid w:val="00FD02FC"/>
    <w:rsid w:val="00FD3FD4"/>
    <w:rsid w:val="00FE1123"/>
    <w:rsid w:val="00FE3FAA"/>
    <w:rsid w:val="00FF330D"/>
    <w:rsid w:val="00FF35FE"/>
    <w:rsid w:val="00FF4DD2"/>
    <w:rsid w:val="00FF6B50"/>
    <w:rsid w:val="035C38C6"/>
    <w:rsid w:val="100E5D19"/>
    <w:rsid w:val="2089E8F1"/>
    <w:rsid w:val="6312AD20"/>
    <w:rsid w:val="6703D7CE"/>
    <w:rsid w:val="71BE041E"/>
    <w:rsid w:val="726ACD80"/>
    <w:rsid w:val="7312C511"/>
    <w:rsid w:val="755EA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7f4e1,#e2d58d,#f5f1d7,#e1dcae,#f1eed4,#ebe2af,#f2edce,#ede6b9"/>
    </o:shapedefaults>
    <o:shapelayout v:ext="edit">
      <o:idmap v:ext="edit" data="2"/>
    </o:shapelayout>
  </w:shapeDefaults>
  <w:decimalSymbol w:val="."/>
  <w:listSeparator w:val=","/>
  <w14:docId w14:val="1BB8FE05"/>
  <w15:docId w15:val="{2FFD3C07-E209-4EFA-BA0E-163192FD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9E8"/>
    <w:pPr>
      <w:tabs>
        <w:tab w:val="left" w:pos="737"/>
      </w:tabs>
    </w:pPr>
    <w:rPr>
      <w:rFonts w:ascii="Arial" w:eastAsia="Times New Roman" w:hAnsi="Arial" w:cs="Times New Roman"/>
      <w:sz w:val="16"/>
      <w:szCs w:val="24"/>
    </w:rPr>
  </w:style>
  <w:style w:type="paragraph" w:styleId="Heading1">
    <w:name w:val="heading 1"/>
    <w:aliases w:val="Lev 1"/>
    <w:next w:val="WDIntro"/>
    <w:link w:val="Heading1Char"/>
    <w:uiPriority w:val="9"/>
    <w:qFormat/>
    <w:rsid w:val="002B1821"/>
    <w:pPr>
      <w:keepNext/>
      <w:keepLines/>
      <w:pageBreakBefore/>
      <w:numPr>
        <w:numId w:val="6"/>
      </w:numPr>
      <w:spacing w:after="520"/>
      <w:outlineLvl w:val="0"/>
    </w:pPr>
    <w:rPr>
      <w:rFonts w:ascii="Segoe UI" w:eastAsiaTheme="majorEastAsia" w:hAnsi="Segoe UI" w:cstheme="majorBidi"/>
      <w:b/>
      <w:bCs/>
      <w:color w:val="884C91"/>
      <w:sz w:val="40"/>
      <w:szCs w:val="28"/>
    </w:rPr>
  </w:style>
  <w:style w:type="paragraph" w:styleId="Heading2">
    <w:name w:val="heading 2"/>
    <w:aliases w:val="Lev 2"/>
    <w:basedOn w:val="Heading1"/>
    <w:next w:val="WDBody"/>
    <w:link w:val="Heading2Char"/>
    <w:uiPriority w:val="9"/>
    <w:qFormat/>
    <w:rsid w:val="002B1821"/>
    <w:pPr>
      <w:pageBreakBefore w:val="0"/>
      <w:numPr>
        <w:ilvl w:val="1"/>
      </w:numPr>
      <w:spacing w:before="360" w:after="240"/>
      <w:outlineLvl w:val="1"/>
    </w:pPr>
    <w:rPr>
      <w:bCs w:val="0"/>
      <w:sz w:val="28"/>
      <w:szCs w:val="26"/>
    </w:rPr>
  </w:style>
  <w:style w:type="paragraph" w:styleId="Heading3">
    <w:name w:val="heading 3"/>
    <w:aliases w:val="Lev 3"/>
    <w:basedOn w:val="Heading2"/>
    <w:next w:val="WDBody"/>
    <w:link w:val="Heading3Char"/>
    <w:uiPriority w:val="9"/>
    <w:qFormat/>
    <w:rsid w:val="002B1821"/>
    <w:pPr>
      <w:numPr>
        <w:ilvl w:val="0"/>
        <w:numId w:val="0"/>
      </w:numPr>
      <w:spacing w:after="120"/>
      <w:outlineLvl w:val="2"/>
    </w:pPr>
    <w:rPr>
      <w:bCs/>
      <w:sz w:val="22"/>
    </w:rPr>
  </w:style>
  <w:style w:type="paragraph" w:styleId="Heading4">
    <w:name w:val="heading 4"/>
    <w:aliases w:val="Lev 4"/>
    <w:basedOn w:val="Heading3"/>
    <w:next w:val="WDBody"/>
    <w:link w:val="Heading4Char"/>
    <w:uiPriority w:val="9"/>
    <w:qFormat/>
    <w:rsid w:val="00B46582"/>
    <w:pPr>
      <w:numPr>
        <w:ilvl w:val="3"/>
      </w:numPr>
      <w:outlineLvl w:val="3"/>
    </w:pPr>
    <w:rPr>
      <w:b w:val="0"/>
      <w:bCs w:val="0"/>
      <w:iCs/>
      <w:sz w:val="20"/>
    </w:rPr>
  </w:style>
  <w:style w:type="paragraph" w:styleId="Heading5">
    <w:name w:val="heading 5"/>
    <w:aliases w:val="Lev 5"/>
    <w:basedOn w:val="Heading4"/>
    <w:next w:val="WDBody"/>
    <w:link w:val="Heading5Char"/>
    <w:uiPriority w:val="9"/>
    <w:qFormat/>
    <w:rsid w:val="00B46582"/>
    <w:pPr>
      <w:numPr>
        <w:ilvl w:val="4"/>
      </w:numPr>
      <w:outlineLvl w:val="4"/>
    </w:pPr>
    <w:rPr>
      <w:i/>
      <w:color w:val="884C91" w:themeColor="text2"/>
    </w:rPr>
  </w:style>
  <w:style w:type="paragraph" w:styleId="Heading6">
    <w:name w:val="heading 6"/>
    <w:aliases w:val="Lev 6"/>
    <w:basedOn w:val="Heading5"/>
    <w:next w:val="WDBody"/>
    <w:link w:val="Heading6Char"/>
    <w:uiPriority w:val="9"/>
    <w:qFormat/>
    <w:rsid w:val="001A602D"/>
    <w:pPr>
      <w:outlineLvl w:val="5"/>
    </w:pPr>
    <w:rPr>
      <w:color w:val="8A8B8D" w:themeColor="accent4"/>
    </w:rPr>
  </w:style>
  <w:style w:type="paragraph" w:styleId="Heading7">
    <w:name w:val="heading 7"/>
    <w:basedOn w:val="Normal"/>
    <w:next w:val="Normal"/>
    <w:link w:val="Heading7Char"/>
    <w:uiPriority w:val="9"/>
    <w:semiHidden/>
    <w:qFormat/>
    <w:rsid w:val="001A602D"/>
    <w:pPr>
      <w:keepNext/>
      <w:keepLines/>
      <w:numPr>
        <w:ilvl w:val="6"/>
        <w:numId w:val="6"/>
      </w:numPr>
      <w:spacing w:before="200"/>
      <w:outlineLvl w:val="6"/>
    </w:pPr>
    <w:rPr>
      <w:rFonts w:asciiTheme="majorHAnsi" w:eastAsiaTheme="majorEastAsia" w:hAnsiTheme="majorHAnsi" w:cstheme="majorBidi"/>
      <w:i/>
      <w:iCs/>
      <w:color w:val="636274" w:themeColor="text1" w:themeTint="BF"/>
    </w:rPr>
  </w:style>
  <w:style w:type="paragraph" w:styleId="Heading8">
    <w:name w:val="heading 8"/>
    <w:basedOn w:val="Normal"/>
    <w:next w:val="Normal"/>
    <w:link w:val="Heading8Char"/>
    <w:uiPriority w:val="9"/>
    <w:semiHidden/>
    <w:unhideWhenUsed/>
    <w:qFormat/>
    <w:rsid w:val="001A602D"/>
    <w:pPr>
      <w:keepNext/>
      <w:keepLines/>
      <w:numPr>
        <w:ilvl w:val="7"/>
        <w:numId w:val="6"/>
      </w:numPr>
      <w:spacing w:before="200"/>
      <w:outlineLvl w:val="7"/>
    </w:pPr>
    <w:rPr>
      <w:rFonts w:asciiTheme="majorHAnsi" w:eastAsiaTheme="majorEastAsia" w:hAnsiTheme="majorHAnsi" w:cstheme="majorBidi"/>
      <w:color w:val="636274" w:themeColor="text1" w:themeTint="BF"/>
      <w:sz w:val="20"/>
      <w:szCs w:val="20"/>
    </w:rPr>
  </w:style>
  <w:style w:type="paragraph" w:styleId="Heading9">
    <w:name w:val="heading 9"/>
    <w:basedOn w:val="Normal"/>
    <w:next w:val="Normal"/>
    <w:link w:val="Heading9Char"/>
    <w:uiPriority w:val="9"/>
    <w:semiHidden/>
    <w:unhideWhenUsed/>
    <w:qFormat/>
    <w:rsid w:val="001A602D"/>
    <w:pPr>
      <w:keepNext/>
      <w:keepLines/>
      <w:numPr>
        <w:ilvl w:val="8"/>
        <w:numId w:val="6"/>
      </w:numPr>
      <w:spacing w:before="200"/>
      <w:outlineLvl w:val="8"/>
    </w:pPr>
    <w:rPr>
      <w:rFonts w:asciiTheme="majorHAnsi" w:eastAsiaTheme="majorEastAsia" w:hAnsiTheme="majorHAnsi" w:cstheme="majorBidi"/>
      <w:i/>
      <w:iCs/>
      <w:color w:val="636274"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DBody">
    <w:name w:val="WD Body"/>
    <w:aliases w:val="Body"/>
    <w:qFormat/>
    <w:rsid w:val="00FB5518"/>
    <w:pPr>
      <w:spacing w:after="160" w:line="240" w:lineRule="atLeast"/>
    </w:pPr>
    <w:rPr>
      <w:rFonts w:ascii="Segoe UI" w:hAnsi="Segoe UI"/>
      <w:color w:val="000000"/>
      <w:sz w:val="20"/>
    </w:rPr>
  </w:style>
  <w:style w:type="paragraph" w:styleId="NoSpacing">
    <w:name w:val="No Spacing"/>
    <w:link w:val="NoSpacingChar"/>
    <w:uiPriority w:val="1"/>
    <w:qFormat/>
    <w:rsid w:val="001A602D"/>
  </w:style>
  <w:style w:type="character" w:customStyle="1" w:styleId="Heading1Char">
    <w:name w:val="Heading 1 Char"/>
    <w:aliases w:val="Lev 1 Char"/>
    <w:basedOn w:val="DefaultParagraphFont"/>
    <w:link w:val="Heading1"/>
    <w:uiPriority w:val="9"/>
    <w:rsid w:val="002B1821"/>
    <w:rPr>
      <w:rFonts w:ascii="Segoe UI" w:eastAsiaTheme="majorEastAsia" w:hAnsi="Segoe UI" w:cstheme="majorBidi"/>
      <w:b/>
      <w:bCs/>
      <w:color w:val="884C91"/>
      <w:sz w:val="40"/>
      <w:szCs w:val="28"/>
    </w:rPr>
  </w:style>
  <w:style w:type="character" w:customStyle="1" w:styleId="Heading2Char">
    <w:name w:val="Heading 2 Char"/>
    <w:aliases w:val="Lev 2 Char"/>
    <w:basedOn w:val="DefaultParagraphFont"/>
    <w:link w:val="Heading2"/>
    <w:uiPriority w:val="9"/>
    <w:rsid w:val="002B1821"/>
    <w:rPr>
      <w:rFonts w:ascii="Segoe UI" w:eastAsiaTheme="majorEastAsia" w:hAnsi="Segoe UI" w:cstheme="majorBidi"/>
      <w:b/>
      <w:color w:val="884C91"/>
      <w:sz w:val="28"/>
      <w:szCs w:val="26"/>
    </w:rPr>
  </w:style>
  <w:style w:type="character" w:customStyle="1" w:styleId="Heading3Char">
    <w:name w:val="Heading 3 Char"/>
    <w:aliases w:val="Lev 3 Char"/>
    <w:basedOn w:val="DefaultParagraphFont"/>
    <w:link w:val="Heading3"/>
    <w:uiPriority w:val="9"/>
    <w:rsid w:val="002B1821"/>
    <w:rPr>
      <w:rFonts w:ascii="Segoe UI" w:eastAsiaTheme="majorEastAsia" w:hAnsi="Segoe UI" w:cstheme="majorBidi"/>
      <w:b/>
      <w:bCs/>
      <w:color w:val="884C91"/>
      <w:szCs w:val="26"/>
    </w:rPr>
  </w:style>
  <w:style w:type="character" w:customStyle="1" w:styleId="Heading4Char">
    <w:name w:val="Heading 4 Char"/>
    <w:aliases w:val="Lev 4 Char"/>
    <w:basedOn w:val="DefaultParagraphFont"/>
    <w:link w:val="Heading4"/>
    <w:uiPriority w:val="9"/>
    <w:rsid w:val="00B46582"/>
    <w:rPr>
      <w:rFonts w:ascii="Arial" w:eastAsiaTheme="majorEastAsia" w:hAnsi="Arial" w:cstheme="majorBidi"/>
      <w:iCs/>
      <w:color w:val="5F2167"/>
      <w:sz w:val="20"/>
      <w:szCs w:val="26"/>
    </w:rPr>
  </w:style>
  <w:style w:type="character" w:customStyle="1" w:styleId="Heading5Char">
    <w:name w:val="Heading 5 Char"/>
    <w:aliases w:val="Lev 5 Char"/>
    <w:basedOn w:val="DefaultParagraphFont"/>
    <w:link w:val="Heading5"/>
    <w:uiPriority w:val="9"/>
    <w:rsid w:val="00B46582"/>
    <w:rPr>
      <w:rFonts w:ascii="Arial" w:eastAsiaTheme="majorEastAsia" w:hAnsi="Arial" w:cstheme="majorBidi"/>
      <w:i/>
      <w:iCs/>
      <w:color w:val="884C91" w:themeColor="text2"/>
      <w:sz w:val="20"/>
      <w:szCs w:val="26"/>
    </w:rPr>
  </w:style>
  <w:style w:type="numbering" w:customStyle="1" w:styleId="AMECHeadings">
    <w:name w:val="AMEC_Headings"/>
    <w:uiPriority w:val="99"/>
    <w:rsid w:val="001A602D"/>
    <w:pPr>
      <w:numPr>
        <w:numId w:val="1"/>
      </w:numPr>
    </w:pPr>
  </w:style>
  <w:style w:type="character" w:customStyle="1" w:styleId="Heading6Char">
    <w:name w:val="Heading 6 Char"/>
    <w:aliases w:val="Lev 6 Char"/>
    <w:basedOn w:val="DefaultParagraphFont"/>
    <w:link w:val="Heading6"/>
    <w:uiPriority w:val="9"/>
    <w:rsid w:val="00077F26"/>
    <w:rPr>
      <w:rFonts w:ascii="Arial" w:eastAsiaTheme="majorEastAsia" w:hAnsi="Arial" w:cstheme="majorBidi"/>
      <w:i/>
      <w:iCs/>
      <w:color w:val="8A8B8D" w:themeColor="accent4"/>
      <w:sz w:val="20"/>
      <w:szCs w:val="26"/>
    </w:rPr>
  </w:style>
  <w:style w:type="character" w:customStyle="1" w:styleId="Heading7Char">
    <w:name w:val="Heading 7 Char"/>
    <w:basedOn w:val="DefaultParagraphFont"/>
    <w:link w:val="Heading7"/>
    <w:uiPriority w:val="9"/>
    <w:semiHidden/>
    <w:rsid w:val="0062616A"/>
    <w:rPr>
      <w:rFonts w:asciiTheme="majorHAnsi" w:eastAsiaTheme="majorEastAsia" w:hAnsiTheme="majorHAnsi" w:cstheme="majorBidi"/>
      <w:i/>
      <w:iCs/>
      <w:color w:val="636274" w:themeColor="text1" w:themeTint="BF"/>
      <w:sz w:val="16"/>
      <w:szCs w:val="24"/>
    </w:rPr>
  </w:style>
  <w:style w:type="character" w:customStyle="1" w:styleId="Heading8Char">
    <w:name w:val="Heading 8 Char"/>
    <w:basedOn w:val="DefaultParagraphFont"/>
    <w:link w:val="Heading8"/>
    <w:uiPriority w:val="9"/>
    <w:semiHidden/>
    <w:rsid w:val="00E940F6"/>
    <w:rPr>
      <w:rFonts w:asciiTheme="majorHAnsi" w:eastAsiaTheme="majorEastAsia" w:hAnsiTheme="majorHAnsi" w:cstheme="majorBidi"/>
      <w:color w:val="636274" w:themeColor="text1" w:themeTint="BF"/>
      <w:sz w:val="20"/>
      <w:szCs w:val="20"/>
    </w:rPr>
  </w:style>
  <w:style w:type="character" w:customStyle="1" w:styleId="Heading9Char">
    <w:name w:val="Heading 9 Char"/>
    <w:basedOn w:val="DefaultParagraphFont"/>
    <w:link w:val="Heading9"/>
    <w:uiPriority w:val="9"/>
    <w:semiHidden/>
    <w:rsid w:val="00E940F6"/>
    <w:rPr>
      <w:rFonts w:asciiTheme="majorHAnsi" w:eastAsiaTheme="majorEastAsia" w:hAnsiTheme="majorHAnsi" w:cstheme="majorBidi"/>
      <w:i/>
      <w:iCs/>
      <w:color w:val="636274" w:themeColor="text1" w:themeTint="BF"/>
      <w:sz w:val="20"/>
      <w:szCs w:val="20"/>
    </w:rPr>
  </w:style>
  <w:style w:type="paragraph" w:customStyle="1" w:styleId="WDBodyNumbered">
    <w:name w:val="WD Body Numbered"/>
    <w:aliases w:val="Paranums"/>
    <w:basedOn w:val="WDBody"/>
    <w:qFormat/>
    <w:rsid w:val="001A602D"/>
    <w:pPr>
      <w:numPr>
        <w:ilvl w:val="2"/>
        <w:numId w:val="6"/>
      </w:numPr>
    </w:pPr>
  </w:style>
  <w:style w:type="paragraph" w:customStyle="1" w:styleId="WDBullets">
    <w:name w:val="WD Bullets"/>
    <w:aliases w:val="Bullets 1"/>
    <w:basedOn w:val="WDBody"/>
    <w:qFormat/>
    <w:rsid w:val="006844DA"/>
    <w:pPr>
      <w:numPr>
        <w:numId w:val="3"/>
      </w:numPr>
    </w:pPr>
  </w:style>
  <w:style w:type="paragraph" w:customStyle="1" w:styleId="WDBullets2">
    <w:name w:val="WD Bullets 2"/>
    <w:aliases w:val="Bullets 2"/>
    <w:basedOn w:val="WDBullets"/>
    <w:qFormat/>
    <w:rsid w:val="006844DA"/>
    <w:pPr>
      <w:numPr>
        <w:numId w:val="4"/>
      </w:numPr>
    </w:pPr>
  </w:style>
  <w:style w:type="paragraph" w:customStyle="1" w:styleId="WDRoman">
    <w:name w:val="WD Roman"/>
    <w:aliases w:val="Roman"/>
    <w:basedOn w:val="WDBullets"/>
    <w:qFormat/>
    <w:rsid w:val="00B47635"/>
    <w:pPr>
      <w:numPr>
        <w:numId w:val="5"/>
      </w:numPr>
      <w:ind w:left="1135" w:hanging="284"/>
    </w:pPr>
  </w:style>
  <w:style w:type="paragraph" w:styleId="Header">
    <w:name w:val="header"/>
    <w:link w:val="HeaderChar"/>
    <w:uiPriority w:val="99"/>
    <w:rsid w:val="00380EF2"/>
    <w:pPr>
      <w:tabs>
        <w:tab w:val="center" w:pos="284"/>
        <w:tab w:val="left" w:pos="680"/>
        <w:tab w:val="right" w:pos="9639"/>
      </w:tabs>
    </w:pPr>
    <w:rPr>
      <w:rFonts w:ascii="Segoe UI" w:hAnsi="Segoe UI"/>
      <w:color w:val="8A8B8D" w:themeColor="accent4"/>
      <w:sz w:val="14"/>
    </w:rPr>
  </w:style>
  <w:style w:type="character" w:customStyle="1" w:styleId="HeaderChar">
    <w:name w:val="Header Char"/>
    <w:basedOn w:val="DefaultParagraphFont"/>
    <w:link w:val="Header"/>
    <w:uiPriority w:val="99"/>
    <w:rsid w:val="00380EF2"/>
    <w:rPr>
      <w:rFonts w:ascii="Segoe UI" w:hAnsi="Segoe UI"/>
      <w:color w:val="8A8B8D" w:themeColor="accent4"/>
      <w:sz w:val="14"/>
    </w:rPr>
  </w:style>
  <w:style w:type="paragraph" w:styleId="Footer">
    <w:name w:val="footer"/>
    <w:link w:val="FooterChar"/>
    <w:uiPriority w:val="99"/>
    <w:rsid w:val="00FB5518"/>
    <w:pPr>
      <w:tabs>
        <w:tab w:val="center" w:pos="4513"/>
        <w:tab w:val="right" w:pos="9026"/>
      </w:tabs>
    </w:pPr>
    <w:rPr>
      <w:rFonts w:ascii="Segoe UI" w:hAnsi="Segoe UI"/>
      <w:color w:val="8A8B8D" w:themeColor="accent4"/>
      <w:sz w:val="14"/>
    </w:rPr>
  </w:style>
  <w:style w:type="character" w:customStyle="1" w:styleId="FooterChar">
    <w:name w:val="Footer Char"/>
    <w:basedOn w:val="DefaultParagraphFont"/>
    <w:link w:val="Footer"/>
    <w:uiPriority w:val="99"/>
    <w:rsid w:val="00FB5518"/>
    <w:rPr>
      <w:rFonts w:ascii="Segoe UI" w:hAnsi="Segoe UI"/>
      <w:color w:val="8A8B8D" w:themeColor="accent4"/>
      <w:sz w:val="14"/>
    </w:rPr>
  </w:style>
  <w:style w:type="paragraph" w:customStyle="1" w:styleId="WDIntro">
    <w:name w:val="WD Intro"/>
    <w:aliases w:val="Intro"/>
    <w:basedOn w:val="WDBody"/>
    <w:next w:val="WDBody"/>
    <w:qFormat/>
    <w:rsid w:val="00B90010"/>
    <w:pPr>
      <w:spacing w:after="240" w:line="320" w:lineRule="atLeast"/>
    </w:pPr>
    <w:rPr>
      <w:color w:val="2DBDB6"/>
      <w:sz w:val="24"/>
    </w:rPr>
  </w:style>
  <w:style w:type="table" w:styleId="TableGrid">
    <w:name w:val="Table Grid"/>
    <w:aliases w:val="Report Table"/>
    <w:basedOn w:val="TableNormal"/>
    <w:uiPriority w:val="39"/>
    <w:rsid w:val="001A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Table">
    <w:name w:val="WD Table"/>
    <w:aliases w:val="Table Content"/>
    <w:basedOn w:val="WDBody"/>
    <w:qFormat/>
    <w:rsid w:val="001A602D"/>
    <w:pPr>
      <w:spacing w:after="0" w:line="240" w:lineRule="auto"/>
    </w:pPr>
    <w:rPr>
      <w:sz w:val="16"/>
    </w:rPr>
  </w:style>
  <w:style w:type="table" w:customStyle="1" w:styleId="WoodEISUKReportTable">
    <w:name w:val="Wood E&amp;IS UK Report Table"/>
    <w:basedOn w:val="TableNormal"/>
    <w:uiPriority w:val="99"/>
    <w:qFormat/>
    <w:rsid w:val="008B0D5C"/>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paragraph" w:customStyle="1" w:styleId="WDTableTitle">
    <w:name w:val="WD Table Title"/>
    <w:basedOn w:val="Heading4"/>
    <w:rsid w:val="001A602D"/>
    <w:pPr>
      <w:tabs>
        <w:tab w:val="left" w:pos="1134"/>
      </w:tabs>
      <w:spacing w:after="160"/>
    </w:pPr>
    <w:rPr>
      <w:rFonts w:eastAsia="Times New Roman"/>
      <w:lang w:eastAsia="en-GB"/>
    </w:rPr>
  </w:style>
  <w:style w:type="table" w:styleId="LightList-Accent2">
    <w:name w:val="Light List Accent 2"/>
    <w:basedOn w:val="TableNormal"/>
    <w:uiPriority w:val="61"/>
    <w:rsid w:val="001A602D"/>
    <w:tblPr>
      <w:tblStyleRowBandSize w:val="1"/>
      <w:tblStyleColBandSize w:val="1"/>
      <w:tblBorders>
        <w:top w:val="single" w:sz="8" w:space="0" w:color="2DBDB6" w:themeColor="accent2"/>
        <w:left w:val="single" w:sz="8" w:space="0" w:color="2DBDB6" w:themeColor="accent2"/>
        <w:bottom w:val="single" w:sz="8" w:space="0" w:color="2DBDB6" w:themeColor="accent2"/>
        <w:right w:val="single" w:sz="8" w:space="0" w:color="2DBDB6" w:themeColor="accent2"/>
      </w:tblBorders>
    </w:tblPr>
    <w:tblStylePr w:type="firstRow">
      <w:pPr>
        <w:spacing w:before="0" w:after="0" w:line="240" w:lineRule="auto"/>
      </w:pPr>
      <w:rPr>
        <w:b/>
        <w:bCs/>
        <w:color w:val="FFFFFF" w:themeColor="background1"/>
      </w:rPr>
      <w:tblPr/>
      <w:tcPr>
        <w:shd w:val="clear" w:color="auto" w:fill="2DBDB6" w:themeFill="accent2"/>
      </w:tcPr>
    </w:tblStylePr>
    <w:tblStylePr w:type="lastRow">
      <w:pPr>
        <w:spacing w:before="0" w:after="0" w:line="240" w:lineRule="auto"/>
      </w:pPr>
      <w:rPr>
        <w:b/>
        <w:bCs/>
      </w:rPr>
      <w:tblPr/>
      <w:tcPr>
        <w:tcBorders>
          <w:top w:val="double" w:sz="6" w:space="0" w:color="2DBDB6" w:themeColor="accent2"/>
          <w:left w:val="single" w:sz="8" w:space="0" w:color="2DBDB6" w:themeColor="accent2"/>
          <w:bottom w:val="single" w:sz="8" w:space="0" w:color="2DBDB6" w:themeColor="accent2"/>
          <w:right w:val="single" w:sz="8" w:space="0" w:color="2DBDB6" w:themeColor="accent2"/>
        </w:tcBorders>
      </w:tcPr>
    </w:tblStylePr>
    <w:tblStylePr w:type="firstCol">
      <w:rPr>
        <w:b/>
        <w:bCs/>
      </w:rPr>
    </w:tblStylePr>
    <w:tblStylePr w:type="lastCol">
      <w:rPr>
        <w:b/>
        <w:bCs/>
      </w:rPr>
    </w:tblStylePr>
    <w:tblStylePr w:type="band1Vert">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tblStylePr w:type="band1Horz">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style>
  <w:style w:type="paragraph" w:customStyle="1" w:styleId="WDFigureTitle">
    <w:name w:val="WD Figure Title"/>
    <w:basedOn w:val="WDTableTitle"/>
    <w:next w:val="WDBody"/>
    <w:rsid w:val="001A602D"/>
  </w:style>
  <w:style w:type="paragraph" w:styleId="BalloonText">
    <w:name w:val="Balloon Text"/>
    <w:basedOn w:val="Normal"/>
    <w:link w:val="BalloonTextChar"/>
    <w:uiPriority w:val="99"/>
    <w:semiHidden/>
    <w:unhideWhenUsed/>
    <w:rsid w:val="001A602D"/>
    <w:rPr>
      <w:rFonts w:ascii="Tahoma" w:hAnsi="Tahoma" w:cs="Tahoma"/>
      <w:szCs w:val="16"/>
    </w:rPr>
  </w:style>
  <w:style w:type="character" w:customStyle="1" w:styleId="BalloonTextChar">
    <w:name w:val="Balloon Text Char"/>
    <w:basedOn w:val="DefaultParagraphFont"/>
    <w:link w:val="BalloonText"/>
    <w:uiPriority w:val="99"/>
    <w:semiHidden/>
    <w:rsid w:val="00D63CB0"/>
    <w:rPr>
      <w:rFonts w:ascii="Tahoma" w:hAnsi="Tahoma" w:cs="Tahoma"/>
      <w:sz w:val="16"/>
      <w:szCs w:val="16"/>
    </w:rPr>
  </w:style>
  <w:style w:type="paragraph" w:customStyle="1" w:styleId="WDBodySmall">
    <w:name w:val="WD Body Small"/>
    <w:aliases w:val="Body Small"/>
    <w:basedOn w:val="WDBody"/>
    <w:rsid w:val="001A602D"/>
    <w:pPr>
      <w:spacing w:after="0" w:line="240" w:lineRule="auto"/>
    </w:pPr>
    <w:rPr>
      <w:sz w:val="16"/>
    </w:rPr>
  </w:style>
  <w:style w:type="paragraph" w:customStyle="1" w:styleId="WDReleaseHeadings">
    <w:name w:val="WD Release Headings"/>
    <w:basedOn w:val="WDBody"/>
    <w:next w:val="WDBodySmall"/>
    <w:rsid w:val="00AB54F9"/>
    <w:pPr>
      <w:pBdr>
        <w:top w:val="single" w:sz="2" w:space="1" w:color="36353F" w:themeColor="text1"/>
      </w:pBdr>
      <w:spacing w:before="480" w:after="80" w:line="240" w:lineRule="auto"/>
    </w:pPr>
    <w:rPr>
      <w:b/>
      <w:color w:val="884C91" w:themeColor="text2"/>
    </w:rPr>
  </w:style>
  <w:style w:type="paragraph" w:customStyle="1" w:styleId="Heading1NoNumber">
    <w:name w:val="Heading 1 No Number"/>
    <w:next w:val="WDBody"/>
    <w:rsid w:val="008E3D8D"/>
    <w:pPr>
      <w:pageBreakBefore/>
      <w:spacing w:after="480"/>
    </w:pPr>
    <w:rPr>
      <w:rFonts w:ascii="Segoe UI" w:eastAsiaTheme="majorEastAsia" w:hAnsi="Segoe UI" w:cstheme="majorBidi"/>
      <w:b/>
      <w:bCs/>
      <w:color w:val="884C91"/>
      <w:sz w:val="40"/>
      <w:szCs w:val="28"/>
    </w:rPr>
  </w:style>
  <w:style w:type="paragraph" w:styleId="TOC2">
    <w:name w:val="toc 2"/>
    <w:basedOn w:val="WDBody"/>
    <w:next w:val="WDBody"/>
    <w:autoRedefine/>
    <w:uiPriority w:val="39"/>
    <w:unhideWhenUsed/>
    <w:rsid w:val="001A602D"/>
    <w:pPr>
      <w:tabs>
        <w:tab w:val="left" w:pos="851"/>
        <w:tab w:val="right" w:pos="9639"/>
      </w:tabs>
      <w:spacing w:before="80" w:after="0" w:line="240" w:lineRule="auto"/>
      <w:ind w:left="851" w:hanging="851"/>
    </w:pPr>
  </w:style>
  <w:style w:type="paragraph" w:styleId="TOC1">
    <w:name w:val="toc 1"/>
    <w:basedOn w:val="WDBody"/>
    <w:next w:val="WDBody"/>
    <w:autoRedefine/>
    <w:uiPriority w:val="39"/>
    <w:unhideWhenUsed/>
    <w:rsid w:val="008E3D8D"/>
    <w:pPr>
      <w:tabs>
        <w:tab w:val="left" w:pos="1760"/>
        <w:tab w:val="right" w:pos="9639"/>
      </w:tabs>
      <w:spacing w:before="360" w:after="120" w:line="240" w:lineRule="auto"/>
      <w:ind w:left="851" w:hanging="851"/>
    </w:pPr>
    <w:rPr>
      <w:b/>
      <w:noProof/>
      <w:color w:val="884C91"/>
      <w:sz w:val="28"/>
    </w:rPr>
  </w:style>
  <w:style w:type="paragraph" w:styleId="TOC3">
    <w:name w:val="toc 3"/>
    <w:basedOn w:val="WDBody"/>
    <w:next w:val="WDBody"/>
    <w:autoRedefine/>
    <w:uiPriority w:val="39"/>
    <w:unhideWhenUsed/>
    <w:rsid w:val="001A602D"/>
    <w:pPr>
      <w:tabs>
        <w:tab w:val="right" w:pos="9639"/>
      </w:tabs>
      <w:spacing w:after="0" w:line="240" w:lineRule="auto"/>
      <w:ind w:left="851"/>
    </w:pPr>
    <w:rPr>
      <w:sz w:val="16"/>
    </w:rPr>
  </w:style>
  <w:style w:type="character" w:styleId="Hyperlink">
    <w:name w:val="Hyperlink"/>
    <w:basedOn w:val="DefaultParagraphFont"/>
    <w:uiPriority w:val="99"/>
    <w:unhideWhenUsed/>
    <w:rsid w:val="007660A9"/>
    <w:rPr>
      <w:color w:val="2DBDB6" w:themeColor="accent2"/>
      <w:u w:val="single"/>
    </w:rPr>
  </w:style>
  <w:style w:type="paragraph" w:customStyle="1" w:styleId="WDAppendixTitle">
    <w:name w:val="WD Appendix Title"/>
    <w:basedOn w:val="WDBody"/>
    <w:next w:val="WDBody"/>
    <w:rsid w:val="005D3DFA"/>
    <w:pPr>
      <w:keepNext/>
      <w:pageBreakBefore/>
      <w:numPr>
        <w:numId w:val="2"/>
      </w:numPr>
      <w:spacing w:after="520" w:line="240" w:lineRule="auto"/>
      <w:outlineLvl w:val="0"/>
    </w:pPr>
    <w:rPr>
      <w:rFonts w:eastAsia="Times New Roman" w:cs="Arial"/>
      <w:b/>
      <w:bCs/>
      <w:color w:val="884C91"/>
      <w:kern w:val="32"/>
      <w:sz w:val="40"/>
      <w:szCs w:val="40"/>
      <w:lang w:eastAsia="en-GB"/>
    </w:rPr>
  </w:style>
  <w:style w:type="paragraph" w:customStyle="1" w:styleId="WDCoverDate">
    <w:name w:val="WD Cover Date"/>
    <w:basedOn w:val="Normal"/>
    <w:rsid w:val="00FB5518"/>
    <w:rPr>
      <w:rFonts w:ascii="Segoe UI" w:hAnsi="Segoe UI"/>
      <w:color w:val="393C71"/>
      <w:sz w:val="20"/>
    </w:rPr>
  </w:style>
  <w:style w:type="paragraph" w:customStyle="1" w:styleId="WDCoverClient">
    <w:name w:val="WD Cover Client"/>
    <w:basedOn w:val="WDBody"/>
    <w:next w:val="WDCoverProject"/>
    <w:rsid w:val="007E63F7"/>
    <w:pPr>
      <w:spacing w:after="240" w:line="240" w:lineRule="auto"/>
    </w:pPr>
    <w:rPr>
      <w:color w:val="233845"/>
      <w:sz w:val="28"/>
    </w:rPr>
  </w:style>
  <w:style w:type="paragraph" w:customStyle="1" w:styleId="WDCoverProject">
    <w:name w:val="WD Cover Project"/>
    <w:basedOn w:val="WDBody"/>
    <w:next w:val="WDDocTitle"/>
    <w:rsid w:val="00FF6B50"/>
    <w:pPr>
      <w:spacing w:after="240" w:line="240" w:lineRule="auto"/>
    </w:pPr>
    <w:rPr>
      <w:b/>
      <w:color w:val="884C91" w:themeColor="text2"/>
      <w:sz w:val="40"/>
      <w:szCs w:val="40"/>
    </w:rPr>
  </w:style>
  <w:style w:type="paragraph" w:customStyle="1" w:styleId="WDDocTitle">
    <w:name w:val="WD Doc Title"/>
    <w:basedOn w:val="WDBody"/>
    <w:next w:val="WDBody"/>
    <w:rsid w:val="004E0E45"/>
    <w:pPr>
      <w:spacing w:line="240" w:lineRule="auto"/>
      <w:ind w:left="5670"/>
    </w:pPr>
    <w:rPr>
      <w:color w:val="233845"/>
      <w:sz w:val="28"/>
    </w:rPr>
  </w:style>
  <w:style w:type="paragraph" w:styleId="ListParagraph">
    <w:name w:val="List Paragraph"/>
    <w:aliases w:val="Paragraph 1"/>
    <w:basedOn w:val="Normal"/>
    <w:link w:val="ListParagraphChar"/>
    <w:uiPriority w:val="34"/>
    <w:qFormat/>
    <w:rsid w:val="00FB5518"/>
    <w:pPr>
      <w:spacing w:line="240" w:lineRule="atLeast"/>
      <w:ind w:left="720"/>
      <w:contextualSpacing/>
    </w:pPr>
    <w:rPr>
      <w:rFonts w:ascii="Segoe UI" w:hAnsi="Segoe UI"/>
      <w:sz w:val="20"/>
      <w:lang w:val="en-US"/>
    </w:rPr>
  </w:style>
  <w:style w:type="paragraph" w:styleId="TableofFigures">
    <w:name w:val="table of figures"/>
    <w:basedOn w:val="WDBody"/>
    <w:next w:val="Normal"/>
    <w:uiPriority w:val="99"/>
    <w:unhideWhenUsed/>
    <w:rsid w:val="008165F1"/>
    <w:pPr>
      <w:tabs>
        <w:tab w:val="left" w:pos="1985"/>
        <w:tab w:val="right" w:pos="9639"/>
      </w:tabs>
      <w:spacing w:after="0" w:line="240" w:lineRule="auto"/>
      <w:ind w:left="851"/>
    </w:pPr>
    <w:rPr>
      <w:sz w:val="16"/>
    </w:rPr>
  </w:style>
  <w:style w:type="character" w:styleId="PageNumber">
    <w:name w:val="page number"/>
    <w:basedOn w:val="DefaultParagraphFont"/>
    <w:rsid w:val="0077229A"/>
    <w:rPr>
      <w:rFonts w:ascii="Segoe UI" w:hAnsi="Segoe UI"/>
      <w:b/>
      <w:color w:val="FFFFFF" w:themeColor="background1"/>
      <w:sz w:val="20"/>
    </w:rPr>
  </w:style>
  <w:style w:type="paragraph" w:customStyle="1" w:styleId="WDDocRef">
    <w:name w:val="WD Doc Ref"/>
    <w:basedOn w:val="WDBodySmall"/>
    <w:rsid w:val="00EC7958"/>
  </w:style>
  <w:style w:type="character" w:styleId="FollowedHyperlink">
    <w:name w:val="FollowedHyperlink"/>
    <w:basedOn w:val="DefaultParagraphFont"/>
    <w:uiPriority w:val="99"/>
    <w:semiHidden/>
    <w:unhideWhenUsed/>
    <w:rsid w:val="002906D1"/>
    <w:rPr>
      <w:color w:val="8A8B8D" w:themeColor="accent4"/>
      <w:u w:val="single"/>
    </w:rPr>
  </w:style>
  <w:style w:type="table" w:styleId="TableGridLight">
    <w:name w:val="Grid Table Light"/>
    <w:aliases w:val="Wood E&amp;IS UK Table Simple"/>
    <w:basedOn w:val="TableNormal"/>
    <w:uiPriority w:val="40"/>
    <w:rsid w:val="008B0D5C"/>
    <w:tblPr>
      <w:tblBorders>
        <w:bottom w:val="single" w:sz="2" w:space="0" w:color="auto"/>
      </w:tblBorders>
      <w:tblCellMar>
        <w:top w:w="113" w:type="dxa"/>
        <w:bottom w:w="113" w:type="dxa"/>
      </w:tblCellMar>
    </w:tblPr>
    <w:tblStylePr w:type="firstRow">
      <w:tblPr/>
      <w:tcPr>
        <w:tcBorders>
          <w:top w:val="single" w:sz="2" w:space="0" w:color="36353F" w:themeColor="text1"/>
          <w:bottom w:val="single" w:sz="2" w:space="0" w:color="36353F" w:themeColor="text1"/>
        </w:tcBorders>
      </w:tcPr>
    </w:tblStylePr>
  </w:style>
  <w:style w:type="paragraph" w:customStyle="1" w:styleId="WDBiblioTitle">
    <w:name w:val="WD Biblio Title"/>
    <w:rsid w:val="005D3DFA"/>
    <w:pPr>
      <w:spacing w:after="520"/>
    </w:pPr>
    <w:rPr>
      <w:rFonts w:ascii="Segoe UI" w:eastAsia="Times New Roman" w:hAnsi="Segoe UI" w:cs="Arial"/>
      <w:b/>
      <w:bCs/>
      <w:color w:val="884C91"/>
      <w:kern w:val="32"/>
      <w:sz w:val="40"/>
      <w:szCs w:val="40"/>
      <w:lang w:eastAsia="en-GB"/>
    </w:rPr>
  </w:style>
  <w:style w:type="character" w:customStyle="1" w:styleId="apple-converted-space">
    <w:name w:val="apple-converted-space"/>
    <w:basedOn w:val="DefaultParagraphFont"/>
    <w:rsid w:val="0066298F"/>
  </w:style>
  <w:style w:type="character" w:styleId="Emphasis">
    <w:name w:val="Emphasis"/>
    <w:basedOn w:val="DefaultParagraphFont"/>
    <w:qFormat/>
    <w:rsid w:val="0066298F"/>
    <w:rPr>
      <w:i/>
      <w:iCs/>
    </w:rPr>
  </w:style>
  <w:style w:type="paragraph" w:customStyle="1" w:styleId="WDBiblioSubtitle">
    <w:name w:val="WD Biblio Subtitle"/>
    <w:rsid w:val="002B1821"/>
    <w:pPr>
      <w:spacing w:before="360" w:after="120"/>
    </w:pPr>
    <w:rPr>
      <w:rFonts w:ascii="Segoe UI" w:eastAsiaTheme="majorEastAsia" w:hAnsi="Segoe UI" w:cstheme="majorBidi"/>
      <w:b/>
      <w:bCs/>
      <w:color w:val="884C91"/>
      <w:szCs w:val="26"/>
    </w:rPr>
  </w:style>
  <w:style w:type="paragraph" w:styleId="FootnoteText">
    <w:name w:val="footnote text"/>
    <w:basedOn w:val="Normal"/>
    <w:link w:val="FootnoteTextChar"/>
    <w:uiPriority w:val="99"/>
    <w:semiHidden/>
    <w:unhideWhenUsed/>
    <w:rsid w:val="00E053FC"/>
    <w:rPr>
      <w:rFonts w:ascii="Segoe UI" w:hAnsi="Segoe UI"/>
      <w:sz w:val="18"/>
      <w:szCs w:val="20"/>
    </w:rPr>
  </w:style>
  <w:style w:type="character" w:customStyle="1" w:styleId="FootnoteTextChar">
    <w:name w:val="Footnote Text Char"/>
    <w:basedOn w:val="DefaultParagraphFont"/>
    <w:link w:val="FootnoteText"/>
    <w:uiPriority w:val="99"/>
    <w:semiHidden/>
    <w:rsid w:val="00E053FC"/>
    <w:rPr>
      <w:rFonts w:ascii="Segoe UI" w:hAnsi="Segoe UI"/>
      <w:sz w:val="18"/>
      <w:szCs w:val="20"/>
    </w:rPr>
  </w:style>
  <w:style w:type="character" w:styleId="FootnoteReference">
    <w:name w:val="footnote reference"/>
    <w:basedOn w:val="DefaultParagraphFont"/>
    <w:uiPriority w:val="99"/>
    <w:semiHidden/>
    <w:unhideWhenUsed/>
    <w:rsid w:val="00E053FC"/>
    <w:rPr>
      <w:vertAlign w:val="superscript"/>
    </w:rPr>
  </w:style>
  <w:style w:type="paragraph" w:customStyle="1" w:styleId="Chapterheading">
    <w:name w:val="Chapter heading"/>
    <w:rsid w:val="00615E4D"/>
    <w:pPr>
      <w:tabs>
        <w:tab w:val="left" w:pos="794"/>
      </w:tabs>
      <w:spacing w:after="240"/>
    </w:pPr>
    <w:rPr>
      <w:rFonts w:ascii="Arial Narrow" w:eastAsia="Times New Roman" w:hAnsi="Arial Narrow" w:cs="Times New Roman"/>
      <w:b/>
      <w:sz w:val="40"/>
      <w:szCs w:val="20"/>
      <w:lang w:val="en-US"/>
    </w:rPr>
  </w:style>
  <w:style w:type="table" w:customStyle="1" w:styleId="WoodEISUKReportTable11">
    <w:name w:val="Wood E&amp;IS UK Report Table11"/>
    <w:basedOn w:val="TableNormal"/>
    <w:uiPriority w:val="99"/>
    <w:qFormat/>
    <w:rsid w:val="009F21E5"/>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paragraph" w:customStyle="1" w:styleId="Heading">
    <w:name w:val="Heading"/>
    <w:link w:val="Heading10"/>
    <w:rsid w:val="004C79E8"/>
    <w:pPr>
      <w:tabs>
        <w:tab w:val="left" w:pos="680"/>
      </w:tabs>
      <w:spacing w:after="170"/>
    </w:pPr>
    <w:rPr>
      <w:rFonts w:ascii="Arial" w:eastAsia="Arial" w:hAnsi="Arial" w:cs="Times New Roman"/>
      <w:b/>
      <w:color w:val="A91A37"/>
      <w:sz w:val="24"/>
      <w:szCs w:val="20"/>
      <w:lang w:eastAsia="en-GB"/>
    </w:rPr>
  </w:style>
  <w:style w:type="character" w:customStyle="1" w:styleId="Heading10">
    <w:name w:val="Heading1"/>
    <w:link w:val="Heading"/>
    <w:locked/>
    <w:rsid w:val="004C79E8"/>
    <w:rPr>
      <w:rFonts w:ascii="Arial" w:eastAsia="Arial" w:hAnsi="Arial" w:cs="Times New Roman"/>
      <w:b/>
      <w:color w:val="A91A37"/>
      <w:sz w:val="24"/>
      <w:szCs w:val="20"/>
      <w:lang w:eastAsia="en-GB"/>
    </w:rPr>
  </w:style>
  <w:style w:type="character" w:customStyle="1" w:styleId="Normal1">
    <w:name w:val="Normal1"/>
    <w:rsid w:val="004C79E8"/>
    <w:rPr>
      <w:rFonts w:ascii="Arial" w:eastAsia="Arial" w:hAnsi="Arial"/>
      <w:noProof w:val="0"/>
      <w:sz w:val="24"/>
      <w:lang w:val="en-GB"/>
    </w:rPr>
  </w:style>
  <w:style w:type="paragraph" w:customStyle="1" w:styleId="Pa31">
    <w:name w:val="Pa3++1"/>
    <w:basedOn w:val="Normal"/>
    <w:next w:val="Normal"/>
    <w:rsid w:val="004C79E8"/>
    <w:pPr>
      <w:tabs>
        <w:tab w:val="clear" w:pos="737"/>
      </w:tabs>
      <w:autoSpaceDE w:val="0"/>
      <w:autoSpaceDN w:val="0"/>
      <w:adjustRightInd w:val="0"/>
      <w:spacing w:after="100" w:line="191" w:lineRule="atLeast"/>
    </w:pPr>
    <w:rPr>
      <w:sz w:val="24"/>
      <w:lang w:eastAsia="en-GB"/>
    </w:rPr>
  </w:style>
  <w:style w:type="table" w:customStyle="1" w:styleId="ReportTable1">
    <w:name w:val="Report Table1"/>
    <w:basedOn w:val="TableNormal"/>
    <w:next w:val="TableGrid"/>
    <w:rsid w:val="004C79E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
    <w:name w:val="Policy"/>
    <w:link w:val="Policy1"/>
    <w:rsid w:val="004C79E8"/>
    <w:pPr>
      <w:tabs>
        <w:tab w:val="left" w:pos="680"/>
        <w:tab w:val="left" w:pos="1133"/>
        <w:tab w:val="left" w:pos="2267"/>
      </w:tabs>
      <w:spacing w:after="113" w:line="300" w:lineRule="exact"/>
      <w:ind w:left="283" w:right="283"/>
    </w:pPr>
    <w:rPr>
      <w:rFonts w:ascii="Arial" w:eastAsia="Arial" w:hAnsi="Arial" w:cs="Times New Roman"/>
      <w:sz w:val="28"/>
      <w:szCs w:val="20"/>
      <w:lang w:eastAsia="en-GB"/>
    </w:rPr>
  </w:style>
  <w:style w:type="character" w:customStyle="1" w:styleId="Policy1">
    <w:name w:val="Policy1"/>
    <w:link w:val="Policy"/>
    <w:locked/>
    <w:rsid w:val="004C79E8"/>
    <w:rPr>
      <w:rFonts w:ascii="Arial" w:eastAsia="Arial" w:hAnsi="Arial" w:cs="Times New Roman"/>
      <w:sz w:val="28"/>
      <w:szCs w:val="20"/>
      <w:lang w:eastAsia="en-GB"/>
    </w:rPr>
  </w:style>
  <w:style w:type="character" w:customStyle="1" w:styleId="ListParagraphChar">
    <w:name w:val="List Paragraph Char"/>
    <w:aliases w:val="Paragraph 1 Char"/>
    <w:link w:val="ListParagraph"/>
    <w:uiPriority w:val="34"/>
    <w:locked/>
    <w:rsid w:val="004C79E8"/>
    <w:rPr>
      <w:rFonts w:ascii="Segoe UI" w:eastAsia="Times New Roman" w:hAnsi="Segoe UI" w:cs="Times New Roman"/>
      <w:sz w:val="20"/>
      <w:szCs w:val="24"/>
      <w:lang w:val="en-US"/>
    </w:rPr>
  </w:style>
  <w:style w:type="character" w:styleId="CommentReference">
    <w:name w:val="annotation reference"/>
    <w:basedOn w:val="DefaultParagraphFont"/>
    <w:uiPriority w:val="99"/>
    <w:semiHidden/>
    <w:unhideWhenUsed/>
    <w:rsid w:val="00812944"/>
    <w:rPr>
      <w:sz w:val="16"/>
      <w:szCs w:val="16"/>
    </w:rPr>
  </w:style>
  <w:style w:type="paragraph" w:styleId="CommentText">
    <w:name w:val="annotation text"/>
    <w:basedOn w:val="Normal"/>
    <w:link w:val="CommentTextChar"/>
    <w:uiPriority w:val="99"/>
    <w:unhideWhenUsed/>
    <w:rsid w:val="00812944"/>
    <w:rPr>
      <w:sz w:val="20"/>
      <w:szCs w:val="20"/>
    </w:rPr>
  </w:style>
  <w:style w:type="character" w:customStyle="1" w:styleId="CommentTextChar">
    <w:name w:val="Comment Text Char"/>
    <w:basedOn w:val="DefaultParagraphFont"/>
    <w:link w:val="CommentText"/>
    <w:uiPriority w:val="99"/>
    <w:rsid w:val="0081294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12944"/>
    <w:rPr>
      <w:b/>
      <w:bCs/>
    </w:rPr>
  </w:style>
  <w:style w:type="character" w:customStyle="1" w:styleId="CommentSubjectChar">
    <w:name w:val="Comment Subject Char"/>
    <w:basedOn w:val="CommentTextChar"/>
    <w:link w:val="CommentSubject"/>
    <w:uiPriority w:val="99"/>
    <w:semiHidden/>
    <w:rsid w:val="00812944"/>
    <w:rPr>
      <w:rFonts w:ascii="Arial" w:eastAsia="Times New Roman" w:hAnsi="Arial" w:cs="Times New Roman"/>
      <w:b/>
      <w:bCs/>
      <w:sz w:val="20"/>
      <w:szCs w:val="20"/>
    </w:rPr>
  </w:style>
  <w:style w:type="character" w:styleId="Strong">
    <w:name w:val="Strong"/>
    <w:basedOn w:val="DefaultParagraphFont"/>
    <w:qFormat/>
    <w:rsid w:val="00FF4DD2"/>
    <w:rPr>
      <w:b/>
      <w:bCs/>
      <w:color w:val="auto"/>
    </w:rPr>
  </w:style>
  <w:style w:type="paragraph" w:customStyle="1" w:styleId="msonormal0">
    <w:name w:val="msonormal"/>
    <w:basedOn w:val="Normal"/>
    <w:rsid w:val="00FF4DD2"/>
    <w:pPr>
      <w:tabs>
        <w:tab w:val="clear" w:pos="737"/>
      </w:tabs>
      <w:spacing w:before="100" w:beforeAutospacing="1" w:after="100" w:afterAutospacing="1"/>
    </w:pPr>
    <w:rPr>
      <w:rFonts w:cs="Arial"/>
      <w:sz w:val="24"/>
      <w:lang w:eastAsia="en-GB"/>
    </w:rPr>
  </w:style>
  <w:style w:type="paragraph" w:styleId="NormalWeb">
    <w:name w:val="Normal (Web)"/>
    <w:basedOn w:val="Normal"/>
    <w:uiPriority w:val="99"/>
    <w:unhideWhenUsed/>
    <w:rsid w:val="00FF4DD2"/>
    <w:pPr>
      <w:tabs>
        <w:tab w:val="clear" w:pos="737"/>
      </w:tabs>
      <w:spacing w:before="100" w:beforeAutospacing="1" w:after="100" w:afterAutospacing="1"/>
    </w:pPr>
    <w:rPr>
      <w:rFonts w:ascii="Times New Roman" w:hAnsi="Times New Roman"/>
      <w:color w:val="36353F" w:themeColor="text1"/>
      <w:sz w:val="24"/>
      <w:lang w:eastAsia="en-GB"/>
    </w:rPr>
  </w:style>
  <w:style w:type="paragraph" w:styleId="TOC4">
    <w:name w:val="toc 4"/>
    <w:basedOn w:val="Normal"/>
    <w:next w:val="Normal"/>
    <w:autoRedefine/>
    <w:uiPriority w:val="39"/>
    <w:semiHidden/>
    <w:unhideWhenUsed/>
    <w:rsid w:val="00FF4DD2"/>
    <w:pPr>
      <w:keepNext/>
      <w:tabs>
        <w:tab w:val="clear" w:pos="737"/>
      </w:tabs>
      <w:ind w:left="480"/>
    </w:pPr>
    <w:rPr>
      <w:rFonts w:asciiTheme="minorHAnsi" w:hAnsiTheme="minorHAnsi" w:cstheme="minorHAnsi"/>
      <w:color w:val="36353F" w:themeColor="text1"/>
      <w:sz w:val="20"/>
      <w:szCs w:val="20"/>
      <w:lang w:eastAsia="en-GB"/>
    </w:rPr>
  </w:style>
  <w:style w:type="paragraph" w:styleId="TOC5">
    <w:name w:val="toc 5"/>
    <w:basedOn w:val="Normal"/>
    <w:next w:val="Normal"/>
    <w:autoRedefine/>
    <w:uiPriority w:val="39"/>
    <w:semiHidden/>
    <w:unhideWhenUsed/>
    <w:rsid w:val="00FF4DD2"/>
    <w:pPr>
      <w:keepNext/>
      <w:tabs>
        <w:tab w:val="clear" w:pos="737"/>
      </w:tabs>
      <w:ind w:left="720"/>
    </w:pPr>
    <w:rPr>
      <w:rFonts w:asciiTheme="minorHAnsi" w:hAnsiTheme="minorHAnsi" w:cstheme="minorHAnsi"/>
      <w:color w:val="36353F" w:themeColor="text1"/>
      <w:sz w:val="20"/>
      <w:szCs w:val="20"/>
      <w:lang w:eastAsia="en-GB"/>
    </w:rPr>
  </w:style>
  <w:style w:type="paragraph" w:styleId="TOC6">
    <w:name w:val="toc 6"/>
    <w:basedOn w:val="Normal"/>
    <w:next w:val="Normal"/>
    <w:autoRedefine/>
    <w:uiPriority w:val="39"/>
    <w:semiHidden/>
    <w:unhideWhenUsed/>
    <w:rsid w:val="00FF4DD2"/>
    <w:pPr>
      <w:keepNext/>
      <w:tabs>
        <w:tab w:val="clear" w:pos="737"/>
      </w:tabs>
      <w:ind w:left="960"/>
    </w:pPr>
    <w:rPr>
      <w:rFonts w:asciiTheme="minorHAnsi" w:hAnsiTheme="minorHAnsi" w:cstheme="minorHAnsi"/>
      <w:color w:val="36353F" w:themeColor="text1"/>
      <w:sz w:val="20"/>
      <w:szCs w:val="20"/>
      <w:lang w:eastAsia="en-GB"/>
    </w:rPr>
  </w:style>
  <w:style w:type="paragraph" w:styleId="TOC7">
    <w:name w:val="toc 7"/>
    <w:basedOn w:val="Normal"/>
    <w:next w:val="Normal"/>
    <w:autoRedefine/>
    <w:uiPriority w:val="39"/>
    <w:semiHidden/>
    <w:unhideWhenUsed/>
    <w:rsid w:val="00FF4DD2"/>
    <w:pPr>
      <w:keepNext/>
      <w:tabs>
        <w:tab w:val="clear" w:pos="737"/>
      </w:tabs>
      <w:ind w:left="1200"/>
    </w:pPr>
    <w:rPr>
      <w:rFonts w:asciiTheme="minorHAnsi" w:hAnsiTheme="minorHAnsi" w:cstheme="minorHAnsi"/>
      <w:color w:val="36353F" w:themeColor="text1"/>
      <w:sz w:val="20"/>
      <w:szCs w:val="20"/>
      <w:lang w:eastAsia="en-GB"/>
    </w:rPr>
  </w:style>
  <w:style w:type="paragraph" w:styleId="TOC8">
    <w:name w:val="toc 8"/>
    <w:basedOn w:val="Normal"/>
    <w:next w:val="Normal"/>
    <w:autoRedefine/>
    <w:uiPriority w:val="39"/>
    <w:semiHidden/>
    <w:unhideWhenUsed/>
    <w:rsid w:val="00FF4DD2"/>
    <w:pPr>
      <w:keepNext/>
      <w:tabs>
        <w:tab w:val="clear" w:pos="737"/>
      </w:tabs>
      <w:ind w:left="1440"/>
    </w:pPr>
    <w:rPr>
      <w:rFonts w:asciiTheme="minorHAnsi" w:hAnsiTheme="minorHAnsi" w:cstheme="minorHAnsi"/>
      <w:color w:val="36353F" w:themeColor="text1"/>
      <w:sz w:val="20"/>
      <w:szCs w:val="20"/>
      <w:lang w:eastAsia="en-GB"/>
    </w:rPr>
  </w:style>
  <w:style w:type="paragraph" w:styleId="TOC9">
    <w:name w:val="toc 9"/>
    <w:basedOn w:val="Normal"/>
    <w:next w:val="Normal"/>
    <w:autoRedefine/>
    <w:uiPriority w:val="39"/>
    <w:semiHidden/>
    <w:unhideWhenUsed/>
    <w:rsid w:val="00FF4DD2"/>
    <w:pPr>
      <w:keepNext/>
      <w:tabs>
        <w:tab w:val="clear" w:pos="737"/>
      </w:tabs>
      <w:ind w:left="1680"/>
    </w:pPr>
    <w:rPr>
      <w:rFonts w:asciiTheme="minorHAnsi" w:hAnsiTheme="minorHAnsi" w:cstheme="minorHAnsi"/>
      <w:color w:val="36353F" w:themeColor="text1"/>
      <w:sz w:val="20"/>
      <w:szCs w:val="20"/>
      <w:lang w:eastAsia="en-GB"/>
    </w:rPr>
  </w:style>
  <w:style w:type="paragraph" w:styleId="Caption">
    <w:name w:val="caption"/>
    <w:basedOn w:val="Normal"/>
    <w:next w:val="Normal"/>
    <w:uiPriority w:val="99"/>
    <w:semiHidden/>
    <w:unhideWhenUsed/>
    <w:qFormat/>
    <w:rsid w:val="00FF4DD2"/>
    <w:pPr>
      <w:keepNext/>
      <w:tabs>
        <w:tab w:val="clear" w:pos="737"/>
      </w:tabs>
      <w:spacing w:before="120"/>
    </w:pPr>
    <w:rPr>
      <w:b/>
      <w:bCs/>
      <w:color w:val="36353F" w:themeColor="text1"/>
      <w:sz w:val="18"/>
      <w:szCs w:val="18"/>
      <w:lang w:eastAsia="en-GB"/>
    </w:rPr>
  </w:style>
  <w:style w:type="paragraph" w:styleId="EndnoteText">
    <w:name w:val="endnote text"/>
    <w:basedOn w:val="Normal"/>
    <w:link w:val="EndnoteTextChar"/>
    <w:uiPriority w:val="99"/>
    <w:semiHidden/>
    <w:unhideWhenUsed/>
    <w:rsid w:val="00FF4DD2"/>
    <w:pPr>
      <w:tabs>
        <w:tab w:val="clear" w:pos="737"/>
      </w:tabs>
    </w:pPr>
    <w:rPr>
      <w:rFonts w:cs="Arial"/>
      <w:sz w:val="20"/>
      <w:szCs w:val="20"/>
      <w:lang w:eastAsia="en-GB"/>
    </w:rPr>
  </w:style>
  <w:style w:type="character" w:customStyle="1" w:styleId="EndnoteTextChar">
    <w:name w:val="Endnote Text Char"/>
    <w:basedOn w:val="DefaultParagraphFont"/>
    <w:link w:val="EndnoteText"/>
    <w:uiPriority w:val="99"/>
    <w:semiHidden/>
    <w:rsid w:val="00FF4DD2"/>
    <w:rPr>
      <w:rFonts w:ascii="Arial" w:eastAsia="Times New Roman" w:hAnsi="Arial" w:cs="Arial"/>
      <w:sz w:val="20"/>
      <w:szCs w:val="20"/>
      <w:lang w:eastAsia="en-GB"/>
    </w:rPr>
  </w:style>
  <w:style w:type="paragraph" w:styleId="ListBullet">
    <w:name w:val="List Bullet"/>
    <w:basedOn w:val="Normal"/>
    <w:autoRedefine/>
    <w:uiPriority w:val="99"/>
    <w:semiHidden/>
    <w:unhideWhenUsed/>
    <w:rsid w:val="00FF4DD2"/>
    <w:pPr>
      <w:numPr>
        <w:numId w:val="27"/>
      </w:numPr>
      <w:tabs>
        <w:tab w:val="clear" w:pos="737"/>
        <w:tab w:val="left" w:pos="1276"/>
        <w:tab w:val="left" w:pos="1980"/>
      </w:tabs>
      <w:ind w:left="1276" w:hanging="425"/>
      <w:jc w:val="both"/>
    </w:pPr>
    <w:rPr>
      <w:sz w:val="24"/>
    </w:rPr>
  </w:style>
  <w:style w:type="paragraph" w:styleId="Title">
    <w:name w:val="Title"/>
    <w:basedOn w:val="Normal"/>
    <w:next w:val="Normal"/>
    <w:link w:val="TitleChar"/>
    <w:uiPriority w:val="10"/>
    <w:qFormat/>
    <w:rsid w:val="00FF4DD2"/>
    <w:pPr>
      <w:keepNext/>
      <w:tabs>
        <w:tab w:val="clear" w:pos="737"/>
      </w:tabs>
      <w:spacing w:before="120"/>
      <w:contextualSpacing/>
      <w:jc w:val="center"/>
    </w:pPr>
    <w:rPr>
      <w:rFonts w:eastAsiaTheme="majorEastAsia" w:cstheme="majorBidi"/>
      <w:b/>
      <w:bCs/>
      <w:color w:val="36353F" w:themeColor="text1"/>
      <w:spacing w:val="-7"/>
      <w:sz w:val="48"/>
      <w:szCs w:val="48"/>
      <w:lang w:eastAsia="en-GB"/>
    </w:rPr>
  </w:style>
  <w:style w:type="character" w:customStyle="1" w:styleId="TitleChar">
    <w:name w:val="Title Char"/>
    <w:basedOn w:val="DefaultParagraphFont"/>
    <w:link w:val="Title"/>
    <w:uiPriority w:val="10"/>
    <w:rsid w:val="00FF4DD2"/>
    <w:rPr>
      <w:rFonts w:ascii="Arial" w:eastAsiaTheme="majorEastAsia" w:hAnsi="Arial" w:cstheme="majorBidi"/>
      <w:b/>
      <w:bCs/>
      <w:color w:val="36353F" w:themeColor="text1"/>
      <w:spacing w:val="-7"/>
      <w:sz w:val="48"/>
      <w:szCs w:val="48"/>
      <w:lang w:eastAsia="en-GB"/>
    </w:rPr>
  </w:style>
  <w:style w:type="paragraph" w:styleId="BodyText">
    <w:name w:val="Body Text"/>
    <w:basedOn w:val="Normal"/>
    <w:link w:val="BodyTextChar"/>
    <w:uiPriority w:val="99"/>
    <w:semiHidden/>
    <w:unhideWhenUsed/>
    <w:rsid w:val="00FF4DD2"/>
    <w:pPr>
      <w:keepNext/>
      <w:tabs>
        <w:tab w:val="clear" w:pos="737"/>
      </w:tabs>
      <w:spacing w:before="120"/>
      <w:jc w:val="both"/>
    </w:pPr>
    <w:rPr>
      <w:color w:val="36353F" w:themeColor="text1"/>
      <w:sz w:val="24"/>
      <w:szCs w:val="20"/>
      <w:lang w:eastAsia="en-GB"/>
    </w:rPr>
  </w:style>
  <w:style w:type="character" w:customStyle="1" w:styleId="BodyTextChar">
    <w:name w:val="Body Text Char"/>
    <w:basedOn w:val="DefaultParagraphFont"/>
    <w:link w:val="BodyText"/>
    <w:uiPriority w:val="99"/>
    <w:semiHidden/>
    <w:rsid w:val="00FF4DD2"/>
    <w:rPr>
      <w:rFonts w:ascii="Arial" w:eastAsia="Times New Roman" w:hAnsi="Arial" w:cs="Times New Roman"/>
      <w:color w:val="36353F" w:themeColor="text1"/>
      <w:sz w:val="24"/>
      <w:szCs w:val="20"/>
      <w:lang w:eastAsia="en-GB"/>
    </w:rPr>
  </w:style>
  <w:style w:type="paragraph" w:styleId="BodyTextIndent">
    <w:name w:val="Body Text Indent"/>
    <w:basedOn w:val="Normal"/>
    <w:link w:val="BodyTextIndentChar"/>
    <w:uiPriority w:val="99"/>
    <w:semiHidden/>
    <w:unhideWhenUsed/>
    <w:rsid w:val="00FF4DD2"/>
    <w:pPr>
      <w:keepNext/>
      <w:tabs>
        <w:tab w:val="clear" w:pos="737"/>
      </w:tabs>
      <w:spacing w:before="120"/>
      <w:ind w:left="397"/>
    </w:pPr>
    <w:rPr>
      <w:color w:val="36353F" w:themeColor="text1"/>
      <w:sz w:val="24"/>
      <w:szCs w:val="20"/>
      <w:lang w:eastAsia="en-GB"/>
    </w:rPr>
  </w:style>
  <w:style w:type="character" w:customStyle="1" w:styleId="BodyTextIndentChar">
    <w:name w:val="Body Text Indent Char"/>
    <w:basedOn w:val="DefaultParagraphFont"/>
    <w:link w:val="BodyTextIndent"/>
    <w:uiPriority w:val="99"/>
    <w:semiHidden/>
    <w:rsid w:val="00FF4DD2"/>
    <w:rPr>
      <w:rFonts w:ascii="Arial" w:eastAsia="Times New Roman" w:hAnsi="Arial" w:cs="Times New Roman"/>
      <w:color w:val="36353F" w:themeColor="text1"/>
      <w:sz w:val="24"/>
      <w:szCs w:val="20"/>
      <w:lang w:eastAsia="en-GB"/>
    </w:rPr>
  </w:style>
  <w:style w:type="paragraph" w:styleId="Subtitle">
    <w:name w:val="Subtitle"/>
    <w:basedOn w:val="Normal"/>
    <w:next w:val="Normal"/>
    <w:link w:val="SubtitleChar"/>
    <w:uiPriority w:val="11"/>
    <w:qFormat/>
    <w:rsid w:val="00FF4DD2"/>
    <w:pPr>
      <w:keepNext/>
      <w:tabs>
        <w:tab w:val="clear" w:pos="737"/>
      </w:tabs>
      <w:spacing w:before="120" w:after="240"/>
      <w:jc w:val="center"/>
    </w:pPr>
    <w:rPr>
      <w:rFonts w:eastAsiaTheme="majorEastAsia" w:cstheme="majorBidi"/>
      <w:color w:val="36353F" w:themeColor="text1"/>
      <w:sz w:val="24"/>
      <w:lang w:eastAsia="en-GB"/>
    </w:rPr>
  </w:style>
  <w:style w:type="character" w:customStyle="1" w:styleId="SubtitleChar">
    <w:name w:val="Subtitle Char"/>
    <w:basedOn w:val="DefaultParagraphFont"/>
    <w:link w:val="Subtitle"/>
    <w:uiPriority w:val="11"/>
    <w:rsid w:val="00FF4DD2"/>
    <w:rPr>
      <w:rFonts w:ascii="Arial" w:eastAsiaTheme="majorEastAsia" w:hAnsi="Arial" w:cstheme="majorBidi"/>
      <w:color w:val="36353F" w:themeColor="text1"/>
      <w:sz w:val="24"/>
      <w:szCs w:val="24"/>
      <w:lang w:eastAsia="en-GB"/>
    </w:rPr>
  </w:style>
  <w:style w:type="paragraph" w:styleId="BodyText2">
    <w:name w:val="Body Text 2"/>
    <w:basedOn w:val="Normal"/>
    <w:link w:val="BodyText2Char1"/>
    <w:uiPriority w:val="99"/>
    <w:semiHidden/>
    <w:unhideWhenUsed/>
    <w:rsid w:val="00FF4DD2"/>
    <w:pPr>
      <w:tabs>
        <w:tab w:val="clear" w:pos="737"/>
      </w:tabs>
    </w:pPr>
    <w:rPr>
      <w:rFonts w:ascii="Times New Roman" w:hAnsi="Times New Roman"/>
      <w:color w:val="36353F" w:themeColor="text1"/>
      <w:sz w:val="24"/>
      <w:szCs w:val="20"/>
    </w:rPr>
  </w:style>
  <w:style w:type="character" w:customStyle="1" w:styleId="BodyText2Char">
    <w:name w:val="Body Text 2 Char"/>
    <w:basedOn w:val="DefaultParagraphFont"/>
    <w:semiHidden/>
    <w:rsid w:val="00FF4DD2"/>
    <w:rPr>
      <w:rFonts w:ascii="Arial" w:eastAsia="Times New Roman" w:hAnsi="Arial" w:cs="Times New Roman"/>
      <w:sz w:val="16"/>
      <w:szCs w:val="24"/>
    </w:rPr>
  </w:style>
  <w:style w:type="paragraph" w:styleId="BodyText3">
    <w:name w:val="Body Text 3"/>
    <w:basedOn w:val="Normal"/>
    <w:link w:val="BodyText3Char"/>
    <w:uiPriority w:val="99"/>
    <w:semiHidden/>
    <w:unhideWhenUsed/>
    <w:rsid w:val="00FF4DD2"/>
    <w:pPr>
      <w:keepNext/>
      <w:tabs>
        <w:tab w:val="clear" w:pos="737"/>
      </w:tabs>
      <w:spacing w:before="120"/>
    </w:pPr>
    <w:rPr>
      <w:b/>
      <w:bCs/>
      <w:color w:val="36353F" w:themeColor="text1"/>
      <w:sz w:val="24"/>
      <w:szCs w:val="20"/>
      <w:lang w:eastAsia="en-GB"/>
    </w:rPr>
  </w:style>
  <w:style w:type="character" w:customStyle="1" w:styleId="BodyText3Char">
    <w:name w:val="Body Text 3 Char"/>
    <w:basedOn w:val="DefaultParagraphFont"/>
    <w:link w:val="BodyText3"/>
    <w:uiPriority w:val="99"/>
    <w:semiHidden/>
    <w:rsid w:val="00FF4DD2"/>
    <w:rPr>
      <w:rFonts w:ascii="Arial" w:eastAsia="Times New Roman" w:hAnsi="Arial" w:cs="Times New Roman"/>
      <w:b/>
      <w:bCs/>
      <w:color w:val="36353F" w:themeColor="text1"/>
      <w:sz w:val="24"/>
      <w:szCs w:val="20"/>
      <w:lang w:eastAsia="en-GB"/>
    </w:rPr>
  </w:style>
  <w:style w:type="paragraph" w:styleId="BodyTextIndent2">
    <w:name w:val="Body Text Indent 2"/>
    <w:basedOn w:val="Normal"/>
    <w:link w:val="BodyTextIndent2Char"/>
    <w:uiPriority w:val="99"/>
    <w:semiHidden/>
    <w:unhideWhenUsed/>
    <w:rsid w:val="00FF4DD2"/>
    <w:pPr>
      <w:tabs>
        <w:tab w:val="clear" w:pos="737"/>
      </w:tabs>
      <w:autoSpaceDE w:val="0"/>
      <w:autoSpaceDN w:val="0"/>
      <w:adjustRightInd w:val="0"/>
      <w:ind w:left="360" w:hanging="360"/>
    </w:pPr>
    <w:rPr>
      <w:rFonts w:cs="Arial"/>
      <w:color w:val="36353F" w:themeColor="text1"/>
      <w:sz w:val="24"/>
      <w:szCs w:val="22"/>
      <w:lang w:eastAsia="en-GB"/>
    </w:rPr>
  </w:style>
  <w:style w:type="character" w:customStyle="1" w:styleId="BodyTextIndent2Char">
    <w:name w:val="Body Text Indent 2 Char"/>
    <w:basedOn w:val="DefaultParagraphFont"/>
    <w:link w:val="BodyTextIndent2"/>
    <w:uiPriority w:val="99"/>
    <w:semiHidden/>
    <w:rsid w:val="00FF4DD2"/>
    <w:rPr>
      <w:rFonts w:ascii="Arial" w:eastAsia="Times New Roman" w:hAnsi="Arial" w:cs="Arial"/>
      <w:color w:val="36353F" w:themeColor="text1"/>
      <w:sz w:val="24"/>
      <w:lang w:eastAsia="en-GB"/>
    </w:rPr>
  </w:style>
  <w:style w:type="paragraph" w:styleId="BodyTextIndent3">
    <w:name w:val="Body Text Indent 3"/>
    <w:basedOn w:val="Normal"/>
    <w:link w:val="BodyTextIndent3Char"/>
    <w:uiPriority w:val="99"/>
    <w:semiHidden/>
    <w:unhideWhenUsed/>
    <w:rsid w:val="00FF4DD2"/>
    <w:pPr>
      <w:keepNext/>
      <w:tabs>
        <w:tab w:val="clear" w:pos="737"/>
      </w:tabs>
      <w:autoSpaceDE w:val="0"/>
      <w:autoSpaceDN w:val="0"/>
      <w:adjustRightInd w:val="0"/>
      <w:spacing w:before="120"/>
      <w:ind w:left="525"/>
    </w:pPr>
    <w:rPr>
      <w:rFonts w:cs="Arial"/>
      <w:color w:val="000000"/>
      <w:sz w:val="24"/>
      <w:szCs w:val="21"/>
      <w:lang w:val="en-US" w:eastAsia="en-GB"/>
    </w:rPr>
  </w:style>
  <w:style w:type="character" w:customStyle="1" w:styleId="BodyTextIndent3Char">
    <w:name w:val="Body Text Indent 3 Char"/>
    <w:basedOn w:val="DefaultParagraphFont"/>
    <w:link w:val="BodyTextIndent3"/>
    <w:uiPriority w:val="99"/>
    <w:semiHidden/>
    <w:rsid w:val="00FF4DD2"/>
    <w:rPr>
      <w:rFonts w:ascii="Arial" w:eastAsia="Times New Roman" w:hAnsi="Arial" w:cs="Arial"/>
      <w:color w:val="000000"/>
      <w:sz w:val="24"/>
      <w:szCs w:val="21"/>
      <w:lang w:val="en-US" w:eastAsia="en-GB"/>
    </w:rPr>
  </w:style>
  <w:style w:type="paragraph" w:styleId="DocumentMap">
    <w:name w:val="Document Map"/>
    <w:basedOn w:val="Normal"/>
    <w:link w:val="DocumentMapChar"/>
    <w:uiPriority w:val="99"/>
    <w:semiHidden/>
    <w:unhideWhenUsed/>
    <w:rsid w:val="00FF4DD2"/>
    <w:pPr>
      <w:keepNext/>
      <w:shd w:val="clear" w:color="auto" w:fill="000080"/>
      <w:tabs>
        <w:tab w:val="clear" w:pos="737"/>
      </w:tabs>
      <w:spacing w:before="120"/>
    </w:pPr>
    <w:rPr>
      <w:rFonts w:ascii="Tahoma" w:hAnsi="Tahoma" w:cs="Tahoma"/>
      <w:color w:val="36353F" w:themeColor="text1"/>
      <w:sz w:val="20"/>
      <w:szCs w:val="20"/>
      <w:lang w:eastAsia="en-GB"/>
    </w:rPr>
  </w:style>
  <w:style w:type="character" w:customStyle="1" w:styleId="DocumentMapChar">
    <w:name w:val="Document Map Char"/>
    <w:basedOn w:val="DefaultParagraphFont"/>
    <w:link w:val="DocumentMap"/>
    <w:uiPriority w:val="99"/>
    <w:semiHidden/>
    <w:rsid w:val="00FF4DD2"/>
    <w:rPr>
      <w:rFonts w:ascii="Tahoma" w:eastAsia="Times New Roman" w:hAnsi="Tahoma" w:cs="Tahoma"/>
      <w:color w:val="36353F" w:themeColor="text1"/>
      <w:sz w:val="20"/>
      <w:szCs w:val="20"/>
      <w:shd w:val="clear" w:color="auto" w:fill="000080"/>
      <w:lang w:eastAsia="en-GB"/>
    </w:rPr>
  </w:style>
  <w:style w:type="paragraph" w:styleId="PlainText">
    <w:name w:val="Plain Text"/>
    <w:basedOn w:val="Normal"/>
    <w:link w:val="PlainTextChar"/>
    <w:uiPriority w:val="99"/>
    <w:semiHidden/>
    <w:unhideWhenUsed/>
    <w:rsid w:val="00FF4DD2"/>
    <w:pPr>
      <w:tabs>
        <w:tab w:val="clear" w:pos="737"/>
      </w:tabs>
    </w:pPr>
    <w:rPr>
      <w:rFonts w:ascii="Courier New" w:hAnsi="Courier New" w:cs="Courier New"/>
      <w:color w:val="36353F" w:themeColor="text1"/>
      <w:sz w:val="20"/>
      <w:szCs w:val="20"/>
      <w:lang w:eastAsia="en-GB"/>
    </w:rPr>
  </w:style>
  <w:style w:type="character" w:customStyle="1" w:styleId="PlainTextChar">
    <w:name w:val="Plain Text Char"/>
    <w:basedOn w:val="DefaultParagraphFont"/>
    <w:link w:val="PlainText"/>
    <w:uiPriority w:val="99"/>
    <w:semiHidden/>
    <w:rsid w:val="00FF4DD2"/>
    <w:rPr>
      <w:rFonts w:ascii="Courier New" w:eastAsia="Times New Roman" w:hAnsi="Courier New" w:cs="Courier New"/>
      <w:color w:val="36353F" w:themeColor="text1"/>
      <w:sz w:val="20"/>
      <w:szCs w:val="20"/>
      <w:lang w:eastAsia="en-GB"/>
    </w:rPr>
  </w:style>
  <w:style w:type="character" w:customStyle="1" w:styleId="NoSpacingChar">
    <w:name w:val="No Spacing Char"/>
    <w:link w:val="NoSpacing"/>
    <w:uiPriority w:val="1"/>
    <w:locked/>
    <w:rsid w:val="00FF4DD2"/>
  </w:style>
  <w:style w:type="paragraph" w:styleId="Revision">
    <w:name w:val="Revision"/>
    <w:uiPriority w:val="99"/>
    <w:semiHidden/>
    <w:rsid w:val="00FF4DD2"/>
    <w:rPr>
      <w:rFonts w:ascii="Arial" w:eastAsia="Times New Roman" w:hAnsi="Arial" w:cs="Times New Roman"/>
      <w:color w:val="36353F" w:themeColor="text1"/>
      <w:sz w:val="24"/>
      <w:szCs w:val="20"/>
      <w:lang w:eastAsia="en-GB"/>
    </w:rPr>
  </w:style>
  <w:style w:type="paragraph" w:styleId="Quote">
    <w:name w:val="Quote"/>
    <w:basedOn w:val="Normal"/>
    <w:next w:val="Normal"/>
    <w:link w:val="QuoteChar"/>
    <w:uiPriority w:val="29"/>
    <w:qFormat/>
    <w:rsid w:val="00FF4DD2"/>
    <w:pPr>
      <w:keepNext/>
      <w:tabs>
        <w:tab w:val="clear" w:pos="737"/>
      </w:tabs>
      <w:spacing w:before="200" w:line="264" w:lineRule="auto"/>
      <w:ind w:left="864" w:right="864"/>
      <w:jc w:val="center"/>
    </w:pPr>
    <w:rPr>
      <w:rFonts w:asciiTheme="majorHAnsi" w:eastAsiaTheme="majorEastAsia" w:hAnsiTheme="majorHAnsi" w:cstheme="majorBidi"/>
      <w:i/>
      <w:iCs/>
      <w:color w:val="36353F" w:themeColor="text1"/>
      <w:sz w:val="24"/>
      <w:lang w:eastAsia="en-GB"/>
    </w:rPr>
  </w:style>
  <w:style w:type="character" w:customStyle="1" w:styleId="QuoteChar">
    <w:name w:val="Quote Char"/>
    <w:basedOn w:val="DefaultParagraphFont"/>
    <w:link w:val="Quote"/>
    <w:uiPriority w:val="29"/>
    <w:rsid w:val="00FF4DD2"/>
    <w:rPr>
      <w:rFonts w:asciiTheme="majorHAnsi" w:eastAsiaTheme="majorEastAsia" w:hAnsiTheme="majorHAnsi" w:cstheme="majorBidi"/>
      <w:i/>
      <w:iCs/>
      <w:color w:val="36353F" w:themeColor="text1"/>
      <w:sz w:val="24"/>
      <w:szCs w:val="24"/>
      <w:lang w:eastAsia="en-GB"/>
    </w:rPr>
  </w:style>
  <w:style w:type="paragraph" w:styleId="IntenseQuote">
    <w:name w:val="Intense Quote"/>
    <w:basedOn w:val="Normal"/>
    <w:next w:val="Normal"/>
    <w:link w:val="IntenseQuoteChar"/>
    <w:uiPriority w:val="30"/>
    <w:qFormat/>
    <w:rsid w:val="00FF4DD2"/>
    <w:pPr>
      <w:keepNext/>
      <w:tabs>
        <w:tab w:val="clear" w:pos="737"/>
      </w:tabs>
      <w:spacing w:before="100" w:beforeAutospacing="1" w:after="240"/>
      <w:ind w:left="936" w:right="936"/>
      <w:jc w:val="center"/>
    </w:pPr>
    <w:rPr>
      <w:rFonts w:asciiTheme="majorHAnsi" w:eastAsiaTheme="majorEastAsia" w:hAnsiTheme="majorHAnsi" w:cstheme="majorBidi"/>
      <w:color w:val="36353F" w:themeColor="text1"/>
      <w:sz w:val="26"/>
      <w:szCs w:val="26"/>
      <w:lang w:eastAsia="en-GB"/>
    </w:rPr>
  </w:style>
  <w:style w:type="character" w:customStyle="1" w:styleId="IntenseQuoteChar">
    <w:name w:val="Intense Quote Char"/>
    <w:basedOn w:val="DefaultParagraphFont"/>
    <w:link w:val="IntenseQuote"/>
    <w:uiPriority w:val="30"/>
    <w:rsid w:val="00FF4DD2"/>
    <w:rPr>
      <w:rFonts w:asciiTheme="majorHAnsi" w:eastAsiaTheme="majorEastAsia" w:hAnsiTheme="majorHAnsi" w:cstheme="majorBidi"/>
      <w:color w:val="36353F" w:themeColor="text1"/>
      <w:sz w:val="26"/>
      <w:szCs w:val="26"/>
      <w:lang w:eastAsia="en-GB"/>
    </w:rPr>
  </w:style>
  <w:style w:type="paragraph" w:styleId="TOCHeading">
    <w:name w:val="TOC Heading"/>
    <w:basedOn w:val="Heading1"/>
    <w:next w:val="Normal"/>
    <w:uiPriority w:val="39"/>
    <w:semiHidden/>
    <w:unhideWhenUsed/>
    <w:qFormat/>
    <w:rsid w:val="00FF4DD2"/>
    <w:pPr>
      <w:pageBreakBefore w:val="0"/>
      <w:numPr>
        <w:numId w:val="0"/>
      </w:numPr>
      <w:spacing w:before="320" w:after="40"/>
      <w:outlineLvl w:val="9"/>
    </w:pPr>
    <w:rPr>
      <w:rFonts w:ascii="Arial" w:hAnsi="Arial"/>
      <w:caps/>
      <w:color w:val="36353F" w:themeColor="text1"/>
      <w:spacing w:val="4"/>
      <w:sz w:val="28"/>
      <w:lang w:eastAsia="en-GB"/>
    </w:rPr>
  </w:style>
  <w:style w:type="paragraph" w:customStyle="1" w:styleId="ReportText">
    <w:name w:val="Report Text"/>
    <w:uiPriority w:val="99"/>
    <w:rsid w:val="00FF4DD2"/>
    <w:pPr>
      <w:spacing w:after="120" w:line="260" w:lineRule="atLeast"/>
      <w:ind w:left="1253"/>
    </w:pPr>
    <w:rPr>
      <w:rFonts w:ascii="Arial" w:eastAsia="Times New Roman" w:hAnsi="Arial" w:cs="Times New Roman"/>
      <w:sz w:val="20"/>
      <w:szCs w:val="20"/>
    </w:rPr>
  </w:style>
  <w:style w:type="paragraph" w:customStyle="1" w:styleId="ReportLevel1">
    <w:name w:val="Report Level 1"/>
    <w:next w:val="ReportText"/>
    <w:uiPriority w:val="99"/>
    <w:rsid w:val="00FF4DD2"/>
    <w:pPr>
      <w:keepNext/>
      <w:tabs>
        <w:tab w:val="num" w:pos="720"/>
      </w:tabs>
      <w:spacing w:after="80"/>
      <w:ind w:left="720" w:hanging="360"/>
      <w:outlineLvl w:val="0"/>
    </w:pPr>
    <w:rPr>
      <w:rFonts w:ascii="Arial Black" w:eastAsia="Times New Roman" w:hAnsi="Arial Black" w:cs="Times New Roman"/>
      <w:color w:val="008080"/>
      <w:sz w:val="28"/>
      <w:szCs w:val="20"/>
    </w:rPr>
  </w:style>
  <w:style w:type="paragraph" w:customStyle="1" w:styleId="ReportLevel2">
    <w:name w:val="Report Level 2"/>
    <w:basedOn w:val="ReportLevel1"/>
    <w:next w:val="ReportText"/>
    <w:uiPriority w:val="99"/>
    <w:rsid w:val="00FF4DD2"/>
    <w:pPr>
      <w:pBdr>
        <w:bottom w:val="single" w:sz="18" w:space="2" w:color="008080"/>
      </w:pBdr>
      <w:tabs>
        <w:tab w:val="clear" w:pos="720"/>
        <w:tab w:val="num" w:pos="1440"/>
      </w:tabs>
      <w:spacing w:before="140"/>
      <w:ind w:left="1440"/>
      <w:outlineLvl w:val="1"/>
    </w:pPr>
    <w:rPr>
      <w:color w:val="auto"/>
      <w:sz w:val="20"/>
    </w:rPr>
  </w:style>
  <w:style w:type="paragraph" w:customStyle="1" w:styleId="ReportLevel3">
    <w:name w:val="Report Level 3"/>
    <w:basedOn w:val="ReportLevel2"/>
    <w:next w:val="ReportText"/>
    <w:uiPriority w:val="99"/>
    <w:rsid w:val="00FF4DD2"/>
    <w:pPr>
      <w:pBdr>
        <w:bottom w:val="none" w:sz="0" w:space="0" w:color="auto"/>
      </w:pBdr>
      <w:tabs>
        <w:tab w:val="clear" w:pos="1440"/>
        <w:tab w:val="num" w:pos="2160"/>
      </w:tabs>
      <w:spacing w:after="0"/>
      <w:ind w:left="2160" w:hanging="180"/>
      <w:outlineLvl w:val="2"/>
    </w:pPr>
    <w:rPr>
      <w:sz w:val="18"/>
      <w:szCs w:val="18"/>
    </w:rPr>
  </w:style>
  <w:style w:type="paragraph" w:customStyle="1" w:styleId="ReportLevel4">
    <w:name w:val="Report Level 4"/>
    <w:basedOn w:val="ReportLevel3"/>
    <w:next w:val="ReportText"/>
    <w:uiPriority w:val="99"/>
    <w:rsid w:val="00FF4DD2"/>
    <w:pPr>
      <w:tabs>
        <w:tab w:val="clear" w:pos="2160"/>
        <w:tab w:val="num" w:pos="2880"/>
      </w:tabs>
      <w:ind w:left="2880" w:hanging="360"/>
      <w:outlineLvl w:val="3"/>
    </w:pPr>
  </w:style>
  <w:style w:type="paragraph" w:customStyle="1" w:styleId="Default">
    <w:name w:val="Default"/>
    <w:uiPriority w:val="99"/>
    <w:rsid w:val="00FF4DD2"/>
    <w:pPr>
      <w:autoSpaceDE w:val="0"/>
      <w:autoSpaceDN w:val="0"/>
      <w:adjustRightInd w:val="0"/>
    </w:pPr>
    <w:rPr>
      <w:rFonts w:ascii="Times New Roman" w:eastAsia="Times New Roman" w:hAnsi="Times New Roman" w:cs="Times New Roman"/>
      <w:color w:val="000000"/>
      <w:sz w:val="24"/>
      <w:szCs w:val="24"/>
      <w:lang w:eastAsia="en-GB"/>
    </w:rPr>
  </w:style>
  <w:style w:type="paragraph" w:customStyle="1" w:styleId="body-intro">
    <w:name w:val="body-intro"/>
    <w:basedOn w:val="Normal"/>
    <w:uiPriority w:val="99"/>
    <w:rsid w:val="00FF4DD2"/>
    <w:pPr>
      <w:tabs>
        <w:tab w:val="clear" w:pos="737"/>
      </w:tabs>
      <w:spacing w:before="100" w:beforeAutospacing="1" w:after="100" w:afterAutospacing="1" w:line="320" w:lineRule="atLeast"/>
    </w:pPr>
    <w:rPr>
      <w:rFonts w:cs="Arial"/>
      <w:b/>
      <w:bCs/>
      <w:color w:val="003333"/>
      <w:sz w:val="24"/>
      <w:lang w:eastAsia="en-GB"/>
    </w:rPr>
  </w:style>
  <w:style w:type="paragraph" w:customStyle="1" w:styleId="body">
    <w:name w:val="body"/>
    <w:basedOn w:val="Normal"/>
    <w:uiPriority w:val="99"/>
    <w:rsid w:val="00FF4DD2"/>
    <w:pPr>
      <w:shd w:val="clear" w:color="auto" w:fill="FFFFFF"/>
      <w:tabs>
        <w:tab w:val="clear" w:pos="737"/>
      </w:tabs>
      <w:spacing w:before="100" w:beforeAutospacing="1" w:after="100" w:afterAutospacing="1" w:line="320" w:lineRule="atLeast"/>
      <w:jc w:val="both"/>
    </w:pPr>
    <w:rPr>
      <w:rFonts w:cs="Arial"/>
      <w:color w:val="36353F" w:themeColor="text1"/>
      <w:sz w:val="24"/>
      <w:lang w:eastAsia="en-GB"/>
    </w:rPr>
  </w:style>
  <w:style w:type="paragraph" w:customStyle="1" w:styleId="xl75">
    <w:name w:val="xl75"/>
    <w:basedOn w:val="Normal"/>
    <w:rsid w:val="00FF4DD2"/>
    <w:pPr>
      <w:pBdr>
        <w:top w:val="single" w:sz="4" w:space="0" w:color="auto"/>
        <w:left w:val="single" w:sz="4" w:space="0" w:color="auto"/>
        <w:right w:val="single" w:sz="4" w:space="0" w:color="auto"/>
      </w:pBdr>
      <w:tabs>
        <w:tab w:val="clear" w:pos="737"/>
      </w:tabs>
      <w:spacing w:before="100" w:beforeAutospacing="1" w:after="100" w:afterAutospacing="1"/>
      <w:jc w:val="center"/>
    </w:pPr>
    <w:rPr>
      <w:rFonts w:cs="Arial"/>
      <w:color w:val="36353F" w:themeColor="text1"/>
      <w:szCs w:val="16"/>
    </w:rPr>
  </w:style>
  <w:style w:type="paragraph" w:customStyle="1" w:styleId="font6">
    <w:name w:val="font6"/>
    <w:basedOn w:val="Normal"/>
    <w:uiPriority w:val="99"/>
    <w:rsid w:val="00FF4DD2"/>
    <w:pPr>
      <w:tabs>
        <w:tab w:val="clear" w:pos="737"/>
      </w:tabs>
      <w:spacing w:before="100" w:beforeAutospacing="1" w:after="100" w:afterAutospacing="1"/>
    </w:pPr>
    <w:rPr>
      <w:rFonts w:cs="Arial"/>
      <w:b/>
      <w:bCs/>
      <w:color w:val="36353F" w:themeColor="text1"/>
      <w:sz w:val="24"/>
    </w:rPr>
  </w:style>
  <w:style w:type="paragraph" w:customStyle="1" w:styleId="font7">
    <w:name w:val="font7"/>
    <w:basedOn w:val="Normal"/>
    <w:uiPriority w:val="99"/>
    <w:rsid w:val="00FF4DD2"/>
    <w:pPr>
      <w:tabs>
        <w:tab w:val="clear" w:pos="737"/>
      </w:tabs>
      <w:spacing w:before="100" w:beforeAutospacing="1" w:after="100" w:afterAutospacing="1"/>
    </w:pPr>
    <w:rPr>
      <w:rFonts w:cs="Arial"/>
      <w:b/>
      <w:bCs/>
      <w:color w:val="36353F" w:themeColor="text1"/>
      <w:sz w:val="20"/>
      <w:szCs w:val="20"/>
    </w:rPr>
  </w:style>
  <w:style w:type="paragraph" w:customStyle="1" w:styleId="xl24">
    <w:name w:val="xl24"/>
    <w:basedOn w:val="Normal"/>
    <w:uiPriority w:val="99"/>
    <w:rsid w:val="00FF4DD2"/>
    <w:pPr>
      <w:pBdr>
        <w:left w:val="single" w:sz="4" w:space="0" w:color="auto"/>
        <w:bottom w:val="double" w:sz="6" w:space="0" w:color="auto"/>
        <w:right w:val="single" w:sz="4" w:space="0" w:color="auto"/>
      </w:pBdr>
      <w:tabs>
        <w:tab w:val="clear" w:pos="737"/>
      </w:tabs>
      <w:spacing w:before="100" w:beforeAutospacing="1" w:after="100" w:afterAutospacing="1"/>
      <w:jc w:val="center"/>
    </w:pPr>
    <w:rPr>
      <w:rFonts w:cs="Arial"/>
      <w:color w:val="36353F" w:themeColor="text1"/>
      <w:szCs w:val="16"/>
    </w:rPr>
  </w:style>
  <w:style w:type="paragraph" w:customStyle="1" w:styleId="xl25">
    <w:name w:val="xl25"/>
    <w:basedOn w:val="Normal"/>
    <w:uiPriority w:val="99"/>
    <w:rsid w:val="00FF4DD2"/>
    <w:pPr>
      <w:pBdr>
        <w:top w:val="single" w:sz="8" w:space="0" w:color="auto"/>
        <w:bottom w:val="single" w:sz="8" w:space="0" w:color="auto"/>
      </w:pBdr>
      <w:tabs>
        <w:tab w:val="clear" w:pos="737"/>
      </w:tabs>
      <w:spacing w:before="100" w:beforeAutospacing="1" w:after="100" w:afterAutospacing="1"/>
    </w:pPr>
    <w:rPr>
      <w:rFonts w:ascii="Times New Roman" w:hAnsi="Times New Roman"/>
      <w:color w:val="36353F" w:themeColor="text1"/>
      <w:sz w:val="24"/>
    </w:rPr>
  </w:style>
  <w:style w:type="paragraph" w:customStyle="1" w:styleId="style1">
    <w:name w:val="style1"/>
    <w:basedOn w:val="Normal"/>
    <w:uiPriority w:val="99"/>
    <w:rsid w:val="00FF4DD2"/>
    <w:pPr>
      <w:tabs>
        <w:tab w:val="clear" w:pos="737"/>
      </w:tabs>
      <w:spacing w:before="100" w:beforeAutospacing="1" w:after="100" w:afterAutospacing="1"/>
    </w:pPr>
    <w:rPr>
      <w:rFonts w:ascii="Times New Roman" w:hAnsi="Times New Roman"/>
      <w:color w:val="36353F" w:themeColor="text1"/>
      <w:sz w:val="15"/>
      <w:szCs w:val="15"/>
      <w:lang w:eastAsia="en-GB"/>
    </w:rPr>
  </w:style>
  <w:style w:type="paragraph" w:customStyle="1" w:styleId="xl26">
    <w:name w:val="xl26"/>
    <w:basedOn w:val="Normal"/>
    <w:uiPriority w:val="99"/>
    <w:rsid w:val="00FF4DD2"/>
    <w:pPr>
      <w:pBdr>
        <w:top w:val="single" w:sz="8" w:space="0" w:color="auto"/>
        <w:bottom w:val="single" w:sz="8" w:space="0" w:color="auto"/>
      </w:pBdr>
      <w:tabs>
        <w:tab w:val="clear" w:pos="737"/>
      </w:tabs>
      <w:spacing w:before="100" w:beforeAutospacing="1" w:after="100" w:afterAutospacing="1"/>
    </w:pPr>
    <w:rPr>
      <w:rFonts w:ascii="Times New Roman" w:hAnsi="Times New Roman"/>
      <w:color w:val="36353F" w:themeColor="text1"/>
      <w:sz w:val="24"/>
    </w:rPr>
  </w:style>
  <w:style w:type="paragraph" w:customStyle="1" w:styleId="xl28">
    <w:name w:val="xl28"/>
    <w:basedOn w:val="Normal"/>
    <w:uiPriority w:val="99"/>
    <w:rsid w:val="00FF4DD2"/>
    <w:pPr>
      <w:tabs>
        <w:tab w:val="clear" w:pos="737"/>
      </w:tabs>
      <w:spacing w:before="100" w:beforeAutospacing="1" w:after="100" w:afterAutospacing="1"/>
    </w:pPr>
    <w:rPr>
      <w:rFonts w:cs="Arial"/>
      <w:b/>
      <w:bCs/>
      <w:color w:val="36353F" w:themeColor="text1"/>
      <w:sz w:val="24"/>
    </w:rPr>
  </w:style>
  <w:style w:type="paragraph" w:customStyle="1" w:styleId="xl29">
    <w:name w:val="xl29"/>
    <w:basedOn w:val="Normal"/>
    <w:uiPriority w:val="99"/>
    <w:rsid w:val="00FF4DD2"/>
    <w:pPr>
      <w:tabs>
        <w:tab w:val="clear" w:pos="737"/>
      </w:tabs>
      <w:spacing w:before="100" w:beforeAutospacing="1" w:after="100" w:afterAutospacing="1"/>
      <w:jc w:val="center"/>
    </w:pPr>
    <w:rPr>
      <w:rFonts w:ascii="Times New Roman" w:hAnsi="Times New Roman"/>
      <w:color w:val="36353F" w:themeColor="text1"/>
      <w:sz w:val="24"/>
    </w:rPr>
  </w:style>
  <w:style w:type="paragraph" w:customStyle="1" w:styleId="inset">
    <w:name w:val="inset"/>
    <w:basedOn w:val="Normal"/>
    <w:uiPriority w:val="99"/>
    <w:rsid w:val="00FF4DD2"/>
    <w:pPr>
      <w:tabs>
        <w:tab w:val="clear" w:pos="737"/>
      </w:tabs>
      <w:snapToGrid w:val="0"/>
    </w:pPr>
    <w:rPr>
      <w:color w:val="000066"/>
      <w:sz w:val="18"/>
      <w:lang w:val="en-US"/>
    </w:rPr>
  </w:style>
  <w:style w:type="paragraph" w:customStyle="1" w:styleId="Pa9">
    <w:name w:val="Pa9"/>
    <w:basedOn w:val="Default"/>
    <w:next w:val="Default"/>
    <w:uiPriority w:val="99"/>
    <w:rsid w:val="00FF4DD2"/>
    <w:pPr>
      <w:spacing w:line="171" w:lineRule="atLeast"/>
    </w:pPr>
    <w:rPr>
      <w:rFonts w:ascii="Arial" w:hAnsi="Arial"/>
      <w:color w:val="auto"/>
    </w:rPr>
  </w:style>
  <w:style w:type="paragraph" w:customStyle="1" w:styleId="Pa10">
    <w:name w:val="Pa10"/>
    <w:basedOn w:val="Default"/>
    <w:next w:val="Default"/>
    <w:uiPriority w:val="99"/>
    <w:rsid w:val="00FF4DD2"/>
    <w:pPr>
      <w:spacing w:line="261" w:lineRule="atLeast"/>
    </w:pPr>
    <w:rPr>
      <w:rFonts w:ascii="Arial" w:hAnsi="Arial"/>
      <w:color w:val="auto"/>
    </w:rPr>
  </w:style>
  <w:style w:type="paragraph" w:customStyle="1" w:styleId="09Coverheading2">
    <w:name w:val="09_Cover heading 2"/>
    <w:basedOn w:val="Normal"/>
    <w:uiPriority w:val="99"/>
    <w:rsid w:val="00FF4DD2"/>
    <w:pPr>
      <w:tabs>
        <w:tab w:val="clear" w:pos="737"/>
      </w:tabs>
      <w:jc w:val="right"/>
    </w:pPr>
    <w:rPr>
      <w:b/>
      <w:color w:val="36353F" w:themeColor="text1"/>
      <w:sz w:val="40"/>
      <w:szCs w:val="20"/>
    </w:rPr>
  </w:style>
  <w:style w:type="paragraph" w:customStyle="1" w:styleId="CM1">
    <w:name w:val="CM1"/>
    <w:basedOn w:val="Default"/>
    <w:next w:val="Default"/>
    <w:uiPriority w:val="99"/>
    <w:rsid w:val="00FF4DD2"/>
    <w:pPr>
      <w:spacing w:line="231" w:lineRule="atLeast"/>
    </w:pPr>
    <w:rPr>
      <w:rFonts w:ascii="Arial" w:hAnsi="Arial" w:cs="Arial"/>
      <w:color w:val="auto"/>
    </w:rPr>
  </w:style>
  <w:style w:type="paragraph" w:customStyle="1" w:styleId="CM20">
    <w:name w:val="CM20"/>
    <w:basedOn w:val="Default"/>
    <w:next w:val="Default"/>
    <w:uiPriority w:val="99"/>
    <w:rsid w:val="00FF4DD2"/>
    <w:pPr>
      <w:spacing w:line="231" w:lineRule="atLeast"/>
    </w:pPr>
    <w:rPr>
      <w:rFonts w:ascii="Arial" w:hAnsi="Arial" w:cs="Arial"/>
      <w:color w:val="auto"/>
    </w:rPr>
  </w:style>
  <w:style w:type="paragraph" w:customStyle="1" w:styleId="CM60">
    <w:name w:val="CM60"/>
    <w:basedOn w:val="Default"/>
    <w:next w:val="Default"/>
    <w:uiPriority w:val="99"/>
    <w:rsid w:val="00FF4DD2"/>
    <w:rPr>
      <w:rFonts w:ascii="Arial" w:hAnsi="Arial" w:cs="Arial"/>
      <w:color w:val="auto"/>
    </w:rPr>
  </w:style>
  <w:style w:type="paragraph" w:customStyle="1" w:styleId="Pa8">
    <w:name w:val="Pa8"/>
    <w:basedOn w:val="Default"/>
    <w:next w:val="Default"/>
    <w:uiPriority w:val="99"/>
    <w:rsid w:val="00FF4DD2"/>
    <w:pPr>
      <w:spacing w:line="221" w:lineRule="atLeast"/>
    </w:pPr>
    <w:rPr>
      <w:rFonts w:ascii="Minion" w:hAnsi="Minion"/>
      <w:color w:val="auto"/>
    </w:rPr>
  </w:style>
  <w:style w:type="paragraph" w:customStyle="1" w:styleId="Pa12">
    <w:name w:val="Pa12"/>
    <w:basedOn w:val="Default"/>
    <w:next w:val="Default"/>
    <w:uiPriority w:val="99"/>
    <w:rsid w:val="00FF4DD2"/>
    <w:pPr>
      <w:spacing w:line="221" w:lineRule="atLeast"/>
    </w:pPr>
    <w:rPr>
      <w:rFonts w:ascii="Minion" w:hAnsi="Minion"/>
      <w:color w:val="auto"/>
    </w:rPr>
  </w:style>
  <w:style w:type="paragraph" w:customStyle="1" w:styleId="Pa13">
    <w:name w:val="Pa13"/>
    <w:basedOn w:val="Default"/>
    <w:next w:val="Default"/>
    <w:uiPriority w:val="99"/>
    <w:rsid w:val="00FF4DD2"/>
    <w:pPr>
      <w:spacing w:line="221" w:lineRule="atLeast"/>
    </w:pPr>
    <w:rPr>
      <w:rFonts w:ascii="Minion" w:hAnsi="Minion"/>
      <w:color w:val="auto"/>
    </w:rPr>
  </w:style>
  <w:style w:type="paragraph" w:customStyle="1" w:styleId="Pa0">
    <w:name w:val="Pa0"/>
    <w:basedOn w:val="Default"/>
    <w:next w:val="Default"/>
    <w:uiPriority w:val="99"/>
    <w:rsid w:val="00FF4DD2"/>
    <w:pPr>
      <w:spacing w:line="241" w:lineRule="atLeast"/>
    </w:pPr>
    <w:rPr>
      <w:rFonts w:ascii="Minion" w:hAnsi="Minion"/>
      <w:color w:val="auto"/>
    </w:rPr>
  </w:style>
  <w:style w:type="paragraph" w:customStyle="1" w:styleId="Covertitle">
    <w:name w:val="Cover title"/>
    <w:basedOn w:val="Normal"/>
    <w:next w:val="Normal"/>
    <w:uiPriority w:val="99"/>
    <w:rsid w:val="00FF4DD2"/>
    <w:pPr>
      <w:tabs>
        <w:tab w:val="clear" w:pos="737"/>
      </w:tabs>
      <w:spacing w:after="120"/>
      <w:contextualSpacing/>
    </w:pPr>
    <w:rPr>
      <w:rFonts w:eastAsia="SimSun"/>
      <w:b/>
      <w:color w:val="015CAE"/>
      <w:sz w:val="54"/>
      <w:szCs w:val="22"/>
      <w:lang w:eastAsia="zh-CN"/>
    </w:rPr>
  </w:style>
  <w:style w:type="paragraph" w:customStyle="1" w:styleId="CM41">
    <w:name w:val="CM41"/>
    <w:basedOn w:val="Default"/>
    <w:next w:val="Default"/>
    <w:uiPriority w:val="99"/>
    <w:rsid w:val="00FF4DD2"/>
    <w:rPr>
      <w:rFonts w:ascii="Arial" w:hAnsi="Arial"/>
      <w:color w:val="auto"/>
    </w:rPr>
  </w:style>
  <w:style w:type="paragraph" w:customStyle="1" w:styleId="Pa19">
    <w:name w:val="Pa19"/>
    <w:basedOn w:val="Default"/>
    <w:next w:val="Default"/>
    <w:uiPriority w:val="99"/>
    <w:rsid w:val="00FF4DD2"/>
    <w:pPr>
      <w:spacing w:line="241" w:lineRule="atLeast"/>
    </w:pPr>
    <w:rPr>
      <w:rFonts w:ascii="Frutiger 45 Light" w:hAnsi="Frutiger 45 Light"/>
      <w:color w:val="auto"/>
    </w:rPr>
  </w:style>
  <w:style w:type="character" w:customStyle="1" w:styleId="normalnumberedChar">
    <w:name w:val="normal numbered Char"/>
    <w:link w:val="normalnumbered"/>
    <w:locked/>
    <w:rsid w:val="00FF4DD2"/>
    <w:rPr>
      <w:rFonts w:ascii="Arial" w:eastAsia="Times New Roman" w:hAnsi="Arial" w:cs="Times New Roman"/>
      <w:color w:val="36353F" w:themeColor="text1"/>
      <w:sz w:val="20"/>
      <w:szCs w:val="24"/>
      <w:lang w:eastAsia="en-GB"/>
    </w:rPr>
  </w:style>
  <w:style w:type="paragraph" w:customStyle="1" w:styleId="normalnumbered">
    <w:name w:val="normal numbered"/>
    <w:basedOn w:val="Normal"/>
    <w:link w:val="normalnumberedChar"/>
    <w:rsid w:val="00FF4DD2"/>
    <w:pPr>
      <w:tabs>
        <w:tab w:val="clear" w:pos="737"/>
        <w:tab w:val="num" w:pos="720"/>
        <w:tab w:val="num" w:pos="860"/>
      </w:tabs>
      <w:spacing w:before="120" w:after="240" w:line="360" w:lineRule="auto"/>
      <w:jc w:val="both"/>
    </w:pPr>
    <w:rPr>
      <w:color w:val="36353F" w:themeColor="text1"/>
      <w:sz w:val="20"/>
      <w:lang w:eastAsia="en-GB"/>
    </w:rPr>
  </w:style>
  <w:style w:type="paragraph" w:customStyle="1" w:styleId="Pa5">
    <w:name w:val="Pa5"/>
    <w:basedOn w:val="Default"/>
    <w:next w:val="Default"/>
    <w:uiPriority w:val="99"/>
    <w:rsid w:val="00FF4DD2"/>
    <w:pPr>
      <w:spacing w:line="261" w:lineRule="atLeast"/>
    </w:pPr>
    <w:rPr>
      <w:rFonts w:ascii="GillSans" w:hAnsi="GillSans"/>
      <w:color w:val="auto"/>
    </w:rPr>
  </w:style>
  <w:style w:type="paragraph" w:customStyle="1" w:styleId="xmsonormal">
    <w:name w:val="x_msonormal"/>
    <w:basedOn w:val="Normal"/>
    <w:uiPriority w:val="99"/>
    <w:rsid w:val="00FF4DD2"/>
    <w:pPr>
      <w:tabs>
        <w:tab w:val="clear" w:pos="737"/>
      </w:tabs>
    </w:pPr>
    <w:rPr>
      <w:rFonts w:ascii="Calibri" w:eastAsiaTheme="minorHAnsi" w:hAnsi="Calibri" w:cs="Calibri"/>
      <w:sz w:val="22"/>
      <w:szCs w:val="22"/>
      <w:lang w:eastAsia="en-GB"/>
    </w:rPr>
  </w:style>
  <w:style w:type="paragraph" w:customStyle="1" w:styleId="Bullet1">
    <w:name w:val="Bullet 1"/>
    <w:uiPriority w:val="99"/>
    <w:rsid w:val="00FF4DD2"/>
    <w:pPr>
      <w:keepLines/>
      <w:tabs>
        <w:tab w:val="left" w:pos="680"/>
      </w:tabs>
      <w:spacing w:after="113"/>
      <w:ind w:left="1133" w:right="56"/>
    </w:pPr>
    <w:rPr>
      <w:rFonts w:ascii="Arial" w:eastAsia="Arial" w:hAnsi="Arial" w:cs="Times New Roman"/>
      <w:sz w:val="24"/>
      <w:szCs w:val="20"/>
      <w:lang w:eastAsia="en-GB"/>
    </w:rPr>
  </w:style>
  <w:style w:type="paragraph" w:customStyle="1" w:styleId="FirstLine">
    <w:name w:val="First Line"/>
    <w:uiPriority w:val="99"/>
    <w:rsid w:val="00FF4DD2"/>
    <w:pPr>
      <w:tabs>
        <w:tab w:val="left" w:pos="680"/>
      </w:tabs>
      <w:spacing w:after="113"/>
    </w:pPr>
    <w:rPr>
      <w:rFonts w:ascii="Arial" w:eastAsia="Arial" w:hAnsi="Arial" w:cs="Times New Roman"/>
      <w:sz w:val="24"/>
      <w:szCs w:val="20"/>
      <w:lang w:eastAsia="en-GB"/>
    </w:rPr>
  </w:style>
  <w:style w:type="paragraph" w:customStyle="1" w:styleId="Bullet2">
    <w:name w:val="Bullet 2"/>
    <w:basedOn w:val="Normal"/>
    <w:uiPriority w:val="99"/>
    <w:rsid w:val="00FF4DD2"/>
    <w:pPr>
      <w:tabs>
        <w:tab w:val="clear" w:pos="737"/>
        <w:tab w:val="left" w:pos="680"/>
      </w:tabs>
      <w:spacing w:after="113"/>
      <w:ind w:left="1133" w:right="566"/>
    </w:pPr>
    <w:rPr>
      <w:rFonts w:eastAsia="Arial"/>
      <w:color w:val="182B61"/>
      <w:sz w:val="24"/>
      <w:szCs w:val="20"/>
      <w:lang w:eastAsia="en-GB"/>
    </w:rPr>
  </w:style>
  <w:style w:type="character" w:customStyle="1" w:styleId="Caption2">
    <w:name w:val="Caption2"/>
    <w:link w:val="Caption1"/>
    <w:locked/>
    <w:rsid w:val="00FF4DD2"/>
    <w:rPr>
      <w:rFonts w:ascii="Arial" w:eastAsia="Times New Roman" w:hAnsi="Arial" w:cs="Arial"/>
      <w:sz w:val="20"/>
      <w:szCs w:val="20"/>
      <w:lang w:eastAsia="en-GB"/>
    </w:rPr>
  </w:style>
  <w:style w:type="paragraph" w:customStyle="1" w:styleId="Caption1">
    <w:name w:val="Caption1"/>
    <w:link w:val="Caption2"/>
    <w:rsid w:val="00FF4DD2"/>
    <w:pPr>
      <w:tabs>
        <w:tab w:val="left" w:pos="680"/>
        <w:tab w:val="left" w:pos="2267"/>
      </w:tabs>
      <w:suppressAutoHyphens/>
      <w:spacing w:after="56" w:line="260" w:lineRule="exact"/>
      <w:ind w:left="56" w:right="56"/>
    </w:pPr>
    <w:rPr>
      <w:rFonts w:ascii="Arial" w:eastAsia="Times New Roman" w:hAnsi="Arial" w:cs="Arial"/>
      <w:sz w:val="20"/>
      <w:szCs w:val="20"/>
      <w:lang w:eastAsia="en-GB"/>
    </w:rPr>
  </w:style>
  <w:style w:type="paragraph" w:customStyle="1" w:styleId="TextBoxindent2">
    <w:name w:val="Text Box indent2"/>
    <w:uiPriority w:val="99"/>
    <w:rsid w:val="00FF4DD2"/>
    <w:pPr>
      <w:tabs>
        <w:tab w:val="left" w:pos="1360"/>
        <w:tab w:val="left" w:pos="1587"/>
      </w:tabs>
      <w:spacing w:after="113"/>
      <w:ind w:left="850"/>
    </w:pPr>
    <w:rPr>
      <w:rFonts w:ascii="Arial" w:eastAsia="Times New Roman" w:hAnsi="Arial" w:cs="Times New Roman"/>
      <w:sz w:val="24"/>
      <w:szCs w:val="20"/>
      <w:lang w:eastAsia="en-GB"/>
    </w:rPr>
  </w:style>
  <w:style w:type="paragraph" w:customStyle="1" w:styleId="Indent">
    <w:name w:val="Indent"/>
    <w:basedOn w:val="Normal"/>
    <w:uiPriority w:val="99"/>
    <w:rsid w:val="00FF4DD2"/>
    <w:pPr>
      <w:tabs>
        <w:tab w:val="clear" w:pos="737"/>
        <w:tab w:val="left" w:pos="720"/>
      </w:tabs>
    </w:pPr>
    <w:rPr>
      <w:sz w:val="24"/>
      <w:szCs w:val="20"/>
    </w:rPr>
  </w:style>
  <w:style w:type="paragraph" w:customStyle="1" w:styleId="Pa27">
    <w:name w:val="Pa27"/>
    <w:basedOn w:val="Default"/>
    <w:next w:val="Default"/>
    <w:uiPriority w:val="99"/>
    <w:rsid w:val="00FF4DD2"/>
    <w:pPr>
      <w:spacing w:line="241" w:lineRule="atLeast"/>
    </w:pPr>
    <w:rPr>
      <w:rFonts w:ascii="Arial" w:hAnsi="Arial"/>
      <w:color w:val="auto"/>
    </w:rPr>
  </w:style>
  <w:style w:type="paragraph" w:customStyle="1" w:styleId="Pa7">
    <w:name w:val="Pa7"/>
    <w:basedOn w:val="Default"/>
    <w:next w:val="Default"/>
    <w:uiPriority w:val="99"/>
    <w:rsid w:val="00FF4DD2"/>
    <w:pPr>
      <w:spacing w:line="241" w:lineRule="atLeast"/>
    </w:pPr>
    <w:rPr>
      <w:rFonts w:ascii="Frutiger LT Std 45 Light" w:hAnsi="Frutiger LT Std 45 Light"/>
      <w:color w:val="auto"/>
    </w:rPr>
  </w:style>
  <w:style w:type="paragraph" w:customStyle="1" w:styleId="Pa11">
    <w:name w:val="Pa11"/>
    <w:basedOn w:val="Default"/>
    <w:next w:val="Default"/>
    <w:uiPriority w:val="99"/>
    <w:rsid w:val="00FF4DD2"/>
    <w:pPr>
      <w:spacing w:line="241" w:lineRule="atLeast"/>
    </w:pPr>
    <w:rPr>
      <w:rFonts w:ascii="Frutiger LT Std 45 Light" w:hAnsi="Frutiger LT Std 45 Light"/>
      <w:color w:val="auto"/>
    </w:rPr>
  </w:style>
  <w:style w:type="paragraph" w:customStyle="1" w:styleId="Pa310">
    <w:name w:val="Pa31"/>
    <w:basedOn w:val="Normal"/>
    <w:next w:val="Normal"/>
    <w:uiPriority w:val="99"/>
    <w:rsid w:val="00FF4DD2"/>
    <w:pPr>
      <w:tabs>
        <w:tab w:val="clear" w:pos="737"/>
      </w:tabs>
      <w:autoSpaceDE w:val="0"/>
      <w:autoSpaceDN w:val="0"/>
      <w:adjustRightInd w:val="0"/>
      <w:spacing w:line="241" w:lineRule="atLeast"/>
    </w:pPr>
    <w:rPr>
      <w:sz w:val="24"/>
      <w:lang w:eastAsia="en-GB"/>
    </w:rPr>
  </w:style>
  <w:style w:type="paragraph" w:customStyle="1" w:styleId="cmpnonumber">
    <w:name w:val="cmp_nonumber"/>
    <w:basedOn w:val="Normal"/>
    <w:uiPriority w:val="99"/>
    <w:rsid w:val="00FF4DD2"/>
    <w:pPr>
      <w:tabs>
        <w:tab w:val="clear" w:pos="737"/>
      </w:tabs>
      <w:spacing w:before="100" w:beforeAutospacing="1" w:after="100" w:afterAutospacing="1"/>
    </w:pPr>
    <w:rPr>
      <w:rFonts w:ascii="Times New Roman" w:hAnsi="Times New Roman"/>
      <w:sz w:val="24"/>
      <w:lang w:eastAsia="en-GB"/>
    </w:rPr>
  </w:style>
  <w:style w:type="paragraph" w:customStyle="1" w:styleId="justify">
    <w:name w:val="justify"/>
    <w:basedOn w:val="Normal"/>
    <w:uiPriority w:val="99"/>
    <w:rsid w:val="00FF4DD2"/>
    <w:pPr>
      <w:tabs>
        <w:tab w:val="clear" w:pos="737"/>
      </w:tabs>
      <w:spacing w:before="100" w:beforeAutospacing="1" w:after="100" w:afterAutospacing="1"/>
    </w:pPr>
    <w:rPr>
      <w:rFonts w:ascii="Times New Roman" w:hAnsi="Times New Roman"/>
      <w:sz w:val="24"/>
      <w:lang w:eastAsia="en-GB"/>
    </w:rPr>
  </w:style>
  <w:style w:type="paragraph" w:customStyle="1" w:styleId="Pa39">
    <w:name w:val="Pa39"/>
    <w:basedOn w:val="Normal"/>
    <w:next w:val="Normal"/>
    <w:uiPriority w:val="99"/>
    <w:rsid w:val="00FF4DD2"/>
    <w:pPr>
      <w:tabs>
        <w:tab w:val="clear" w:pos="737"/>
      </w:tabs>
      <w:autoSpaceDE w:val="0"/>
      <w:autoSpaceDN w:val="0"/>
      <w:adjustRightInd w:val="0"/>
      <w:spacing w:line="241" w:lineRule="atLeast"/>
    </w:pPr>
    <w:rPr>
      <w:sz w:val="24"/>
      <w:lang w:eastAsia="en-GB"/>
    </w:rPr>
  </w:style>
  <w:style w:type="paragraph" w:customStyle="1" w:styleId="CM32">
    <w:name w:val="CM32"/>
    <w:basedOn w:val="Normal"/>
    <w:next w:val="Normal"/>
    <w:uiPriority w:val="99"/>
    <w:rsid w:val="00FF4DD2"/>
    <w:pPr>
      <w:tabs>
        <w:tab w:val="clear" w:pos="737"/>
      </w:tabs>
      <w:autoSpaceDE w:val="0"/>
      <w:autoSpaceDN w:val="0"/>
      <w:adjustRightInd w:val="0"/>
    </w:pPr>
    <w:rPr>
      <w:sz w:val="24"/>
      <w:lang w:eastAsia="en-GB"/>
    </w:rPr>
  </w:style>
  <w:style w:type="paragraph" w:customStyle="1" w:styleId="legp1paratext1">
    <w:name w:val="legp1paratext1"/>
    <w:basedOn w:val="Normal"/>
    <w:uiPriority w:val="99"/>
    <w:rsid w:val="00FF4DD2"/>
    <w:pPr>
      <w:shd w:val="clear" w:color="auto" w:fill="FFFFFF"/>
      <w:tabs>
        <w:tab w:val="clear" w:pos="737"/>
      </w:tabs>
      <w:spacing w:after="120" w:line="360" w:lineRule="atLeast"/>
      <w:ind w:firstLine="240"/>
      <w:jc w:val="both"/>
    </w:pPr>
    <w:rPr>
      <w:rFonts w:ascii="Times New Roman" w:hAnsi="Times New Roman"/>
      <w:color w:val="000000"/>
      <w:sz w:val="19"/>
      <w:szCs w:val="19"/>
      <w:lang w:eastAsia="en-GB"/>
    </w:rPr>
  </w:style>
  <w:style w:type="paragraph" w:customStyle="1" w:styleId="Default1">
    <w:name w:val="Default1"/>
    <w:basedOn w:val="Default"/>
    <w:next w:val="Default"/>
    <w:uiPriority w:val="99"/>
    <w:rsid w:val="00FF4DD2"/>
    <w:rPr>
      <w:rFonts w:ascii="Gill Sans MT" w:eastAsia="Calibri" w:hAnsi="Gill Sans MT"/>
      <w:color w:val="auto"/>
    </w:rPr>
  </w:style>
  <w:style w:type="paragraph" w:customStyle="1" w:styleId="Normal10">
    <w:name w:val="Normal+1"/>
    <w:basedOn w:val="Default"/>
    <w:next w:val="Default"/>
    <w:uiPriority w:val="99"/>
    <w:rsid w:val="00FF4DD2"/>
    <w:rPr>
      <w:rFonts w:ascii="Arial" w:hAnsi="Arial"/>
      <w:color w:val="auto"/>
    </w:rPr>
  </w:style>
  <w:style w:type="paragraph" w:customStyle="1" w:styleId="name">
    <w:name w:val="name"/>
    <w:basedOn w:val="Normal"/>
    <w:uiPriority w:val="99"/>
    <w:rsid w:val="00FF4DD2"/>
    <w:pPr>
      <w:tabs>
        <w:tab w:val="clear" w:pos="737"/>
        <w:tab w:val="left" w:leader="dot" w:pos="6237"/>
        <w:tab w:val="left" w:pos="6804"/>
        <w:tab w:val="left" w:leader="dot" w:pos="9639"/>
      </w:tabs>
      <w:spacing w:line="480" w:lineRule="auto"/>
    </w:pPr>
    <w:rPr>
      <w:sz w:val="20"/>
      <w:szCs w:val="20"/>
      <w:lang w:eastAsia="en-GB"/>
    </w:rPr>
  </w:style>
  <w:style w:type="paragraph" w:customStyle="1" w:styleId="xl22">
    <w:name w:val="xl22"/>
    <w:basedOn w:val="Normal"/>
    <w:uiPriority w:val="99"/>
    <w:rsid w:val="00FF4DD2"/>
    <w:pPr>
      <w:shd w:val="clear" w:color="auto" w:fill="C0C0C0"/>
      <w:tabs>
        <w:tab w:val="clear" w:pos="737"/>
      </w:tabs>
      <w:spacing w:before="100" w:beforeAutospacing="1" w:after="100" w:afterAutospacing="1"/>
    </w:pPr>
    <w:rPr>
      <w:rFonts w:cs="Arial"/>
      <w:b/>
      <w:bCs/>
      <w:sz w:val="24"/>
      <w:lang w:eastAsia="en-GB"/>
    </w:rPr>
  </w:style>
  <w:style w:type="paragraph" w:customStyle="1" w:styleId="xl23">
    <w:name w:val="xl23"/>
    <w:basedOn w:val="Normal"/>
    <w:uiPriority w:val="99"/>
    <w:rsid w:val="00FF4DD2"/>
    <w:pPr>
      <w:tabs>
        <w:tab w:val="clear" w:pos="737"/>
      </w:tabs>
      <w:spacing w:before="100" w:beforeAutospacing="1" w:after="100" w:afterAutospacing="1"/>
    </w:pPr>
    <w:rPr>
      <w:rFonts w:cs="Arial"/>
      <w:sz w:val="24"/>
      <w:lang w:eastAsia="en-GB"/>
    </w:rPr>
  </w:style>
  <w:style w:type="paragraph" w:customStyle="1" w:styleId="xl27">
    <w:name w:val="xl27"/>
    <w:basedOn w:val="Normal"/>
    <w:uiPriority w:val="99"/>
    <w:rsid w:val="00FF4DD2"/>
    <w:pPr>
      <w:pBdr>
        <w:left w:val="single" w:sz="8" w:space="0" w:color="auto"/>
        <w:bottom w:val="dotted" w:sz="4" w:space="0" w:color="auto"/>
        <w:right w:val="dotted" w:sz="4" w:space="0" w:color="auto"/>
      </w:pBdr>
      <w:tabs>
        <w:tab w:val="clear" w:pos="737"/>
      </w:tabs>
      <w:spacing w:before="100" w:beforeAutospacing="1" w:after="100" w:afterAutospacing="1"/>
      <w:jc w:val="both"/>
    </w:pPr>
    <w:rPr>
      <w:rFonts w:cs="Arial"/>
      <w:sz w:val="24"/>
      <w:lang w:eastAsia="en-GB"/>
    </w:rPr>
  </w:style>
  <w:style w:type="paragraph" w:customStyle="1" w:styleId="xl30">
    <w:name w:val="xl30"/>
    <w:basedOn w:val="Normal"/>
    <w:uiPriority w:val="99"/>
    <w:rsid w:val="00FF4DD2"/>
    <w:pPr>
      <w:pBdr>
        <w:bottom w:val="single" w:sz="8" w:space="0" w:color="auto"/>
        <w:right w:val="dotted" w:sz="4" w:space="0" w:color="auto"/>
      </w:pBdr>
      <w:tabs>
        <w:tab w:val="clear" w:pos="737"/>
      </w:tabs>
      <w:spacing w:before="100" w:beforeAutospacing="1" w:after="100" w:afterAutospacing="1"/>
      <w:jc w:val="both"/>
    </w:pPr>
    <w:rPr>
      <w:rFonts w:cs="Arial"/>
      <w:sz w:val="24"/>
      <w:lang w:eastAsia="en-GB"/>
    </w:rPr>
  </w:style>
  <w:style w:type="paragraph" w:customStyle="1" w:styleId="xl31">
    <w:name w:val="xl31"/>
    <w:basedOn w:val="Normal"/>
    <w:uiPriority w:val="99"/>
    <w:rsid w:val="00FF4DD2"/>
    <w:pPr>
      <w:pBdr>
        <w:bottom w:val="single" w:sz="8" w:space="0" w:color="auto"/>
        <w:right w:val="single" w:sz="8" w:space="0" w:color="auto"/>
      </w:pBdr>
      <w:tabs>
        <w:tab w:val="clear" w:pos="737"/>
      </w:tabs>
      <w:spacing w:before="100" w:beforeAutospacing="1" w:after="100" w:afterAutospacing="1"/>
      <w:jc w:val="both"/>
    </w:pPr>
    <w:rPr>
      <w:rFonts w:cs="Arial"/>
      <w:sz w:val="24"/>
      <w:lang w:eastAsia="en-GB"/>
    </w:rPr>
  </w:style>
  <w:style w:type="paragraph" w:customStyle="1" w:styleId="Pa1">
    <w:name w:val="Pa1"/>
    <w:basedOn w:val="Normal"/>
    <w:next w:val="Normal"/>
    <w:uiPriority w:val="99"/>
    <w:rsid w:val="00FF4DD2"/>
    <w:pPr>
      <w:tabs>
        <w:tab w:val="clear" w:pos="737"/>
      </w:tabs>
      <w:autoSpaceDE w:val="0"/>
      <w:autoSpaceDN w:val="0"/>
      <w:adjustRightInd w:val="0"/>
      <w:spacing w:line="321" w:lineRule="atLeast"/>
    </w:pPr>
    <w:rPr>
      <w:rFonts w:ascii="Frutiger 45 Light" w:eastAsia="Calibri" w:hAnsi="Frutiger 45 Light"/>
      <w:sz w:val="24"/>
    </w:rPr>
  </w:style>
  <w:style w:type="paragraph" w:customStyle="1" w:styleId="xl32">
    <w:name w:val="xl32"/>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sz w:val="24"/>
      <w:lang w:eastAsia="en-GB"/>
    </w:rPr>
  </w:style>
  <w:style w:type="paragraph" w:customStyle="1" w:styleId="xl33">
    <w:name w:val="xl33"/>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ascii="Times New Roman" w:hAnsi="Times New Roman"/>
      <w:sz w:val="24"/>
      <w:lang w:eastAsia="en-GB"/>
    </w:rPr>
  </w:style>
  <w:style w:type="paragraph" w:customStyle="1" w:styleId="xl34">
    <w:name w:val="xl34"/>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ascii="Times New Roman" w:hAnsi="Times New Roman"/>
      <w:sz w:val="24"/>
      <w:lang w:eastAsia="en-GB"/>
    </w:rPr>
  </w:style>
  <w:style w:type="paragraph" w:customStyle="1" w:styleId="CM34">
    <w:name w:val="CM34"/>
    <w:basedOn w:val="Normal"/>
    <w:next w:val="Normal"/>
    <w:uiPriority w:val="99"/>
    <w:rsid w:val="00FF4DD2"/>
    <w:pPr>
      <w:tabs>
        <w:tab w:val="clear" w:pos="737"/>
      </w:tabs>
      <w:autoSpaceDE w:val="0"/>
      <w:autoSpaceDN w:val="0"/>
      <w:adjustRightInd w:val="0"/>
    </w:pPr>
    <w:rPr>
      <w:rFonts w:ascii="HAKJEK+ArialMT" w:eastAsia="Calibri" w:hAnsi="HAKJEK+ArialMT"/>
      <w:sz w:val="24"/>
    </w:rPr>
  </w:style>
  <w:style w:type="paragraph" w:customStyle="1" w:styleId="xl65">
    <w:name w:val="xl65"/>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66">
    <w:name w:val="xl66"/>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67">
    <w:name w:val="xl67"/>
    <w:basedOn w:val="Normal"/>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sz w:val="24"/>
      <w:lang w:eastAsia="en-GB"/>
    </w:rPr>
  </w:style>
  <w:style w:type="character" w:customStyle="1" w:styleId="Section01TextChar">
    <w:name w:val="Section 01 Text Char"/>
    <w:link w:val="Section01Text"/>
    <w:uiPriority w:val="99"/>
    <w:locked/>
    <w:rsid w:val="00FF4DD2"/>
    <w:rPr>
      <w:rFonts w:ascii="Arial" w:eastAsia="Times New Roman" w:hAnsi="Arial" w:cs="Arial"/>
      <w:bCs/>
      <w:iCs/>
      <w:sz w:val="20"/>
      <w:szCs w:val="20"/>
    </w:rPr>
  </w:style>
  <w:style w:type="paragraph" w:customStyle="1" w:styleId="Section01Text">
    <w:name w:val="Section 01 Text"/>
    <w:basedOn w:val="Normal"/>
    <w:link w:val="Section01TextChar"/>
    <w:uiPriority w:val="99"/>
    <w:qFormat/>
    <w:rsid w:val="00FF4DD2"/>
    <w:pPr>
      <w:keepNext/>
      <w:numPr>
        <w:numId w:val="28"/>
      </w:numPr>
      <w:tabs>
        <w:tab w:val="clear" w:pos="737"/>
      </w:tabs>
      <w:spacing w:after="240" w:line="360" w:lineRule="auto"/>
      <w:outlineLvl w:val="2"/>
    </w:pPr>
    <w:rPr>
      <w:rFonts w:cs="Arial"/>
      <w:bCs/>
      <w:iCs/>
      <w:sz w:val="20"/>
      <w:szCs w:val="20"/>
    </w:rPr>
  </w:style>
  <w:style w:type="paragraph" w:customStyle="1" w:styleId="xl68">
    <w:name w:val="xl68"/>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69">
    <w:name w:val="xl69"/>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center"/>
    </w:pPr>
    <w:rPr>
      <w:rFonts w:cs="Arial"/>
      <w:color w:val="000000"/>
      <w:sz w:val="24"/>
      <w:lang w:eastAsia="en-GB"/>
    </w:rPr>
  </w:style>
  <w:style w:type="paragraph" w:customStyle="1" w:styleId="xl70">
    <w:name w:val="xl70"/>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color w:val="000000"/>
      <w:sz w:val="24"/>
      <w:lang w:eastAsia="en-GB"/>
    </w:rPr>
  </w:style>
  <w:style w:type="paragraph" w:customStyle="1" w:styleId="xl71">
    <w:name w:val="xl71"/>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72">
    <w:name w:val="xl72"/>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sz w:val="24"/>
      <w:lang w:eastAsia="en-GB"/>
    </w:rPr>
  </w:style>
  <w:style w:type="paragraph" w:customStyle="1" w:styleId="xl73">
    <w:name w:val="xl73"/>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sz w:val="24"/>
      <w:lang w:eastAsia="en-GB"/>
    </w:rPr>
  </w:style>
  <w:style w:type="paragraph" w:customStyle="1" w:styleId="xl74">
    <w:name w:val="xl74"/>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center"/>
    </w:pPr>
    <w:rPr>
      <w:rFonts w:cs="Arial"/>
      <w:color w:val="000000"/>
      <w:sz w:val="24"/>
      <w:lang w:eastAsia="en-GB"/>
    </w:rPr>
  </w:style>
  <w:style w:type="paragraph" w:customStyle="1" w:styleId="xl76">
    <w:name w:val="xl76"/>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77">
    <w:name w:val="xl77"/>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center"/>
    </w:pPr>
    <w:rPr>
      <w:rFonts w:cs="Arial"/>
      <w:sz w:val="24"/>
      <w:lang w:eastAsia="en-GB"/>
    </w:rPr>
  </w:style>
  <w:style w:type="paragraph" w:customStyle="1" w:styleId="xl78">
    <w:name w:val="xl78"/>
    <w:basedOn w:val="Normal"/>
    <w:rsid w:val="00FF4DD2"/>
    <w:pPr>
      <w:shd w:val="clear" w:color="auto" w:fill="FFFFFF"/>
      <w:tabs>
        <w:tab w:val="clear" w:pos="737"/>
      </w:tabs>
      <w:spacing w:before="100" w:beforeAutospacing="1" w:after="100" w:afterAutospacing="1"/>
    </w:pPr>
    <w:rPr>
      <w:rFonts w:cs="Arial"/>
      <w:b/>
      <w:bCs/>
      <w:sz w:val="22"/>
      <w:szCs w:val="22"/>
      <w:lang w:eastAsia="en-GB"/>
    </w:rPr>
  </w:style>
  <w:style w:type="paragraph" w:customStyle="1" w:styleId="xl79">
    <w:name w:val="xl79"/>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80">
    <w:name w:val="xl80"/>
    <w:basedOn w:val="Normal"/>
    <w:rsid w:val="00FF4DD2"/>
    <w:pPr>
      <w:shd w:val="clear" w:color="auto" w:fill="FFFFFF"/>
      <w:tabs>
        <w:tab w:val="clear" w:pos="737"/>
      </w:tabs>
      <w:spacing w:before="100" w:beforeAutospacing="1" w:after="100" w:afterAutospacing="1"/>
      <w:jc w:val="center"/>
    </w:pPr>
    <w:rPr>
      <w:rFonts w:cs="Arial"/>
      <w:sz w:val="24"/>
      <w:lang w:eastAsia="en-GB"/>
    </w:rPr>
  </w:style>
  <w:style w:type="paragraph" w:customStyle="1" w:styleId="xl81">
    <w:name w:val="xl81"/>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82">
    <w:name w:val="xl82"/>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83">
    <w:name w:val="xl83"/>
    <w:basedOn w:val="Normal"/>
    <w:rsid w:val="00FF4DD2"/>
    <w:pPr>
      <w:shd w:val="clear" w:color="auto" w:fill="FFFFFF"/>
      <w:tabs>
        <w:tab w:val="clear" w:pos="737"/>
      </w:tabs>
      <w:spacing w:before="100" w:beforeAutospacing="1" w:after="100" w:afterAutospacing="1"/>
      <w:jc w:val="center"/>
    </w:pPr>
    <w:rPr>
      <w:rFonts w:cs="Arial"/>
      <w:sz w:val="24"/>
      <w:lang w:eastAsia="en-GB"/>
    </w:rPr>
  </w:style>
  <w:style w:type="paragraph" w:customStyle="1" w:styleId="xl84">
    <w:name w:val="xl84"/>
    <w:basedOn w:val="Normal"/>
    <w:rsid w:val="00FF4DD2"/>
    <w:pPr>
      <w:shd w:val="clear" w:color="auto" w:fill="FFFFFF"/>
      <w:tabs>
        <w:tab w:val="clear" w:pos="737"/>
      </w:tabs>
      <w:spacing w:before="100" w:beforeAutospacing="1" w:after="100" w:afterAutospacing="1"/>
      <w:jc w:val="center"/>
    </w:pPr>
    <w:rPr>
      <w:rFonts w:cs="Arial"/>
      <w:color w:val="000000"/>
      <w:sz w:val="24"/>
      <w:lang w:eastAsia="en-GB"/>
    </w:rPr>
  </w:style>
  <w:style w:type="paragraph" w:customStyle="1" w:styleId="xl85">
    <w:name w:val="xl85"/>
    <w:basedOn w:val="Normal"/>
    <w:rsid w:val="00FF4DD2"/>
    <w:pPr>
      <w:shd w:val="clear" w:color="auto" w:fill="FFFFFF"/>
      <w:tabs>
        <w:tab w:val="clear" w:pos="737"/>
      </w:tabs>
      <w:spacing w:before="100" w:beforeAutospacing="1" w:after="100" w:afterAutospacing="1"/>
    </w:pPr>
    <w:rPr>
      <w:rFonts w:cs="Arial"/>
      <w:color w:val="000000"/>
      <w:sz w:val="24"/>
      <w:lang w:eastAsia="en-GB"/>
    </w:rPr>
  </w:style>
  <w:style w:type="paragraph" w:customStyle="1" w:styleId="xl86">
    <w:name w:val="xl86"/>
    <w:basedOn w:val="Normal"/>
    <w:rsid w:val="00FF4DD2"/>
    <w:pP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87">
    <w:name w:val="xl87"/>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88">
    <w:name w:val="xl88"/>
    <w:basedOn w:val="Normal"/>
    <w:rsid w:val="00FF4DD2"/>
    <w:pPr>
      <w:shd w:val="clear" w:color="auto" w:fill="FFFFFF"/>
      <w:tabs>
        <w:tab w:val="clear" w:pos="737"/>
      </w:tabs>
      <w:spacing w:before="100" w:beforeAutospacing="1" w:after="100" w:afterAutospacing="1"/>
      <w:jc w:val="center"/>
    </w:pPr>
    <w:rPr>
      <w:rFonts w:cs="Arial"/>
      <w:sz w:val="24"/>
      <w:lang w:eastAsia="en-GB"/>
    </w:rPr>
  </w:style>
  <w:style w:type="paragraph" w:customStyle="1" w:styleId="xl89">
    <w:name w:val="xl89"/>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0">
    <w:name w:val="xl90"/>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91">
    <w:name w:val="xl91"/>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92">
    <w:name w:val="xl92"/>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3">
    <w:name w:val="xl93"/>
    <w:basedOn w:val="Normal"/>
    <w:rsid w:val="00FF4DD2"/>
    <w:pPr>
      <w:shd w:val="clear" w:color="auto" w:fill="FFFFFF"/>
      <w:tabs>
        <w:tab w:val="clear" w:pos="737"/>
      </w:tabs>
      <w:spacing w:before="100" w:beforeAutospacing="1" w:after="100" w:afterAutospacing="1"/>
      <w:jc w:val="center"/>
    </w:pPr>
    <w:rPr>
      <w:rFonts w:cs="Arial"/>
      <w:b/>
      <w:bCs/>
      <w:sz w:val="24"/>
      <w:lang w:eastAsia="en-GB"/>
    </w:rPr>
  </w:style>
  <w:style w:type="paragraph" w:customStyle="1" w:styleId="xl94">
    <w:name w:val="xl94"/>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5">
    <w:name w:val="xl95"/>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6">
    <w:name w:val="xl96"/>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97">
    <w:name w:val="xl97"/>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8">
    <w:name w:val="xl98"/>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sz w:val="24"/>
      <w:lang w:eastAsia="en-GB"/>
    </w:rPr>
  </w:style>
  <w:style w:type="paragraph" w:customStyle="1" w:styleId="xl99">
    <w:name w:val="xl99"/>
    <w:basedOn w:val="Normal"/>
    <w:rsid w:val="00FF4DD2"/>
    <w:pPr>
      <w:shd w:val="clear" w:color="auto" w:fill="FFFFFF"/>
      <w:tabs>
        <w:tab w:val="clear" w:pos="737"/>
      </w:tabs>
      <w:spacing w:before="100" w:beforeAutospacing="1" w:after="100" w:afterAutospacing="1"/>
      <w:jc w:val="right"/>
    </w:pPr>
    <w:rPr>
      <w:rFonts w:cs="Arial"/>
      <w:b/>
      <w:bCs/>
      <w:sz w:val="24"/>
      <w:lang w:eastAsia="en-GB"/>
    </w:rPr>
  </w:style>
  <w:style w:type="paragraph" w:customStyle="1" w:styleId="xl100">
    <w:name w:val="xl100"/>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01">
    <w:name w:val="xl101"/>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center"/>
    </w:pPr>
    <w:rPr>
      <w:rFonts w:cs="Arial"/>
      <w:b/>
      <w:bCs/>
      <w:sz w:val="24"/>
      <w:lang w:eastAsia="en-GB"/>
    </w:rPr>
  </w:style>
  <w:style w:type="paragraph" w:customStyle="1" w:styleId="xl102">
    <w:name w:val="xl102"/>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03">
    <w:name w:val="xl103"/>
    <w:basedOn w:val="Normal"/>
    <w:rsid w:val="00FF4DD2"/>
    <w:pPr>
      <w:shd w:val="clear" w:color="auto" w:fill="FFFFFF"/>
      <w:tabs>
        <w:tab w:val="clear" w:pos="737"/>
      </w:tabs>
      <w:spacing w:before="100" w:beforeAutospacing="1" w:after="100" w:afterAutospacing="1"/>
    </w:pPr>
    <w:rPr>
      <w:rFonts w:cs="Arial"/>
      <w:b/>
      <w:bCs/>
      <w:sz w:val="22"/>
      <w:szCs w:val="22"/>
      <w:lang w:eastAsia="en-GB"/>
    </w:rPr>
  </w:style>
  <w:style w:type="paragraph" w:customStyle="1" w:styleId="xl104">
    <w:name w:val="xl104"/>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105">
    <w:name w:val="xl105"/>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pPr>
    <w:rPr>
      <w:rFonts w:cs="Arial"/>
      <w:sz w:val="24"/>
      <w:lang w:eastAsia="en-GB"/>
    </w:rPr>
  </w:style>
  <w:style w:type="paragraph" w:customStyle="1" w:styleId="xl106">
    <w:name w:val="xl106"/>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pPr>
    <w:rPr>
      <w:rFonts w:cs="Arial"/>
      <w:sz w:val="24"/>
      <w:lang w:eastAsia="en-GB"/>
    </w:rPr>
  </w:style>
  <w:style w:type="paragraph" w:customStyle="1" w:styleId="xl107">
    <w:name w:val="xl107"/>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pPr>
    <w:rPr>
      <w:rFonts w:cs="Arial"/>
      <w:sz w:val="24"/>
      <w:lang w:eastAsia="en-GB"/>
    </w:rPr>
  </w:style>
  <w:style w:type="paragraph" w:customStyle="1" w:styleId="xl108">
    <w:name w:val="xl108"/>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jc w:val="right"/>
    </w:pPr>
    <w:rPr>
      <w:rFonts w:cs="Arial"/>
      <w:b/>
      <w:bCs/>
      <w:sz w:val="24"/>
      <w:lang w:eastAsia="en-GB"/>
    </w:rPr>
  </w:style>
  <w:style w:type="paragraph" w:customStyle="1" w:styleId="xl109">
    <w:name w:val="xl109"/>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pPr>
    <w:rPr>
      <w:rFonts w:cs="Arial"/>
      <w:sz w:val="24"/>
      <w:lang w:eastAsia="en-GB"/>
    </w:rPr>
  </w:style>
  <w:style w:type="paragraph" w:customStyle="1" w:styleId="xl110">
    <w:name w:val="xl110"/>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center"/>
    </w:pPr>
    <w:rPr>
      <w:rFonts w:cs="Arial"/>
      <w:sz w:val="24"/>
      <w:lang w:eastAsia="en-GB"/>
    </w:rPr>
  </w:style>
  <w:style w:type="paragraph" w:customStyle="1" w:styleId="xl111">
    <w:name w:val="xl111"/>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center"/>
    </w:pPr>
    <w:rPr>
      <w:rFonts w:cs="Arial"/>
      <w:sz w:val="24"/>
      <w:lang w:eastAsia="en-GB"/>
    </w:rPr>
  </w:style>
  <w:style w:type="paragraph" w:customStyle="1" w:styleId="xl112">
    <w:name w:val="xl112"/>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pPr>
    <w:rPr>
      <w:rFonts w:cs="Arial"/>
      <w:sz w:val="24"/>
      <w:lang w:eastAsia="en-GB"/>
    </w:rPr>
  </w:style>
  <w:style w:type="paragraph" w:customStyle="1" w:styleId="xl113">
    <w:name w:val="xl113"/>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center"/>
    </w:pPr>
    <w:rPr>
      <w:rFonts w:cs="Arial"/>
      <w:sz w:val="24"/>
      <w:lang w:eastAsia="en-GB"/>
    </w:rPr>
  </w:style>
  <w:style w:type="paragraph" w:customStyle="1" w:styleId="xl114">
    <w:name w:val="xl114"/>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115">
    <w:name w:val="xl115"/>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116">
    <w:name w:val="xl116"/>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pPr>
    <w:rPr>
      <w:rFonts w:cs="Arial"/>
      <w:b/>
      <w:bCs/>
      <w:sz w:val="24"/>
      <w:lang w:eastAsia="en-GB"/>
    </w:rPr>
  </w:style>
  <w:style w:type="paragraph" w:customStyle="1" w:styleId="xl117">
    <w:name w:val="xl117"/>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pPr>
    <w:rPr>
      <w:rFonts w:cs="Arial"/>
      <w:b/>
      <w:bCs/>
      <w:sz w:val="24"/>
      <w:lang w:eastAsia="en-GB"/>
    </w:rPr>
  </w:style>
  <w:style w:type="paragraph" w:customStyle="1" w:styleId="xl118">
    <w:name w:val="xl118"/>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pPr>
    <w:rPr>
      <w:rFonts w:cs="Arial"/>
      <w:b/>
      <w:bCs/>
      <w:sz w:val="24"/>
      <w:lang w:eastAsia="en-GB"/>
    </w:rPr>
  </w:style>
  <w:style w:type="paragraph" w:customStyle="1" w:styleId="xl119">
    <w:name w:val="xl119"/>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center"/>
    </w:pPr>
    <w:rPr>
      <w:rFonts w:cs="Arial"/>
      <w:b/>
      <w:bCs/>
      <w:sz w:val="24"/>
      <w:lang w:eastAsia="en-GB"/>
    </w:rPr>
  </w:style>
  <w:style w:type="paragraph" w:customStyle="1" w:styleId="xl120">
    <w:name w:val="xl120"/>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center"/>
    </w:pPr>
    <w:rPr>
      <w:rFonts w:cs="Arial"/>
      <w:b/>
      <w:bCs/>
      <w:sz w:val="24"/>
      <w:lang w:eastAsia="en-GB"/>
    </w:rPr>
  </w:style>
  <w:style w:type="paragraph" w:customStyle="1" w:styleId="xl121">
    <w:name w:val="xl121"/>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jc w:val="right"/>
    </w:pPr>
    <w:rPr>
      <w:rFonts w:cs="Arial"/>
      <w:b/>
      <w:bCs/>
      <w:sz w:val="24"/>
      <w:lang w:eastAsia="en-GB"/>
    </w:rPr>
  </w:style>
  <w:style w:type="paragraph" w:customStyle="1" w:styleId="xl122">
    <w:name w:val="xl122"/>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right"/>
    </w:pPr>
    <w:rPr>
      <w:rFonts w:cs="Arial"/>
      <w:b/>
      <w:bCs/>
      <w:sz w:val="24"/>
      <w:lang w:eastAsia="en-GB"/>
    </w:rPr>
  </w:style>
  <w:style w:type="paragraph" w:customStyle="1" w:styleId="xl123">
    <w:name w:val="xl123"/>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right"/>
    </w:pPr>
    <w:rPr>
      <w:rFonts w:cs="Arial"/>
      <w:b/>
      <w:bCs/>
      <w:sz w:val="24"/>
      <w:lang w:eastAsia="en-GB"/>
    </w:rPr>
  </w:style>
  <w:style w:type="paragraph" w:customStyle="1" w:styleId="xl124">
    <w:name w:val="xl124"/>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sz w:val="28"/>
      <w:szCs w:val="28"/>
      <w:lang w:eastAsia="en-GB"/>
    </w:rPr>
  </w:style>
  <w:style w:type="paragraph" w:customStyle="1" w:styleId="xl125">
    <w:name w:val="xl125"/>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jc w:val="right"/>
    </w:pPr>
    <w:rPr>
      <w:rFonts w:cs="Arial"/>
      <w:b/>
      <w:bCs/>
      <w:sz w:val="28"/>
      <w:szCs w:val="28"/>
      <w:lang w:eastAsia="en-GB"/>
    </w:rPr>
  </w:style>
  <w:style w:type="paragraph" w:customStyle="1" w:styleId="xl126">
    <w:name w:val="xl126"/>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jc w:val="right"/>
    </w:pPr>
    <w:rPr>
      <w:rFonts w:cs="Arial"/>
      <w:b/>
      <w:bCs/>
      <w:sz w:val="28"/>
      <w:szCs w:val="28"/>
      <w:lang w:eastAsia="en-GB"/>
    </w:rPr>
  </w:style>
  <w:style w:type="paragraph" w:customStyle="1" w:styleId="xl127">
    <w:name w:val="xl127"/>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right"/>
    </w:pPr>
    <w:rPr>
      <w:rFonts w:cs="Arial"/>
      <w:b/>
      <w:bCs/>
      <w:sz w:val="28"/>
      <w:szCs w:val="28"/>
      <w:lang w:eastAsia="en-GB"/>
    </w:rPr>
  </w:style>
  <w:style w:type="paragraph" w:customStyle="1" w:styleId="xl128">
    <w:name w:val="xl128"/>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right"/>
    </w:pPr>
    <w:rPr>
      <w:rFonts w:cs="Arial"/>
      <w:b/>
      <w:bCs/>
      <w:sz w:val="28"/>
      <w:szCs w:val="28"/>
      <w:lang w:eastAsia="en-GB"/>
    </w:rPr>
  </w:style>
  <w:style w:type="paragraph" w:customStyle="1" w:styleId="xl129">
    <w:name w:val="xl129"/>
    <w:basedOn w:val="Normal"/>
    <w:rsid w:val="00FF4DD2"/>
    <w:pPr>
      <w:shd w:val="clear" w:color="auto" w:fill="FFFFFF"/>
      <w:tabs>
        <w:tab w:val="clear" w:pos="737"/>
      </w:tabs>
      <w:spacing w:before="100" w:beforeAutospacing="1" w:after="100" w:afterAutospacing="1"/>
      <w:jc w:val="right"/>
    </w:pPr>
    <w:rPr>
      <w:rFonts w:cs="Arial"/>
      <w:b/>
      <w:bCs/>
      <w:sz w:val="28"/>
      <w:szCs w:val="28"/>
      <w:lang w:eastAsia="en-GB"/>
    </w:rPr>
  </w:style>
  <w:style w:type="paragraph" w:customStyle="1" w:styleId="xl130">
    <w:name w:val="xl130"/>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131">
    <w:name w:val="xl131"/>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jc w:val="right"/>
    </w:pPr>
    <w:rPr>
      <w:rFonts w:cs="Arial"/>
      <w:b/>
      <w:bCs/>
      <w:color w:val="000000"/>
      <w:sz w:val="24"/>
      <w:lang w:eastAsia="en-GB"/>
    </w:rPr>
  </w:style>
  <w:style w:type="paragraph" w:customStyle="1" w:styleId="xl132">
    <w:name w:val="xl132"/>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jc w:val="right"/>
    </w:pPr>
    <w:rPr>
      <w:rFonts w:cs="Arial"/>
      <w:b/>
      <w:bCs/>
      <w:color w:val="000000"/>
      <w:sz w:val="24"/>
      <w:lang w:eastAsia="en-GB"/>
    </w:rPr>
  </w:style>
  <w:style w:type="paragraph" w:customStyle="1" w:styleId="xl133">
    <w:name w:val="xl133"/>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right"/>
    </w:pPr>
    <w:rPr>
      <w:rFonts w:cs="Arial"/>
      <w:b/>
      <w:bCs/>
      <w:color w:val="000000"/>
      <w:sz w:val="24"/>
      <w:lang w:eastAsia="en-GB"/>
    </w:rPr>
  </w:style>
  <w:style w:type="paragraph" w:customStyle="1" w:styleId="xl134">
    <w:name w:val="xl134"/>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right"/>
    </w:pPr>
    <w:rPr>
      <w:rFonts w:cs="Arial"/>
      <w:b/>
      <w:bCs/>
      <w:color w:val="000000"/>
      <w:sz w:val="24"/>
      <w:lang w:eastAsia="en-GB"/>
    </w:rPr>
  </w:style>
  <w:style w:type="paragraph" w:customStyle="1" w:styleId="xl135">
    <w:name w:val="xl135"/>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pPr>
    <w:rPr>
      <w:rFonts w:cs="Arial"/>
      <w:b/>
      <w:bCs/>
      <w:sz w:val="24"/>
      <w:lang w:eastAsia="en-GB"/>
    </w:rPr>
  </w:style>
  <w:style w:type="paragraph" w:customStyle="1" w:styleId="xl136">
    <w:name w:val="xl136"/>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pPr>
    <w:rPr>
      <w:rFonts w:cs="Arial"/>
      <w:b/>
      <w:bCs/>
      <w:sz w:val="24"/>
      <w:lang w:eastAsia="en-GB"/>
    </w:rPr>
  </w:style>
  <w:style w:type="paragraph" w:customStyle="1" w:styleId="xl137">
    <w:name w:val="xl137"/>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center"/>
    </w:pPr>
    <w:rPr>
      <w:rFonts w:cs="Arial"/>
      <w:b/>
      <w:bCs/>
      <w:sz w:val="24"/>
      <w:lang w:eastAsia="en-GB"/>
    </w:rPr>
  </w:style>
  <w:style w:type="paragraph" w:customStyle="1" w:styleId="xl138">
    <w:name w:val="xl138"/>
    <w:basedOn w:val="Normal"/>
    <w:rsid w:val="00FF4DD2"/>
    <w:pPr>
      <w:shd w:val="clear" w:color="auto" w:fill="D9D9D9"/>
      <w:tabs>
        <w:tab w:val="clear" w:pos="737"/>
      </w:tabs>
      <w:spacing w:before="100" w:beforeAutospacing="1" w:after="100" w:afterAutospacing="1"/>
    </w:pPr>
    <w:rPr>
      <w:rFonts w:cs="Arial"/>
      <w:sz w:val="24"/>
      <w:lang w:eastAsia="en-GB"/>
    </w:rPr>
  </w:style>
  <w:style w:type="paragraph" w:customStyle="1" w:styleId="xl139">
    <w:name w:val="xl139"/>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pPr>
    <w:rPr>
      <w:rFonts w:cs="Arial"/>
      <w:b/>
      <w:bCs/>
      <w:sz w:val="24"/>
      <w:lang w:eastAsia="en-GB"/>
    </w:rPr>
  </w:style>
  <w:style w:type="paragraph" w:customStyle="1" w:styleId="xl140">
    <w:name w:val="xl140"/>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pPr>
    <w:rPr>
      <w:rFonts w:cs="Arial"/>
      <w:b/>
      <w:bCs/>
      <w:sz w:val="24"/>
      <w:lang w:eastAsia="en-GB"/>
    </w:rPr>
  </w:style>
  <w:style w:type="paragraph" w:customStyle="1" w:styleId="xl141">
    <w:name w:val="xl141"/>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pPr>
    <w:rPr>
      <w:rFonts w:cs="Arial"/>
      <w:b/>
      <w:bCs/>
      <w:sz w:val="24"/>
      <w:lang w:eastAsia="en-GB"/>
    </w:rPr>
  </w:style>
  <w:style w:type="paragraph" w:customStyle="1" w:styleId="xl142">
    <w:name w:val="xl142"/>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center"/>
    </w:pPr>
    <w:rPr>
      <w:rFonts w:cs="Arial"/>
      <w:b/>
      <w:bCs/>
      <w:sz w:val="24"/>
      <w:lang w:eastAsia="en-GB"/>
    </w:rPr>
  </w:style>
  <w:style w:type="paragraph" w:customStyle="1" w:styleId="xl143">
    <w:name w:val="xl143"/>
    <w:basedOn w:val="Normal"/>
    <w:rsid w:val="00FF4DD2"/>
    <w:pPr>
      <w:tabs>
        <w:tab w:val="clear" w:pos="737"/>
      </w:tabs>
      <w:spacing w:before="100" w:beforeAutospacing="1" w:after="100" w:afterAutospacing="1"/>
    </w:pPr>
    <w:rPr>
      <w:rFonts w:cs="Arial"/>
      <w:b/>
      <w:bCs/>
      <w:sz w:val="24"/>
      <w:lang w:eastAsia="en-GB"/>
    </w:rPr>
  </w:style>
  <w:style w:type="paragraph" w:customStyle="1" w:styleId="xl144">
    <w:name w:val="xl144"/>
    <w:basedOn w:val="Normal"/>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145">
    <w:name w:val="xl145"/>
    <w:basedOn w:val="Normal"/>
    <w:rsid w:val="00FF4DD2"/>
    <w:pPr>
      <w:pBdr>
        <w:top w:val="single" w:sz="4" w:space="0" w:color="auto"/>
        <w:left w:val="single" w:sz="4" w:space="0" w:color="auto"/>
        <w:bottom w:val="single" w:sz="4" w:space="0" w:color="auto"/>
        <w:right w:val="single" w:sz="4" w:space="0" w:color="auto"/>
      </w:pBdr>
      <w:shd w:val="clear" w:color="auto" w:fill="C5D9F1"/>
      <w:tabs>
        <w:tab w:val="clear" w:pos="737"/>
      </w:tabs>
      <w:spacing w:before="100" w:beforeAutospacing="1" w:after="100" w:afterAutospacing="1"/>
    </w:pPr>
    <w:rPr>
      <w:rFonts w:cs="Arial"/>
      <w:b/>
      <w:bCs/>
      <w:sz w:val="24"/>
      <w:lang w:eastAsia="en-GB"/>
    </w:rPr>
  </w:style>
  <w:style w:type="paragraph" w:customStyle="1" w:styleId="xl146">
    <w:name w:val="xl146"/>
    <w:basedOn w:val="Normal"/>
    <w:rsid w:val="00FF4DD2"/>
    <w:pPr>
      <w:pBdr>
        <w:top w:val="single" w:sz="4" w:space="0" w:color="auto"/>
        <w:left w:val="single" w:sz="4" w:space="0" w:color="auto"/>
        <w:bottom w:val="single" w:sz="4" w:space="0" w:color="auto"/>
        <w:right w:val="single" w:sz="4" w:space="0" w:color="auto"/>
      </w:pBdr>
      <w:shd w:val="clear" w:color="auto" w:fill="F2F2F2"/>
      <w:tabs>
        <w:tab w:val="clear" w:pos="737"/>
      </w:tabs>
      <w:spacing w:before="100" w:beforeAutospacing="1" w:after="100" w:afterAutospacing="1"/>
    </w:pPr>
    <w:rPr>
      <w:rFonts w:cs="Arial"/>
      <w:b/>
      <w:bCs/>
      <w:sz w:val="24"/>
      <w:lang w:eastAsia="en-GB"/>
    </w:rPr>
  </w:style>
  <w:style w:type="paragraph" w:customStyle="1" w:styleId="xl147">
    <w:name w:val="xl147"/>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sz w:val="24"/>
      <w:lang w:eastAsia="en-GB"/>
    </w:rPr>
  </w:style>
  <w:style w:type="paragraph" w:customStyle="1" w:styleId="xl148">
    <w:name w:val="xl148"/>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sz w:val="24"/>
      <w:lang w:eastAsia="en-GB"/>
    </w:rPr>
  </w:style>
  <w:style w:type="paragraph" w:customStyle="1" w:styleId="xl149">
    <w:name w:val="xl149"/>
    <w:basedOn w:val="Normal"/>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sz w:val="24"/>
      <w:lang w:eastAsia="en-GB"/>
    </w:rPr>
  </w:style>
  <w:style w:type="paragraph" w:customStyle="1" w:styleId="xl150">
    <w:name w:val="xl150"/>
    <w:basedOn w:val="Normal"/>
    <w:rsid w:val="00FF4DD2"/>
    <w:pPr>
      <w:pBdr>
        <w:top w:val="single" w:sz="4" w:space="0" w:color="auto"/>
        <w:left w:val="single" w:sz="4" w:space="0" w:color="auto"/>
        <w:bottom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51">
    <w:name w:val="xl151"/>
    <w:basedOn w:val="Normal"/>
    <w:rsid w:val="00FF4DD2"/>
    <w:pPr>
      <w:pBdr>
        <w:top w:val="single" w:sz="4" w:space="0" w:color="auto"/>
        <w:bottom w:val="single" w:sz="4" w:space="0" w:color="auto"/>
      </w:pBdr>
      <w:tabs>
        <w:tab w:val="clear" w:pos="737"/>
      </w:tabs>
      <w:spacing w:before="100" w:beforeAutospacing="1" w:after="100" w:afterAutospacing="1"/>
    </w:pPr>
    <w:rPr>
      <w:rFonts w:cs="Arial"/>
      <w:b/>
      <w:bCs/>
      <w:sz w:val="24"/>
      <w:lang w:eastAsia="en-GB"/>
    </w:rPr>
  </w:style>
  <w:style w:type="paragraph" w:customStyle="1" w:styleId="xl152">
    <w:name w:val="xl152"/>
    <w:basedOn w:val="Normal"/>
    <w:rsid w:val="00FF4DD2"/>
    <w:pPr>
      <w:pBdr>
        <w:top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153">
    <w:name w:val="xl153"/>
    <w:basedOn w:val="Normal"/>
    <w:rsid w:val="00FF4DD2"/>
    <w:pPr>
      <w:pBdr>
        <w:top w:val="single" w:sz="4" w:space="0" w:color="auto"/>
        <w:left w:val="single" w:sz="4" w:space="0" w:color="auto"/>
        <w:bottom w:val="single" w:sz="4" w:space="0" w:color="auto"/>
      </w:pBdr>
      <w:shd w:val="clear" w:color="auto" w:fill="FFFFFF"/>
      <w:tabs>
        <w:tab w:val="clear" w:pos="737"/>
      </w:tabs>
      <w:spacing w:before="100" w:beforeAutospacing="1" w:after="100" w:afterAutospacing="1"/>
    </w:pPr>
    <w:rPr>
      <w:rFonts w:cs="Arial"/>
      <w:b/>
      <w:bCs/>
      <w:sz w:val="28"/>
      <w:szCs w:val="28"/>
      <w:lang w:eastAsia="en-GB"/>
    </w:rPr>
  </w:style>
  <w:style w:type="paragraph" w:customStyle="1" w:styleId="xl154">
    <w:name w:val="xl154"/>
    <w:basedOn w:val="Normal"/>
    <w:rsid w:val="00FF4DD2"/>
    <w:pPr>
      <w:pBdr>
        <w:top w:val="single" w:sz="4" w:space="0" w:color="auto"/>
        <w:bottom w:val="single" w:sz="4" w:space="0" w:color="auto"/>
      </w:pBdr>
      <w:tabs>
        <w:tab w:val="clear" w:pos="737"/>
      </w:tabs>
      <w:spacing w:before="100" w:beforeAutospacing="1" w:after="100" w:afterAutospacing="1"/>
    </w:pPr>
    <w:rPr>
      <w:rFonts w:cs="Arial"/>
      <w:sz w:val="28"/>
      <w:szCs w:val="28"/>
      <w:lang w:eastAsia="en-GB"/>
    </w:rPr>
  </w:style>
  <w:style w:type="paragraph" w:customStyle="1" w:styleId="xl155">
    <w:name w:val="xl155"/>
    <w:basedOn w:val="Normal"/>
    <w:rsid w:val="00FF4DD2"/>
    <w:pPr>
      <w:pBdr>
        <w:top w:val="single" w:sz="4" w:space="0" w:color="auto"/>
        <w:bottom w:val="single" w:sz="4" w:space="0" w:color="auto"/>
        <w:right w:val="single" w:sz="4" w:space="0" w:color="auto"/>
      </w:pBdr>
      <w:tabs>
        <w:tab w:val="clear" w:pos="737"/>
      </w:tabs>
      <w:spacing w:before="100" w:beforeAutospacing="1" w:after="100" w:afterAutospacing="1"/>
    </w:pPr>
    <w:rPr>
      <w:rFonts w:cs="Arial"/>
      <w:sz w:val="28"/>
      <w:szCs w:val="28"/>
      <w:lang w:eastAsia="en-GB"/>
    </w:rPr>
  </w:style>
  <w:style w:type="paragraph" w:customStyle="1" w:styleId="xl156">
    <w:name w:val="xl156"/>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57">
    <w:name w:val="xl157"/>
    <w:basedOn w:val="Normal"/>
    <w:rsid w:val="00FF4DD2"/>
    <w:pPr>
      <w:pBdr>
        <w:bottom w:val="single" w:sz="4" w:space="0" w:color="auto"/>
      </w:pBdr>
      <w:tabs>
        <w:tab w:val="clear" w:pos="737"/>
      </w:tabs>
      <w:spacing w:before="100" w:beforeAutospacing="1" w:after="100" w:afterAutospacing="1"/>
    </w:pPr>
    <w:rPr>
      <w:rFonts w:cs="Arial"/>
      <w:b/>
      <w:bCs/>
      <w:sz w:val="24"/>
      <w:lang w:eastAsia="en-GB"/>
    </w:rPr>
  </w:style>
  <w:style w:type="paragraph" w:customStyle="1" w:styleId="xl158">
    <w:name w:val="xl158"/>
    <w:basedOn w:val="Normal"/>
    <w:rsid w:val="00FF4DD2"/>
    <w:pPr>
      <w:pBdr>
        <w:bottom w:val="single" w:sz="4" w:space="0" w:color="auto"/>
      </w:pBdr>
      <w:tabs>
        <w:tab w:val="clear" w:pos="737"/>
      </w:tabs>
      <w:spacing w:before="100" w:beforeAutospacing="1" w:after="100" w:afterAutospacing="1"/>
    </w:pPr>
    <w:rPr>
      <w:rFonts w:cs="Arial"/>
      <w:sz w:val="24"/>
      <w:lang w:eastAsia="en-GB"/>
    </w:rPr>
  </w:style>
  <w:style w:type="paragraph" w:customStyle="1" w:styleId="xl159">
    <w:name w:val="xl159"/>
    <w:basedOn w:val="Normal"/>
    <w:uiPriority w:val="99"/>
    <w:rsid w:val="00FF4DD2"/>
    <w:pPr>
      <w:pBdr>
        <w:top w:val="single" w:sz="4" w:space="0" w:color="auto"/>
        <w:left w:val="single" w:sz="4" w:space="0" w:color="auto"/>
        <w:bottom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60">
    <w:name w:val="xl160"/>
    <w:basedOn w:val="Normal"/>
    <w:uiPriority w:val="99"/>
    <w:rsid w:val="00FF4DD2"/>
    <w:pPr>
      <w:pBdr>
        <w:top w:val="single" w:sz="4" w:space="0" w:color="auto"/>
        <w:bottom w:val="single" w:sz="4" w:space="0" w:color="auto"/>
      </w:pBdr>
      <w:tabs>
        <w:tab w:val="clear" w:pos="737"/>
      </w:tabs>
      <w:spacing w:before="100" w:beforeAutospacing="1" w:after="100" w:afterAutospacing="1"/>
    </w:pPr>
    <w:rPr>
      <w:rFonts w:cs="Arial"/>
      <w:b/>
      <w:bCs/>
      <w:sz w:val="24"/>
      <w:lang w:eastAsia="en-GB"/>
    </w:rPr>
  </w:style>
  <w:style w:type="paragraph" w:customStyle="1" w:styleId="xl161">
    <w:name w:val="xl161"/>
    <w:basedOn w:val="Normal"/>
    <w:uiPriority w:val="99"/>
    <w:rsid w:val="00FF4DD2"/>
    <w:pPr>
      <w:pBdr>
        <w:top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162">
    <w:name w:val="xl162"/>
    <w:basedOn w:val="Normal"/>
    <w:uiPriority w:val="99"/>
    <w:rsid w:val="00FF4DD2"/>
    <w:pPr>
      <w:pBdr>
        <w:top w:val="single" w:sz="4" w:space="0" w:color="auto"/>
        <w:left w:val="single" w:sz="4" w:space="0" w:color="auto"/>
        <w:bottom w:val="single" w:sz="4" w:space="0" w:color="auto"/>
      </w:pBdr>
      <w:shd w:val="clear" w:color="auto" w:fill="FFFFFF"/>
      <w:tabs>
        <w:tab w:val="clear" w:pos="737"/>
      </w:tabs>
      <w:spacing w:before="100" w:beforeAutospacing="1" w:after="100" w:afterAutospacing="1"/>
    </w:pPr>
    <w:rPr>
      <w:rFonts w:cs="Arial"/>
      <w:b/>
      <w:bCs/>
      <w:sz w:val="28"/>
      <w:szCs w:val="28"/>
      <w:lang w:eastAsia="en-GB"/>
    </w:rPr>
  </w:style>
  <w:style w:type="paragraph" w:customStyle="1" w:styleId="xl163">
    <w:name w:val="xl163"/>
    <w:basedOn w:val="Normal"/>
    <w:uiPriority w:val="99"/>
    <w:rsid w:val="00FF4DD2"/>
    <w:pPr>
      <w:pBdr>
        <w:top w:val="single" w:sz="4" w:space="0" w:color="auto"/>
        <w:bottom w:val="single" w:sz="4" w:space="0" w:color="auto"/>
      </w:pBdr>
      <w:tabs>
        <w:tab w:val="clear" w:pos="737"/>
      </w:tabs>
      <w:spacing w:before="100" w:beforeAutospacing="1" w:after="100" w:afterAutospacing="1"/>
    </w:pPr>
    <w:rPr>
      <w:rFonts w:cs="Arial"/>
      <w:b/>
      <w:bCs/>
      <w:sz w:val="28"/>
      <w:szCs w:val="28"/>
      <w:lang w:eastAsia="en-GB"/>
    </w:rPr>
  </w:style>
  <w:style w:type="paragraph" w:customStyle="1" w:styleId="xl164">
    <w:name w:val="xl164"/>
    <w:basedOn w:val="Normal"/>
    <w:uiPriority w:val="99"/>
    <w:rsid w:val="00FF4DD2"/>
    <w:pPr>
      <w:pBdr>
        <w:top w:val="single" w:sz="4" w:space="0" w:color="auto"/>
        <w:bottom w:val="single" w:sz="4" w:space="0" w:color="auto"/>
      </w:pBdr>
      <w:tabs>
        <w:tab w:val="clear" w:pos="737"/>
      </w:tabs>
      <w:spacing w:before="100" w:beforeAutospacing="1" w:after="100" w:afterAutospacing="1"/>
    </w:pPr>
    <w:rPr>
      <w:rFonts w:cs="Arial"/>
      <w:b/>
      <w:bCs/>
      <w:sz w:val="24"/>
      <w:lang w:eastAsia="en-GB"/>
    </w:rPr>
  </w:style>
  <w:style w:type="paragraph" w:customStyle="1" w:styleId="xl165">
    <w:name w:val="xl165"/>
    <w:basedOn w:val="Normal"/>
    <w:uiPriority w:val="99"/>
    <w:rsid w:val="00FF4DD2"/>
    <w:pPr>
      <w:pBdr>
        <w:bottom w:val="single" w:sz="4" w:space="0" w:color="auto"/>
      </w:pBdr>
      <w:tabs>
        <w:tab w:val="clear" w:pos="737"/>
      </w:tabs>
      <w:spacing w:before="100" w:beforeAutospacing="1" w:after="100" w:afterAutospacing="1"/>
    </w:pPr>
    <w:rPr>
      <w:rFonts w:cs="Arial"/>
      <w:b/>
      <w:bCs/>
      <w:sz w:val="24"/>
      <w:lang w:eastAsia="en-GB"/>
    </w:rPr>
  </w:style>
  <w:style w:type="paragraph" w:customStyle="1" w:styleId="xl166">
    <w:name w:val="xl166"/>
    <w:basedOn w:val="Normal"/>
    <w:uiPriority w:val="99"/>
    <w:rsid w:val="00FF4DD2"/>
    <w:pPr>
      <w:pBdr>
        <w:bottom w:val="single" w:sz="4" w:space="0" w:color="auto"/>
      </w:pBdr>
      <w:tabs>
        <w:tab w:val="clear" w:pos="737"/>
      </w:tabs>
      <w:spacing w:before="100" w:beforeAutospacing="1" w:after="100" w:afterAutospacing="1"/>
    </w:pPr>
    <w:rPr>
      <w:rFonts w:cs="Arial"/>
      <w:sz w:val="24"/>
      <w:lang w:eastAsia="en-GB"/>
    </w:rPr>
  </w:style>
  <w:style w:type="character" w:customStyle="1" w:styleId="ContentsHeaderChar">
    <w:name w:val="Contents Header Char"/>
    <w:basedOn w:val="Heading1Char"/>
    <w:link w:val="ContentsHeader"/>
    <w:locked/>
    <w:rsid w:val="00FF4DD2"/>
    <w:rPr>
      <w:rFonts w:ascii="Arial" w:eastAsia="Times New Roman" w:hAnsi="Arial" w:cs="Arial"/>
      <w:b w:val="0"/>
      <w:bCs w:val="0"/>
      <w:caps/>
      <w:color w:val="36353F" w:themeColor="text1"/>
      <w:spacing w:val="4"/>
      <w:sz w:val="28"/>
      <w:szCs w:val="28"/>
      <w:lang w:eastAsia="en-GB"/>
    </w:rPr>
  </w:style>
  <w:style w:type="paragraph" w:customStyle="1" w:styleId="ContentsHeader">
    <w:name w:val="Contents Header"/>
    <w:basedOn w:val="Heading1"/>
    <w:link w:val="ContentsHeaderChar"/>
    <w:qFormat/>
    <w:rsid w:val="00FF4DD2"/>
    <w:pPr>
      <w:keepLines w:val="0"/>
      <w:pageBreakBefore w:val="0"/>
      <w:numPr>
        <w:numId w:val="0"/>
      </w:numPr>
      <w:spacing w:after="0"/>
    </w:pPr>
    <w:rPr>
      <w:rFonts w:ascii="Arial" w:eastAsia="Times New Roman" w:hAnsi="Arial" w:cs="Arial"/>
      <w:b w:val="0"/>
      <w:bCs w:val="0"/>
      <w:caps/>
      <w:color w:val="36353F" w:themeColor="text1"/>
      <w:spacing w:val="4"/>
      <w:sz w:val="28"/>
      <w:lang w:eastAsia="en-GB"/>
    </w:rPr>
  </w:style>
  <w:style w:type="character" w:customStyle="1" w:styleId="Style1Char">
    <w:name w:val="Style1 Char"/>
    <w:basedOn w:val="DefaultParagraphFont"/>
    <w:link w:val="Style10"/>
    <w:locked/>
    <w:rsid w:val="00FF4DD2"/>
    <w:rPr>
      <w:rFonts w:ascii="Arial" w:eastAsia="Times New Roman" w:hAnsi="Arial" w:cs="Arial"/>
      <w:b/>
      <w:bCs/>
      <w:color w:val="0070C0"/>
      <w:sz w:val="40"/>
      <w:szCs w:val="40"/>
      <w:lang w:eastAsia="en-GB"/>
    </w:rPr>
  </w:style>
  <w:style w:type="paragraph" w:customStyle="1" w:styleId="Style10">
    <w:name w:val="Style1"/>
    <w:basedOn w:val="Normal"/>
    <w:link w:val="Style1Char"/>
    <w:qFormat/>
    <w:rsid w:val="00FF4DD2"/>
    <w:pPr>
      <w:keepNext/>
      <w:tabs>
        <w:tab w:val="clear" w:pos="737"/>
      </w:tabs>
      <w:spacing w:before="120"/>
      <w:jc w:val="center"/>
    </w:pPr>
    <w:rPr>
      <w:rFonts w:cs="Arial"/>
      <w:b/>
      <w:bCs/>
      <w:color w:val="0070C0"/>
      <w:sz w:val="40"/>
      <w:szCs w:val="40"/>
      <w:lang w:eastAsia="en-GB"/>
    </w:rPr>
  </w:style>
  <w:style w:type="paragraph" w:customStyle="1" w:styleId="pf0">
    <w:name w:val="pf0"/>
    <w:basedOn w:val="Normal"/>
    <w:uiPriority w:val="99"/>
    <w:rsid w:val="00FF4DD2"/>
    <w:pPr>
      <w:tabs>
        <w:tab w:val="clear" w:pos="737"/>
      </w:tabs>
      <w:spacing w:before="100" w:beforeAutospacing="1" w:after="100" w:afterAutospacing="1"/>
    </w:pPr>
    <w:rPr>
      <w:rFonts w:cs="Arial"/>
      <w:sz w:val="24"/>
      <w:lang w:eastAsia="en-GB"/>
    </w:rPr>
  </w:style>
  <w:style w:type="character" w:styleId="EndnoteReference">
    <w:name w:val="endnote reference"/>
    <w:semiHidden/>
    <w:unhideWhenUsed/>
    <w:rsid w:val="00FF4DD2"/>
    <w:rPr>
      <w:vertAlign w:val="superscript"/>
    </w:rPr>
  </w:style>
  <w:style w:type="character" w:styleId="SubtleEmphasis">
    <w:name w:val="Subtle Emphasis"/>
    <w:basedOn w:val="DefaultParagraphFont"/>
    <w:uiPriority w:val="19"/>
    <w:qFormat/>
    <w:rsid w:val="00FF4DD2"/>
    <w:rPr>
      <w:i/>
      <w:iCs/>
      <w:color w:val="auto"/>
    </w:rPr>
  </w:style>
  <w:style w:type="character" w:styleId="IntenseEmphasis">
    <w:name w:val="Intense Emphasis"/>
    <w:basedOn w:val="DefaultParagraphFont"/>
    <w:uiPriority w:val="21"/>
    <w:qFormat/>
    <w:rsid w:val="00FF4DD2"/>
    <w:rPr>
      <w:b/>
      <w:bCs/>
      <w:i/>
      <w:iCs/>
      <w:color w:val="auto"/>
    </w:rPr>
  </w:style>
  <w:style w:type="character" w:styleId="SubtleReference">
    <w:name w:val="Subtle Reference"/>
    <w:basedOn w:val="DefaultParagraphFont"/>
    <w:uiPriority w:val="31"/>
    <w:qFormat/>
    <w:rsid w:val="00FF4DD2"/>
    <w:rPr>
      <w:smallCaps/>
      <w:color w:val="auto"/>
      <w:u w:val="single" w:color="9593A4" w:themeColor="text1" w:themeTint="80"/>
    </w:rPr>
  </w:style>
  <w:style w:type="character" w:styleId="IntenseReference">
    <w:name w:val="Intense Reference"/>
    <w:basedOn w:val="DefaultParagraphFont"/>
    <w:uiPriority w:val="32"/>
    <w:qFormat/>
    <w:rsid w:val="00FF4DD2"/>
    <w:rPr>
      <w:b/>
      <w:bCs/>
      <w:smallCaps/>
      <w:color w:val="auto"/>
      <w:u w:val="single"/>
    </w:rPr>
  </w:style>
  <w:style w:type="character" w:styleId="BookTitle">
    <w:name w:val="Book Title"/>
    <w:basedOn w:val="DefaultParagraphFont"/>
    <w:uiPriority w:val="33"/>
    <w:qFormat/>
    <w:rsid w:val="00FF4DD2"/>
    <w:rPr>
      <w:b/>
      <w:bCs/>
      <w:smallCaps/>
      <w:color w:val="auto"/>
    </w:rPr>
  </w:style>
  <w:style w:type="character" w:customStyle="1" w:styleId="ReportTextChar">
    <w:name w:val="Report Text Char"/>
    <w:rsid w:val="00FF4DD2"/>
    <w:rPr>
      <w:rFonts w:ascii="Arial" w:hAnsi="Arial" w:cs="Arial" w:hint="default"/>
      <w:lang w:val="en-GB" w:eastAsia="en-US" w:bidi="ar-SA"/>
    </w:rPr>
  </w:style>
  <w:style w:type="character" w:customStyle="1" w:styleId="ReportLevel2Char">
    <w:name w:val="Report Level 2 Char"/>
    <w:rsid w:val="00FF4DD2"/>
    <w:rPr>
      <w:rFonts w:ascii="Arial Black" w:hAnsi="Arial Black" w:hint="default"/>
      <w:lang w:val="en-GB" w:eastAsia="en-US" w:bidi="ar-SA"/>
    </w:rPr>
  </w:style>
  <w:style w:type="character" w:customStyle="1" w:styleId="ReportLevel3Char">
    <w:name w:val="Report Level 3 Char"/>
    <w:rsid w:val="00FF4DD2"/>
    <w:rPr>
      <w:rFonts w:ascii="Arial Black" w:hAnsi="Arial Black" w:hint="default"/>
      <w:sz w:val="18"/>
      <w:szCs w:val="18"/>
      <w:lang w:val="en-GB" w:eastAsia="en-US" w:bidi="ar-SA"/>
    </w:rPr>
  </w:style>
  <w:style w:type="character" w:customStyle="1" w:styleId="A7">
    <w:name w:val="A7"/>
    <w:rsid w:val="00FF4DD2"/>
    <w:rPr>
      <w:rFonts w:ascii="Bliss" w:hAnsi="Bliss" w:cs="Bliss" w:hint="default"/>
      <w:b/>
      <w:bCs/>
      <w:i/>
      <w:iCs/>
      <w:color w:val="000000"/>
      <w:sz w:val="88"/>
      <w:szCs w:val="88"/>
    </w:rPr>
  </w:style>
  <w:style w:type="character" w:customStyle="1" w:styleId="A8">
    <w:name w:val="A8"/>
    <w:rsid w:val="00FF4DD2"/>
    <w:rPr>
      <w:rFonts w:ascii="Minion" w:hAnsi="Minion" w:cs="Minion" w:hint="default"/>
      <w:color w:val="000000"/>
      <w:sz w:val="15"/>
      <w:szCs w:val="15"/>
    </w:rPr>
  </w:style>
  <w:style w:type="character" w:customStyle="1" w:styleId="A11">
    <w:name w:val="A11"/>
    <w:uiPriority w:val="99"/>
    <w:rsid w:val="00FF4DD2"/>
    <w:rPr>
      <w:rFonts w:ascii="Minion" w:hAnsi="Minion" w:cs="Minion" w:hint="default"/>
      <w:color w:val="000000"/>
      <w:sz w:val="22"/>
      <w:szCs w:val="22"/>
    </w:rPr>
  </w:style>
  <w:style w:type="character" w:customStyle="1" w:styleId="A4">
    <w:name w:val="A4"/>
    <w:rsid w:val="00FF4DD2"/>
    <w:rPr>
      <w:rFonts w:ascii="Frutiger 45 Light" w:hAnsi="Frutiger 45 Light" w:cs="Frutiger 45 Light" w:hint="default"/>
      <w:b/>
      <w:bCs/>
      <w:color w:val="000000"/>
      <w:sz w:val="14"/>
      <w:szCs w:val="14"/>
    </w:rPr>
  </w:style>
  <w:style w:type="character" w:customStyle="1" w:styleId="A3">
    <w:name w:val="A3"/>
    <w:uiPriority w:val="99"/>
    <w:rsid w:val="00FF4DD2"/>
    <w:rPr>
      <w:rFonts w:ascii="Minion DisplaySC" w:hAnsi="Minion DisplaySC" w:cs="Minion DisplaySC" w:hint="default"/>
      <w:color w:val="000000"/>
      <w:sz w:val="16"/>
      <w:szCs w:val="16"/>
    </w:rPr>
  </w:style>
  <w:style w:type="character" w:customStyle="1" w:styleId="A5">
    <w:name w:val="A5"/>
    <w:rsid w:val="00FF4DD2"/>
    <w:rPr>
      <w:rFonts w:ascii="Frutiger 45 Light" w:hAnsi="Frutiger 45 Light" w:cs="Frutiger 45 Light" w:hint="default"/>
      <w:color w:val="000000"/>
    </w:rPr>
  </w:style>
  <w:style w:type="character" w:customStyle="1" w:styleId="BodyText2Char1">
    <w:name w:val="Body Text 2 Char1"/>
    <w:link w:val="BodyText2"/>
    <w:uiPriority w:val="99"/>
    <w:semiHidden/>
    <w:locked/>
    <w:rsid w:val="00FF4DD2"/>
    <w:rPr>
      <w:rFonts w:ascii="Times New Roman" w:eastAsia="Times New Roman" w:hAnsi="Times New Roman" w:cs="Times New Roman"/>
      <w:color w:val="36353F" w:themeColor="text1"/>
      <w:sz w:val="24"/>
      <w:szCs w:val="20"/>
    </w:rPr>
  </w:style>
  <w:style w:type="character" w:customStyle="1" w:styleId="st">
    <w:name w:val="st"/>
    <w:basedOn w:val="DefaultParagraphFont"/>
    <w:rsid w:val="00FF4DD2"/>
  </w:style>
  <w:style w:type="character" w:customStyle="1" w:styleId="tgc">
    <w:name w:val="_tgc"/>
    <w:basedOn w:val="DefaultParagraphFont"/>
    <w:rsid w:val="00FF4DD2"/>
  </w:style>
  <w:style w:type="character" w:customStyle="1" w:styleId="A12">
    <w:name w:val="A12"/>
    <w:uiPriority w:val="99"/>
    <w:rsid w:val="00FF4DD2"/>
    <w:rPr>
      <w:rFonts w:ascii="Poppins" w:hAnsi="Poppins" w:cs="Poppins" w:hint="default"/>
      <w:b/>
      <w:bCs/>
      <w:color w:val="000000"/>
      <w:sz w:val="28"/>
      <w:szCs w:val="28"/>
    </w:rPr>
  </w:style>
  <w:style w:type="character" w:customStyle="1" w:styleId="legdslegrhslegp3text">
    <w:name w:val="legds legrhs legp3text"/>
    <w:basedOn w:val="DefaultParagraphFont"/>
    <w:rsid w:val="00FF4DD2"/>
  </w:style>
  <w:style w:type="character" w:customStyle="1" w:styleId="ParaNo">
    <w:name w:val="Para No"/>
    <w:rsid w:val="00FF4DD2"/>
    <w:rPr>
      <w:noProof w:val="0"/>
      <w:spacing w:val="0"/>
      <w:sz w:val="20"/>
      <w:lang w:val="en-GB"/>
    </w:rPr>
  </w:style>
  <w:style w:type="character" w:customStyle="1" w:styleId="Footnote">
    <w:name w:val="Footnote"/>
    <w:rsid w:val="00FF4DD2"/>
    <w:rPr>
      <w:rFonts w:ascii="Arial" w:eastAsia="Arial" w:hAnsi="Arial" w:cs="Arial" w:hint="default"/>
      <w:noProof w:val="0"/>
      <w:position w:val="10"/>
      <w:sz w:val="16"/>
      <w:lang w:val="en-GB"/>
    </w:rPr>
  </w:style>
  <w:style w:type="character" w:customStyle="1" w:styleId="caption21">
    <w:name w:val="caption21"/>
    <w:rsid w:val="00FF4DD2"/>
    <w:rPr>
      <w:b w:val="0"/>
      <w:bCs w:val="0"/>
      <w:color w:val="000066"/>
      <w:sz w:val="19"/>
      <w:szCs w:val="19"/>
    </w:rPr>
  </w:style>
  <w:style w:type="character" w:customStyle="1" w:styleId="st1">
    <w:name w:val="st1"/>
    <w:basedOn w:val="DefaultParagraphFont"/>
    <w:rsid w:val="00FF4DD2"/>
  </w:style>
  <w:style w:type="character" w:customStyle="1" w:styleId="normalboldchar">
    <w:name w:val="normalboldchar"/>
    <w:basedOn w:val="DefaultParagraphFont"/>
    <w:rsid w:val="00FF4DD2"/>
  </w:style>
  <w:style w:type="character" w:customStyle="1" w:styleId="incmptitlepolicy">
    <w:name w:val="in_cmp_title_policy"/>
    <w:basedOn w:val="DefaultParagraphFont"/>
    <w:rsid w:val="00FF4DD2"/>
  </w:style>
  <w:style w:type="character" w:customStyle="1" w:styleId="legdsleglhslegp3no">
    <w:name w:val="legds leglhs legp3no"/>
    <w:basedOn w:val="DefaultParagraphFont"/>
    <w:rsid w:val="00FF4DD2"/>
  </w:style>
  <w:style w:type="character" w:customStyle="1" w:styleId="cf01">
    <w:name w:val="cf01"/>
    <w:basedOn w:val="DefaultParagraphFont"/>
    <w:rsid w:val="00FF4DD2"/>
    <w:rPr>
      <w:rFonts w:ascii="Segoe UI" w:hAnsi="Segoe UI" w:cs="Segoe UI" w:hint="default"/>
      <w:sz w:val="18"/>
      <w:szCs w:val="18"/>
    </w:rPr>
  </w:style>
  <w:style w:type="character" w:customStyle="1" w:styleId="cf11">
    <w:name w:val="cf11"/>
    <w:basedOn w:val="DefaultParagraphFont"/>
    <w:rsid w:val="00FF4DD2"/>
    <w:rPr>
      <w:rFonts w:ascii="Segoe UI" w:hAnsi="Segoe UI" w:cs="Segoe UI" w:hint="default"/>
      <w:sz w:val="18"/>
      <w:szCs w:val="18"/>
    </w:rPr>
  </w:style>
  <w:style w:type="table" w:styleId="TableGrid1">
    <w:name w:val="Table Grid 1"/>
    <w:basedOn w:val="TableNormal"/>
    <w:semiHidden/>
    <w:unhideWhenUsed/>
    <w:rsid w:val="00FF4DD2"/>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ediumShading1-Accent3">
    <w:name w:val="Medium Shading 1 Accent 3"/>
    <w:basedOn w:val="TableNormal"/>
    <w:uiPriority w:val="63"/>
    <w:semiHidden/>
    <w:unhideWhenUsed/>
    <w:rsid w:val="00FF4DD2"/>
    <w:rPr>
      <w:rFonts w:ascii="Times New Roman" w:eastAsia="Times New Roman" w:hAnsi="Times New Roman" w:cs="Times New Roman"/>
      <w:sz w:val="20"/>
      <w:szCs w:val="20"/>
      <w:lang w:val="en-US"/>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PlainTable5">
    <w:name w:val="Plain Table 5"/>
    <w:basedOn w:val="TableNormal"/>
    <w:uiPriority w:val="45"/>
    <w:rsid w:val="00FF4DD2"/>
    <w:rPr>
      <w:rFonts w:ascii="Times New Roman" w:eastAsia="Times New Roman" w:hAnsi="Times New Roman" w:cs="Times New Roman"/>
      <w:sz w:val="20"/>
      <w:szCs w:val="20"/>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7F7F7F"/>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7F7F7F"/>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0">
    <w:name w:val="Table Grid1"/>
    <w:basedOn w:val="TableNormal"/>
    <w:uiPriority w:val="59"/>
    <w:rsid w:val="00FF4DD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F4D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FF4DD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TableNormal"/>
    <w:uiPriority w:val="63"/>
    <w:rsid w:val="00FF4DD2"/>
    <w:rPr>
      <w:rFonts w:ascii="Times New Roman" w:eastAsia="Times New Roman" w:hAnsi="Times New Roman" w:cs="Times New Roman"/>
      <w:sz w:val="20"/>
      <w:szCs w:val="20"/>
      <w:lang w:val="en-US"/>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23">
    <w:name w:val="Table Grid23"/>
    <w:basedOn w:val="TableNormal"/>
    <w:uiPriority w:val="59"/>
    <w:rsid w:val="00FF4DD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FF4DD2"/>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253649">
      <w:bodyDiv w:val="1"/>
      <w:marLeft w:val="0"/>
      <w:marRight w:val="0"/>
      <w:marTop w:val="0"/>
      <w:marBottom w:val="0"/>
      <w:divBdr>
        <w:top w:val="none" w:sz="0" w:space="0" w:color="auto"/>
        <w:left w:val="none" w:sz="0" w:space="0" w:color="auto"/>
        <w:bottom w:val="none" w:sz="0" w:space="0" w:color="auto"/>
        <w:right w:val="none" w:sz="0" w:space="0" w:color="auto"/>
      </w:divBdr>
    </w:div>
    <w:div w:id="748190057">
      <w:bodyDiv w:val="1"/>
      <w:marLeft w:val="0"/>
      <w:marRight w:val="0"/>
      <w:marTop w:val="0"/>
      <w:marBottom w:val="0"/>
      <w:divBdr>
        <w:top w:val="none" w:sz="0" w:space="0" w:color="auto"/>
        <w:left w:val="none" w:sz="0" w:space="0" w:color="auto"/>
        <w:bottom w:val="none" w:sz="0" w:space="0" w:color="auto"/>
        <w:right w:val="none" w:sz="0" w:space="0" w:color="auto"/>
      </w:divBdr>
    </w:div>
    <w:div w:id="799348475">
      <w:bodyDiv w:val="1"/>
      <w:marLeft w:val="0"/>
      <w:marRight w:val="0"/>
      <w:marTop w:val="0"/>
      <w:marBottom w:val="0"/>
      <w:divBdr>
        <w:top w:val="none" w:sz="0" w:space="0" w:color="auto"/>
        <w:left w:val="none" w:sz="0" w:space="0" w:color="auto"/>
        <w:bottom w:val="none" w:sz="0" w:space="0" w:color="auto"/>
        <w:right w:val="none" w:sz="0" w:space="0" w:color="auto"/>
      </w:divBdr>
    </w:div>
    <w:div w:id="1067609435">
      <w:bodyDiv w:val="1"/>
      <w:marLeft w:val="0"/>
      <w:marRight w:val="0"/>
      <w:marTop w:val="0"/>
      <w:marBottom w:val="0"/>
      <w:divBdr>
        <w:top w:val="none" w:sz="0" w:space="0" w:color="auto"/>
        <w:left w:val="none" w:sz="0" w:space="0" w:color="auto"/>
        <w:bottom w:val="none" w:sz="0" w:space="0" w:color="auto"/>
        <w:right w:val="none" w:sz="0" w:space="0" w:color="auto"/>
      </w:divBdr>
    </w:div>
    <w:div w:id="1136871329">
      <w:bodyDiv w:val="1"/>
      <w:marLeft w:val="0"/>
      <w:marRight w:val="0"/>
      <w:marTop w:val="0"/>
      <w:marBottom w:val="0"/>
      <w:divBdr>
        <w:top w:val="none" w:sz="0" w:space="0" w:color="auto"/>
        <w:left w:val="none" w:sz="0" w:space="0" w:color="auto"/>
        <w:bottom w:val="none" w:sz="0" w:space="0" w:color="auto"/>
        <w:right w:val="none" w:sz="0" w:space="0" w:color="auto"/>
      </w:divBdr>
    </w:div>
    <w:div w:id="2049068017">
      <w:bodyDiv w:val="1"/>
      <w:marLeft w:val="0"/>
      <w:marRight w:val="0"/>
      <w:marTop w:val="0"/>
      <w:marBottom w:val="0"/>
      <w:divBdr>
        <w:top w:val="none" w:sz="0" w:space="0" w:color="auto"/>
        <w:left w:val="none" w:sz="0" w:space="0" w:color="auto"/>
        <w:bottom w:val="none" w:sz="0" w:space="0" w:color="auto"/>
        <w:right w:val="none" w:sz="0" w:space="0" w:color="auto"/>
      </w:divBdr>
    </w:div>
    <w:div w:id="211073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od E&amp;IS UK">
      <a:dk1>
        <a:srgbClr val="36353F"/>
      </a:dk1>
      <a:lt1>
        <a:srgbClr val="FFFFFF"/>
      </a:lt1>
      <a:dk2>
        <a:srgbClr val="884C91"/>
      </a:dk2>
      <a:lt2>
        <a:srgbClr val="D8D8D8"/>
      </a:lt2>
      <a:accent1>
        <a:srgbClr val="88C540"/>
      </a:accent1>
      <a:accent2>
        <a:srgbClr val="2DBDB6"/>
      </a:accent2>
      <a:accent3>
        <a:srgbClr val="89E3DF"/>
      </a:accent3>
      <a:accent4>
        <a:srgbClr val="8A8B8D"/>
      </a:accent4>
      <a:accent5>
        <a:srgbClr val="FFFFFF"/>
      </a:accent5>
      <a:accent6>
        <a:srgbClr val="FFFFFF"/>
      </a:accent6>
      <a:hlink>
        <a:srgbClr val="FFFFFF"/>
      </a:hlink>
      <a:folHlink>
        <a:srgbClr val="2DBD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E2B146FD34140847B35400FF54AE3" ma:contentTypeVersion="12" ma:contentTypeDescription="Create a new document." ma:contentTypeScope="" ma:versionID="52a57a1b55dbceff6b116dc967b075f0">
  <xsd:schema xmlns:xsd="http://www.w3.org/2001/XMLSchema" xmlns:xs="http://www.w3.org/2001/XMLSchema" xmlns:p="http://schemas.microsoft.com/office/2006/metadata/properties" xmlns:ns1="http://schemas.microsoft.com/sharepoint/v3" xmlns:ns2="f970c4d9-0836-4355-b45b-340d00ee6289" targetNamespace="http://schemas.microsoft.com/office/2006/metadata/properties" ma:root="true" ma:fieldsID="ff902c1c5d4f1ce6928dd97292906724" ns1:_="" ns2:_="">
    <xsd:import namespace="http://schemas.microsoft.com/sharepoint/v3"/>
    <xsd:import namespace="f970c4d9-0836-4355-b45b-340d00ee62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0c4d9-0836-4355-b45b-340d00ee6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70c4d9-0836-4355-b45b-340d00ee6289">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63FE9-79D1-4767-82AD-14A2FFBE2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70c4d9-0836-4355-b45b-340d00ee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CA2EB-C7D0-48D2-9D73-81665A2D3E3B}">
  <ds:schemaRefs>
    <ds:schemaRef ds:uri="http://schemas.microsoft.com/office/2006/metadata/properties"/>
    <ds:schemaRef ds:uri="http://schemas.microsoft.com/office/infopath/2007/PartnerControls"/>
    <ds:schemaRef ds:uri="http://schemas.microsoft.com/sharepoint/v3"/>
    <ds:schemaRef ds:uri="f970c4d9-0836-4355-b45b-340d00ee6289"/>
  </ds:schemaRefs>
</ds:datastoreItem>
</file>

<file path=customXml/itemProps3.xml><?xml version="1.0" encoding="utf-8"?>
<ds:datastoreItem xmlns:ds="http://schemas.openxmlformats.org/officeDocument/2006/customXml" ds:itemID="{F1D05556-21EE-4FB7-BA3A-F285463B2C6D}">
  <ds:schemaRefs>
    <ds:schemaRef ds:uri="http://schemas.microsoft.com/sharepoint/v3/contenttype/forms"/>
  </ds:schemaRefs>
</ds:datastoreItem>
</file>

<file path=customXml/itemProps4.xml><?xml version="1.0" encoding="utf-8"?>
<ds:datastoreItem xmlns:ds="http://schemas.openxmlformats.org/officeDocument/2006/customXml" ds:itemID="{127FF550-0C9F-4317-8DC0-4E1F6300A48B}">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5345</Characters>
  <Application>Microsoft Office Word</Application>
  <DocSecurity>0</DocSecurity>
  <Lines>190</Lines>
  <Paragraphs>93</Paragraphs>
  <ScaleCrop>false</ScaleCrop>
  <HeadingPairs>
    <vt:vector size="2" baseType="variant">
      <vt:variant>
        <vt:lpstr>Title</vt:lpstr>
      </vt:variant>
      <vt:variant>
        <vt:i4>1</vt:i4>
      </vt:variant>
    </vt:vector>
  </HeadingPairs>
  <TitlesOfParts>
    <vt:vector size="1" baseType="lpstr">
      <vt:lpstr/>
    </vt:vector>
  </TitlesOfParts>
  <Company>Wood Environment &amp; Infrastructure Solutions UK Limited</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Screening of Policies Map</dc:title>
  <dc:subject/>
  <dc:creator>Williamson, Andrew</dc:creator>
  <cp:keywords/>
  <cp:lastModifiedBy>Sharon.Simcox</cp:lastModifiedBy>
  <cp:revision>2</cp:revision>
  <cp:lastPrinted>2018-04-05T12:00:00Z</cp:lastPrinted>
  <dcterms:created xsi:type="dcterms:W3CDTF">2026-06-15T12:37:00Z</dcterms:created>
  <dcterms:modified xsi:type="dcterms:W3CDTF">2026-06-15T12:37:00Z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0x010100746E2B146FD34140847B35400FF54AE3</vt:lpwstr>
  </property>
  <property fmtid="{D5CDD505-2E9C-101B-9397-08002B2CF9AE}" pid="3" name="docLang">
    <vt:lpwstr>en</vt:lpwstr>
  </property>
</Properties>
</file>