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2AD" w14:textId="00040569" w:rsidR="00342EC9" w:rsidRDefault="008014A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STATEMENT OF PERSONS NOMINATED </w:t>
      </w:r>
    </w:p>
    <w:p w14:paraId="10B1E538" w14:textId="77777777" w:rsidR="00342EC9" w:rsidRDefault="00342EC9">
      <w:pPr>
        <w:jc w:val="center"/>
        <w:rPr>
          <w:sz w:val="16"/>
        </w:rPr>
      </w:pPr>
    </w:p>
    <w:p w14:paraId="13B35E2D" w14:textId="77777777" w:rsidR="00342EC9" w:rsidRDefault="00342EC9">
      <w:pPr>
        <w:jc w:val="center"/>
        <w:rPr>
          <w:b/>
          <w:sz w:val="16"/>
        </w:rPr>
      </w:pPr>
    </w:p>
    <w:p w14:paraId="6330AD1A" w14:textId="1839C7F8" w:rsidR="00342EC9" w:rsidRDefault="008014AF">
      <w:pPr>
        <w:jc w:val="center"/>
        <w:rPr>
          <w:b/>
          <w:sz w:val="48"/>
        </w:rPr>
      </w:pPr>
      <w:r>
        <w:rPr>
          <w:b/>
          <w:sz w:val="48"/>
        </w:rPr>
        <w:t>Election of a Police and Crime Commissioner</w:t>
      </w:r>
      <w:r w:rsidR="00AE7BA6">
        <w:rPr>
          <w:b/>
          <w:sz w:val="48"/>
        </w:rPr>
        <w:t xml:space="preserve"> For</w:t>
      </w:r>
      <w:r w:rsidR="00277238">
        <w:rPr>
          <w:b/>
          <w:sz w:val="48"/>
        </w:rPr>
        <w:t>:</w:t>
      </w:r>
    </w:p>
    <w:p w14:paraId="5D6DA698" w14:textId="77777777" w:rsidR="00342EC9" w:rsidRDefault="00342EC9">
      <w:pPr>
        <w:jc w:val="center"/>
        <w:rPr>
          <w:b/>
          <w:sz w:val="24"/>
        </w:rPr>
      </w:pPr>
    </w:p>
    <w:p w14:paraId="529D017D" w14:textId="3E0B1323" w:rsidR="00342EC9" w:rsidRPr="00AE7BA6" w:rsidRDefault="008014AF">
      <w:pPr>
        <w:jc w:val="center"/>
        <w:rPr>
          <w:b/>
          <w:bCs/>
          <w:sz w:val="48"/>
          <w:szCs w:val="48"/>
        </w:rPr>
      </w:pPr>
      <w:r w:rsidRPr="00AE7BA6">
        <w:rPr>
          <w:b/>
          <w:bCs/>
          <w:sz w:val="48"/>
          <w:szCs w:val="48"/>
        </w:rPr>
        <w:t>Nottinghamshire Police Area</w:t>
      </w:r>
    </w:p>
    <w:p w14:paraId="6C4F044E" w14:textId="77777777" w:rsidR="00342EC9" w:rsidRDefault="00342EC9">
      <w:pPr>
        <w:jc w:val="center"/>
        <w:rPr>
          <w:sz w:val="28"/>
        </w:rPr>
      </w:pPr>
    </w:p>
    <w:p w14:paraId="2E6513C1" w14:textId="77777777" w:rsidR="00342EC9" w:rsidRPr="00277238" w:rsidRDefault="008014AF">
      <w:pPr>
        <w:jc w:val="center"/>
        <w:rPr>
          <w:sz w:val="28"/>
          <w:szCs w:val="28"/>
        </w:rPr>
      </w:pPr>
      <w:r w:rsidRPr="00277238">
        <w:rPr>
          <w:sz w:val="28"/>
          <w:szCs w:val="28"/>
        </w:rPr>
        <w:t>A poll will be held on Thursday 2 May 2024 between 7:00 am and 10:00 pm</w:t>
      </w:r>
    </w:p>
    <w:p w14:paraId="76B3B0D8" w14:textId="77777777" w:rsidR="00342EC9" w:rsidRDefault="00342EC9">
      <w:pPr>
        <w:jc w:val="center"/>
        <w:rPr>
          <w:sz w:val="24"/>
        </w:rPr>
      </w:pPr>
    </w:p>
    <w:p w14:paraId="66945796" w14:textId="77777777" w:rsidR="00342EC9" w:rsidRPr="00AE7BA6" w:rsidRDefault="008014AF">
      <w:pPr>
        <w:jc w:val="center"/>
        <w:rPr>
          <w:sz w:val="28"/>
          <w:szCs w:val="28"/>
        </w:rPr>
      </w:pPr>
      <w:r w:rsidRPr="00AE7BA6">
        <w:rPr>
          <w:sz w:val="28"/>
          <w:szCs w:val="28"/>
        </w:rPr>
        <w:t xml:space="preserve">The following people have been or stand nominated for election as a Police and Crime Commissioner for the above police area.  Those who no longer stand nominated are </w:t>
      </w:r>
      <w:proofErr w:type="gramStart"/>
      <w:r w:rsidRPr="00AE7BA6">
        <w:rPr>
          <w:sz w:val="28"/>
          <w:szCs w:val="28"/>
        </w:rPr>
        <w:t>listed, but</w:t>
      </w:r>
      <w:proofErr w:type="gramEnd"/>
      <w:r w:rsidRPr="00AE7BA6">
        <w:rPr>
          <w:sz w:val="28"/>
          <w:szCs w:val="28"/>
        </w:rPr>
        <w:t xml:space="preserve"> will have a comment in the right hand column.</w:t>
      </w:r>
    </w:p>
    <w:p w14:paraId="2F7046A7" w14:textId="77777777" w:rsidR="00342EC9" w:rsidRDefault="00342EC9" w:rsidP="00277238">
      <w:pPr>
        <w:rPr>
          <w:sz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1"/>
        <w:gridCol w:w="2835"/>
        <w:gridCol w:w="3260"/>
        <w:gridCol w:w="1985"/>
      </w:tblGrid>
      <w:tr w:rsidR="00342EC9" w14:paraId="469223A1" w14:textId="77777777" w:rsidTr="00AE7BA6">
        <w:tc>
          <w:tcPr>
            <w:tcW w:w="2411" w:type="dxa"/>
            <w:shd w:val="pct15" w:color="auto" w:fill="FFFFFF"/>
            <w:vAlign w:val="center"/>
          </w:tcPr>
          <w:p w14:paraId="015340E0" w14:textId="77777777" w:rsidR="00342EC9" w:rsidRPr="00277238" w:rsidRDefault="008014AF">
            <w:pPr>
              <w:jc w:val="center"/>
              <w:rPr>
                <w:b/>
                <w:sz w:val="26"/>
                <w:szCs w:val="26"/>
              </w:rPr>
            </w:pPr>
            <w:r w:rsidRPr="00277238">
              <w:rPr>
                <w:b/>
                <w:sz w:val="26"/>
                <w:szCs w:val="26"/>
              </w:rPr>
              <w:t>Candidate name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1EC7A6F" w14:textId="77777777" w:rsidR="00342EC9" w:rsidRPr="00277238" w:rsidRDefault="008014AF">
            <w:pPr>
              <w:jc w:val="center"/>
              <w:rPr>
                <w:b/>
                <w:sz w:val="26"/>
                <w:szCs w:val="26"/>
              </w:rPr>
            </w:pPr>
            <w:r w:rsidRPr="00277238">
              <w:rPr>
                <w:b/>
                <w:sz w:val="26"/>
                <w:szCs w:val="26"/>
              </w:rPr>
              <w:t>Address of candidate*</w:t>
            </w:r>
          </w:p>
        </w:tc>
        <w:tc>
          <w:tcPr>
            <w:tcW w:w="3260" w:type="dxa"/>
            <w:shd w:val="pct15" w:color="auto" w:fill="FFFFFF"/>
            <w:vAlign w:val="center"/>
          </w:tcPr>
          <w:p w14:paraId="1821E2D9" w14:textId="77777777" w:rsidR="00342EC9" w:rsidRPr="00277238" w:rsidRDefault="008014AF">
            <w:pPr>
              <w:jc w:val="center"/>
              <w:rPr>
                <w:b/>
                <w:sz w:val="26"/>
                <w:szCs w:val="26"/>
              </w:rPr>
            </w:pPr>
            <w:r w:rsidRPr="00277238">
              <w:rPr>
                <w:b/>
                <w:sz w:val="26"/>
                <w:szCs w:val="26"/>
              </w:rPr>
              <w:t>Description of candidate</w:t>
            </w:r>
          </w:p>
        </w:tc>
        <w:tc>
          <w:tcPr>
            <w:tcW w:w="1985" w:type="dxa"/>
            <w:shd w:val="pct15" w:color="auto" w:fill="FFFFFF"/>
            <w:vAlign w:val="center"/>
          </w:tcPr>
          <w:p w14:paraId="67085AD9" w14:textId="77777777" w:rsidR="00342EC9" w:rsidRPr="00277238" w:rsidRDefault="008014AF">
            <w:pPr>
              <w:jc w:val="center"/>
              <w:rPr>
                <w:b/>
                <w:sz w:val="26"/>
                <w:szCs w:val="26"/>
              </w:rPr>
            </w:pPr>
            <w:r w:rsidRPr="00277238">
              <w:rPr>
                <w:b/>
                <w:sz w:val="26"/>
                <w:szCs w:val="26"/>
              </w:rPr>
              <w:t>If candidate no longer nominated reason why**</w:t>
            </w:r>
          </w:p>
        </w:tc>
      </w:tr>
      <w:tr w:rsidR="00342EC9" w14:paraId="54D033CC" w14:textId="77777777" w:rsidTr="00AE7BA6">
        <w:tc>
          <w:tcPr>
            <w:tcW w:w="2411" w:type="dxa"/>
          </w:tcPr>
          <w:p w14:paraId="03BD2F9D" w14:textId="77777777" w:rsidR="00AE7BA6" w:rsidRPr="00AE7BA6" w:rsidRDefault="00AE7BA6">
            <w:pPr>
              <w:rPr>
                <w:sz w:val="26"/>
                <w:szCs w:val="26"/>
              </w:rPr>
            </w:pPr>
          </w:p>
          <w:p w14:paraId="6F6DA76F" w14:textId="1C65AD7C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GODDEN</w:t>
            </w:r>
          </w:p>
          <w:p w14:paraId="5CBD4642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Gary Anthony</w:t>
            </w:r>
          </w:p>
          <w:p w14:paraId="643D3268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B3150DD" w14:textId="77777777" w:rsidR="00AE7BA6" w:rsidRDefault="00AE7BA6">
            <w:pPr>
              <w:rPr>
                <w:sz w:val="26"/>
                <w:szCs w:val="26"/>
              </w:rPr>
            </w:pPr>
          </w:p>
          <w:p w14:paraId="03FCD005" w14:textId="0FC85DB1" w:rsidR="00342EC9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 xml:space="preserve">(address in </w:t>
            </w:r>
            <w:r w:rsidR="00C94CA9">
              <w:rPr>
                <w:sz w:val="26"/>
                <w:szCs w:val="26"/>
              </w:rPr>
              <w:t xml:space="preserve">the </w:t>
            </w:r>
            <w:r w:rsidRPr="00AE7BA6">
              <w:rPr>
                <w:sz w:val="26"/>
                <w:szCs w:val="26"/>
              </w:rPr>
              <w:t>Nottinghamshire Police Area)</w:t>
            </w:r>
          </w:p>
          <w:p w14:paraId="1AC3B738" w14:textId="0DF826FF" w:rsidR="00AE7BA6" w:rsidRPr="00AE7BA6" w:rsidRDefault="00AE7BA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6158A759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Labour and Co-operative Party</w:t>
            </w:r>
          </w:p>
        </w:tc>
        <w:tc>
          <w:tcPr>
            <w:tcW w:w="1985" w:type="dxa"/>
          </w:tcPr>
          <w:p w14:paraId="2118F087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</w:tr>
      <w:tr w:rsidR="00342EC9" w14:paraId="5D519D22" w14:textId="77777777" w:rsidTr="00AE7BA6">
        <w:tc>
          <w:tcPr>
            <w:tcW w:w="2411" w:type="dxa"/>
          </w:tcPr>
          <w:p w14:paraId="03C39089" w14:textId="77777777" w:rsidR="00AE7BA6" w:rsidRPr="00AE7BA6" w:rsidRDefault="00AE7BA6">
            <w:pPr>
              <w:rPr>
                <w:sz w:val="26"/>
                <w:szCs w:val="26"/>
              </w:rPr>
            </w:pPr>
          </w:p>
          <w:p w14:paraId="52600142" w14:textId="0BD84B0B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HENRY</w:t>
            </w:r>
          </w:p>
          <w:p w14:paraId="481D2D3F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Caroline Elizabeth</w:t>
            </w:r>
          </w:p>
          <w:p w14:paraId="225DB5C9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38F77C3" w14:textId="77777777" w:rsidR="00AE7BA6" w:rsidRDefault="00AE7BA6">
            <w:pPr>
              <w:rPr>
                <w:sz w:val="26"/>
                <w:szCs w:val="26"/>
              </w:rPr>
            </w:pPr>
          </w:p>
          <w:p w14:paraId="1C46A816" w14:textId="056FF7D1" w:rsidR="00342EC9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 xml:space="preserve">(address in </w:t>
            </w:r>
            <w:r w:rsidR="00C94CA9">
              <w:rPr>
                <w:sz w:val="26"/>
                <w:szCs w:val="26"/>
              </w:rPr>
              <w:t xml:space="preserve">the </w:t>
            </w:r>
            <w:r w:rsidRPr="00AE7BA6">
              <w:rPr>
                <w:sz w:val="26"/>
                <w:szCs w:val="26"/>
              </w:rPr>
              <w:t>Nottinghamshire Police Area)</w:t>
            </w:r>
          </w:p>
          <w:p w14:paraId="0013A914" w14:textId="11F26CDA" w:rsidR="00AE7BA6" w:rsidRPr="00AE7BA6" w:rsidRDefault="00AE7BA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0D4A1B91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Conservative Candidate - More Police, Safer Streets</w:t>
            </w:r>
          </w:p>
        </w:tc>
        <w:tc>
          <w:tcPr>
            <w:tcW w:w="1985" w:type="dxa"/>
          </w:tcPr>
          <w:p w14:paraId="6F103F19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</w:tr>
      <w:tr w:rsidR="00342EC9" w14:paraId="1C10E40D" w14:textId="77777777" w:rsidTr="00AE7BA6">
        <w:tc>
          <w:tcPr>
            <w:tcW w:w="2411" w:type="dxa"/>
          </w:tcPr>
          <w:p w14:paraId="2817C078" w14:textId="77777777" w:rsidR="00AE7BA6" w:rsidRPr="00AE7BA6" w:rsidRDefault="00AE7BA6">
            <w:pPr>
              <w:rPr>
                <w:sz w:val="26"/>
                <w:szCs w:val="26"/>
              </w:rPr>
            </w:pPr>
          </w:p>
          <w:p w14:paraId="1F05FD24" w14:textId="008C795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WATTS</w:t>
            </w:r>
          </w:p>
          <w:p w14:paraId="43CD151C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David Kenneth</w:t>
            </w:r>
          </w:p>
          <w:p w14:paraId="2DAFB481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705045A" w14:textId="77777777" w:rsidR="00AE7BA6" w:rsidRDefault="00AE7BA6">
            <w:pPr>
              <w:rPr>
                <w:sz w:val="26"/>
                <w:szCs w:val="26"/>
              </w:rPr>
            </w:pPr>
          </w:p>
          <w:p w14:paraId="77E1C766" w14:textId="5DAB1301" w:rsidR="00AE7BA6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 xml:space="preserve">6 </w:t>
            </w:r>
            <w:proofErr w:type="spellStart"/>
            <w:r w:rsidRPr="00AE7BA6">
              <w:rPr>
                <w:sz w:val="26"/>
                <w:szCs w:val="26"/>
              </w:rPr>
              <w:t>Edingale</w:t>
            </w:r>
            <w:proofErr w:type="spellEnd"/>
            <w:r w:rsidRPr="00AE7BA6">
              <w:rPr>
                <w:sz w:val="26"/>
                <w:szCs w:val="26"/>
              </w:rPr>
              <w:t xml:space="preserve"> Court</w:t>
            </w:r>
          </w:p>
          <w:p w14:paraId="5EE792BE" w14:textId="77777777" w:rsidR="00AE7BA6" w:rsidRPr="00AE7BA6" w:rsidRDefault="008014AF">
            <w:pPr>
              <w:rPr>
                <w:sz w:val="26"/>
                <w:szCs w:val="26"/>
              </w:rPr>
            </w:pPr>
            <w:proofErr w:type="spellStart"/>
            <w:r w:rsidRPr="00AE7BA6">
              <w:rPr>
                <w:sz w:val="26"/>
                <w:szCs w:val="26"/>
              </w:rPr>
              <w:t>Bramcote</w:t>
            </w:r>
            <w:proofErr w:type="spellEnd"/>
          </w:p>
          <w:p w14:paraId="3B508AF5" w14:textId="77777777" w:rsidR="00AE7BA6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Nottingham</w:t>
            </w:r>
          </w:p>
          <w:p w14:paraId="0C2A602C" w14:textId="77777777" w:rsidR="00342EC9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NG9 3LY</w:t>
            </w:r>
          </w:p>
          <w:p w14:paraId="48AC90D4" w14:textId="6684B541" w:rsidR="00AE7BA6" w:rsidRPr="00AE7BA6" w:rsidRDefault="00AE7BA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1F3CF84C" w14:textId="77777777" w:rsidR="00342EC9" w:rsidRPr="00AE7BA6" w:rsidRDefault="008014AF">
            <w:pPr>
              <w:rPr>
                <w:sz w:val="26"/>
                <w:szCs w:val="26"/>
              </w:rPr>
            </w:pPr>
            <w:r w:rsidRPr="00AE7BA6">
              <w:rPr>
                <w:sz w:val="26"/>
                <w:szCs w:val="26"/>
              </w:rPr>
              <w:t>Liberal Democrats</w:t>
            </w:r>
          </w:p>
        </w:tc>
        <w:tc>
          <w:tcPr>
            <w:tcW w:w="1985" w:type="dxa"/>
          </w:tcPr>
          <w:p w14:paraId="010E48F1" w14:textId="77777777" w:rsidR="00342EC9" w:rsidRPr="00AE7BA6" w:rsidRDefault="00342EC9">
            <w:pPr>
              <w:rPr>
                <w:sz w:val="26"/>
                <w:szCs w:val="26"/>
              </w:rPr>
            </w:pPr>
          </w:p>
        </w:tc>
      </w:tr>
    </w:tbl>
    <w:p w14:paraId="299C85AD" w14:textId="355032FC" w:rsidR="00AE7BA6" w:rsidRDefault="00AE7BA6">
      <w:pPr>
        <w:jc w:val="both"/>
        <w:rPr>
          <w:sz w:val="24"/>
          <w:szCs w:val="24"/>
        </w:rPr>
      </w:pPr>
    </w:p>
    <w:p w14:paraId="60C0BCF8" w14:textId="77777777" w:rsidR="008014AF" w:rsidRDefault="008014AF">
      <w:pPr>
        <w:jc w:val="both"/>
        <w:rPr>
          <w:sz w:val="24"/>
          <w:szCs w:val="24"/>
        </w:rPr>
      </w:pPr>
    </w:p>
    <w:p w14:paraId="4F09776D" w14:textId="5D4E8DA3" w:rsidR="00342EC9" w:rsidRDefault="008014AF">
      <w:pPr>
        <w:jc w:val="both"/>
        <w:rPr>
          <w:sz w:val="24"/>
          <w:szCs w:val="24"/>
        </w:rPr>
      </w:pPr>
      <w:r w:rsidRPr="00AE7BA6">
        <w:rPr>
          <w:sz w:val="24"/>
          <w:szCs w:val="24"/>
        </w:rPr>
        <w:t>*</w:t>
      </w:r>
      <w:proofErr w:type="gramStart"/>
      <w:r w:rsidRPr="00AE7BA6">
        <w:rPr>
          <w:sz w:val="24"/>
          <w:szCs w:val="24"/>
        </w:rPr>
        <w:t>or</w:t>
      </w:r>
      <w:proofErr w:type="gramEnd"/>
      <w:r w:rsidRPr="00AE7BA6">
        <w:rPr>
          <w:sz w:val="24"/>
          <w:szCs w:val="24"/>
        </w:rPr>
        <w:t xml:space="preserve">, if a candidate has requested not to have their home address made public, the name of the </w:t>
      </w:r>
      <w:r w:rsidR="00AE7BA6">
        <w:rPr>
          <w:sz w:val="24"/>
          <w:szCs w:val="24"/>
        </w:rPr>
        <w:t>police</w:t>
      </w:r>
      <w:r w:rsidRPr="00AE7BA6">
        <w:rPr>
          <w:sz w:val="24"/>
          <w:szCs w:val="24"/>
        </w:rPr>
        <w:t xml:space="preserve"> area.</w:t>
      </w:r>
    </w:p>
    <w:p w14:paraId="235019A5" w14:textId="77777777" w:rsidR="00AE7BA6" w:rsidRPr="00AE7BA6" w:rsidRDefault="00AE7BA6">
      <w:pPr>
        <w:jc w:val="both"/>
        <w:rPr>
          <w:sz w:val="24"/>
          <w:szCs w:val="24"/>
        </w:rPr>
      </w:pPr>
    </w:p>
    <w:p w14:paraId="3937787D" w14:textId="77777777" w:rsidR="00342EC9" w:rsidRPr="00AE7BA6" w:rsidRDefault="008014AF">
      <w:pPr>
        <w:jc w:val="both"/>
        <w:rPr>
          <w:sz w:val="24"/>
          <w:szCs w:val="24"/>
        </w:rPr>
      </w:pPr>
      <w:r w:rsidRPr="00AE7BA6">
        <w:rPr>
          <w:sz w:val="24"/>
          <w:szCs w:val="24"/>
        </w:rPr>
        <w:t>**Decision of the Police Area Returning Officer that the nomination is invalid or other reason why a person nominated no longer stands nominated.</w:t>
      </w:r>
    </w:p>
    <w:p w14:paraId="0A0FCD40" w14:textId="77777777" w:rsidR="00342EC9" w:rsidRDefault="00342EC9">
      <w:pPr>
        <w:jc w:val="both"/>
      </w:pPr>
    </w:p>
    <w:sectPr w:rsidR="00342EC9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FFC1" w14:textId="77777777" w:rsidR="00CC793B" w:rsidRDefault="008014AF">
      <w:r>
        <w:separator/>
      </w:r>
    </w:p>
  </w:endnote>
  <w:endnote w:type="continuationSeparator" w:id="0">
    <w:p w14:paraId="6BDA8366" w14:textId="77777777" w:rsidR="00CC793B" w:rsidRDefault="0080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42EC9" w:rsidRPr="00277238" w14:paraId="0E74E1B6" w14:textId="77777777">
      <w:tc>
        <w:tcPr>
          <w:tcW w:w="4428" w:type="dxa"/>
        </w:tcPr>
        <w:p w14:paraId="148104F0" w14:textId="08B68749" w:rsidR="00342EC9" w:rsidRPr="00277238" w:rsidRDefault="008014AF">
          <w:pPr>
            <w:rPr>
              <w:sz w:val="22"/>
              <w:szCs w:val="22"/>
            </w:rPr>
          </w:pPr>
          <w:r w:rsidRPr="00277238">
            <w:rPr>
              <w:sz w:val="22"/>
              <w:szCs w:val="22"/>
            </w:rPr>
            <w:t>Dated</w:t>
          </w:r>
          <w:r w:rsidR="00AE7BA6" w:rsidRPr="00277238">
            <w:rPr>
              <w:sz w:val="22"/>
              <w:szCs w:val="22"/>
            </w:rPr>
            <w:t xml:space="preserve">: </w:t>
          </w:r>
          <w:r w:rsidRPr="00277238">
            <w:rPr>
              <w:sz w:val="22"/>
              <w:szCs w:val="22"/>
            </w:rPr>
            <w:t xml:space="preserve"> </w:t>
          </w:r>
          <w:r w:rsidR="00AE7BA6" w:rsidRPr="00277238">
            <w:rPr>
              <w:sz w:val="22"/>
              <w:szCs w:val="22"/>
            </w:rPr>
            <w:t xml:space="preserve">Friday 5 </w:t>
          </w:r>
          <w:r w:rsidRPr="00277238">
            <w:rPr>
              <w:sz w:val="22"/>
              <w:szCs w:val="22"/>
            </w:rPr>
            <w:t>April 2024</w:t>
          </w:r>
        </w:p>
      </w:tc>
      <w:tc>
        <w:tcPr>
          <w:tcW w:w="5745" w:type="dxa"/>
        </w:tcPr>
        <w:p w14:paraId="34A73A50" w14:textId="77777777" w:rsidR="00342EC9" w:rsidRPr="00277238" w:rsidRDefault="008014AF">
          <w:pPr>
            <w:jc w:val="right"/>
            <w:rPr>
              <w:sz w:val="22"/>
              <w:szCs w:val="22"/>
            </w:rPr>
          </w:pPr>
          <w:r w:rsidRPr="00277238">
            <w:rPr>
              <w:sz w:val="22"/>
              <w:szCs w:val="22"/>
            </w:rPr>
            <w:t>Katherine Marriott</w:t>
          </w:r>
        </w:p>
      </w:tc>
    </w:tr>
    <w:tr w:rsidR="00342EC9" w:rsidRPr="00277238" w14:paraId="338AA0DD" w14:textId="77777777">
      <w:tc>
        <w:tcPr>
          <w:tcW w:w="4428" w:type="dxa"/>
        </w:tcPr>
        <w:p w14:paraId="3503C402" w14:textId="77777777" w:rsidR="00342EC9" w:rsidRPr="00277238" w:rsidRDefault="00342EC9">
          <w:pPr>
            <w:jc w:val="center"/>
            <w:rPr>
              <w:sz w:val="22"/>
              <w:szCs w:val="22"/>
            </w:rPr>
          </w:pPr>
        </w:p>
        <w:p w14:paraId="6C833FBD" w14:textId="77777777" w:rsidR="00342EC9" w:rsidRPr="00277238" w:rsidRDefault="00342EC9">
          <w:pPr>
            <w:rPr>
              <w:sz w:val="22"/>
              <w:szCs w:val="22"/>
            </w:rPr>
          </w:pPr>
        </w:p>
      </w:tc>
      <w:tc>
        <w:tcPr>
          <w:tcW w:w="5745" w:type="dxa"/>
        </w:tcPr>
        <w:p w14:paraId="02312CA6" w14:textId="77777777" w:rsidR="00342EC9" w:rsidRPr="00277238" w:rsidRDefault="008014AF">
          <w:pPr>
            <w:jc w:val="right"/>
            <w:rPr>
              <w:sz w:val="22"/>
              <w:szCs w:val="22"/>
            </w:rPr>
          </w:pPr>
          <w:r w:rsidRPr="00277238">
            <w:rPr>
              <w:sz w:val="22"/>
              <w:szCs w:val="22"/>
            </w:rPr>
            <w:t>Police Area Returning Officer</w:t>
          </w:r>
        </w:p>
      </w:tc>
    </w:tr>
  </w:tbl>
  <w:p w14:paraId="684A1FD8" w14:textId="77777777" w:rsidR="00342EC9" w:rsidRPr="00277238" w:rsidRDefault="008014AF">
    <w:pPr>
      <w:pStyle w:val="Footer"/>
      <w:jc w:val="center"/>
      <w:rPr>
        <w:sz w:val="22"/>
        <w:szCs w:val="22"/>
      </w:rPr>
    </w:pPr>
    <w:r w:rsidRPr="00277238">
      <w:rPr>
        <w:sz w:val="22"/>
        <w:szCs w:val="22"/>
      </w:rPr>
      <w:t xml:space="preserve">Printed and published by the Police Area Returning Officer, Rushcliffe Arena, Rugby Road, West Bridgford, Nottingham, NG2 </w:t>
    </w:r>
    <w:proofErr w:type="gramStart"/>
    <w:r w:rsidRPr="00277238">
      <w:rPr>
        <w:sz w:val="22"/>
        <w:szCs w:val="22"/>
      </w:rPr>
      <w:t>7YG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C2C1" w14:textId="77777777" w:rsidR="00CC793B" w:rsidRDefault="008014AF">
      <w:r>
        <w:separator/>
      </w:r>
    </w:p>
  </w:footnote>
  <w:footnote w:type="continuationSeparator" w:id="0">
    <w:p w14:paraId="5A2A2B55" w14:textId="77777777" w:rsidR="00CC793B" w:rsidRDefault="0080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2DD0" w14:textId="77777777" w:rsidR="00277238" w:rsidRDefault="00277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FF67" w14:textId="77777777" w:rsidR="00277238" w:rsidRDefault="00277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1532" w14:textId="77777777" w:rsidR="00277238" w:rsidRDefault="00277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9"/>
    <w:rsid w:val="00277238"/>
    <w:rsid w:val="00342EC9"/>
    <w:rsid w:val="006C31ED"/>
    <w:rsid w:val="008014AF"/>
    <w:rsid w:val="00AE7BA6"/>
    <w:rsid w:val="00C94CA9"/>
    <w:rsid w:val="00C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9606"/>
  <w15:docId w15:val="{3D345B4B-480B-43E3-85D5-8EF45549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/>
  </documentManagement>
</p:properties>
</file>

<file path=customXml/itemProps1.xml><?xml version="1.0" encoding="utf-8"?>
<ds:datastoreItem xmlns:ds="http://schemas.openxmlformats.org/officeDocument/2006/customXml" ds:itemID="{C08E8AD3-085D-4D6A-9A22-C683034A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D705A3-B39D-45ED-A887-7182D50CC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06A4C-53AC-4972-85CB-3F340579973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9b86de5-9ebe-49a2-8b95-11b6a526035d"/>
    <ds:schemaRef ds:uri="472a3635-53aa-4aae-9038-c0b8c9fbdb5a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Saxby</dc:creator>
  <cp:lastModifiedBy>Ian.Dobson</cp:lastModifiedBy>
  <cp:revision>2</cp:revision>
  <dcterms:created xsi:type="dcterms:W3CDTF">2024-04-05T15:13:00Z</dcterms:created>
  <dcterms:modified xsi:type="dcterms:W3CDTF">2024-04-05T15:13:00Z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2024-04-04T07:10:13Z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d88dbfb3-81fe-455e-b710-ca53a60f066d</vt:lpwstr>
  </property>
  <property fmtid="{D5CDD505-2E9C-101B-9397-08002B2CF9AE}" pid="8" name="MSIP_Label_82605bbf-3f5a-4d11-995a-ab0e71eef3db_ContentBits">
    <vt:lpwstr>1</vt:lpwstr>
  </property>
  <property fmtid="{D5CDD505-2E9C-101B-9397-08002B2CF9AE}" pid="9" name="ContentTypeId">
    <vt:lpwstr>0x010100FAFDBD32B60A8440BFF9815C0D48F33E</vt:lpwstr>
  </property>
</Properties>
</file>