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1D7D4" w14:textId="4A26D436" w:rsidR="008D3237" w:rsidRDefault="008D3237">
      <w:pPr>
        <w:pStyle w:val="BodyText"/>
        <w:rPr>
          <w:rFonts w:ascii="Times New Roman"/>
          <w:sz w:val="20"/>
        </w:rPr>
      </w:pPr>
    </w:p>
    <w:p w14:paraId="6C91E58A" w14:textId="77777777" w:rsidR="008D3237" w:rsidRDefault="008D3237">
      <w:pPr>
        <w:pStyle w:val="BodyText"/>
        <w:spacing w:before="8"/>
        <w:rPr>
          <w:rFonts w:ascii="Times New Roman"/>
          <w:sz w:val="22"/>
        </w:rPr>
      </w:pPr>
    </w:p>
    <w:p w14:paraId="570FEF2C" w14:textId="7FF0FDBF" w:rsidR="008D3237" w:rsidRDefault="008D3237" w:rsidP="008F7723">
      <w:pPr>
        <w:pStyle w:val="BodyText"/>
        <w:spacing w:before="6"/>
        <w:rPr>
          <w:sz w:val="29"/>
        </w:rPr>
      </w:pPr>
    </w:p>
    <w:p w14:paraId="5C6820A0" w14:textId="77777777" w:rsidR="006A09F7" w:rsidRDefault="006A09F7" w:rsidP="006A09F7">
      <w:pPr>
        <w:ind w:left="1122" w:right="1247"/>
        <w:jc w:val="center"/>
        <w:rPr>
          <w:b/>
          <w:color w:val="336699"/>
          <w:sz w:val="36"/>
        </w:rPr>
      </w:pPr>
      <w:r>
        <w:rPr>
          <w:noProof/>
          <w:sz w:val="29"/>
        </w:rPr>
        <w:drawing>
          <wp:inline distT="0" distB="0" distL="0" distR="0" wp14:anchorId="44411B4E" wp14:editId="71C397D1">
            <wp:extent cx="3481634" cy="1440000"/>
            <wp:effectExtent l="0" t="0" r="5080" b="0"/>
            <wp:docPr id="537717467" name="Picture 3" descr="Ashfield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17467" name="Picture 3" descr="Ashfield District Council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63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61E9" w14:textId="2BBF13D2" w:rsidR="006A09F7" w:rsidRDefault="006A09F7" w:rsidP="006A09F7">
      <w:pPr>
        <w:ind w:left="1122" w:right="1247"/>
        <w:jc w:val="center"/>
        <w:rPr>
          <w:b/>
          <w:sz w:val="36"/>
        </w:rPr>
      </w:pPr>
      <w:r>
        <w:rPr>
          <w:b/>
          <w:color w:val="336699"/>
          <w:sz w:val="36"/>
        </w:rPr>
        <w:t>2</w:t>
      </w:r>
      <w:r>
        <w:rPr>
          <w:b/>
          <w:color w:val="336699"/>
          <w:sz w:val="36"/>
        </w:rPr>
        <w:t>020 Air</w:t>
      </w:r>
      <w:r>
        <w:rPr>
          <w:b/>
          <w:color w:val="336699"/>
          <w:spacing w:val="-4"/>
          <w:sz w:val="36"/>
        </w:rPr>
        <w:t xml:space="preserve"> </w:t>
      </w:r>
      <w:r>
        <w:rPr>
          <w:b/>
          <w:color w:val="336699"/>
          <w:sz w:val="36"/>
        </w:rPr>
        <w:t>Quality</w:t>
      </w:r>
      <w:r>
        <w:rPr>
          <w:b/>
          <w:color w:val="336699"/>
          <w:spacing w:val="-2"/>
          <w:sz w:val="36"/>
        </w:rPr>
        <w:t xml:space="preserve"> </w:t>
      </w:r>
      <w:r>
        <w:rPr>
          <w:b/>
          <w:color w:val="336699"/>
          <w:sz w:val="36"/>
        </w:rPr>
        <w:t>Annual</w:t>
      </w:r>
      <w:r>
        <w:rPr>
          <w:b/>
          <w:color w:val="336699"/>
          <w:spacing w:val="-4"/>
          <w:sz w:val="36"/>
        </w:rPr>
        <w:t xml:space="preserve"> </w:t>
      </w:r>
      <w:r>
        <w:rPr>
          <w:b/>
          <w:color w:val="336699"/>
          <w:sz w:val="36"/>
        </w:rPr>
        <w:t>Status</w:t>
      </w:r>
      <w:r>
        <w:rPr>
          <w:b/>
          <w:color w:val="336699"/>
          <w:spacing w:val="-4"/>
          <w:sz w:val="36"/>
        </w:rPr>
        <w:t xml:space="preserve"> </w:t>
      </w:r>
      <w:r>
        <w:rPr>
          <w:b/>
          <w:color w:val="336699"/>
          <w:sz w:val="36"/>
        </w:rPr>
        <w:t>Report</w:t>
      </w:r>
      <w:r>
        <w:rPr>
          <w:b/>
          <w:color w:val="336699"/>
          <w:spacing w:val="-5"/>
          <w:sz w:val="36"/>
        </w:rPr>
        <w:t xml:space="preserve"> </w:t>
      </w:r>
      <w:r>
        <w:rPr>
          <w:b/>
          <w:color w:val="336699"/>
          <w:sz w:val="36"/>
        </w:rPr>
        <w:t>(ASR)</w:t>
      </w:r>
    </w:p>
    <w:p w14:paraId="73ABD4D3" w14:textId="77777777" w:rsidR="006A09F7" w:rsidRDefault="006A09F7" w:rsidP="006A09F7">
      <w:pPr>
        <w:pStyle w:val="BodyText"/>
        <w:spacing w:before="7"/>
        <w:ind w:left="1122" w:right="1247"/>
        <w:jc w:val="center"/>
        <w:rPr>
          <w:b/>
          <w:sz w:val="56"/>
        </w:rPr>
      </w:pPr>
    </w:p>
    <w:p w14:paraId="3A141CFD" w14:textId="221090CD" w:rsidR="008F7723" w:rsidRDefault="006A09F7" w:rsidP="006A09F7">
      <w:pPr>
        <w:pStyle w:val="BodyText"/>
        <w:spacing w:before="6"/>
        <w:ind w:left="1122" w:right="1247"/>
        <w:jc w:val="center"/>
        <w:rPr>
          <w:b/>
          <w:color w:val="336699"/>
          <w:sz w:val="32"/>
        </w:rPr>
      </w:pPr>
      <w:r>
        <w:rPr>
          <w:b/>
          <w:color w:val="336699"/>
          <w:sz w:val="32"/>
        </w:rPr>
        <w:t>For</w:t>
      </w:r>
      <w:r>
        <w:rPr>
          <w:b/>
          <w:color w:val="336699"/>
          <w:spacing w:val="-2"/>
          <w:sz w:val="32"/>
        </w:rPr>
        <w:t xml:space="preserve"> </w:t>
      </w:r>
      <w:r>
        <w:rPr>
          <w:b/>
          <w:color w:val="336699"/>
          <w:sz w:val="32"/>
        </w:rPr>
        <w:t>Ashfield</w:t>
      </w:r>
      <w:r>
        <w:rPr>
          <w:b/>
          <w:color w:val="336699"/>
          <w:spacing w:val="-8"/>
          <w:sz w:val="32"/>
        </w:rPr>
        <w:t xml:space="preserve"> </w:t>
      </w:r>
      <w:r>
        <w:rPr>
          <w:b/>
          <w:color w:val="336699"/>
          <w:sz w:val="32"/>
        </w:rPr>
        <w:t>District</w:t>
      </w:r>
      <w:r>
        <w:rPr>
          <w:b/>
          <w:color w:val="336699"/>
          <w:spacing w:val="-5"/>
          <w:sz w:val="32"/>
        </w:rPr>
        <w:t xml:space="preserve"> </w:t>
      </w:r>
      <w:r>
        <w:rPr>
          <w:b/>
          <w:color w:val="336699"/>
          <w:sz w:val="32"/>
        </w:rPr>
        <w:t>Council</w:t>
      </w:r>
    </w:p>
    <w:p w14:paraId="33A287F2" w14:textId="77777777" w:rsidR="006A09F7" w:rsidRDefault="006A09F7" w:rsidP="006A09F7">
      <w:pPr>
        <w:ind w:left="1122" w:right="1247"/>
        <w:jc w:val="center"/>
        <w:rPr>
          <w:sz w:val="32"/>
        </w:rPr>
      </w:pPr>
      <w:r>
        <w:rPr>
          <w:color w:val="336699"/>
          <w:sz w:val="32"/>
        </w:rPr>
        <w:t>In fulfillment of Part IV of the</w:t>
      </w:r>
      <w:r>
        <w:rPr>
          <w:color w:val="336699"/>
          <w:spacing w:val="1"/>
          <w:sz w:val="32"/>
        </w:rPr>
        <w:t xml:space="preserve"> </w:t>
      </w:r>
      <w:r>
        <w:rPr>
          <w:color w:val="336699"/>
          <w:sz w:val="32"/>
        </w:rPr>
        <w:t>Environment</w:t>
      </w:r>
      <w:r>
        <w:rPr>
          <w:color w:val="336699"/>
          <w:spacing w:val="-1"/>
          <w:sz w:val="32"/>
        </w:rPr>
        <w:t xml:space="preserve"> </w:t>
      </w:r>
      <w:r>
        <w:rPr>
          <w:color w:val="336699"/>
          <w:sz w:val="32"/>
        </w:rPr>
        <w:t>Act</w:t>
      </w:r>
      <w:r>
        <w:rPr>
          <w:color w:val="336699"/>
          <w:spacing w:val="-4"/>
          <w:sz w:val="32"/>
        </w:rPr>
        <w:t xml:space="preserve"> </w:t>
      </w:r>
      <w:r>
        <w:rPr>
          <w:color w:val="336699"/>
          <w:sz w:val="32"/>
        </w:rPr>
        <w:t>1995</w:t>
      </w:r>
    </w:p>
    <w:p w14:paraId="4161338B" w14:textId="77777777" w:rsidR="006A09F7" w:rsidRDefault="006A09F7" w:rsidP="006A09F7">
      <w:pPr>
        <w:ind w:left="1122" w:right="1247"/>
        <w:jc w:val="center"/>
        <w:rPr>
          <w:color w:val="336699"/>
          <w:spacing w:val="-85"/>
          <w:sz w:val="32"/>
        </w:rPr>
      </w:pPr>
      <w:r>
        <w:rPr>
          <w:color w:val="336699"/>
          <w:sz w:val="32"/>
        </w:rPr>
        <w:t>Local</w:t>
      </w:r>
      <w:r>
        <w:rPr>
          <w:color w:val="336699"/>
          <w:spacing w:val="-4"/>
          <w:sz w:val="32"/>
        </w:rPr>
        <w:t xml:space="preserve"> </w:t>
      </w:r>
      <w:r>
        <w:rPr>
          <w:color w:val="336699"/>
          <w:sz w:val="32"/>
        </w:rPr>
        <w:t>Air</w:t>
      </w:r>
      <w:r>
        <w:rPr>
          <w:color w:val="336699"/>
          <w:spacing w:val="-8"/>
          <w:sz w:val="32"/>
        </w:rPr>
        <w:t xml:space="preserve"> </w:t>
      </w:r>
      <w:r>
        <w:rPr>
          <w:color w:val="336699"/>
          <w:sz w:val="32"/>
        </w:rPr>
        <w:t>Quality</w:t>
      </w:r>
      <w:r>
        <w:rPr>
          <w:color w:val="336699"/>
          <w:spacing w:val="-8"/>
          <w:sz w:val="32"/>
        </w:rPr>
        <w:t xml:space="preserve"> </w:t>
      </w:r>
      <w:r>
        <w:rPr>
          <w:color w:val="336699"/>
          <w:sz w:val="32"/>
        </w:rPr>
        <w:t>Management</w:t>
      </w:r>
      <w:r>
        <w:rPr>
          <w:color w:val="336699"/>
          <w:spacing w:val="-85"/>
          <w:sz w:val="32"/>
        </w:rPr>
        <w:t xml:space="preserve"> </w:t>
      </w:r>
    </w:p>
    <w:p w14:paraId="7D460BFA" w14:textId="03467773" w:rsidR="006A09F7" w:rsidRDefault="006A09F7" w:rsidP="006A09F7">
      <w:pPr>
        <w:ind w:left="1122" w:right="1247"/>
        <w:jc w:val="center"/>
        <w:rPr>
          <w:sz w:val="32"/>
        </w:rPr>
      </w:pPr>
      <w:r>
        <w:rPr>
          <w:color w:val="336699"/>
          <w:sz w:val="32"/>
        </w:rPr>
        <w:t>29</w:t>
      </w:r>
      <w:r>
        <w:rPr>
          <w:color w:val="336699"/>
          <w:sz w:val="32"/>
          <w:vertAlign w:val="superscript"/>
        </w:rPr>
        <w:t>th</w:t>
      </w:r>
      <w:r>
        <w:rPr>
          <w:color w:val="336699"/>
          <w:spacing w:val="-1"/>
          <w:sz w:val="32"/>
        </w:rPr>
        <w:t xml:space="preserve"> </w:t>
      </w:r>
      <w:r>
        <w:rPr>
          <w:color w:val="336699"/>
          <w:sz w:val="32"/>
        </w:rPr>
        <w:t>October</w:t>
      </w:r>
      <w:r>
        <w:rPr>
          <w:color w:val="336699"/>
          <w:spacing w:val="2"/>
          <w:sz w:val="32"/>
        </w:rPr>
        <w:t xml:space="preserve"> </w:t>
      </w:r>
      <w:r>
        <w:rPr>
          <w:color w:val="336699"/>
          <w:sz w:val="32"/>
        </w:rPr>
        <w:t>2020</w:t>
      </w:r>
    </w:p>
    <w:p w14:paraId="3F3A1E20" w14:textId="77777777" w:rsidR="006A09F7" w:rsidRDefault="006A09F7" w:rsidP="006A09F7">
      <w:pPr>
        <w:pStyle w:val="BodyText"/>
        <w:spacing w:before="6"/>
        <w:ind w:left="1122" w:right="1247"/>
        <w:jc w:val="center"/>
        <w:rPr>
          <w:sz w:val="29"/>
        </w:rPr>
      </w:pPr>
    </w:p>
    <w:p w14:paraId="19574739" w14:textId="77777777" w:rsidR="008D3237" w:rsidRDefault="008D3237">
      <w:pPr>
        <w:pStyle w:val="BodyText"/>
        <w:rPr>
          <w:sz w:val="40"/>
        </w:rPr>
      </w:pPr>
    </w:p>
    <w:p w14:paraId="44542030" w14:textId="7A971327" w:rsidR="008D3237" w:rsidRDefault="006A09F7">
      <w:pPr>
        <w:pStyle w:val="BodyText"/>
        <w:rPr>
          <w:sz w:val="40"/>
        </w:rPr>
      </w:pPr>
      <w:r>
        <w:rPr>
          <w:noProof/>
        </w:rPr>
        <w:drawing>
          <wp:anchor distT="0" distB="0" distL="0" distR="0" simplePos="0" relativeHeight="487613440" behindDoc="0" locked="0" layoutInCell="1" allowOverlap="1" wp14:anchorId="10C6C73E" wp14:editId="34D6439B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10690860" cy="2045207"/>
            <wp:effectExtent l="0" t="0" r="0" b="0"/>
            <wp:wrapNone/>
            <wp:docPr id="3" name="image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39A0A" w14:textId="77777777" w:rsidR="008D3237" w:rsidRDefault="008D3237">
      <w:pPr>
        <w:pStyle w:val="BodyText"/>
        <w:rPr>
          <w:sz w:val="40"/>
        </w:rPr>
      </w:pPr>
    </w:p>
    <w:p w14:paraId="0A197237" w14:textId="77777777" w:rsidR="008D3237" w:rsidRDefault="008D3237">
      <w:pPr>
        <w:pStyle w:val="BodyText"/>
        <w:rPr>
          <w:sz w:val="40"/>
        </w:rPr>
      </w:pPr>
    </w:p>
    <w:p w14:paraId="0D3F4FC5" w14:textId="77777777" w:rsidR="008D3237" w:rsidRDefault="008D3237">
      <w:pPr>
        <w:pStyle w:val="BodyText"/>
        <w:rPr>
          <w:sz w:val="40"/>
        </w:rPr>
      </w:pPr>
    </w:p>
    <w:p w14:paraId="50E3FD5A" w14:textId="77777777" w:rsidR="008D3237" w:rsidRDefault="008D3237">
      <w:pPr>
        <w:pStyle w:val="BodyText"/>
        <w:rPr>
          <w:sz w:val="40"/>
        </w:rPr>
      </w:pPr>
    </w:p>
    <w:p w14:paraId="557B35CB" w14:textId="77777777" w:rsidR="008D3237" w:rsidRDefault="008D3237">
      <w:pPr>
        <w:pStyle w:val="BodyText"/>
        <w:rPr>
          <w:sz w:val="40"/>
        </w:rPr>
      </w:pPr>
    </w:p>
    <w:p w14:paraId="72CB8D40" w14:textId="77777777" w:rsidR="008D3237" w:rsidRDefault="008D3237">
      <w:pPr>
        <w:pStyle w:val="BodyText"/>
        <w:rPr>
          <w:sz w:val="40"/>
        </w:rPr>
      </w:pPr>
    </w:p>
    <w:p w14:paraId="6862C6FD" w14:textId="46F33077" w:rsidR="008D3237" w:rsidRDefault="008D3237" w:rsidP="006A09F7">
      <w:pPr>
        <w:ind w:right="4894"/>
        <w:rPr>
          <w:b/>
          <w:sz w:val="36"/>
        </w:rPr>
      </w:pPr>
    </w:p>
    <w:p w14:paraId="3078CE73" w14:textId="77777777" w:rsidR="008D3237" w:rsidRDefault="008D3237">
      <w:pPr>
        <w:pStyle w:val="BodyText"/>
        <w:spacing w:before="7"/>
        <w:rPr>
          <w:b/>
          <w:sz w:val="56"/>
        </w:rPr>
      </w:pPr>
    </w:p>
    <w:p w14:paraId="596B48BF" w14:textId="3D685521" w:rsidR="008D3237" w:rsidRDefault="00000000" w:rsidP="006A09F7">
      <w:pPr>
        <w:ind w:left="2774" w:right="6545"/>
        <w:jc w:val="center"/>
        <w:rPr>
          <w:sz w:val="32"/>
        </w:rPr>
      </w:pPr>
      <w:r>
        <w:rPr>
          <w:b/>
          <w:color w:val="336699"/>
          <w:sz w:val="32"/>
        </w:rPr>
        <w:t>For</w:t>
      </w:r>
      <w:r>
        <w:rPr>
          <w:b/>
          <w:color w:val="336699"/>
          <w:spacing w:val="-2"/>
          <w:sz w:val="32"/>
        </w:rPr>
        <w:t xml:space="preserve"> </w:t>
      </w:r>
      <w:r>
        <w:rPr>
          <w:b/>
          <w:color w:val="336699"/>
          <w:sz w:val="32"/>
        </w:rPr>
        <w:t>Ashfield</w:t>
      </w:r>
      <w:r>
        <w:rPr>
          <w:b/>
          <w:color w:val="336699"/>
          <w:spacing w:val="-8"/>
          <w:sz w:val="32"/>
        </w:rPr>
        <w:t xml:space="preserve"> </w:t>
      </w:r>
      <w:r>
        <w:rPr>
          <w:b/>
          <w:color w:val="336699"/>
          <w:sz w:val="32"/>
        </w:rPr>
        <w:t>District</w:t>
      </w:r>
      <w:r>
        <w:rPr>
          <w:b/>
          <w:color w:val="336699"/>
          <w:spacing w:val="-5"/>
          <w:sz w:val="32"/>
        </w:rPr>
        <w:t xml:space="preserve"> </w:t>
      </w:r>
      <w:r>
        <w:rPr>
          <w:b/>
          <w:color w:val="336699"/>
          <w:sz w:val="32"/>
        </w:rPr>
        <w:t>Council</w:t>
      </w:r>
      <w:r>
        <w:rPr>
          <w:b/>
          <w:color w:val="336699"/>
          <w:spacing w:val="-86"/>
          <w:sz w:val="32"/>
        </w:rPr>
        <w:t xml:space="preserve"> </w:t>
      </w:r>
    </w:p>
    <w:p w14:paraId="4503E2C6" w14:textId="77777777" w:rsidR="008D3237" w:rsidRDefault="008D3237">
      <w:pPr>
        <w:pStyle w:val="BodyText"/>
        <w:spacing w:before="8"/>
        <w:rPr>
          <w:sz w:val="19"/>
        </w:rPr>
      </w:pPr>
    </w:p>
    <w:tbl>
      <w:tblPr>
        <w:tblW w:w="0" w:type="auto"/>
        <w:tblInd w:w="4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5352"/>
      </w:tblGrid>
      <w:tr w:rsidR="008D3237" w14:paraId="5BB0E974" w14:textId="77777777">
        <w:trPr>
          <w:trHeight w:val="1103"/>
        </w:trPr>
        <w:tc>
          <w:tcPr>
            <w:tcW w:w="23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F9CEC" w14:textId="77777777" w:rsidR="008D3237" w:rsidRDefault="00000000">
            <w:pPr>
              <w:pStyle w:val="TableParagraph"/>
              <w:ind w:left="107" w:right="811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Local</w:t>
            </w:r>
            <w:r>
              <w:rPr>
                <w:b/>
                <w:color w:val="336699"/>
                <w:spacing w:val="1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Authority</w:t>
            </w:r>
          </w:p>
          <w:p w14:paraId="74D3DF26" w14:textId="77777777" w:rsidR="008D3237" w:rsidRDefault="00000000">
            <w:pPr>
              <w:pStyle w:val="TableParagraph"/>
              <w:spacing w:line="352" w:lineRule="exact"/>
              <w:ind w:left="107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Officer</w:t>
            </w:r>
          </w:p>
        </w:tc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14:paraId="7F24B7B3" w14:textId="77777777" w:rsidR="008D3237" w:rsidRDefault="00000000">
            <w:pPr>
              <w:pStyle w:val="TableParagraph"/>
              <w:spacing w:line="362" w:lineRule="exact"/>
              <w:ind w:left="182" w:right="169"/>
              <w:jc w:val="center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Steve</w:t>
            </w:r>
            <w:r>
              <w:rPr>
                <w:b/>
                <w:color w:val="336699"/>
                <w:spacing w:val="-4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Fell</w:t>
            </w:r>
          </w:p>
          <w:p w14:paraId="3EA85AD1" w14:textId="77777777" w:rsidR="008D3237" w:rsidRDefault="00000000">
            <w:pPr>
              <w:pStyle w:val="TableParagraph"/>
              <w:spacing w:line="370" w:lineRule="exact"/>
              <w:ind w:left="189" w:right="169"/>
              <w:jc w:val="center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Senior Environmental Protection</w:t>
            </w:r>
            <w:r>
              <w:rPr>
                <w:b/>
                <w:color w:val="336699"/>
                <w:spacing w:val="-87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Technician</w:t>
            </w:r>
          </w:p>
        </w:tc>
      </w:tr>
      <w:tr w:rsidR="008D3237" w14:paraId="48EF900F" w14:textId="77777777">
        <w:trPr>
          <w:trHeight w:val="368"/>
        </w:trPr>
        <w:tc>
          <w:tcPr>
            <w:tcW w:w="23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8E5B4" w14:textId="77777777" w:rsidR="008D3237" w:rsidRDefault="00000000">
            <w:pPr>
              <w:pStyle w:val="TableParagraph"/>
              <w:spacing w:line="349" w:lineRule="exact"/>
              <w:ind w:left="107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Department</w:t>
            </w:r>
          </w:p>
        </w:tc>
        <w:tc>
          <w:tcPr>
            <w:tcW w:w="5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90E6B5" w14:textId="77777777" w:rsidR="008D3237" w:rsidRDefault="00000000">
            <w:pPr>
              <w:pStyle w:val="TableParagraph"/>
              <w:spacing w:line="349" w:lineRule="exact"/>
              <w:ind w:left="189" w:right="169"/>
              <w:jc w:val="center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Place</w:t>
            </w:r>
            <w:r>
              <w:rPr>
                <w:b/>
                <w:color w:val="336699"/>
                <w:spacing w:val="-4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and</w:t>
            </w:r>
            <w:r>
              <w:rPr>
                <w:b/>
                <w:color w:val="336699"/>
                <w:spacing w:val="-3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Community</w:t>
            </w:r>
          </w:p>
        </w:tc>
      </w:tr>
      <w:tr w:rsidR="008D3237" w14:paraId="0123A528" w14:textId="77777777">
        <w:trPr>
          <w:trHeight w:val="1837"/>
        </w:trPr>
        <w:tc>
          <w:tcPr>
            <w:tcW w:w="2376" w:type="dxa"/>
            <w:tcBorders>
              <w:top w:val="single" w:sz="6" w:space="0" w:color="000000"/>
              <w:right w:val="single" w:sz="6" w:space="0" w:color="000000"/>
            </w:tcBorders>
          </w:tcPr>
          <w:p w14:paraId="29767547" w14:textId="77777777" w:rsidR="008D3237" w:rsidRDefault="00000000">
            <w:pPr>
              <w:pStyle w:val="TableParagraph"/>
              <w:spacing w:line="363" w:lineRule="exact"/>
              <w:ind w:left="107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Address</w:t>
            </w:r>
          </w:p>
        </w:tc>
        <w:tc>
          <w:tcPr>
            <w:tcW w:w="5352" w:type="dxa"/>
            <w:tcBorders>
              <w:top w:val="single" w:sz="6" w:space="0" w:color="000000"/>
              <w:left w:val="single" w:sz="6" w:space="0" w:color="000000"/>
            </w:tcBorders>
          </w:tcPr>
          <w:p w14:paraId="407DF8DD" w14:textId="77777777" w:rsidR="008D3237" w:rsidRDefault="00000000">
            <w:pPr>
              <w:pStyle w:val="TableParagraph"/>
              <w:ind w:left="818" w:right="804"/>
              <w:jc w:val="center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Ashfield</w:t>
            </w:r>
            <w:r>
              <w:rPr>
                <w:b/>
                <w:color w:val="336699"/>
                <w:spacing w:val="-8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District</w:t>
            </w:r>
            <w:r>
              <w:rPr>
                <w:b/>
                <w:color w:val="336699"/>
                <w:spacing w:val="-6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Council</w:t>
            </w:r>
            <w:r>
              <w:rPr>
                <w:b/>
                <w:color w:val="336699"/>
                <w:spacing w:val="-86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Urban</w:t>
            </w:r>
            <w:r>
              <w:rPr>
                <w:b/>
                <w:color w:val="336699"/>
                <w:spacing w:val="-2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Road</w:t>
            </w:r>
          </w:p>
          <w:p w14:paraId="3BC1087B" w14:textId="77777777" w:rsidR="008D3237" w:rsidRDefault="00000000">
            <w:pPr>
              <w:pStyle w:val="TableParagraph"/>
              <w:spacing w:line="366" w:lineRule="exact"/>
              <w:ind w:left="182" w:right="169"/>
              <w:jc w:val="center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Kirkby-in-Ashfield</w:t>
            </w:r>
          </w:p>
          <w:p w14:paraId="776F3A7C" w14:textId="77777777" w:rsidR="008D3237" w:rsidRDefault="00000000">
            <w:pPr>
              <w:pStyle w:val="TableParagraph"/>
              <w:spacing w:line="368" w:lineRule="exact"/>
              <w:ind w:left="1405" w:right="1386"/>
              <w:jc w:val="center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Nottinghamshire</w:t>
            </w:r>
            <w:r>
              <w:rPr>
                <w:b/>
                <w:color w:val="336699"/>
                <w:spacing w:val="-86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NG17</w:t>
            </w:r>
            <w:r>
              <w:rPr>
                <w:b/>
                <w:color w:val="336699"/>
                <w:spacing w:val="2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8DA</w:t>
            </w:r>
          </w:p>
        </w:tc>
      </w:tr>
      <w:tr w:rsidR="008D3237" w14:paraId="22372F88" w14:textId="77777777">
        <w:trPr>
          <w:trHeight w:val="369"/>
        </w:trPr>
        <w:tc>
          <w:tcPr>
            <w:tcW w:w="2376" w:type="dxa"/>
            <w:tcBorders>
              <w:right w:val="single" w:sz="6" w:space="0" w:color="000000"/>
            </w:tcBorders>
          </w:tcPr>
          <w:p w14:paraId="4F83979E" w14:textId="77777777" w:rsidR="008D3237" w:rsidRDefault="00000000">
            <w:pPr>
              <w:pStyle w:val="TableParagraph"/>
              <w:spacing w:line="349" w:lineRule="exact"/>
              <w:ind w:left="106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Telephone</w:t>
            </w:r>
          </w:p>
        </w:tc>
        <w:tc>
          <w:tcPr>
            <w:tcW w:w="5352" w:type="dxa"/>
            <w:tcBorders>
              <w:left w:val="single" w:sz="6" w:space="0" w:color="000000"/>
            </w:tcBorders>
          </w:tcPr>
          <w:p w14:paraId="065C6910" w14:textId="77777777" w:rsidR="008D3237" w:rsidRDefault="00000000">
            <w:pPr>
              <w:pStyle w:val="TableParagraph"/>
              <w:spacing w:line="349" w:lineRule="exact"/>
              <w:ind w:left="180" w:right="169"/>
              <w:jc w:val="center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01623</w:t>
            </w:r>
            <w:r>
              <w:rPr>
                <w:b/>
                <w:color w:val="336699"/>
                <w:spacing w:val="-5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457416</w:t>
            </w:r>
          </w:p>
        </w:tc>
      </w:tr>
      <w:tr w:rsidR="008D3237" w14:paraId="6F2F8B19" w14:textId="77777777">
        <w:trPr>
          <w:trHeight w:val="366"/>
        </w:trPr>
        <w:tc>
          <w:tcPr>
            <w:tcW w:w="2376" w:type="dxa"/>
            <w:tcBorders>
              <w:right w:val="single" w:sz="6" w:space="0" w:color="000000"/>
            </w:tcBorders>
          </w:tcPr>
          <w:p w14:paraId="3A272808" w14:textId="77777777" w:rsidR="008D3237" w:rsidRDefault="00000000">
            <w:pPr>
              <w:pStyle w:val="TableParagraph"/>
              <w:spacing w:line="347" w:lineRule="exact"/>
              <w:ind w:left="107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e-mail</w:t>
            </w:r>
          </w:p>
        </w:tc>
        <w:tc>
          <w:tcPr>
            <w:tcW w:w="5352" w:type="dxa"/>
            <w:tcBorders>
              <w:left w:val="single" w:sz="6" w:space="0" w:color="000000"/>
            </w:tcBorders>
          </w:tcPr>
          <w:p w14:paraId="0B379A85" w14:textId="77777777" w:rsidR="008D3237" w:rsidRDefault="00000000">
            <w:pPr>
              <w:pStyle w:val="TableParagraph"/>
              <w:spacing w:line="347" w:lineRule="exact"/>
              <w:ind w:left="182" w:right="169"/>
              <w:jc w:val="center"/>
              <w:rPr>
                <w:b/>
                <w:sz w:val="32"/>
              </w:rPr>
            </w:pPr>
            <w:hyperlink r:id="rId9">
              <w:r>
                <w:rPr>
                  <w:b/>
                  <w:color w:val="336699"/>
                  <w:sz w:val="32"/>
                </w:rPr>
                <w:t>s.fell@ashfield.gov.uk</w:t>
              </w:r>
            </w:hyperlink>
          </w:p>
        </w:tc>
      </w:tr>
      <w:tr w:rsidR="008D3237" w14:paraId="4D2DE168" w14:textId="77777777">
        <w:trPr>
          <w:trHeight w:val="1103"/>
        </w:trPr>
        <w:tc>
          <w:tcPr>
            <w:tcW w:w="2376" w:type="dxa"/>
            <w:tcBorders>
              <w:right w:val="single" w:sz="6" w:space="0" w:color="000000"/>
            </w:tcBorders>
          </w:tcPr>
          <w:p w14:paraId="0DF8336C" w14:textId="77777777" w:rsidR="008D3237" w:rsidRDefault="00000000">
            <w:pPr>
              <w:pStyle w:val="TableParagraph"/>
              <w:spacing w:line="368" w:lineRule="exact"/>
              <w:ind w:left="107" w:right="698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Report</w:t>
            </w:r>
            <w:r>
              <w:rPr>
                <w:b/>
                <w:color w:val="336699"/>
                <w:spacing w:val="1"/>
                <w:sz w:val="32"/>
              </w:rPr>
              <w:t xml:space="preserve"> </w:t>
            </w:r>
            <w:r>
              <w:rPr>
                <w:b/>
                <w:color w:val="336699"/>
                <w:spacing w:val="-1"/>
                <w:sz w:val="32"/>
              </w:rPr>
              <w:t>Reference</w:t>
            </w:r>
            <w:r>
              <w:rPr>
                <w:b/>
                <w:color w:val="336699"/>
                <w:spacing w:val="-86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Number</w:t>
            </w:r>
          </w:p>
        </w:tc>
        <w:tc>
          <w:tcPr>
            <w:tcW w:w="5352" w:type="dxa"/>
            <w:tcBorders>
              <w:left w:val="single" w:sz="6" w:space="0" w:color="000000"/>
            </w:tcBorders>
          </w:tcPr>
          <w:p w14:paraId="05D97B19" w14:textId="77777777" w:rsidR="008D3237" w:rsidRDefault="008D3237">
            <w:pPr>
              <w:pStyle w:val="TableParagraph"/>
              <w:spacing w:before="7"/>
              <w:rPr>
                <w:sz w:val="31"/>
              </w:rPr>
            </w:pPr>
          </w:p>
          <w:p w14:paraId="03541ECA" w14:textId="77777777" w:rsidR="008D3237" w:rsidRDefault="00000000">
            <w:pPr>
              <w:pStyle w:val="TableParagraph"/>
              <w:ind w:left="181" w:right="169"/>
              <w:jc w:val="center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ADC/ASR</w:t>
            </w:r>
            <w:r>
              <w:rPr>
                <w:b/>
                <w:color w:val="336699"/>
                <w:spacing w:val="-1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(1)</w:t>
            </w:r>
            <w:r>
              <w:rPr>
                <w:b/>
                <w:color w:val="336699"/>
                <w:spacing w:val="-4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2020</w:t>
            </w:r>
          </w:p>
        </w:tc>
      </w:tr>
      <w:tr w:rsidR="008D3237" w14:paraId="2117953D" w14:textId="77777777">
        <w:trPr>
          <w:trHeight w:val="369"/>
        </w:trPr>
        <w:tc>
          <w:tcPr>
            <w:tcW w:w="2376" w:type="dxa"/>
            <w:tcBorders>
              <w:right w:val="single" w:sz="6" w:space="0" w:color="000000"/>
            </w:tcBorders>
          </w:tcPr>
          <w:p w14:paraId="742D2B32" w14:textId="77777777" w:rsidR="008D3237" w:rsidRDefault="00000000">
            <w:pPr>
              <w:pStyle w:val="TableParagraph"/>
              <w:spacing w:line="349" w:lineRule="exact"/>
              <w:ind w:left="107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Date</w:t>
            </w:r>
          </w:p>
        </w:tc>
        <w:tc>
          <w:tcPr>
            <w:tcW w:w="5352" w:type="dxa"/>
            <w:tcBorders>
              <w:left w:val="single" w:sz="6" w:space="0" w:color="000000"/>
            </w:tcBorders>
          </w:tcPr>
          <w:p w14:paraId="03DF1AE6" w14:textId="77777777" w:rsidR="008D3237" w:rsidRDefault="00000000">
            <w:pPr>
              <w:pStyle w:val="TableParagraph"/>
              <w:spacing w:line="349" w:lineRule="exact"/>
              <w:ind w:left="185" w:right="169"/>
              <w:jc w:val="center"/>
              <w:rPr>
                <w:b/>
                <w:sz w:val="32"/>
              </w:rPr>
            </w:pPr>
            <w:r>
              <w:rPr>
                <w:b/>
                <w:color w:val="336699"/>
                <w:sz w:val="32"/>
              </w:rPr>
              <w:t>29</w:t>
            </w:r>
            <w:proofErr w:type="spellStart"/>
            <w:r>
              <w:rPr>
                <w:b/>
                <w:color w:val="336699"/>
                <w:position w:val="10"/>
                <w:sz w:val="21"/>
              </w:rPr>
              <w:t>th</w:t>
            </w:r>
            <w:proofErr w:type="spellEnd"/>
            <w:r>
              <w:rPr>
                <w:b/>
                <w:color w:val="336699"/>
                <w:spacing w:val="26"/>
                <w:position w:val="10"/>
                <w:sz w:val="21"/>
              </w:rPr>
              <w:t xml:space="preserve"> </w:t>
            </w:r>
            <w:r>
              <w:rPr>
                <w:b/>
                <w:color w:val="336699"/>
                <w:sz w:val="32"/>
              </w:rPr>
              <w:t>October</w:t>
            </w:r>
            <w:r>
              <w:rPr>
                <w:b/>
                <w:color w:val="336699"/>
                <w:spacing w:val="-4"/>
                <w:sz w:val="32"/>
              </w:rPr>
              <w:t xml:space="preserve"> </w:t>
            </w:r>
            <w:r>
              <w:rPr>
                <w:b/>
                <w:color w:val="336699"/>
                <w:sz w:val="32"/>
              </w:rPr>
              <w:t>2020</w:t>
            </w:r>
          </w:p>
        </w:tc>
      </w:tr>
    </w:tbl>
    <w:p w14:paraId="20C51B08" w14:textId="77777777" w:rsidR="008D3237" w:rsidRDefault="008D3237">
      <w:pPr>
        <w:spacing w:line="349" w:lineRule="exact"/>
        <w:jc w:val="center"/>
        <w:rPr>
          <w:sz w:val="32"/>
        </w:rPr>
        <w:sectPr w:rsidR="008D3237" w:rsidSect="002B599E">
          <w:headerReference w:type="even" r:id="rId10"/>
          <w:headerReference w:type="default" r:id="rId11"/>
          <w:headerReference w:type="first" r:id="rId12"/>
          <w:pgSz w:w="16840" w:h="11910" w:orient="landscape"/>
          <w:pgMar w:top="0" w:right="0" w:bottom="900" w:left="0" w:header="0" w:footer="708" w:gutter="0"/>
          <w:cols w:space="720"/>
          <w:titlePg/>
          <w:docGrid w:linePitch="299"/>
        </w:sectPr>
      </w:pPr>
    </w:p>
    <w:p w14:paraId="44AABB87" w14:textId="77777777" w:rsidR="008D3237" w:rsidRDefault="00000000">
      <w:pPr>
        <w:spacing w:before="75"/>
        <w:ind w:right="2083"/>
        <w:jc w:val="right"/>
        <w:rPr>
          <w:sz w:val="20"/>
        </w:rPr>
      </w:pPr>
      <w:r>
        <w:rPr>
          <w:sz w:val="20"/>
        </w:rPr>
        <w:lastRenderedPageBreak/>
        <w:t>Ashfield</w:t>
      </w:r>
      <w:r>
        <w:rPr>
          <w:spacing w:val="-5"/>
          <w:sz w:val="20"/>
        </w:rPr>
        <w:t xml:space="preserve"> </w:t>
      </w:r>
      <w:r>
        <w:rPr>
          <w:sz w:val="20"/>
        </w:rPr>
        <w:t>District</w:t>
      </w:r>
      <w:r>
        <w:rPr>
          <w:spacing w:val="-4"/>
          <w:sz w:val="20"/>
        </w:rPr>
        <w:t xml:space="preserve"> </w:t>
      </w:r>
      <w:r>
        <w:rPr>
          <w:sz w:val="20"/>
        </w:rPr>
        <w:t>Council</w:t>
      </w:r>
    </w:p>
    <w:p w14:paraId="64E8F7AB" w14:textId="77777777" w:rsidR="008D3237" w:rsidRDefault="008D3237">
      <w:pPr>
        <w:pStyle w:val="BodyText"/>
        <w:spacing w:before="5"/>
        <w:rPr>
          <w:sz w:val="19"/>
        </w:rPr>
      </w:pPr>
    </w:p>
    <w:p w14:paraId="58723BDA" w14:textId="77777777" w:rsidR="008D3237" w:rsidRDefault="00000000">
      <w:pPr>
        <w:pStyle w:val="Heading1"/>
        <w:spacing w:before="0"/>
        <w:ind w:left="1132"/>
      </w:pPr>
      <w:bookmarkStart w:id="0" w:name="_TOC_250016"/>
      <w:r>
        <w:rPr>
          <w:color w:val="365F91"/>
        </w:rPr>
        <w:t>Executive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Summary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Air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Quality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in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Our</w:t>
      </w:r>
      <w:r>
        <w:rPr>
          <w:color w:val="365F91"/>
          <w:spacing w:val="-16"/>
        </w:rPr>
        <w:t xml:space="preserve"> </w:t>
      </w:r>
      <w:bookmarkEnd w:id="0"/>
      <w:r>
        <w:rPr>
          <w:color w:val="365F91"/>
        </w:rPr>
        <w:t>Area</w:t>
      </w:r>
    </w:p>
    <w:p w14:paraId="316F0724" w14:textId="77777777" w:rsidR="008D3237" w:rsidRDefault="008D3237">
      <w:pPr>
        <w:pStyle w:val="BodyText"/>
        <w:spacing w:before="7"/>
        <w:rPr>
          <w:b/>
          <w:sz w:val="40"/>
        </w:rPr>
      </w:pPr>
    </w:p>
    <w:p w14:paraId="0B71CDF8" w14:textId="77777777" w:rsidR="008D3237" w:rsidRDefault="00000000">
      <w:pPr>
        <w:pStyle w:val="Heading2"/>
        <w:spacing w:before="0"/>
        <w:ind w:left="1132"/>
      </w:pPr>
      <w:bookmarkStart w:id="1" w:name="_TOC_250015"/>
      <w:r>
        <w:rPr>
          <w:color w:val="365F91"/>
        </w:rPr>
        <w:t>Air Quality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</w:t>
      </w:r>
      <w:r>
        <w:rPr>
          <w:color w:val="365F91"/>
          <w:spacing w:val="1"/>
        </w:rPr>
        <w:t xml:space="preserve"> </w:t>
      </w:r>
      <w:bookmarkEnd w:id="1"/>
      <w:r>
        <w:rPr>
          <w:color w:val="365F91"/>
        </w:rPr>
        <w:t>Ashfield</w:t>
      </w:r>
    </w:p>
    <w:p w14:paraId="27F74710" w14:textId="77777777" w:rsidR="008D3237" w:rsidRDefault="008D3237">
      <w:pPr>
        <w:pStyle w:val="BodyText"/>
        <w:spacing w:before="1"/>
        <w:rPr>
          <w:b/>
          <w:sz w:val="29"/>
        </w:rPr>
      </w:pPr>
    </w:p>
    <w:p w14:paraId="546DEB7B" w14:textId="77777777" w:rsidR="008D3237" w:rsidRDefault="00000000">
      <w:pPr>
        <w:pStyle w:val="BodyText"/>
        <w:spacing w:before="93" w:line="360" w:lineRule="auto"/>
        <w:ind w:left="1131" w:right="1699" w:firstLine="1"/>
        <w:jc w:val="both"/>
      </w:pPr>
      <w:r>
        <w:t xml:space="preserve">Air pollution is associated with </w:t>
      </w:r>
      <w:proofErr w:type="gramStart"/>
      <w:r>
        <w:t>a number of</w:t>
      </w:r>
      <w:proofErr w:type="gramEnd"/>
      <w:r>
        <w:t xml:space="preserve"> adverse health impacts. It is </w:t>
      </w:r>
      <w:proofErr w:type="spellStart"/>
      <w:r>
        <w:t>recognised</w:t>
      </w:r>
      <w:proofErr w:type="spellEnd"/>
      <w:r>
        <w:t xml:space="preserve"> as a contributing factor in the onset of heart</w:t>
      </w:r>
      <w:r>
        <w:rPr>
          <w:spacing w:val="1"/>
        </w:rPr>
        <w:t xml:space="preserve"> </w:t>
      </w:r>
      <w:r>
        <w:t>disease and cancer. Additionally,</w:t>
      </w:r>
      <w:r>
        <w:rPr>
          <w:spacing w:val="1"/>
        </w:rPr>
        <w:t xml:space="preserve"> </w:t>
      </w:r>
      <w:r>
        <w:t>air pollution</w:t>
      </w:r>
      <w:r>
        <w:rPr>
          <w:spacing w:val="1"/>
        </w:rPr>
        <w:t xml:space="preserve"> </w:t>
      </w:r>
      <w:r>
        <w:t>particularly affects the most vulnerable in society:</w:t>
      </w:r>
      <w:r>
        <w:rPr>
          <w:spacing w:val="66"/>
        </w:rPr>
        <w:t xml:space="preserve"> </w:t>
      </w:r>
      <w:r>
        <w:t>children and older people, and</w:t>
      </w:r>
      <w:r>
        <w:rPr>
          <w:spacing w:val="1"/>
        </w:rPr>
        <w:t xml:space="preserve"> </w:t>
      </w:r>
      <w:r>
        <w:t xml:space="preserve">those with heart and lung conditions. There is also often a strong correlation with equalities </w:t>
      </w:r>
      <w:proofErr w:type="gramStart"/>
      <w:r>
        <w:t>issues, because</w:t>
      </w:r>
      <w:proofErr w:type="gramEnd"/>
      <w:r>
        <w:t xml:space="preserve"> areas with poor air</w:t>
      </w:r>
      <w:r>
        <w:rPr>
          <w:spacing w:val="1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are also</w:t>
      </w:r>
      <w:r>
        <w:rPr>
          <w:spacing w:val="2"/>
        </w:rPr>
        <w:t xml:space="preserve"> </w:t>
      </w:r>
      <w:r>
        <w:t>often the</w:t>
      </w:r>
      <w:r>
        <w:rPr>
          <w:spacing w:val="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affluent</w:t>
      </w:r>
      <w:r>
        <w:rPr>
          <w:spacing w:val="-3"/>
        </w:rPr>
        <w:t xml:space="preserve"> </w:t>
      </w:r>
      <w:r>
        <w:t>areas</w:t>
      </w:r>
      <w:r>
        <w:rPr>
          <w:position w:val="8"/>
          <w:sz w:val="16"/>
        </w:rPr>
        <w:t>1,2</w:t>
      </w:r>
      <w:r>
        <w:t>.</w:t>
      </w:r>
    </w:p>
    <w:p w14:paraId="17EFB024" w14:textId="77777777" w:rsidR="008D3237" w:rsidRDefault="00000000">
      <w:pPr>
        <w:pStyle w:val="BodyText"/>
        <w:spacing w:before="230"/>
        <w:ind w:left="1132"/>
        <w:jc w:val="both"/>
      </w:pPr>
      <w:r>
        <w:t>The</w:t>
      </w:r>
      <w:r>
        <w:rPr>
          <w:spacing w:val="-3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society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particulate</w:t>
      </w:r>
      <w:r>
        <w:rPr>
          <w:spacing w:val="-3"/>
        </w:rPr>
        <w:t xml:space="preserve"> </w:t>
      </w:r>
      <w:r>
        <w:t>matter</w:t>
      </w:r>
      <w:r>
        <w:rPr>
          <w:spacing w:val="-4"/>
        </w:rPr>
        <w:t xml:space="preserve"> </w:t>
      </w:r>
      <w:r>
        <w:t>alone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around £16</w:t>
      </w:r>
      <w:r>
        <w:rPr>
          <w:spacing w:val="-3"/>
        </w:rPr>
        <w:t xml:space="preserve"> </w:t>
      </w:r>
      <w:r>
        <w:t>billion</w:t>
      </w:r>
      <w:r>
        <w:rPr>
          <w:position w:val="8"/>
          <w:sz w:val="16"/>
        </w:rPr>
        <w:t>3</w:t>
      </w:r>
      <w:r>
        <w:t>.</w:t>
      </w:r>
    </w:p>
    <w:p w14:paraId="6145227A" w14:textId="77777777" w:rsidR="008D3237" w:rsidRDefault="008D3237">
      <w:pPr>
        <w:pStyle w:val="BodyText"/>
        <w:rPr>
          <w:sz w:val="33"/>
        </w:rPr>
      </w:pPr>
    </w:p>
    <w:p w14:paraId="34489483" w14:textId="77777777" w:rsidR="008D3237" w:rsidRDefault="00000000">
      <w:pPr>
        <w:pStyle w:val="BodyText"/>
        <w:spacing w:line="360" w:lineRule="auto"/>
        <w:ind w:left="1131" w:right="1698"/>
        <w:jc w:val="both"/>
      </w:pPr>
      <w:r>
        <w:t>Since 2003 Ashfield District Council has undertaken monitoring of the air quality within the district under the Local Air Quality</w:t>
      </w:r>
      <w:r>
        <w:rPr>
          <w:spacing w:val="1"/>
        </w:rPr>
        <w:t xml:space="preserve"> </w:t>
      </w:r>
      <w:r>
        <w:t>Management regime and reports back to DEFRA. Fortunately, Ashfield District Council has been able to consistently meet the Air</w:t>
      </w:r>
      <w:r>
        <w:rPr>
          <w:spacing w:val="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Objectives set by</w:t>
      </w:r>
      <w:r>
        <w:rPr>
          <w:spacing w:val="-3"/>
        </w:rPr>
        <w:t xml:space="preserve"> </w:t>
      </w:r>
      <w:r>
        <w:t>National Government in</w:t>
      </w:r>
      <w:r>
        <w:rPr>
          <w:spacing w:val="1"/>
        </w:rPr>
        <w:t xml:space="preserve"> </w:t>
      </w:r>
      <w:r>
        <w:t>relation to Local</w:t>
      </w:r>
      <w:r>
        <w:rPr>
          <w:spacing w:val="-3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Management.</w:t>
      </w:r>
    </w:p>
    <w:p w14:paraId="5F763889" w14:textId="77777777" w:rsidR="008D3237" w:rsidRDefault="008D3237">
      <w:pPr>
        <w:pStyle w:val="BodyText"/>
        <w:spacing w:before="8"/>
        <w:rPr>
          <w:sz w:val="20"/>
        </w:rPr>
      </w:pPr>
    </w:p>
    <w:p w14:paraId="5563BC88" w14:textId="77777777" w:rsidR="008D3237" w:rsidRDefault="00000000">
      <w:pPr>
        <w:pStyle w:val="BodyText"/>
        <w:spacing w:before="1" w:line="360" w:lineRule="auto"/>
        <w:ind w:left="1130" w:right="1699"/>
        <w:jc w:val="both"/>
      </w:pPr>
      <w:r>
        <w:t>In 2018 the Authority had to undertake a feasibility study for DEFRA following a Ministerial direction</w:t>
      </w:r>
      <w:r>
        <w:rPr>
          <w:spacing w:val="1"/>
        </w:rPr>
        <w:t xml:space="preserve"> </w:t>
      </w:r>
      <w:r>
        <w:t>due to an exceedance of an Air</w:t>
      </w:r>
      <w:r>
        <w:rPr>
          <w:spacing w:val="-64"/>
        </w:rPr>
        <w:t xml:space="preserve"> </w:t>
      </w:r>
      <w:r>
        <w:t>Quality Objective along a stretch of the A38. The exceedance was based on the roadside Nitrogen Dioxide concentration and was</w:t>
      </w:r>
      <w:r>
        <w:rPr>
          <w:spacing w:val="1"/>
        </w:rPr>
        <w:t xml:space="preserve"> </w:t>
      </w:r>
      <w:r>
        <w:t>identified by the governments Climate Pollution Mapping Model. Defra accepted the conclusions highlighted within the feasibility</w:t>
      </w:r>
      <w:r>
        <w:rPr>
          <w:spacing w:val="1"/>
        </w:rPr>
        <w:t xml:space="preserve"> </w:t>
      </w:r>
      <w:r>
        <w:t>study, however despite this the Authority has continued to monitor the air quality along the A38 and the trend is down at Fullwood</w:t>
      </w:r>
      <w:r>
        <w:rPr>
          <w:spacing w:val="1"/>
        </w:rPr>
        <w:t xml:space="preserve"> </w:t>
      </w:r>
      <w:r>
        <w:t>Cutting</w:t>
      </w:r>
      <w:r>
        <w:rPr>
          <w:spacing w:val="-3"/>
        </w:rPr>
        <w:t xml:space="preserve"> </w:t>
      </w:r>
      <w:r>
        <w:t>the location</w:t>
      </w:r>
      <w:r>
        <w:rPr>
          <w:spacing w:val="-1"/>
        </w:rPr>
        <w:t xml:space="preserve"> </w:t>
      </w:r>
      <w:r>
        <w:t>originally</w:t>
      </w:r>
      <w:r>
        <w:rPr>
          <w:spacing w:val="-4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Ministerial</w:t>
      </w:r>
      <w:r>
        <w:rPr>
          <w:spacing w:val="-1"/>
        </w:rPr>
        <w:t xml:space="preserve"> </w:t>
      </w:r>
      <w:r>
        <w:t>direction.</w:t>
      </w:r>
    </w:p>
    <w:p w14:paraId="6E44824C" w14:textId="77777777" w:rsidR="008D3237" w:rsidRDefault="008D3237">
      <w:pPr>
        <w:pStyle w:val="BodyText"/>
        <w:pBdr>
          <w:bottom w:val="single" w:sz="6" w:space="1" w:color="auto"/>
        </w:pBdr>
        <w:rPr>
          <w:sz w:val="20"/>
        </w:rPr>
      </w:pPr>
    </w:p>
    <w:p w14:paraId="456ECCCC" w14:textId="77777777" w:rsidR="00A54027" w:rsidRDefault="00A54027">
      <w:pPr>
        <w:pStyle w:val="BodyText"/>
        <w:spacing w:before="3"/>
      </w:pPr>
    </w:p>
    <w:p w14:paraId="3655F38E" w14:textId="77777777" w:rsidR="008D3237" w:rsidRDefault="00000000">
      <w:pPr>
        <w:spacing w:before="79" w:line="210" w:lineRule="exact"/>
        <w:ind w:left="1132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3"/>
          <w:position w:val="6"/>
          <w:sz w:val="12"/>
        </w:rPr>
        <w:t xml:space="preserve"> </w:t>
      </w:r>
      <w:r>
        <w:rPr>
          <w:color w:val="221F1F"/>
          <w:sz w:val="18"/>
        </w:rPr>
        <w:t>Environmental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equity,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air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quality,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socioeconomic</w:t>
      </w:r>
      <w:r>
        <w:rPr>
          <w:color w:val="221F1F"/>
          <w:spacing w:val="-6"/>
          <w:sz w:val="18"/>
        </w:rPr>
        <w:t xml:space="preserve"> </w:t>
      </w:r>
      <w:proofErr w:type="gramStart"/>
      <w:r>
        <w:rPr>
          <w:color w:val="221F1F"/>
          <w:sz w:val="18"/>
        </w:rPr>
        <w:t>status</w:t>
      </w:r>
      <w:proofErr w:type="gramEnd"/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and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respiratory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health,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2010</w:t>
      </w:r>
    </w:p>
    <w:p w14:paraId="1A6D6A73" w14:textId="77777777" w:rsidR="008D3237" w:rsidRDefault="00000000">
      <w:pPr>
        <w:spacing w:line="208" w:lineRule="exact"/>
        <w:ind w:left="1132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4"/>
          <w:position w:val="6"/>
          <w:sz w:val="12"/>
        </w:rPr>
        <w:t xml:space="preserve"> </w:t>
      </w:r>
      <w:r>
        <w:rPr>
          <w:color w:val="221F1F"/>
          <w:sz w:val="18"/>
        </w:rPr>
        <w:t>Air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quality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and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social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deprivation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in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UK: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an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environmental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inequalities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analysis,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2006</w:t>
      </w:r>
    </w:p>
    <w:p w14:paraId="72998BC6" w14:textId="77777777" w:rsidR="008D3237" w:rsidRDefault="00000000">
      <w:pPr>
        <w:spacing w:line="209" w:lineRule="exact"/>
        <w:ind w:left="1132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4"/>
          <w:position w:val="6"/>
          <w:sz w:val="12"/>
        </w:rPr>
        <w:t xml:space="preserve"> </w:t>
      </w:r>
      <w:r>
        <w:rPr>
          <w:sz w:val="18"/>
        </w:rPr>
        <w:t>Defra.</w:t>
      </w:r>
      <w:r>
        <w:rPr>
          <w:spacing w:val="-1"/>
          <w:sz w:val="18"/>
        </w:rPr>
        <w:t xml:space="preserve"> </w:t>
      </w:r>
      <w:r>
        <w:rPr>
          <w:sz w:val="18"/>
        </w:rPr>
        <w:t>Abatement</w:t>
      </w:r>
      <w:r>
        <w:rPr>
          <w:spacing w:val="-6"/>
          <w:sz w:val="18"/>
        </w:rPr>
        <w:t xml:space="preserve"> </w:t>
      </w:r>
      <w:r>
        <w:rPr>
          <w:sz w:val="18"/>
        </w:rPr>
        <w:t>cost guidance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valuing</w:t>
      </w:r>
      <w:r>
        <w:rPr>
          <w:spacing w:val="-4"/>
          <w:sz w:val="18"/>
        </w:rPr>
        <w:t xml:space="preserve"> </w:t>
      </w:r>
      <w:r>
        <w:rPr>
          <w:sz w:val="18"/>
        </w:rPr>
        <w:t>changes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air</w:t>
      </w:r>
      <w:r>
        <w:rPr>
          <w:spacing w:val="-2"/>
          <w:sz w:val="18"/>
        </w:rPr>
        <w:t xml:space="preserve"> </w:t>
      </w:r>
      <w:r>
        <w:rPr>
          <w:sz w:val="18"/>
        </w:rPr>
        <w:t>quality,</w:t>
      </w:r>
      <w:r>
        <w:rPr>
          <w:spacing w:val="-2"/>
          <w:sz w:val="18"/>
        </w:rPr>
        <w:t xml:space="preserve"> </w:t>
      </w:r>
      <w:r>
        <w:rPr>
          <w:sz w:val="18"/>
        </w:rPr>
        <w:t>May</w:t>
      </w:r>
      <w:r>
        <w:rPr>
          <w:spacing w:val="-2"/>
          <w:sz w:val="18"/>
        </w:rPr>
        <w:t xml:space="preserve"> </w:t>
      </w:r>
      <w:r>
        <w:rPr>
          <w:sz w:val="18"/>
        </w:rPr>
        <w:t>2013</w:t>
      </w:r>
    </w:p>
    <w:p w14:paraId="07942E82" w14:textId="77777777" w:rsidR="008D3237" w:rsidRDefault="008D3237">
      <w:pPr>
        <w:spacing w:line="209" w:lineRule="exact"/>
        <w:rPr>
          <w:sz w:val="18"/>
        </w:rPr>
        <w:sectPr w:rsidR="008D3237">
          <w:headerReference w:type="default" r:id="rId13"/>
          <w:pgSz w:w="16840" w:h="11910" w:orient="landscape"/>
          <w:pgMar w:top="880" w:right="0" w:bottom="660" w:left="0" w:header="0" w:footer="477" w:gutter="0"/>
          <w:cols w:space="720"/>
        </w:sectPr>
      </w:pPr>
    </w:p>
    <w:p w14:paraId="5AC8E334" w14:textId="77777777" w:rsidR="008D3237" w:rsidRDefault="008D3237">
      <w:pPr>
        <w:pStyle w:val="BodyText"/>
        <w:rPr>
          <w:sz w:val="20"/>
        </w:rPr>
      </w:pPr>
    </w:p>
    <w:p w14:paraId="67C121A6" w14:textId="77777777" w:rsidR="008D3237" w:rsidRDefault="008D3237">
      <w:pPr>
        <w:pStyle w:val="BodyText"/>
        <w:rPr>
          <w:sz w:val="20"/>
        </w:rPr>
      </w:pPr>
    </w:p>
    <w:p w14:paraId="7734BC63" w14:textId="77777777" w:rsidR="008D3237" w:rsidRDefault="008D3237">
      <w:pPr>
        <w:pStyle w:val="BodyText"/>
        <w:rPr>
          <w:sz w:val="20"/>
        </w:rPr>
      </w:pPr>
    </w:p>
    <w:p w14:paraId="3D2C0F10" w14:textId="77777777" w:rsidR="008D3237" w:rsidRDefault="008D3237">
      <w:pPr>
        <w:pStyle w:val="BodyText"/>
        <w:spacing w:before="6"/>
        <w:rPr>
          <w:sz w:val="23"/>
        </w:rPr>
      </w:pPr>
    </w:p>
    <w:p w14:paraId="5E4A9E45" w14:textId="77777777" w:rsidR="008D3237" w:rsidRDefault="00000000">
      <w:pPr>
        <w:pStyle w:val="BodyText"/>
        <w:spacing w:before="92" w:line="360" w:lineRule="auto"/>
        <w:ind w:left="1131" w:right="1699" w:firstLine="1"/>
        <w:jc w:val="both"/>
      </w:pPr>
      <w:r>
        <w:t>The District of Ashfield is a Smoke Control Area and the Environmental Protection Team at Ashfield District Council use the Clean</w:t>
      </w:r>
      <w:r>
        <w:rPr>
          <w:spacing w:val="1"/>
        </w:rPr>
        <w:t xml:space="preserve"> </w:t>
      </w:r>
      <w:r>
        <w:t xml:space="preserve">Air Act Legislation to control the levels of air pollution from domestic, </w:t>
      </w:r>
      <w:proofErr w:type="gramStart"/>
      <w:r>
        <w:t>commercial</w:t>
      </w:r>
      <w:proofErr w:type="gramEnd"/>
      <w:r>
        <w:t xml:space="preserve"> and industrial combustion activities. In addition, air</w:t>
      </w:r>
      <w:r>
        <w:rPr>
          <w:spacing w:val="-64"/>
        </w:rPr>
        <w:t xml:space="preserve"> </w:t>
      </w:r>
      <w:r>
        <w:t>pollution within the district from key industrial processes is regulated by the</w:t>
      </w:r>
      <w:r>
        <w:rPr>
          <w:spacing w:val="1"/>
        </w:rPr>
        <w:t xml:space="preserve"> </w:t>
      </w:r>
      <w:r>
        <w:t>Environmental Permitting (England</w:t>
      </w:r>
      <w:r>
        <w:rPr>
          <w:spacing w:val="1"/>
        </w:rPr>
        <w:t xml:space="preserve"> </w:t>
      </w:r>
      <w:r>
        <w:t>and Wales)</w:t>
      </w:r>
      <w:r>
        <w:rPr>
          <w:spacing w:val="1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2016.</w:t>
      </w:r>
    </w:p>
    <w:p w14:paraId="6FA6A584" w14:textId="77777777" w:rsidR="008D3237" w:rsidRDefault="008D3237">
      <w:pPr>
        <w:pStyle w:val="BodyText"/>
        <w:spacing w:before="10"/>
        <w:rPr>
          <w:sz w:val="35"/>
        </w:rPr>
      </w:pPr>
    </w:p>
    <w:p w14:paraId="67289ABC" w14:textId="77777777" w:rsidR="008D3237" w:rsidRDefault="00000000">
      <w:pPr>
        <w:pStyle w:val="BodyText"/>
        <w:spacing w:line="360" w:lineRule="auto"/>
        <w:ind w:left="1128" w:right="1702" w:firstLine="3"/>
        <w:jc w:val="both"/>
      </w:pPr>
      <w:r>
        <w:t>The Trans-boundary nature of air pollution sources and episodes make it a prerequisite that Ashfield District Council works with</w:t>
      </w:r>
      <w:r>
        <w:rPr>
          <w:spacing w:val="1"/>
        </w:rPr>
        <w:t xml:space="preserve"> </w:t>
      </w:r>
      <w:r>
        <w:t xml:space="preserve">partner </w:t>
      </w:r>
      <w:proofErr w:type="spellStart"/>
      <w:r>
        <w:t>organisations</w:t>
      </w:r>
      <w:proofErr w:type="spellEnd"/>
      <w:r>
        <w:t xml:space="preserve"> to control air pollution problems and develop strategies for reducing levels of detrimental air pollution. These</w:t>
      </w:r>
      <w:r>
        <w:rPr>
          <w:spacing w:val="1"/>
        </w:rPr>
        <w:t xml:space="preserve"> </w:t>
      </w:r>
      <w:r>
        <w:t xml:space="preserve">partner </w:t>
      </w:r>
      <w:proofErr w:type="spellStart"/>
      <w:r>
        <w:t>organisations</w:t>
      </w:r>
      <w:proofErr w:type="spellEnd"/>
      <w:r>
        <w:t xml:space="preserve"> include the Environment Agency, </w:t>
      </w:r>
      <w:proofErr w:type="gramStart"/>
      <w:r>
        <w:t>Pubic</w:t>
      </w:r>
      <w:proofErr w:type="gramEnd"/>
      <w:r>
        <w:t xml:space="preserve"> Health England and the </w:t>
      </w:r>
      <w:proofErr w:type="spellStart"/>
      <w:r>
        <w:t>neighbouring</w:t>
      </w:r>
      <w:proofErr w:type="spellEnd"/>
      <w:r>
        <w:t xml:space="preserve"> Nottinghamshire Authorities</w:t>
      </w:r>
      <w:r>
        <w:rPr>
          <w:spacing w:val="1"/>
        </w:rPr>
        <w:t xml:space="preserve"> </w:t>
      </w:r>
      <w:r>
        <w:t>through the work of the Nottinghamshire Environmental Protection Working Group and at the regional level through the work of the</w:t>
      </w:r>
      <w:r>
        <w:rPr>
          <w:spacing w:val="1"/>
        </w:rPr>
        <w:t xml:space="preserve"> </w:t>
      </w:r>
      <w:r>
        <w:t>East Midlands</w:t>
      </w:r>
      <w:r>
        <w:rPr>
          <w:spacing w:val="1"/>
        </w:rPr>
        <w:t xml:space="preserve"> </w:t>
      </w:r>
      <w:r>
        <w:t>Air Quality Network. In 2018 we</w:t>
      </w:r>
      <w:r>
        <w:rPr>
          <w:spacing w:val="1"/>
        </w:rPr>
        <w:t xml:space="preserve"> </w:t>
      </w:r>
      <w:r>
        <w:t>worked</w:t>
      </w:r>
      <w:r>
        <w:rPr>
          <w:spacing w:val="1"/>
        </w:rPr>
        <w:t xml:space="preserve"> </w:t>
      </w:r>
      <w:r>
        <w:t>jointly with</w:t>
      </w:r>
      <w:r>
        <w:rPr>
          <w:spacing w:val="1"/>
        </w:rPr>
        <w:t xml:space="preserve"> </w:t>
      </w:r>
      <w:r>
        <w:t>Bolsover District</w:t>
      </w:r>
      <w:r>
        <w:rPr>
          <w:spacing w:val="1"/>
        </w:rPr>
        <w:t xml:space="preserve"> </w:t>
      </w:r>
      <w:r>
        <w:t>Council after</w:t>
      </w:r>
      <w:r>
        <w:rPr>
          <w:spacing w:val="1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Government issued a</w:t>
      </w:r>
      <w:r>
        <w:rPr>
          <w:spacing w:val="1"/>
        </w:rPr>
        <w:t xml:space="preserve"> </w:t>
      </w:r>
      <w:r>
        <w:t>Ministerial direction</w:t>
      </w:r>
      <w:r>
        <w:rPr>
          <w:spacing w:val="1"/>
        </w:rPr>
        <w:t xml:space="preserve"> </w:t>
      </w:r>
      <w:r>
        <w:t>in February 2018,</w:t>
      </w:r>
      <w:r>
        <w:rPr>
          <w:spacing w:val="1"/>
        </w:rPr>
        <w:t xml:space="preserve"> </w:t>
      </w:r>
      <w:r>
        <w:t>both Authorities</w:t>
      </w:r>
      <w:r>
        <w:rPr>
          <w:spacing w:val="1"/>
        </w:rPr>
        <w:t xml:space="preserve"> </w:t>
      </w:r>
      <w:r>
        <w:t>had an</w:t>
      </w:r>
      <w:r>
        <w:rPr>
          <w:spacing w:val="1"/>
        </w:rPr>
        <w:t xml:space="preserve"> </w:t>
      </w:r>
      <w:r>
        <w:t>exceedance</w:t>
      </w:r>
      <w:r>
        <w:rPr>
          <w:spacing w:val="1"/>
        </w:rPr>
        <w:t xml:space="preserve"> </w:t>
      </w:r>
      <w:r>
        <w:t>of an Air Quality Objective based</w:t>
      </w:r>
      <w:r>
        <w:rPr>
          <w:spacing w:val="1"/>
        </w:rPr>
        <w:t xml:space="preserve"> </w:t>
      </w:r>
      <w:r>
        <w:t>on the</w:t>
      </w:r>
      <w:r>
        <w:rPr>
          <w:spacing w:val="66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Pollution</w:t>
      </w:r>
      <w:r>
        <w:rPr>
          <w:spacing w:val="-3"/>
        </w:rPr>
        <w:t xml:space="preserve"> </w:t>
      </w:r>
      <w:r>
        <w:t>Mapping</w:t>
      </w:r>
      <w:r>
        <w:rPr>
          <w:spacing w:val="-2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a stretch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proofErr w:type="gramStart"/>
      <w:r>
        <w:t>A38</w:t>
      </w:r>
      <w:proofErr w:type="gramEnd"/>
    </w:p>
    <w:p w14:paraId="1BC4F9C9" w14:textId="77777777" w:rsidR="008D3237" w:rsidRDefault="008D3237">
      <w:pPr>
        <w:pStyle w:val="BodyText"/>
        <w:rPr>
          <w:sz w:val="36"/>
        </w:rPr>
      </w:pPr>
    </w:p>
    <w:p w14:paraId="6EAF658A" w14:textId="77777777" w:rsidR="008D3237" w:rsidRDefault="00000000">
      <w:pPr>
        <w:pStyle w:val="BodyText"/>
        <w:spacing w:before="1" w:line="360" w:lineRule="auto"/>
        <w:ind w:left="1127" w:right="1703"/>
        <w:jc w:val="both"/>
      </w:pPr>
      <w:r>
        <w:t>This report focuses on monitoring data collected during 2019 and again the District of Ashfield continues to meet the air quality</w:t>
      </w:r>
      <w:r>
        <w:rPr>
          <w:spacing w:val="1"/>
        </w:rPr>
        <w:t xml:space="preserve"> </w:t>
      </w:r>
      <w:r>
        <w:t>objectives</w:t>
      </w:r>
      <w:r>
        <w:rPr>
          <w:spacing w:val="66"/>
        </w:rPr>
        <w:t xml:space="preserve"> </w:t>
      </w:r>
      <w:r>
        <w:t>set by National Government in relation to Local Air Quality Management. However, this is not the case nationally and</w:t>
      </w:r>
      <w:r>
        <w:rPr>
          <w:spacing w:val="1"/>
        </w:rPr>
        <w:t xml:space="preserve"> </w:t>
      </w:r>
      <w:r>
        <w:t>now local authorities are also being asked to report on actions and initiatives they are undertaking to improve local and regional air</w:t>
      </w:r>
      <w:r>
        <w:rPr>
          <w:spacing w:val="1"/>
        </w:rPr>
        <w:t xml:space="preserve"> </w:t>
      </w:r>
      <w:r>
        <w:t>quality.</w:t>
      </w:r>
    </w:p>
    <w:p w14:paraId="59D750F3" w14:textId="77777777" w:rsidR="008D3237" w:rsidRDefault="008D3237">
      <w:pPr>
        <w:spacing w:line="360" w:lineRule="auto"/>
        <w:jc w:val="both"/>
        <w:sectPr w:rsidR="008D3237">
          <w:headerReference w:type="even" r:id="rId14"/>
          <w:headerReference w:type="default" r:id="rId15"/>
          <w:footerReference w:type="even" r:id="rId16"/>
          <w:footerReference w:type="default" r:id="rId17"/>
          <w:pgSz w:w="16840" w:h="11910" w:orient="landscape"/>
          <w:pgMar w:top="1180" w:right="0" w:bottom="900" w:left="0" w:header="969" w:footer="708" w:gutter="0"/>
          <w:pgNumType w:start="2"/>
          <w:cols w:space="720"/>
        </w:sectPr>
      </w:pPr>
    </w:p>
    <w:p w14:paraId="344950D2" w14:textId="77777777" w:rsidR="008D3237" w:rsidRDefault="008D3237">
      <w:pPr>
        <w:pStyle w:val="BodyText"/>
        <w:spacing w:before="6"/>
        <w:rPr>
          <w:sz w:val="11"/>
        </w:rPr>
      </w:pPr>
    </w:p>
    <w:p w14:paraId="7BAE5A42" w14:textId="77777777" w:rsidR="008D3237" w:rsidRDefault="00000000">
      <w:pPr>
        <w:pStyle w:val="Heading2"/>
        <w:ind w:left="1132"/>
      </w:pPr>
      <w:bookmarkStart w:id="2" w:name="_TOC_250014"/>
      <w:r>
        <w:rPr>
          <w:color w:val="365F91"/>
        </w:rPr>
        <w:t>Actions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-4"/>
        </w:rPr>
        <w:t xml:space="preserve"> </w:t>
      </w:r>
      <w:bookmarkEnd w:id="2"/>
      <w:r>
        <w:rPr>
          <w:color w:val="365F91"/>
        </w:rPr>
        <w:t>Improve Air Quality</w:t>
      </w:r>
    </w:p>
    <w:p w14:paraId="6AC98B3D" w14:textId="77777777" w:rsidR="008D3237" w:rsidRDefault="008D3237">
      <w:pPr>
        <w:pStyle w:val="BodyText"/>
        <w:rPr>
          <w:b/>
          <w:sz w:val="20"/>
        </w:rPr>
      </w:pPr>
    </w:p>
    <w:p w14:paraId="50EF8757" w14:textId="77777777" w:rsidR="008D3237" w:rsidRDefault="008D3237">
      <w:pPr>
        <w:pStyle w:val="BodyText"/>
        <w:rPr>
          <w:b/>
          <w:sz w:val="20"/>
        </w:rPr>
      </w:pPr>
    </w:p>
    <w:p w14:paraId="1027E8E7" w14:textId="77777777" w:rsidR="008D3237" w:rsidRDefault="00000000" w:rsidP="006A09F7">
      <w:pPr>
        <w:pStyle w:val="BodyText"/>
        <w:spacing w:before="3"/>
        <w:ind w:left="1134"/>
        <w:rPr>
          <w:b/>
          <w:sz w:val="25"/>
        </w:rPr>
      </w:pPr>
      <w:r>
        <w:rPr>
          <w:noProof/>
        </w:rPr>
        <w:drawing>
          <wp:inline distT="0" distB="0" distL="0" distR="0" wp14:anchorId="7811C9CF" wp14:editId="1CEB185B">
            <wp:extent cx="4361260" cy="2638425"/>
            <wp:effectExtent l="0" t="0" r="1270" b="0"/>
            <wp:docPr id="5" name="image3.png" descr="Electric veh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Electric vehicl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26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A6A7" w14:textId="77777777" w:rsidR="008D3237" w:rsidRDefault="008D3237">
      <w:pPr>
        <w:pStyle w:val="BodyText"/>
        <w:rPr>
          <w:b/>
          <w:sz w:val="20"/>
        </w:rPr>
      </w:pPr>
    </w:p>
    <w:p w14:paraId="40EC5279" w14:textId="77777777" w:rsidR="008D3237" w:rsidRDefault="00000000">
      <w:pPr>
        <w:pStyle w:val="BodyText"/>
        <w:spacing w:before="221" w:line="360" w:lineRule="auto"/>
        <w:ind w:left="1132" w:right="1707"/>
      </w:pPr>
      <w:r>
        <w:t>Ashfield</w:t>
      </w:r>
      <w:r>
        <w:rPr>
          <w:spacing w:val="12"/>
        </w:rPr>
        <w:t xml:space="preserve"> </w:t>
      </w:r>
      <w:r>
        <w:t>District</w:t>
      </w:r>
      <w:r>
        <w:rPr>
          <w:spacing w:val="12"/>
        </w:rPr>
        <w:t xml:space="preserve"> </w:t>
      </w:r>
      <w:r>
        <w:t>Council</w:t>
      </w:r>
      <w:r>
        <w:rPr>
          <w:spacing w:val="8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had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declare</w:t>
      </w:r>
      <w:r>
        <w:rPr>
          <w:spacing w:val="12"/>
        </w:rPr>
        <w:t xml:space="preserve"> </w:t>
      </w:r>
      <w:r>
        <w:t>an</w:t>
      </w:r>
      <w:r>
        <w:rPr>
          <w:spacing w:val="10"/>
        </w:rPr>
        <w:t xml:space="preserve"> </w:t>
      </w:r>
      <w:proofErr w:type="gramStart"/>
      <w:r>
        <w:t>AQMA</w:t>
      </w:r>
      <w:proofErr w:type="gramEnd"/>
      <w:r>
        <w:rPr>
          <w:spacing w:val="6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still</w:t>
      </w:r>
      <w:r>
        <w:rPr>
          <w:spacing w:val="8"/>
        </w:rPr>
        <w:t xml:space="preserve"> </w:t>
      </w:r>
      <w:r>
        <w:t>important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steps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address</w:t>
      </w:r>
      <w:r>
        <w:rPr>
          <w:spacing w:val="8"/>
        </w:rPr>
        <w:t xml:space="preserve"> </w:t>
      </w:r>
      <w:r>
        <w:t>air</w:t>
      </w:r>
      <w:r>
        <w:rPr>
          <w:spacing w:val="10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District.</w:t>
      </w:r>
    </w:p>
    <w:p w14:paraId="4524C4D2" w14:textId="77777777" w:rsidR="008D3237" w:rsidRDefault="008D3237">
      <w:pPr>
        <w:pStyle w:val="BodyText"/>
        <w:spacing w:before="11"/>
        <w:rPr>
          <w:sz w:val="35"/>
        </w:rPr>
      </w:pPr>
    </w:p>
    <w:p w14:paraId="2E9F9677" w14:textId="77777777" w:rsidR="008D3237" w:rsidRDefault="00000000">
      <w:pPr>
        <w:pStyle w:val="ListParagraph"/>
        <w:numPr>
          <w:ilvl w:val="0"/>
          <w:numId w:val="8"/>
        </w:numPr>
        <w:tabs>
          <w:tab w:val="left" w:pos="1852"/>
        </w:tabs>
        <w:spacing w:line="355" w:lineRule="auto"/>
        <w:ind w:right="1700"/>
        <w:jc w:val="both"/>
        <w:rPr>
          <w:sz w:val="24"/>
        </w:rPr>
      </w:pPr>
      <w:r>
        <w:rPr>
          <w:sz w:val="24"/>
        </w:rPr>
        <w:t>Over the last year the new draft Nottinghamshire Air Quality Strategy has now been reviewed and amended by the public</w:t>
      </w:r>
      <w:r>
        <w:rPr>
          <w:spacing w:val="1"/>
          <w:sz w:val="24"/>
        </w:rPr>
        <w:t xml:space="preserve"> </w:t>
      </w:r>
      <w:r>
        <w:rPr>
          <w:sz w:val="24"/>
        </w:rPr>
        <w:t>health teams at Nottinghamshire County Council and Nottingham City Council in addition to the Environmental Health Chief</w:t>
      </w:r>
      <w:r>
        <w:rPr>
          <w:spacing w:val="1"/>
          <w:sz w:val="24"/>
        </w:rPr>
        <w:t xml:space="preserve"> </w:t>
      </w:r>
      <w:r>
        <w:rPr>
          <w:sz w:val="24"/>
        </w:rPr>
        <w:t>Officers</w:t>
      </w:r>
      <w:r>
        <w:rPr>
          <w:spacing w:val="-1"/>
          <w:sz w:val="24"/>
        </w:rPr>
        <w:t xml:space="preserve"> </w:t>
      </w:r>
      <w:r>
        <w:rPr>
          <w:sz w:val="24"/>
        </w:rPr>
        <w:t>group.  It</w:t>
      </w:r>
      <w:r>
        <w:rPr>
          <w:spacing w:val="-1"/>
          <w:sz w:val="24"/>
        </w:rPr>
        <w:t xml:space="preserve"> </w:t>
      </w:r>
      <w:r>
        <w:rPr>
          <w:sz w:val="24"/>
        </w:rPr>
        <w:t>is currently</w:t>
      </w:r>
      <w:r>
        <w:rPr>
          <w:spacing w:val="-4"/>
          <w:sz w:val="24"/>
        </w:rPr>
        <w:t xml:space="preserve"> </w:t>
      </w:r>
      <w:r>
        <w:rPr>
          <w:sz w:val="24"/>
        </w:rPr>
        <w:t>awaiting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official launch.</w:t>
      </w:r>
    </w:p>
    <w:p w14:paraId="3B5C1578" w14:textId="77777777" w:rsidR="008D3237" w:rsidRDefault="008D3237">
      <w:pPr>
        <w:spacing w:line="355" w:lineRule="auto"/>
        <w:jc w:val="both"/>
        <w:rPr>
          <w:sz w:val="24"/>
        </w:rPr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56B065F3" w14:textId="77777777" w:rsidR="008D3237" w:rsidRDefault="008D3237">
      <w:pPr>
        <w:pStyle w:val="BodyText"/>
        <w:spacing w:before="10"/>
        <w:rPr>
          <w:sz w:val="10"/>
        </w:rPr>
      </w:pPr>
    </w:p>
    <w:p w14:paraId="4843EE73" w14:textId="77777777" w:rsidR="008D3237" w:rsidRDefault="00000000">
      <w:pPr>
        <w:pStyle w:val="ListParagraph"/>
        <w:numPr>
          <w:ilvl w:val="0"/>
          <w:numId w:val="8"/>
        </w:numPr>
        <w:tabs>
          <w:tab w:val="left" w:pos="1845"/>
          <w:tab w:val="left" w:pos="1846"/>
        </w:tabs>
        <w:spacing w:before="100" w:line="357" w:lineRule="auto"/>
        <w:ind w:left="1842" w:right="1731" w:hanging="353"/>
        <w:rPr>
          <w:sz w:val="24"/>
        </w:rPr>
      </w:pPr>
      <w:r>
        <w:rPr>
          <w:sz w:val="24"/>
        </w:rPr>
        <w:t>As an Authority Ashfield District Council has promoted the use of more sustainable forms of transport within in its operational</w:t>
      </w:r>
      <w:r>
        <w:rPr>
          <w:spacing w:val="-64"/>
          <w:sz w:val="24"/>
        </w:rPr>
        <w:t xml:space="preserve"> </w:t>
      </w:r>
      <w:r>
        <w:rPr>
          <w:sz w:val="24"/>
        </w:rPr>
        <w:t>fleet, as a means of reducing the effects of detrimental Air Quality. The Council started to use electric bin lifts, fitted to its</w:t>
      </w:r>
      <w:r>
        <w:rPr>
          <w:spacing w:val="1"/>
          <w:sz w:val="24"/>
        </w:rPr>
        <w:t xml:space="preserve"> </w:t>
      </w:r>
      <w:r>
        <w:rPr>
          <w:sz w:val="24"/>
        </w:rPr>
        <w:t>refuse collection vehicles in 2011 and now operates 14 vehicles, 70% of its refuse collection vehicles.</w:t>
      </w:r>
      <w:r>
        <w:rPr>
          <w:spacing w:val="1"/>
          <w:sz w:val="24"/>
        </w:rPr>
        <w:t xml:space="preserve"> </w:t>
      </w:r>
      <w:r>
        <w:rPr>
          <w:sz w:val="24"/>
        </w:rPr>
        <w:t>The Council obtained</w:t>
      </w:r>
      <w:r>
        <w:rPr>
          <w:spacing w:val="1"/>
          <w:sz w:val="24"/>
        </w:rPr>
        <w:t xml:space="preserve"> </w:t>
      </w:r>
      <w:r>
        <w:rPr>
          <w:sz w:val="24"/>
        </w:rPr>
        <w:t>its first full electric van in 2015 and continues to evaluate the opportunity to convert further vehicles to hybrid or full electric as</w:t>
      </w:r>
      <w:r>
        <w:rPr>
          <w:spacing w:val="-64"/>
          <w:sz w:val="24"/>
        </w:rPr>
        <w:t xml:space="preserve"> </w:t>
      </w:r>
      <w:r>
        <w:rPr>
          <w:sz w:val="24"/>
        </w:rPr>
        <w:t>they become widely available from the vehicle manufactures. There have been no changes to the transport fleet during 2019</w:t>
      </w:r>
      <w:r>
        <w:rPr>
          <w:spacing w:val="1"/>
          <w:sz w:val="24"/>
        </w:rPr>
        <w:t xml:space="preserve"> </w:t>
      </w:r>
      <w:r>
        <w:rPr>
          <w:sz w:val="24"/>
        </w:rPr>
        <w:t>whilst the service has been undergoing a comprehensive review. Transport fleet renewals are now being looked at providing</w:t>
      </w:r>
      <w:r>
        <w:rPr>
          <w:spacing w:val="1"/>
          <w:sz w:val="24"/>
        </w:rPr>
        <w:t xml:space="preserve"> </w:t>
      </w:r>
      <w:r>
        <w:rPr>
          <w:sz w:val="24"/>
        </w:rPr>
        <w:t>an opportunity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Electric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Hybrid</w:t>
      </w:r>
      <w:r>
        <w:rPr>
          <w:spacing w:val="-1"/>
          <w:sz w:val="24"/>
        </w:rPr>
        <w:t xml:space="preserve"> </w:t>
      </w:r>
      <w:r>
        <w:rPr>
          <w:sz w:val="24"/>
        </w:rPr>
        <w:t>Fleet.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van</w:t>
      </w:r>
      <w:r>
        <w:rPr>
          <w:spacing w:val="1"/>
          <w:sz w:val="24"/>
        </w:rPr>
        <w:t xml:space="preserve"> </w:t>
      </w:r>
      <w:r>
        <w:rPr>
          <w:sz w:val="24"/>
        </w:rPr>
        <w:t>renewals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Euro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engines.</w:t>
      </w:r>
    </w:p>
    <w:p w14:paraId="711F7D14" w14:textId="77777777" w:rsidR="008D3237" w:rsidRDefault="008D3237">
      <w:pPr>
        <w:pStyle w:val="BodyText"/>
        <w:spacing w:before="7"/>
        <w:rPr>
          <w:sz w:val="36"/>
        </w:rPr>
      </w:pPr>
    </w:p>
    <w:p w14:paraId="600E5728" w14:textId="77777777" w:rsidR="008D3237" w:rsidRDefault="00000000">
      <w:pPr>
        <w:pStyle w:val="ListParagraph"/>
        <w:numPr>
          <w:ilvl w:val="0"/>
          <w:numId w:val="7"/>
        </w:numPr>
        <w:tabs>
          <w:tab w:val="left" w:pos="1489"/>
          <w:tab w:val="left" w:pos="1490"/>
        </w:tabs>
        <w:spacing w:line="352" w:lineRule="auto"/>
        <w:ind w:right="1705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Council</w:t>
      </w:r>
      <w:r>
        <w:rPr>
          <w:spacing w:val="31"/>
          <w:sz w:val="24"/>
        </w:rPr>
        <w:t xml:space="preserve"> </w:t>
      </w:r>
      <w:r>
        <w:rPr>
          <w:sz w:val="24"/>
        </w:rPr>
        <w:t>supports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bikes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work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>scheme</w:t>
      </w:r>
      <w:proofErr w:type="gramEnd"/>
      <w:r>
        <w:rPr>
          <w:spacing w:val="27"/>
          <w:sz w:val="24"/>
        </w:rPr>
        <w:t xml:space="preserve"> </w:t>
      </w:r>
      <w:r>
        <w:rPr>
          <w:sz w:val="24"/>
        </w:rPr>
        <w:t>for</w:t>
      </w:r>
      <w:r>
        <w:rPr>
          <w:spacing w:val="28"/>
          <w:sz w:val="24"/>
        </w:rPr>
        <w:t xml:space="preserve"> </w:t>
      </w:r>
      <w:r>
        <w:rPr>
          <w:sz w:val="24"/>
        </w:rPr>
        <w:t>all</w:t>
      </w:r>
      <w:r>
        <w:rPr>
          <w:spacing w:val="31"/>
          <w:sz w:val="24"/>
        </w:rPr>
        <w:t xml:space="preserve"> </w:t>
      </w:r>
      <w:r>
        <w:rPr>
          <w:sz w:val="24"/>
        </w:rPr>
        <w:t>employees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provide</w:t>
      </w:r>
      <w:r>
        <w:rPr>
          <w:spacing w:val="32"/>
          <w:sz w:val="24"/>
        </w:rPr>
        <w:t xml:space="preserve"> </w:t>
      </w:r>
      <w:r>
        <w:rPr>
          <w:sz w:val="24"/>
        </w:rPr>
        <w:t>facilities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encourage</w:t>
      </w:r>
      <w:r>
        <w:rPr>
          <w:spacing w:val="30"/>
          <w:sz w:val="24"/>
        </w:rPr>
        <w:t xml:space="preserve"> </w:t>
      </w:r>
      <w:r>
        <w:rPr>
          <w:sz w:val="24"/>
        </w:rPr>
        <w:t>employees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cycle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work.</w:t>
      </w:r>
    </w:p>
    <w:p w14:paraId="21329324" w14:textId="77777777" w:rsidR="008D3237" w:rsidRDefault="008D3237">
      <w:pPr>
        <w:pStyle w:val="BodyText"/>
        <w:spacing w:before="8"/>
        <w:rPr>
          <w:sz w:val="36"/>
        </w:rPr>
      </w:pPr>
    </w:p>
    <w:p w14:paraId="2C439E5A" w14:textId="77777777" w:rsidR="008D3237" w:rsidRDefault="00000000">
      <w:pPr>
        <w:pStyle w:val="ListParagraph"/>
        <w:numPr>
          <w:ilvl w:val="0"/>
          <w:numId w:val="7"/>
        </w:numPr>
        <w:tabs>
          <w:tab w:val="left" w:pos="1489"/>
          <w:tab w:val="left" w:pos="1490"/>
        </w:tabs>
        <w:spacing w:line="350" w:lineRule="auto"/>
        <w:ind w:left="1488" w:right="1701"/>
        <w:rPr>
          <w:sz w:val="24"/>
        </w:rPr>
      </w:pPr>
      <w:r>
        <w:rPr>
          <w:sz w:val="24"/>
        </w:rPr>
        <w:t>As</w:t>
      </w:r>
      <w:r>
        <w:rPr>
          <w:spacing w:val="14"/>
          <w:sz w:val="24"/>
        </w:rPr>
        <w:t xml:space="preserve"> </w:t>
      </w:r>
      <w:r>
        <w:rPr>
          <w:sz w:val="24"/>
        </w:rPr>
        <w:t>already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stated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Council</w:t>
      </w:r>
      <w:r>
        <w:rPr>
          <w:spacing w:val="14"/>
          <w:sz w:val="24"/>
        </w:rPr>
        <w:t xml:space="preserve"> </w:t>
      </w:r>
      <w:r>
        <w:rPr>
          <w:sz w:val="24"/>
        </w:rPr>
        <w:t>will</w:t>
      </w:r>
      <w:r>
        <w:rPr>
          <w:spacing w:val="15"/>
          <w:sz w:val="24"/>
        </w:rPr>
        <w:t xml:space="preserve"> </w:t>
      </w:r>
      <w:r>
        <w:rPr>
          <w:sz w:val="24"/>
        </w:rPr>
        <w:t>continue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enforce</w:t>
      </w:r>
      <w:r>
        <w:rPr>
          <w:spacing w:val="12"/>
          <w:sz w:val="24"/>
        </w:rPr>
        <w:t xml:space="preserve"> </w:t>
      </w:r>
      <w:r>
        <w:rPr>
          <w:sz w:val="24"/>
        </w:rPr>
        <w:t>all</w:t>
      </w:r>
      <w:r>
        <w:rPr>
          <w:spacing w:val="14"/>
          <w:sz w:val="24"/>
        </w:rPr>
        <w:t xml:space="preserve"> </w:t>
      </w:r>
      <w:r>
        <w:rPr>
          <w:sz w:val="24"/>
        </w:rPr>
        <w:t>legislation</w:t>
      </w:r>
      <w:r>
        <w:rPr>
          <w:spacing w:val="16"/>
          <w:sz w:val="24"/>
        </w:rPr>
        <w:t xml:space="preserve"> </w:t>
      </w:r>
      <w:r>
        <w:rPr>
          <w:sz w:val="24"/>
        </w:rPr>
        <w:t>aimed</w:t>
      </w:r>
      <w:r>
        <w:rPr>
          <w:spacing w:val="13"/>
          <w:sz w:val="24"/>
        </w:rPr>
        <w:t xml:space="preserve"> </w:t>
      </w:r>
      <w:r>
        <w:rPr>
          <w:sz w:val="24"/>
        </w:rPr>
        <w:t>at</w:t>
      </w:r>
      <w:r>
        <w:rPr>
          <w:spacing w:val="17"/>
          <w:sz w:val="24"/>
        </w:rPr>
        <w:t xml:space="preserve"> </w:t>
      </w:r>
      <w:r>
        <w:rPr>
          <w:sz w:val="24"/>
        </w:rPr>
        <w:t>reducing</w:t>
      </w:r>
      <w:r>
        <w:rPr>
          <w:spacing w:val="12"/>
          <w:sz w:val="24"/>
        </w:rPr>
        <w:t xml:space="preserve"> </w:t>
      </w:r>
      <w:r>
        <w:rPr>
          <w:sz w:val="24"/>
        </w:rPr>
        <w:t>air</w:t>
      </w:r>
      <w:r>
        <w:rPr>
          <w:spacing w:val="15"/>
          <w:sz w:val="24"/>
        </w:rPr>
        <w:t xml:space="preserve"> </w:t>
      </w:r>
      <w:r>
        <w:rPr>
          <w:sz w:val="24"/>
        </w:rPr>
        <w:t>pollution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will</w:t>
      </w:r>
      <w:r>
        <w:rPr>
          <w:spacing w:val="14"/>
          <w:sz w:val="24"/>
        </w:rPr>
        <w:t xml:space="preserve"> </w:t>
      </w:r>
      <w:r>
        <w:rPr>
          <w:sz w:val="24"/>
        </w:rPr>
        <w:t>continue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assessments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commercial,</w:t>
      </w:r>
      <w:r>
        <w:rPr>
          <w:spacing w:val="-2"/>
          <w:sz w:val="24"/>
        </w:rPr>
        <w:t xml:space="preserve"> </w:t>
      </w:r>
      <w:r>
        <w:rPr>
          <w:sz w:val="24"/>
        </w:rPr>
        <w:t>industrial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domestic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projects that</w:t>
      </w:r>
      <w:r>
        <w:rPr>
          <w:spacing w:val="-1"/>
          <w:sz w:val="24"/>
        </w:rPr>
        <w:t xml:space="preserve"> </w:t>
      </w: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approval.</w:t>
      </w:r>
    </w:p>
    <w:p w14:paraId="391EA71B" w14:textId="77777777" w:rsidR="008D3237" w:rsidRDefault="008D3237">
      <w:pPr>
        <w:spacing w:line="350" w:lineRule="auto"/>
        <w:rPr>
          <w:sz w:val="24"/>
        </w:rPr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67FD8A6D" w14:textId="77777777" w:rsidR="008D3237" w:rsidRDefault="008D3237">
      <w:pPr>
        <w:pStyle w:val="BodyText"/>
        <w:spacing w:before="6"/>
        <w:rPr>
          <w:sz w:val="11"/>
        </w:rPr>
      </w:pPr>
    </w:p>
    <w:p w14:paraId="04B46CB7" w14:textId="77777777" w:rsidR="008D3237" w:rsidRDefault="00000000">
      <w:pPr>
        <w:pStyle w:val="Heading2"/>
        <w:ind w:left="1132"/>
        <w:jc w:val="both"/>
      </w:pPr>
      <w:bookmarkStart w:id="3" w:name="_TOC_250013"/>
      <w:r>
        <w:rPr>
          <w:color w:val="006699"/>
        </w:rPr>
        <w:t>Conclusions</w:t>
      </w:r>
      <w:r>
        <w:rPr>
          <w:color w:val="006699"/>
          <w:spacing w:val="-6"/>
        </w:rPr>
        <w:t xml:space="preserve"> </w:t>
      </w:r>
      <w:r>
        <w:rPr>
          <w:color w:val="006699"/>
        </w:rPr>
        <w:t>and</w:t>
      </w:r>
      <w:r>
        <w:rPr>
          <w:color w:val="006699"/>
          <w:spacing w:val="-3"/>
        </w:rPr>
        <w:t xml:space="preserve"> </w:t>
      </w:r>
      <w:bookmarkEnd w:id="3"/>
      <w:r>
        <w:rPr>
          <w:color w:val="006699"/>
        </w:rPr>
        <w:t>Priorities</w:t>
      </w:r>
    </w:p>
    <w:p w14:paraId="18BB584A" w14:textId="77777777" w:rsidR="008D3237" w:rsidRDefault="008D3237">
      <w:pPr>
        <w:pStyle w:val="BodyText"/>
        <w:spacing w:before="1"/>
        <w:rPr>
          <w:b/>
          <w:sz w:val="37"/>
        </w:rPr>
      </w:pPr>
    </w:p>
    <w:p w14:paraId="6636BE03" w14:textId="77777777" w:rsidR="008D3237" w:rsidRDefault="00000000">
      <w:pPr>
        <w:pStyle w:val="BodyText"/>
        <w:spacing w:line="360" w:lineRule="auto"/>
        <w:ind w:left="1131" w:right="1700" w:firstLine="1"/>
        <w:jc w:val="both"/>
      </w:pPr>
      <w:r>
        <w:t>During 2019 the District of Ashfield continued to meet the air quality objectives set by National Government based on monitoring</w:t>
      </w:r>
      <w:r>
        <w:rPr>
          <w:spacing w:val="1"/>
        </w:rPr>
        <w:t xml:space="preserve"> </w:t>
      </w:r>
      <w:r>
        <w:t>data, however this is not the case nationally and now local authorities are also being asked to report on actions and initiatives they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undertaking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local and</w:t>
      </w:r>
      <w:r>
        <w:rPr>
          <w:spacing w:val="-1"/>
        </w:rPr>
        <w:t xml:space="preserve"> </w:t>
      </w:r>
      <w:r>
        <w:t xml:space="preserve">regional air </w:t>
      </w:r>
      <w:proofErr w:type="gramStart"/>
      <w:r>
        <w:t>quality</w:t>
      </w:r>
      <w:proofErr w:type="gramEnd"/>
    </w:p>
    <w:p w14:paraId="5D245C98" w14:textId="77777777" w:rsidR="008D3237" w:rsidRDefault="008D3237">
      <w:pPr>
        <w:pStyle w:val="BodyText"/>
        <w:spacing w:before="9"/>
        <w:rPr>
          <w:sz w:val="20"/>
        </w:rPr>
      </w:pPr>
    </w:p>
    <w:p w14:paraId="57011573" w14:textId="77777777" w:rsidR="008D3237" w:rsidRDefault="00000000">
      <w:pPr>
        <w:pStyle w:val="BodyText"/>
        <w:spacing w:line="360" w:lineRule="auto"/>
        <w:ind w:left="1129" w:right="1702" w:firstLine="1"/>
        <w:jc w:val="both"/>
      </w:pPr>
      <w:r>
        <w:t>Despite Ashfield District Council not having any AQMA’s our priority is to continue working with partners such as Public Health</w:t>
      </w:r>
      <w:r>
        <w:rPr>
          <w:spacing w:val="1"/>
        </w:rPr>
        <w:t xml:space="preserve"> </w:t>
      </w:r>
      <w:r>
        <w:t xml:space="preserve">England to develop public engagement </w:t>
      </w:r>
      <w:proofErr w:type="gramStart"/>
      <w:r>
        <w:t>in light of</w:t>
      </w:r>
      <w:proofErr w:type="gramEnd"/>
      <w:r>
        <w:t xml:space="preserve"> the health issues associated with detrimental air quality and with </w:t>
      </w:r>
      <w:proofErr w:type="spellStart"/>
      <w:r>
        <w:t>neighbouring</w:t>
      </w:r>
      <w:proofErr w:type="spellEnd"/>
      <w:r>
        <w:rPr>
          <w:spacing w:val="1"/>
        </w:rPr>
        <w:t xml:space="preserve"> </w:t>
      </w:r>
      <w:r>
        <w:t>Nottinghamshire</w:t>
      </w:r>
      <w:r>
        <w:rPr>
          <w:spacing w:val="-5"/>
        </w:rPr>
        <w:t xml:space="preserve"> </w:t>
      </w:r>
      <w:r>
        <w:t>Authorities</w:t>
      </w:r>
      <w:r>
        <w:rPr>
          <w:spacing w:val="-1"/>
        </w:rPr>
        <w:t xml:space="preserve"> </w:t>
      </w:r>
      <w:r>
        <w:t>and Nottinghamshire</w:t>
      </w:r>
      <w:r>
        <w:rPr>
          <w:spacing w:val="-4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updated</w:t>
      </w:r>
      <w:r>
        <w:rPr>
          <w:spacing w:val="-5"/>
        </w:rPr>
        <w:t xml:space="preserve"> </w:t>
      </w:r>
      <w:r>
        <w:t>Nottinghamshire</w:t>
      </w:r>
      <w:r>
        <w:rPr>
          <w:spacing w:val="-6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Strategy.</w:t>
      </w:r>
    </w:p>
    <w:p w14:paraId="5FA0BBA3" w14:textId="77777777" w:rsidR="008D3237" w:rsidRDefault="008D3237">
      <w:pPr>
        <w:pStyle w:val="BodyText"/>
        <w:rPr>
          <w:sz w:val="21"/>
        </w:rPr>
      </w:pPr>
    </w:p>
    <w:p w14:paraId="344B3468" w14:textId="77777777" w:rsidR="008D3237" w:rsidRDefault="00000000">
      <w:pPr>
        <w:pStyle w:val="BodyText"/>
        <w:spacing w:line="360" w:lineRule="auto"/>
        <w:ind w:left="1128" w:right="1702"/>
        <w:jc w:val="both"/>
      </w:pPr>
      <w:r>
        <w:t>Promoting public awareness of air pollution and the actions that individuals can take to reduce air pollution should help to ensure</w:t>
      </w:r>
      <w:r>
        <w:rPr>
          <w:spacing w:val="1"/>
        </w:rPr>
        <w:t xml:space="preserve"> </w:t>
      </w:r>
      <w:r>
        <w:t>that the levels of Air Pollution within the District of Ashfield continue to the meet National Air Quality Objectives. It is important that</w:t>
      </w:r>
      <w:r>
        <w:rPr>
          <w:spacing w:val="1"/>
        </w:rPr>
        <w:t xml:space="preserve"> </w:t>
      </w:r>
      <w:r>
        <w:t>the health effects of detrimental air quality are conveyed to the public and highlight to the public that even lower levels of air</w:t>
      </w:r>
      <w:r>
        <w:rPr>
          <w:spacing w:val="1"/>
        </w:rPr>
        <w:t xml:space="preserve"> </w:t>
      </w:r>
      <w:r>
        <w:t>pollutants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 xml:space="preserve">public </w:t>
      </w:r>
      <w:proofErr w:type="gramStart"/>
      <w:r>
        <w:t>health</w:t>
      </w:r>
      <w:proofErr w:type="gramEnd"/>
    </w:p>
    <w:p w14:paraId="44264B9A" w14:textId="77777777" w:rsidR="008D3237" w:rsidRDefault="008D3237">
      <w:pPr>
        <w:pStyle w:val="BodyText"/>
        <w:spacing w:before="10"/>
        <w:rPr>
          <w:sz w:val="20"/>
        </w:rPr>
      </w:pPr>
    </w:p>
    <w:p w14:paraId="0C2F3A46" w14:textId="77777777" w:rsidR="008D3237" w:rsidRDefault="00000000">
      <w:pPr>
        <w:pStyle w:val="BodyText"/>
        <w:spacing w:line="360" w:lineRule="auto"/>
        <w:ind w:left="1127" w:right="1702" w:firstLine="1"/>
        <w:jc w:val="both"/>
      </w:pPr>
      <w:r>
        <w:t>In Hucknall the District borders the Nottingham Clean Air Zone and our engagement with Public Health England and the work with</w:t>
      </w:r>
      <w:r>
        <w:rPr>
          <w:spacing w:val="1"/>
        </w:rPr>
        <w:t xml:space="preserve"> </w:t>
      </w:r>
      <w:r>
        <w:t xml:space="preserve">the Nottinghamshire Environmental Protection Working Group will help to address this issue. People commuting from </w:t>
      </w:r>
      <w:proofErr w:type="spellStart"/>
      <w:r>
        <w:t>neighbouring</w:t>
      </w:r>
      <w:proofErr w:type="spellEnd"/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Authority areas into Nottingham</w:t>
      </w:r>
      <w:r>
        <w:rPr>
          <w:spacing w:val="1"/>
        </w:rPr>
        <w:t xml:space="preserve"> </w:t>
      </w:r>
      <w:r>
        <w:t>City can have</w:t>
      </w:r>
      <w:r>
        <w:rPr>
          <w:spacing w:val="1"/>
        </w:rPr>
        <w:t xml:space="preserve"> </w:t>
      </w:r>
      <w:r>
        <w:t>an impact on their air pollution problems and</w:t>
      </w:r>
      <w:r>
        <w:rPr>
          <w:spacing w:val="66"/>
        </w:rPr>
        <w:t xml:space="preserve"> </w:t>
      </w:r>
      <w:r>
        <w:t>it again highlights the</w:t>
      </w:r>
      <w:r>
        <w:rPr>
          <w:spacing w:val="1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engaging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 to</w:t>
      </w:r>
      <w:r>
        <w:rPr>
          <w:spacing w:val="-1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sustainable transport</w:t>
      </w:r>
      <w:r>
        <w:rPr>
          <w:spacing w:val="-1"/>
        </w:rPr>
        <w:t xml:space="preserve"> </w:t>
      </w:r>
      <w:r>
        <w:t>options.</w:t>
      </w:r>
    </w:p>
    <w:p w14:paraId="0ADB556B" w14:textId="77777777" w:rsidR="008D3237" w:rsidRDefault="008D3237">
      <w:pPr>
        <w:spacing w:line="360" w:lineRule="auto"/>
        <w:jc w:val="both"/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1B689003" w14:textId="77777777" w:rsidR="008D3237" w:rsidRDefault="008D3237">
      <w:pPr>
        <w:pStyle w:val="BodyText"/>
        <w:spacing w:before="6"/>
        <w:rPr>
          <w:sz w:val="11"/>
        </w:rPr>
      </w:pPr>
    </w:p>
    <w:p w14:paraId="15698807" w14:textId="77777777" w:rsidR="008D3237" w:rsidRDefault="00000000">
      <w:pPr>
        <w:pStyle w:val="Heading2"/>
        <w:ind w:left="1132"/>
        <w:jc w:val="both"/>
      </w:pPr>
      <w:bookmarkStart w:id="4" w:name="_TOC_250012"/>
      <w:r>
        <w:rPr>
          <w:color w:val="006699"/>
        </w:rPr>
        <w:t>Local</w:t>
      </w:r>
      <w:r>
        <w:rPr>
          <w:color w:val="006699"/>
          <w:spacing w:val="-4"/>
        </w:rPr>
        <w:t xml:space="preserve"> </w:t>
      </w:r>
      <w:r>
        <w:rPr>
          <w:color w:val="006699"/>
        </w:rPr>
        <w:t>Engagement</w:t>
      </w:r>
      <w:r>
        <w:rPr>
          <w:color w:val="006699"/>
          <w:spacing w:val="-4"/>
        </w:rPr>
        <w:t xml:space="preserve"> </w:t>
      </w:r>
      <w:r>
        <w:rPr>
          <w:color w:val="006699"/>
        </w:rPr>
        <w:t>and</w:t>
      </w:r>
      <w:r>
        <w:rPr>
          <w:color w:val="006699"/>
          <w:spacing w:val="-5"/>
        </w:rPr>
        <w:t xml:space="preserve"> </w:t>
      </w:r>
      <w:r>
        <w:rPr>
          <w:color w:val="006699"/>
        </w:rPr>
        <w:t>How</w:t>
      </w:r>
      <w:r>
        <w:rPr>
          <w:color w:val="006699"/>
          <w:spacing w:val="6"/>
        </w:rPr>
        <w:t xml:space="preserve"> </w:t>
      </w:r>
      <w:r>
        <w:rPr>
          <w:color w:val="006699"/>
        </w:rPr>
        <w:t>to</w:t>
      </w:r>
      <w:r>
        <w:rPr>
          <w:color w:val="006699"/>
          <w:spacing w:val="-5"/>
        </w:rPr>
        <w:t xml:space="preserve"> </w:t>
      </w:r>
      <w:r>
        <w:rPr>
          <w:color w:val="006699"/>
        </w:rPr>
        <w:t>Get</w:t>
      </w:r>
      <w:r>
        <w:rPr>
          <w:color w:val="006699"/>
          <w:spacing w:val="-4"/>
        </w:rPr>
        <w:t xml:space="preserve"> </w:t>
      </w:r>
      <w:bookmarkEnd w:id="4"/>
      <w:r>
        <w:rPr>
          <w:color w:val="006699"/>
        </w:rPr>
        <w:t>Involved</w:t>
      </w:r>
    </w:p>
    <w:p w14:paraId="0C942C38" w14:textId="77777777" w:rsidR="008D3237" w:rsidRDefault="008D3237">
      <w:pPr>
        <w:pStyle w:val="BodyText"/>
        <w:rPr>
          <w:b/>
          <w:sz w:val="45"/>
        </w:rPr>
      </w:pPr>
    </w:p>
    <w:p w14:paraId="2B71123F" w14:textId="77777777" w:rsidR="008D3237" w:rsidRDefault="00000000">
      <w:pPr>
        <w:pStyle w:val="BodyText"/>
        <w:spacing w:before="1" w:line="360" w:lineRule="auto"/>
        <w:ind w:left="1131" w:right="1700"/>
        <w:jc w:val="both"/>
      </w:pPr>
      <w:r>
        <w:t>Residents living or working in Ashfield and Business’s based in Ashfield can take steps to improve local air quality by electing to</w:t>
      </w:r>
      <w:r>
        <w:rPr>
          <w:spacing w:val="1"/>
        </w:rPr>
        <w:t xml:space="preserve"> </w:t>
      </w:r>
      <w:r>
        <w:t xml:space="preserve">adjust their </w:t>
      </w:r>
      <w:proofErr w:type="gramStart"/>
      <w:r>
        <w:t>life style</w:t>
      </w:r>
      <w:proofErr w:type="gramEnd"/>
      <w:r>
        <w:t xml:space="preserve"> choices. These changes </w:t>
      </w:r>
      <w:proofErr w:type="spellStart"/>
      <w:r>
        <w:t>centre</w:t>
      </w:r>
      <w:proofErr w:type="spellEnd"/>
      <w:r>
        <w:t xml:space="preserve"> on the increased use of sustainable transport and a reduction in personal car</w:t>
      </w:r>
      <w:r>
        <w:rPr>
          <w:spacing w:val="1"/>
        </w:rPr>
        <w:t xml:space="preserve"> </w:t>
      </w:r>
      <w:r>
        <w:t>use.</w:t>
      </w:r>
    </w:p>
    <w:p w14:paraId="2BD5D3AE" w14:textId="77777777" w:rsidR="008D3237" w:rsidRDefault="008D3237">
      <w:pPr>
        <w:pStyle w:val="BodyText"/>
        <w:rPr>
          <w:sz w:val="36"/>
        </w:rPr>
      </w:pPr>
    </w:p>
    <w:p w14:paraId="4526770D" w14:textId="77777777" w:rsidR="008D3237" w:rsidRDefault="00000000">
      <w:pPr>
        <w:pStyle w:val="BodyText"/>
        <w:spacing w:line="360" w:lineRule="auto"/>
        <w:ind w:left="1130" w:right="1699" w:firstLine="1"/>
        <w:jc w:val="both"/>
      </w:pPr>
      <w:r>
        <w:t xml:space="preserve">Ashfield has good links to all forms of public transport. The Robin Hood railway line (which runs from Nottingham to </w:t>
      </w:r>
      <w:proofErr w:type="spellStart"/>
      <w:r>
        <w:t>Worksop</w:t>
      </w:r>
      <w:proofErr w:type="spellEnd"/>
      <w:r>
        <w:t>) has</w:t>
      </w:r>
      <w:r>
        <w:rPr>
          <w:spacing w:val="1"/>
        </w:rPr>
        <w:t xml:space="preserve"> </w:t>
      </w:r>
      <w:r>
        <w:t>stations at Kirkby-in-Ashfield, Sutton Parkway and Hucknall. Hucknall is also a terminus for the Nottingham Express Transit (NET)</w:t>
      </w:r>
      <w:r>
        <w:rPr>
          <w:spacing w:val="1"/>
        </w:rPr>
        <w:t xml:space="preserve"> </w:t>
      </w:r>
      <w:r>
        <w:t>tram route</w:t>
      </w:r>
      <w:r>
        <w:rPr>
          <w:spacing w:val="-1"/>
        </w:rPr>
        <w:t xml:space="preserve"> </w:t>
      </w:r>
      <w:r>
        <w:t>to Nottingham.</w:t>
      </w:r>
    </w:p>
    <w:p w14:paraId="6FB21A71" w14:textId="77777777" w:rsidR="008D3237" w:rsidRDefault="008D3237">
      <w:pPr>
        <w:pStyle w:val="BodyText"/>
        <w:rPr>
          <w:sz w:val="36"/>
        </w:rPr>
      </w:pPr>
    </w:p>
    <w:p w14:paraId="1EAD5066" w14:textId="77777777" w:rsidR="008D3237" w:rsidRDefault="00000000">
      <w:pPr>
        <w:pStyle w:val="BodyText"/>
        <w:spacing w:line="360" w:lineRule="auto"/>
        <w:ind w:left="1128" w:right="1701" w:firstLine="1"/>
        <w:jc w:val="both"/>
      </w:pPr>
      <w:r>
        <w:t xml:space="preserve">Walking and cycling are both good for an individual’s general </w:t>
      </w:r>
      <w:proofErr w:type="gramStart"/>
      <w:r>
        <w:t>health</w:t>
      </w:r>
      <w:proofErr w:type="gramEnd"/>
      <w:r>
        <w:t xml:space="preserve"> but it also makes a positive contribution to resolving the</w:t>
      </w:r>
      <w:r>
        <w:rPr>
          <w:spacing w:val="1"/>
        </w:rPr>
        <w:t xml:space="preserve"> </w:t>
      </w:r>
      <w:r>
        <w:t>problems associated with</w:t>
      </w:r>
      <w:r>
        <w:rPr>
          <w:spacing w:val="1"/>
        </w:rPr>
        <w:t xml:space="preserve"> </w:t>
      </w:r>
      <w:r>
        <w:t>detrimental air quality in</w:t>
      </w:r>
      <w:r>
        <w:rPr>
          <w:spacing w:val="1"/>
        </w:rPr>
        <w:t xml:space="preserve"> </w:t>
      </w:r>
      <w:r>
        <w:t>congested areas. Contact your local</w:t>
      </w:r>
      <w:r>
        <w:rPr>
          <w:spacing w:val="66"/>
        </w:rPr>
        <w:t xml:space="preserve"> </w:t>
      </w:r>
      <w:r>
        <w:t>school and enquire whether they operate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cycling</w:t>
      </w:r>
      <w:r>
        <w:rPr>
          <w:spacing w:val="-2"/>
        </w:rPr>
        <w:t xml:space="preserve"> </w:t>
      </w:r>
      <w:r>
        <w:t>or walking</w:t>
      </w:r>
      <w:r>
        <w:rPr>
          <w:spacing w:val="-2"/>
        </w:rPr>
        <w:t xml:space="preserve"> </w:t>
      </w:r>
      <w:r>
        <w:t>schemes.</w:t>
      </w:r>
    </w:p>
    <w:p w14:paraId="79F20988" w14:textId="77777777" w:rsidR="008D3237" w:rsidRDefault="008D3237">
      <w:pPr>
        <w:pStyle w:val="BodyText"/>
        <w:rPr>
          <w:sz w:val="36"/>
        </w:rPr>
      </w:pPr>
    </w:p>
    <w:p w14:paraId="55649440" w14:textId="77777777" w:rsidR="008D3237" w:rsidRDefault="00000000">
      <w:pPr>
        <w:pStyle w:val="BodyText"/>
        <w:spacing w:line="360" w:lineRule="auto"/>
        <w:ind w:left="1125" w:right="1705" w:firstLine="2"/>
        <w:jc w:val="both"/>
      </w:pPr>
      <w:r>
        <w:t>When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comes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replacing</w:t>
      </w:r>
      <w:r>
        <w:rPr>
          <w:spacing w:val="14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vehicle</w:t>
      </w:r>
      <w:r>
        <w:rPr>
          <w:spacing w:val="14"/>
        </w:rPr>
        <w:t xml:space="preserve"> </w:t>
      </w:r>
      <w:r>
        <w:t>consider</w:t>
      </w:r>
      <w:r>
        <w:rPr>
          <w:spacing w:val="16"/>
        </w:rPr>
        <w:t xml:space="preserve"> </w:t>
      </w:r>
      <w:r>
        <w:t>purchasing</w:t>
      </w:r>
      <w:r>
        <w:rPr>
          <w:spacing w:val="12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electric</w:t>
      </w:r>
      <w:r>
        <w:rPr>
          <w:spacing w:val="11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low</w:t>
      </w:r>
      <w:r>
        <w:rPr>
          <w:spacing w:val="11"/>
        </w:rPr>
        <w:t xml:space="preserve"> </w:t>
      </w:r>
      <w:r>
        <w:t>emission</w:t>
      </w:r>
      <w:r>
        <w:rPr>
          <w:spacing w:val="16"/>
        </w:rPr>
        <w:t xml:space="preserve"> </w:t>
      </w:r>
      <w:r>
        <w:t>vehicle.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Government</w:t>
      </w:r>
      <w:r>
        <w:rPr>
          <w:spacing w:val="-64"/>
        </w:rPr>
        <w:t xml:space="preserve"> </w:t>
      </w:r>
      <w:r>
        <w:t xml:space="preserve">via OLEV (the Office of Low Emission Vehicles) are providing </w:t>
      </w:r>
      <w:proofErr w:type="gramStart"/>
      <w:r>
        <w:t>a number of</w:t>
      </w:r>
      <w:proofErr w:type="gramEnd"/>
      <w:r>
        <w:t xml:space="preserve"> different grant schemes and tax incentives to encourage</w:t>
      </w:r>
      <w:r>
        <w:rPr>
          <w:spacing w:val="1"/>
        </w:rPr>
        <w:t xml:space="preserve"> </w:t>
      </w:r>
      <w:r>
        <w:t>the general public and business to switch to using electric and low emission vehicles. There are grants available that promote the</w:t>
      </w:r>
      <w:r>
        <w:rPr>
          <w:spacing w:val="1"/>
        </w:rPr>
        <w:t xml:space="preserve"> </w:t>
      </w:r>
      <w:r>
        <w:t xml:space="preserve">use of </w:t>
      </w:r>
      <w:proofErr w:type="gramStart"/>
      <w:r>
        <w:t>plug in</w:t>
      </w:r>
      <w:proofErr w:type="gramEnd"/>
      <w:r>
        <w:t xml:space="preserve"> electric cars and vans. Coupled with ‘feed in tariffs’ that enable consumers to get money for generating their own</w:t>
      </w:r>
      <w:r>
        <w:rPr>
          <w:spacing w:val="1"/>
        </w:rPr>
        <w:t xml:space="preserve"> </w:t>
      </w:r>
      <w:r>
        <w:t xml:space="preserve">electricity these incentives could help the domestic consumer to reduce the cost of running a car whilst also </w:t>
      </w:r>
      <w:proofErr w:type="gramStart"/>
      <w:r>
        <w:t>making a contribution</w:t>
      </w:r>
      <w:proofErr w:type="gramEnd"/>
      <w:r>
        <w:t xml:space="preserve"> to</w:t>
      </w:r>
      <w:r>
        <w:rPr>
          <w:spacing w:val="-64"/>
        </w:rPr>
        <w:t xml:space="preserve"> </w:t>
      </w:r>
      <w:r>
        <w:t>reducing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levels of</w:t>
      </w:r>
      <w:r>
        <w:rPr>
          <w:spacing w:val="1"/>
        </w:rPr>
        <w:t xml:space="preserve"> </w:t>
      </w:r>
      <w:r>
        <w:t>anthropogenic</w:t>
      </w:r>
      <w:r>
        <w:rPr>
          <w:spacing w:val="-4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pollution.</w:t>
      </w:r>
    </w:p>
    <w:p w14:paraId="0E98402F" w14:textId="77777777" w:rsidR="008D3237" w:rsidRDefault="008D3237">
      <w:pPr>
        <w:spacing w:line="360" w:lineRule="auto"/>
        <w:jc w:val="both"/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01E2F1E4" w14:textId="77777777" w:rsidR="008D3237" w:rsidRDefault="008D3237">
      <w:pPr>
        <w:pStyle w:val="BodyText"/>
        <w:spacing w:before="6"/>
        <w:rPr>
          <w:sz w:val="11"/>
        </w:rPr>
      </w:pPr>
    </w:p>
    <w:p w14:paraId="7A666EBF" w14:textId="77777777" w:rsidR="008D3237" w:rsidRDefault="00000000">
      <w:pPr>
        <w:pStyle w:val="BodyText"/>
        <w:spacing w:before="92" w:line="360" w:lineRule="auto"/>
        <w:ind w:left="1131" w:right="1701" w:firstLine="1"/>
        <w:jc w:val="both"/>
      </w:pPr>
      <w:r>
        <w:t>There are also incentives through grants and tax incentives to encourage business to switch to electric or low emission vehicles.</w:t>
      </w:r>
      <w:r>
        <w:rPr>
          <w:spacing w:val="1"/>
        </w:rPr>
        <w:t xml:space="preserve"> </w:t>
      </w:r>
      <w:r>
        <w:t>There is specific grant money available for public transport providers to purchase cleaner, greener buses. In addition to electric and</w:t>
      </w:r>
      <w:r>
        <w:rPr>
          <w:spacing w:val="1"/>
        </w:rPr>
        <w:t xml:space="preserve"> </w:t>
      </w:r>
      <w:r>
        <w:t>hybrid</w:t>
      </w:r>
      <w:r>
        <w:rPr>
          <w:spacing w:val="-2"/>
        </w:rPr>
        <w:t xml:space="preserve"> </w:t>
      </w:r>
      <w:r>
        <w:t>vehicles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encouraging</w:t>
      </w:r>
      <w:r>
        <w:rPr>
          <w:spacing w:val="-3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electric</w:t>
      </w:r>
      <w:r>
        <w:rPr>
          <w:spacing w:val="-4"/>
        </w:rPr>
        <w:t xml:space="preserve"> </w:t>
      </w:r>
      <w:r>
        <w:t>charging</w:t>
      </w:r>
      <w:r>
        <w:rPr>
          <w:spacing w:val="-3"/>
        </w:rPr>
        <w:t xml:space="preserve"> </w:t>
      </w:r>
      <w:r>
        <w:t>network.</w:t>
      </w:r>
    </w:p>
    <w:p w14:paraId="46B39B10" w14:textId="77777777" w:rsidR="008D3237" w:rsidRDefault="008D3237">
      <w:pPr>
        <w:pStyle w:val="BodyText"/>
        <w:rPr>
          <w:sz w:val="36"/>
        </w:rPr>
      </w:pPr>
    </w:p>
    <w:p w14:paraId="73508129" w14:textId="77777777" w:rsidR="008D3237" w:rsidRDefault="00000000">
      <w:pPr>
        <w:pStyle w:val="BodyText"/>
        <w:spacing w:line="360" w:lineRule="auto"/>
        <w:ind w:left="1128" w:right="1698" w:firstLine="2"/>
        <w:jc w:val="both"/>
      </w:pPr>
      <w:r>
        <w:t>The whole of the district of Ashfield has been designated a Smoke Control Area under the Clean Air Act 1993 and whilst this places</w:t>
      </w:r>
      <w:r>
        <w:rPr>
          <w:spacing w:val="1"/>
        </w:rPr>
        <w:t xml:space="preserve"> </w:t>
      </w:r>
      <w:r>
        <w:t>restrictions on the burning of waste by business it does not completely prohibit the burning of waste by householders who can still</w:t>
      </w:r>
      <w:r>
        <w:rPr>
          <w:spacing w:val="1"/>
        </w:rPr>
        <w:t xml:space="preserve"> </w:t>
      </w:r>
      <w:r>
        <w:t xml:space="preserve">burn garden waste </w:t>
      </w:r>
      <w:proofErr w:type="gramStart"/>
      <w:r>
        <w:t>provided</w:t>
      </w:r>
      <w:proofErr w:type="gramEnd"/>
      <w:r>
        <w:t xml:space="preserve"> they do not cause nuisance to other residents. All forms of combustion including bonfires can give rise</w:t>
      </w:r>
      <w:r>
        <w:rPr>
          <w:spacing w:val="1"/>
        </w:rPr>
        <w:t xml:space="preserve"> </w:t>
      </w:r>
      <w:r>
        <w:rPr>
          <w:position w:val="1"/>
        </w:rPr>
        <w:t>to increases in the levels of particulate both PM</w:t>
      </w:r>
      <w:r>
        <w:rPr>
          <w:sz w:val="16"/>
        </w:rPr>
        <w:t xml:space="preserve">10 </w:t>
      </w:r>
      <w:r>
        <w:rPr>
          <w:position w:val="1"/>
        </w:rPr>
        <w:t xml:space="preserve">and PM </w:t>
      </w:r>
      <w:r>
        <w:rPr>
          <w:sz w:val="16"/>
        </w:rPr>
        <w:t xml:space="preserve">2.5 </w:t>
      </w:r>
      <w:r>
        <w:rPr>
          <w:position w:val="1"/>
        </w:rPr>
        <w:t>which leads to increases in cardiovascular and respiratory diseases</w:t>
      </w:r>
      <w:r>
        <w:rPr>
          <w:spacing w:val="1"/>
          <w:position w:val="1"/>
        </w:rPr>
        <w:t xml:space="preserve"> </w:t>
      </w:r>
      <w:r>
        <w:t xml:space="preserve">especially within vulnerable groups such as the elderly, </w:t>
      </w:r>
      <w:proofErr w:type="gramStart"/>
      <w:r>
        <w:t>children</w:t>
      </w:r>
      <w:proofErr w:type="gramEnd"/>
      <w:r>
        <w:t xml:space="preserve"> and asthma sufferers. </w:t>
      </w:r>
      <w:proofErr w:type="gramStart"/>
      <w:r>
        <w:t>Local residents</w:t>
      </w:r>
      <w:proofErr w:type="gramEnd"/>
      <w:r>
        <w:t xml:space="preserve"> can contribute to reducing</w:t>
      </w:r>
      <w:r>
        <w:rPr>
          <w:spacing w:val="1"/>
        </w:rPr>
        <w:t xml:space="preserve"> </w:t>
      </w:r>
      <w:r>
        <w:t>particulates by recycling waste rather than burning it. Ashfield District Council currently offers a garden waste collection scheme</w:t>
      </w:r>
      <w:r>
        <w:rPr>
          <w:spacing w:val="1"/>
        </w:rPr>
        <w:t xml:space="preserve"> </w:t>
      </w:r>
      <w:r>
        <w:t>using the fortnightly collection of brown/black lidded bins and large quantities of waste can be taken to the household waste</w:t>
      </w:r>
      <w:r>
        <w:rPr>
          <w:spacing w:val="1"/>
        </w:rPr>
        <w:t xml:space="preserve"> </w:t>
      </w:r>
      <w:r>
        <w:t>recycling</w:t>
      </w:r>
      <w:r>
        <w:rPr>
          <w:spacing w:val="5"/>
        </w:rPr>
        <w:t xml:space="preserve"> </w:t>
      </w:r>
      <w:proofErr w:type="spellStart"/>
      <w:r>
        <w:t>centres</w:t>
      </w:r>
      <w:proofErr w:type="spellEnd"/>
      <w:r>
        <w:t>.</w:t>
      </w:r>
      <w:r>
        <w:rPr>
          <w:spacing w:val="5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located</w:t>
      </w:r>
      <w:r>
        <w:rPr>
          <w:spacing w:val="5"/>
        </w:rPr>
        <w:t xml:space="preserve"> </w:t>
      </w:r>
      <w:r>
        <w:t>at</w:t>
      </w:r>
      <w:r>
        <w:rPr>
          <w:spacing w:val="3"/>
        </w:rPr>
        <w:t xml:space="preserve"> </w:t>
      </w:r>
      <w:proofErr w:type="gramStart"/>
      <w:r>
        <w:t>Wigwam</w:t>
      </w:r>
      <w:r>
        <w:rPr>
          <w:spacing w:val="11"/>
        </w:rPr>
        <w:t xml:space="preserve"> </w:t>
      </w:r>
      <w:r>
        <w:t>lane</w:t>
      </w:r>
      <w:proofErr w:type="gramEnd"/>
      <w:r>
        <w:rPr>
          <w:spacing w:val="8"/>
        </w:rPr>
        <w:t xml:space="preserve"> </w:t>
      </w:r>
      <w:r>
        <w:t>Hucknall,</w:t>
      </w:r>
      <w:r>
        <w:rPr>
          <w:spacing w:val="5"/>
        </w:rPr>
        <w:t xml:space="preserve"> </w:t>
      </w:r>
      <w:r>
        <w:t>Sidings</w:t>
      </w:r>
      <w:r>
        <w:rPr>
          <w:spacing w:val="7"/>
        </w:rPr>
        <w:t xml:space="preserve"> </w:t>
      </w:r>
      <w:r>
        <w:t>Road</w:t>
      </w:r>
      <w:r>
        <w:rPr>
          <w:spacing w:val="8"/>
        </w:rPr>
        <w:t xml:space="preserve"> </w:t>
      </w:r>
      <w:r>
        <w:t>Kirkby</w:t>
      </w:r>
      <w:r>
        <w:rPr>
          <w:spacing w:val="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Ashfield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Hermitage</w:t>
      </w:r>
      <w:r>
        <w:rPr>
          <w:spacing w:val="10"/>
        </w:rPr>
        <w:t xml:space="preserve"> </w:t>
      </w:r>
      <w:r>
        <w:t>Lane</w:t>
      </w:r>
      <w:r>
        <w:rPr>
          <w:spacing w:val="10"/>
        </w:rPr>
        <w:t xml:space="preserve"> </w:t>
      </w:r>
      <w:r>
        <w:t>Mansfield.</w:t>
      </w:r>
      <w:r>
        <w:rPr>
          <w:spacing w:val="8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important</w:t>
      </w:r>
      <w:r>
        <w:rPr>
          <w:spacing w:val="1"/>
        </w:rPr>
        <w:t xml:space="preserve"> </w:t>
      </w:r>
      <w:r>
        <w:t>that Nottinghamshire residents register</w:t>
      </w:r>
      <w:r>
        <w:rPr>
          <w:spacing w:val="1"/>
        </w:rPr>
        <w:t xml:space="preserve"> </w:t>
      </w:r>
      <w:r>
        <w:t>with Nottinghamshire County Council before using the household waste</w:t>
      </w:r>
      <w:r>
        <w:rPr>
          <w:spacing w:val="1"/>
        </w:rPr>
        <w:t xml:space="preserve"> </w:t>
      </w:r>
      <w:r>
        <w:t>recycling</w:t>
      </w:r>
      <w:r>
        <w:rPr>
          <w:spacing w:val="-2"/>
        </w:rPr>
        <w:t xml:space="preserve"> </w:t>
      </w:r>
      <w:proofErr w:type="spellStart"/>
      <w:r>
        <w:t>centres</w:t>
      </w:r>
      <w:proofErr w:type="spellEnd"/>
      <w:r>
        <w:t>.</w:t>
      </w:r>
    </w:p>
    <w:p w14:paraId="7278059E" w14:textId="77777777" w:rsidR="008D3237" w:rsidRDefault="008D3237">
      <w:pPr>
        <w:spacing w:line="360" w:lineRule="auto"/>
        <w:jc w:val="both"/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017C64D4" w14:textId="77777777" w:rsidR="008D3237" w:rsidRDefault="008D3237">
      <w:pPr>
        <w:pStyle w:val="BodyText"/>
        <w:spacing w:before="9"/>
        <w:rPr>
          <w:sz w:val="11"/>
        </w:rPr>
      </w:pPr>
    </w:p>
    <w:p w14:paraId="1C34D82F" w14:textId="77777777" w:rsidR="008D3237" w:rsidRDefault="00000000">
      <w:pPr>
        <w:spacing w:before="88"/>
        <w:ind w:left="1132"/>
        <w:rPr>
          <w:b/>
          <w:sz w:val="40"/>
        </w:rPr>
      </w:pPr>
      <w:r>
        <w:rPr>
          <w:b/>
          <w:color w:val="365F91"/>
          <w:sz w:val="40"/>
        </w:rPr>
        <w:t>Table</w:t>
      </w:r>
      <w:r>
        <w:rPr>
          <w:b/>
          <w:color w:val="365F91"/>
          <w:spacing w:val="-4"/>
          <w:sz w:val="40"/>
        </w:rPr>
        <w:t xml:space="preserve"> </w:t>
      </w:r>
      <w:r>
        <w:rPr>
          <w:b/>
          <w:color w:val="365F91"/>
          <w:sz w:val="40"/>
        </w:rPr>
        <w:t>of</w:t>
      </w:r>
      <w:r>
        <w:rPr>
          <w:b/>
          <w:color w:val="365F91"/>
          <w:spacing w:val="-2"/>
          <w:sz w:val="40"/>
        </w:rPr>
        <w:t xml:space="preserve"> </w:t>
      </w:r>
      <w:r>
        <w:rPr>
          <w:b/>
          <w:color w:val="365F91"/>
          <w:sz w:val="40"/>
        </w:rPr>
        <w:t>Contents</w:t>
      </w:r>
    </w:p>
    <w:p w14:paraId="32563B46" w14:textId="77777777" w:rsidR="008D3237" w:rsidRDefault="008D3237">
      <w:pPr>
        <w:rPr>
          <w:sz w:val="40"/>
        </w:rPr>
        <w:sectPr w:rsidR="008D3237">
          <w:pgSz w:w="16840" w:h="11910" w:orient="landscape"/>
          <w:pgMar w:top="1180" w:right="0" w:bottom="1566" w:left="0" w:header="969" w:footer="708" w:gutter="0"/>
          <w:cols w:space="720"/>
        </w:sectPr>
      </w:pPr>
    </w:p>
    <w:sdt>
      <w:sdtPr>
        <w:id w:val="-1262688275"/>
        <w:docPartObj>
          <w:docPartGallery w:val="Table of Contents"/>
          <w:docPartUnique/>
        </w:docPartObj>
      </w:sdtPr>
      <w:sdtContent>
        <w:p w14:paraId="312CB440" w14:textId="77777777" w:rsidR="008D3237" w:rsidRDefault="00000000">
          <w:pPr>
            <w:pStyle w:val="TOC1"/>
            <w:tabs>
              <w:tab w:val="right" w:leader="dot" w:pos="15123"/>
            </w:tabs>
            <w:spacing w:before="468"/>
            <w:ind w:left="1132"/>
          </w:pPr>
          <w:hyperlink w:anchor="_TOC_250016" w:history="1">
            <w:r>
              <w:rPr>
                <w:color w:val="365F91"/>
              </w:rPr>
              <w:t>Executive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Summary</w:t>
            </w:r>
            <w:r>
              <w:rPr>
                <w:color w:val="365F91"/>
                <w:spacing w:val="-8"/>
              </w:rPr>
              <w:t xml:space="preserve"> </w:t>
            </w:r>
            <w:r>
              <w:rPr>
                <w:color w:val="365F91"/>
              </w:rPr>
              <w:t>-</w:t>
            </w:r>
            <w:r>
              <w:rPr>
                <w:color w:val="365F91"/>
                <w:spacing w:val="5"/>
              </w:rPr>
              <w:t xml:space="preserve"> </w:t>
            </w:r>
            <w:r>
              <w:rPr>
                <w:color w:val="365F91"/>
              </w:rPr>
              <w:t>Air</w:t>
            </w:r>
            <w:r>
              <w:rPr>
                <w:color w:val="365F91"/>
                <w:spacing w:val="3"/>
              </w:rPr>
              <w:t xml:space="preserve"> </w:t>
            </w:r>
            <w:r>
              <w:rPr>
                <w:color w:val="365F91"/>
              </w:rPr>
              <w:t>Quality</w:t>
            </w:r>
            <w:r>
              <w:rPr>
                <w:color w:val="365F91"/>
                <w:spacing w:val="-10"/>
              </w:rPr>
              <w:t xml:space="preserve"> </w:t>
            </w:r>
            <w:r>
              <w:rPr>
                <w:color w:val="365F91"/>
              </w:rPr>
              <w:t>in Our</w:t>
            </w:r>
            <w:r>
              <w:rPr>
                <w:color w:val="365F91"/>
                <w:spacing w:val="3"/>
              </w:rPr>
              <w:t xml:space="preserve"> </w:t>
            </w:r>
            <w:r>
              <w:rPr>
                <w:color w:val="365F91"/>
              </w:rPr>
              <w:t>Area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1</w:t>
            </w:r>
          </w:hyperlink>
        </w:p>
        <w:p w14:paraId="1B0BC5D8" w14:textId="77777777" w:rsidR="008D3237" w:rsidRDefault="00000000">
          <w:pPr>
            <w:pStyle w:val="TOC2"/>
            <w:tabs>
              <w:tab w:val="right" w:leader="dot" w:pos="15122"/>
            </w:tabs>
            <w:spacing w:before="165"/>
            <w:ind w:left="1699"/>
          </w:pPr>
          <w:hyperlink w:anchor="_TOC_250015" w:history="1">
            <w:r>
              <w:rPr>
                <w:color w:val="365F91"/>
              </w:rPr>
              <w:t>Air</w:t>
            </w:r>
            <w:r>
              <w:rPr>
                <w:color w:val="365F91"/>
                <w:spacing w:val="-1"/>
              </w:rPr>
              <w:t xml:space="preserve"> </w:t>
            </w:r>
            <w:r>
              <w:rPr>
                <w:color w:val="365F91"/>
              </w:rPr>
              <w:t>Quality in Ashfield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1</w:t>
            </w:r>
          </w:hyperlink>
        </w:p>
        <w:p w14:paraId="2DB1AF59" w14:textId="77777777" w:rsidR="008D3237" w:rsidRDefault="00000000">
          <w:pPr>
            <w:pStyle w:val="TOC2"/>
            <w:tabs>
              <w:tab w:val="right" w:leader="dot" w:pos="15124"/>
            </w:tabs>
            <w:ind w:left="1698"/>
          </w:pPr>
          <w:hyperlink w:anchor="_TOC_250014" w:history="1">
            <w:r>
              <w:rPr>
                <w:color w:val="365F91"/>
              </w:rPr>
              <w:t>Actions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to Improve Air</w:t>
            </w:r>
            <w:r>
              <w:rPr>
                <w:color w:val="365F91"/>
                <w:spacing w:val="-5"/>
              </w:rPr>
              <w:t xml:space="preserve"> </w:t>
            </w:r>
            <w:r>
              <w:rPr>
                <w:color w:val="365F91"/>
              </w:rPr>
              <w:t>Quality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3</w:t>
            </w:r>
          </w:hyperlink>
        </w:p>
        <w:p w14:paraId="14A0AA2F" w14:textId="77777777" w:rsidR="008D3237" w:rsidRDefault="00000000">
          <w:pPr>
            <w:pStyle w:val="TOC2"/>
            <w:tabs>
              <w:tab w:val="right" w:leader="dot" w:pos="15124"/>
            </w:tabs>
            <w:spacing w:before="140"/>
            <w:ind w:left="1698"/>
          </w:pPr>
          <w:hyperlink w:anchor="_TOC_250013" w:history="1">
            <w:r>
              <w:rPr>
                <w:color w:val="365F91"/>
              </w:rPr>
              <w:t>Conclusions</w:t>
            </w:r>
            <w:r>
              <w:rPr>
                <w:color w:val="365F91"/>
                <w:spacing w:val="-3"/>
              </w:rPr>
              <w:t xml:space="preserve"> </w:t>
            </w:r>
            <w:r>
              <w:rPr>
                <w:color w:val="365F91"/>
              </w:rPr>
              <w:t>and Priorities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5</w:t>
            </w:r>
          </w:hyperlink>
        </w:p>
        <w:p w14:paraId="72AD9BC9" w14:textId="77777777" w:rsidR="008D3237" w:rsidRDefault="00000000">
          <w:pPr>
            <w:pStyle w:val="TOC2"/>
            <w:tabs>
              <w:tab w:val="right" w:leader="dot" w:pos="15123"/>
            </w:tabs>
            <w:ind w:left="1698"/>
          </w:pPr>
          <w:hyperlink w:anchor="_TOC_250012" w:history="1">
            <w:r>
              <w:rPr>
                <w:color w:val="365F91"/>
              </w:rPr>
              <w:t>Local</w:t>
            </w:r>
            <w:r>
              <w:rPr>
                <w:color w:val="365F91"/>
                <w:spacing w:val="-1"/>
              </w:rPr>
              <w:t xml:space="preserve"> </w:t>
            </w:r>
            <w:r>
              <w:rPr>
                <w:color w:val="365F91"/>
              </w:rPr>
              <w:t>Engagement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and How</w:t>
            </w:r>
            <w:r>
              <w:rPr>
                <w:color w:val="365F91"/>
                <w:spacing w:val="-3"/>
              </w:rPr>
              <w:t xml:space="preserve"> </w:t>
            </w:r>
            <w:r>
              <w:rPr>
                <w:color w:val="365F91"/>
              </w:rPr>
              <w:t>to</w:t>
            </w:r>
            <w:r>
              <w:rPr>
                <w:color w:val="365F91"/>
                <w:spacing w:val="3"/>
              </w:rPr>
              <w:t xml:space="preserve"> </w:t>
            </w:r>
            <w:r>
              <w:rPr>
                <w:color w:val="365F91"/>
              </w:rPr>
              <w:t>Get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Involved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6</w:t>
            </w:r>
          </w:hyperlink>
        </w:p>
        <w:p w14:paraId="093E53E3" w14:textId="77777777" w:rsidR="008D3237" w:rsidRDefault="00000000">
          <w:pPr>
            <w:pStyle w:val="TOC1"/>
            <w:numPr>
              <w:ilvl w:val="0"/>
              <w:numId w:val="6"/>
            </w:numPr>
            <w:tabs>
              <w:tab w:val="left" w:pos="1699"/>
              <w:tab w:val="left" w:pos="1700"/>
              <w:tab w:val="right" w:leader="dot" w:pos="15123"/>
            </w:tabs>
            <w:spacing w:before="136"/>
            <w:ind w:hanging="568"/>
          </w:pPr>
          <w:hyperlink w:anchor="_TOC_250011" w:history="1">
            <w:r>
              <w:rPr>
                <w:color w:val="365F91"/>
              </w:rPr>
              <w:t>Local</w:t>
            </w:r>
            <w:r>
              <w:rPr>
                <w:color w:val="365F91"/>
                <w:spacing w:val="5"/>
              </w:rPr>
              <w:t xml:space="preserve"> </w:t>
            </w:r>
            <w:r>
              <w:rPr>
                <w:color w:val="365F91"/>
              </w:rPr>
              <w:t>Air</w:t>
            </w:r>
            <w:r>
              <w:rPr>
                <w:color w:val="365F91"/>
                <w:spacing w:val="3"/>
              </w:rPr>
              <w:t xml:space="preserve"> </w:t>
            </w:r>
            <w:r>
              <w:rPr>
                <w:color w:val="365F91"/>
              </w:rPr>
              <w:t>Quality</w:t>
            </w:r>
            <w:r>
              <w:rPr>
                <w:color w:val="365F91"/>
                <w:spacing w:val="-4"/>
              </w:rPr>
              <w:t xml:space="preserve"> </w:t>
            </w:r>
            <w:r>
              <w:rPr>
                <w:color w:val="365F91"/>
              </w:rPr>
              <w:t>Management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11</w:t>
            </w:r>
          </w:hyperlink>
        </w:p>
        <w:p w14:paraId="3724EFE0" w14:textId="77777777" w:rsidR="008D3237" w:rsidRDefault="00000000">
          <w:pPr>
            <w:pStyle w:val="TOC1"/>
            <w:numPr>
              <w:ilvl w:val="0"/>
              <w:numId w:val="6"/>
            </w:numPr>
            <w:tabs>
              <w:tab w:val="left" w:pos="1699"/>
              <w:tab w:val="left" w:pos="1700"/>
              <w:tab w:val="right" w:leader="dot" w:pos="15123"/>
            </w:tabs>
            <w:spacing w:before="163"/>
            <w:ind w:hanging="568"/>
          </w:pPr>
          <w:hyperlink w:anchor="_TOC_250010" w:history="1">
            <w:r>
              <w:rPr>
                <w:color w:val="365F91"/>
              </w:rPr>
              <w:t>Actions</w:t>
            </w:r>
            <w:r>
              <w:rPr>
                <w:color w:val="365F91"/>
                <w:spacing w:val="-1"/>
              </w:rPr>
              <w:t xml:space="preserve"> </w:t>
            </w:r>
            <w:r>
              <w:rPr>
                <w:color w:val="365F91"/>
              </w:rPr>
              <w:t>to Improve</w:t>
            </w:r>
            <w:r>
              <w:rPr>
                <w:color w:val="365F91"/>
                <w:spacing w:val="1"/>
              </w:rPr>
              <w:t xml:space="preserve"> </w:t>
            </w:r>
            <w:r>
              <w:rPr>
                <w:color w:val="365F91"/>
              </w:rPr>
              <w:t>Air</w:t>
            </w:r>
            <w:r>
              <w:rPr>
                <w:color w:val="365F91"/>
                <w:spacing w:val="3"/>
              </w:rPr>
              <w:t xml:space="preserve"> </w:t>
            </w:r>
            <w:r>
              <w:rPr>
                <w:color w:val="365F91"/>
              </w:rPr>
              <w:t>Quality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112</w:t>
            </w:r>
          </w:hyperlink>
        </w:p>
        <w:p w14:paraId="1F1337FF" w14:textId="77777777" w:rsidR="008D3237" w:rsidRDefault="00000000">
          <w:pPr>
            <w:pStyle w:val="TOC2"/>
            <w:numPr>
              <w:ilvl w:val="1"/>
              <w:numId w:val="6"/>
            </w:numPr>
            <w:tabs>
              <w:tab w:val="left" w:pos="2452"/>
              <w:tab w:val="left" w:pos="2453"/>
              <w:tab w:val="right" w:leader="dot" w:pos="15124"/>
            </w:tabs>
            <w:spacing w:before="161"/>
          </w:pPr>
          <w:hyperlink w:anchor="_TOC_250009" w:history="1">
            <w:r>
              <w:rPr>
                <w:color w:val="365F91"/>
              </w:rPr>
              <w:t>Air</w:t>
            </w:r>
            <w:r>
              <w:rPr>
                <w:color w:val="365F91"/>
                <w:spacing w:val="-1"/>
              </w:rPr>
              <w:t xml:space="preserve"> </w:t>
            </w:r>
            <w:r>
              <w:rPr>
                <w:color w:val="365F91"/>
              </w:rPr>
              <w:t>Quality Management</w:t>
            </w:r>
            <w:r>
              <w:rPr>
                <w:color w:val="365F91"/>
                <w:spacing w:val="3"/>
              </w:rPr>
              <w:t xml:space="preserve"> </w:t>
            </w:r>
            <w:r>
              <w:rPr>
                <w:color w:val="365F91"/>
              </w:rPr>
              <w:t>Areas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112</w:t>
            </w:r>
          </w:hyperlink>
        </w:p>
        <w:p w14:paraId="3F580063" w14:textId="77777777" w:rsidR="008D3237" w:rsidRDefault="00000000">
          <w:pPr>
            <w:pStyle w:val="TOC2"/>
            <w:numPr>
              <w:ilvl w:val="1"/>
              <w:numId w:val="6"/>
            </w:numPr>
            <w:tabs>
              <w:tab w:val="left" w:pos="2452"/>
              <w:tab w:val="left" w:pos="2453"/>
              <w:tab w:val="right" w:leader="dot" w:pos="15126"/>
            </w:tabs>
            <w:spacing w:before="137"/>
          </w:pPr>
          <w:hyperlink w:anchor="_TOC_250008" w:history="1">
            <w:r>
              <w:rPr>
                <w:color w:val="365F91"/>
              </w:rPr>
              <w:t>Progress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and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Impact of</w:t>
            </w:r>
            <w:r>
              <w:rPr>
                <w:color w:val="365F91"/>
                <w:spacing w:val="2"/>
              </w:rPr>
              <w:t xml:space="preserve"> </w:t>
            </w:r>
            <w:r>
              <w:rPr>
                <w:color w:val="365F91"/>
              </w:rPr>
              <w:t>Measures</w:t>
            </w:r>
            <w:r>
              <w:rPr>
                <w:color w:val="365F91"/>
                <w:spacing w:val="-4"/>
              </w:rPr>
              <w:t xml:space="preserve"> </w:t>
            </w:r>
            <w:r>
              <w:rPr>
                <w:color w:val="365F91"/>
              </w:rPr>
              <w:t>to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address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in Air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Quality</w:t>
            </w:r>
            <w:r>
              <w:rPr>
                <w:color w:val="365F91"/>
                <w:spacing w:val="-4"/>
              </w:rPr>
              <w:t xml:space="preserve"> </w:t>
            </w:r>
            <w:r>
              <w:rPr>
                <w:color w:val="365F91"/>
              </w:rPr>
              <w:t>in Ashfield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112</w:t>
            </w:r>
          </w:hyperlink>
        </w:p>
        <w:p w14:paraId="2E13AC22" w14:textId="77777777" w:rsidR="008D3237" w:rsidRDefault="00000000">
          <w:pPr>
            <w:pStyle w:val="TOC2"/>
            <w:numPr>
              <w:ilvl w:val="1"/>
              <w:numId w:val="6"/>
            </w:numPr>
            <w:tabs>
              <w:tab w:val="left" w:pos="2452"/>
              <w:tab w:val="left" w:pos="2453"/>
              <w:tab w:val="right" w:leader="dot" w:pos="15124"/>
            </w:tabs>
            <w:spacing w:before="139"/>
            <w:ind w:hanging="755"/>
          </w:pPr>
          <w:hyperlink w:anchor="_TOC_250007" w:history="1">
            <w:r>
              <w:rPr>
                <w:color w:val="365F91"/>
                <w:position w:val="1"/>
              </w:rPr>
              <w:t>PM</w:t>
            </w:r>
            <w:r>
              <w:rPr>
                <w:color w:val="365F91"/>
                <w:sz w:val="16"/>
              </w:rPr>
              <w:t>2.5</w:t>
            </w:r>
            <w:r>
              <w:rPr>
                <w:color w:val="365F91"/>
                <w:spacing w:val="-2"/>
                <w:sz w:val="16"/>
              </w:rPr>
              <w:t xml:space="preserve"> </w:t>
            </w:r>
            <w:r>
              <w:rPr>
                <w:color w:val="365F91"/>
                <w:position w:val="1"/>
              </w:rPr>
              <w:t>Local</w:t>
            </w:r>
            <w:r>
              <w:rPr>
                <w:color w:val="365F91"/>
                <w:spacing w:val="1"/>
                <w:position w:val="1"/>
              </w:rPr>
              <w:t xml:space="preserve"> </w:t>
            </w:r>
            <w:r>
              <w:rPr>
                <w:color w:val="365F91"/>
                <w:position w:val="1"/>
              </w:rPr>
              <w:t>Authority</w:t>
            </w:r>
            <w:r>
              <w:rPr>
                <w:color w:val="365F91"/>
                <w:spacing w:val="-4"/>
                <w:position w:val="1"/>
              </w:rPr>
              <w:t xml:space="preserve"> </w:t>
            </w:r>
            <w:r>
              <w:rPr>
                <w:color w:val="365F91"/>
                <w:position w:val="1"/>
              </w:rPr>
              <w:t>Approach</w:t>
            </w:r>
            <w:r>
              <w:rPr>
                <w:color w:val="365F91"/>
                <w:spacing w:val="3"/>
                <w:position w:val="1"/>
              </w:rPr>
              <w:t xml:space="preserve"> </w:t>
            </w:r>
            <w:r>
              <w:rPr>
                <w:color w:val="365F91"/>
                <w:position w:val="1"/>
              </w:rPr>
              <w:t>to</w:t>
            </w:r>
            <w:r>
              <w:rPr>
                <w:color w:val="365F91"/>
                <w:spacing w:val="-3"/>
                <w:position w:val="1"/>
              </w:rPr>
              <w:t xml:space="preserve"> </w:t>
            </w:r>
            <w:r>
              <w:rPr>
                <w:color w:val="365F91"/>
                <w:position w:val="1"/>
              </w:rPr>
              <w:t>Reducing</w:t>
            </w:r>
            <w:r>
              <w:rPr>
                <w:color w:val="365F91"/>
                <w:spacing w:val="-2"/>
                <w:position w:val="1"/>
              </w:rPr>
              <w:t xml:space="preserve"> </w:t>
            </w:r>
            <w:r>
              <w:rPr>
                <w:color w:val="365F91"/>
                <w:position w:val="1"/>
              </w:rPr>
              <w:t>Emissions</w:t>
            </w:r>
            <w:r>
              <w:rPr>
                <w:color w:val="365F91"/>
                <w:spacing w:val="-1"/>
                <w:position w:val="1"/>
              </w:rPr>
              <w:t xml:space="preserve"> </w:t>
            </w:r>
            <w:r>
              <w:rPr>
                <w:color w:val="365F91"/>
                <w:position w:val="1"/>
              </w:rPr>
              <w:t>and</w:t>
            </w:r>
            <w:r>
              <w:rPr>
                <w:color w:val="365F91"/>
                <w:spacing w:val="-2"/>
                <w:position w:val="1"/>
              </w:rPr>
              <w:t xml:space="preserve"> </w:t>
            </w:r>
            <w:r>
              <w:rPr>
                <w:color w:val="365F91"/>
                <w:position w:val="1"/>
              </w:rPr>
              <w:t>or</w:t>
            </w:r>
            <w:r>
              <w:rPr>
                <w:color w:val="365F91"/>
                <w:spacing w:val="-3"/>
                <w:position w:val="1"/>
              </w:rPr>
              <w:t xml:space="preserve"> </w:t>
            </w:r>
            <w:r>
              <w:rPr>
                <w:color w:val="365F91"/>
                <w:position w:val="1"/>
              </w:rPr>
              <w:t>Concentrations</w:t>
            </w:r>
            <w:r>
              <w:rPr>
                <w:rFonts w:ascii="Times New Roman"/>
                <w:color w:val="365F91"/>
                <w:position w:val="1"/>
              </w:rPr>
              <w:tab/>
            </w:r>
            <w:r>
              <w:rPr>
                <w:color w:val="365F91"/>
                <w:position w:val="1"/>
              </w:rPr>
              <w:t>17</w:t>
            </w:r>
          </w:hyperlink>
        </w:p>
        <w:p w14:paraId="43BF69D8" w14:textId="77777777" w:rsidR="008D3237" w:rsidRDefault="00000000">
          <w:pPr>
            <w:pStyle w:val="TOC1"/>
            <w:numPr>
              <w:ilvl w:val="0"/>
              <w:numId w:val="6"/>
            </w:numPr>
            <w:tabs>
              <w:tab w:val="left" w:pos="1699"/>
              <w:tab w:val="left" w:pos="1700"/>
            </w:tabs>
            <w:spacing w:before="136"/>
            <w:ind w:hanging="568"/>
          </w:pPr>
          <w:r>
            <w:rPr>
              <w:color w:val="365F91"/>
            </w:rPr>
            <w:t>Air</w:t>
          </w:r>
          <w:r>
            <w:rPr>
              <w:color w:val="365F91"/>
              <w:spacing w:val="1"/>
            </w:rPr>
            <w:t xml:space="preserve"> </w:t>
          </w:r>
          <w:r>
            <w:rPr>
              <w:color w:val="365F91"/>
            </w:rPr>
            <w:t>Quality</w:t>
          </w:r>
          <w:r>
            <w:rPr>
              <w:color w:val="365F91"/>
              <w:spacing w:val="-9"/>
            </w:rPr>
            <w:t xml:space="preserve"> </w:t>
          </w:r>
          <w:r>
            <w:rPr>
              <w:color w:val="365F91"/>
            </w:rPr>
            <w:t>Monitoring</w:t>
          </w:r>
          <w:r>
            <w:rPr>
              <w:color w:val="365F91"/>
              <w:spacing w:val="-2"/>
            </w:rPr>
            <w:t xml:space="preserve"> </w:t>
          </w:r>
          <w:r>
            <w:rPr>
              <w:color w:val="365F91"/>
            </w:rPr>
            <w:t>Data</w:t>
          </w:r>
          <w:r>
            <w:rPr>
              <w:color w:val="365F91"/>
              <w:spacing w:val="-3"/>
            </w:rPr>
            <w:t xml:space="preserve"> </w:t>
          </w:r>
          <w:r>
            <w:rPr>
              <w:color w:val="365F91"/>
            </w:rPr>
            <w:t>and</w:t>
          </w:r>
          <w:r>
            <w:rPr>
              <w:color w:val="365F91"/>
              <w:spacing w:val="-2"/>
            </w:rPr>
            <w:t xml:space="preserve"> </w:t>
          </w:r>
          <w:r>
            <w:rPr>
              <w:color w:val="365F91"/>
            </w:rPr>
            <w:t>Comparison</w:t>
          </w:r>
          <w:r>
            <w:rPr>
              <w:color w:val="365F91"/>
              <w:spacing w:val="-8"/>
            </w:rPr>
            <w:t xml:space="preserve"> </w:t>
          </w:r>
          <w:r>
            <w:rPr>
              <w:color w:val="365F91"/>
            </w:rPr>
            <w:t>with</w:t>
          </w:r>
          <w:r>
            <w:rPr>
              <w:color w:val="365F91"/>
              <w:spacing w:val="-2"/>
            </w:rPr>
            <w:t xml:space="preserve"> </w:t>
          </w:r>
          <w:r>
            <w:rPr>
              <w:color w:val="365F91"/>
            </w:rPr>
            <w:t>Air</w:t>
          </w:r>
          <w:r>
            <w:rPr>
              <w:color w:val="365F91"/>
              <w:spacing w:val="1"/>
            </w:rPr>
            <w:t xml:space="preserve"> </w:t>
          </w:r>
          <w:r>
            <w:rPr>
              <w:color w:val="365F91"/>
            </w:rPr>
            <w:t>Quality</w:t>
          </w:r>
          <w:r>
            <w:rPr>
              <w:color w:val="365F91"/>
              <w:spacing w:val="-8"/>
            </w:rPr>
            <w:t xml:space="preserve"> </w:t>
          </w:r>
          <w:r>
            <w:rPr>
              <w:color w:val="365F91"/>
            </w:rPr>
            <w:t>Objectives</w:t>
          </w:r>
          <w:r>
            <w:rPr>
              <w:color w:val="365F91"/>
              <w:spacing w:val="-2"/>
            </w:rPr>
            <w:t xml:space="preserve"> </w:t>
          </w:r>
          <w:r>
            <w:rPr>
              <w:color w:val="365F91"/>
            </w:rPr>
            <w:t>and</w:t>
          </w:r>
          <w:r>
            <w:rPr>
              <w:color w:val="365F91"/>
              <w:spacing w:val="-2"/>
            </w:rPr>
            <w:t xml:space="preserve"> </w:t>
          </w:r>
          <w:r>
            <w:rPr>
              <w:color w:val="365F91"/>
            </w:rPr>
            <w:t>National</w:t>
          </w:r>
          <w:r>
            <w:rPr>
              <w:color w:val="365F91"/>
              <w:spacing w:val="-2"/>
            </w:rPr>
            <w:t xml:space="preserve"> </w:t>
          </w:r>
          <w:r>
            <w:rPr>
              <w:color w:val="365F91"/>
            </w:rPr>
            <w:t>Compliance119</w:t>
          </w:r>
        </w:p>
        <w:p w14:paraId="214C66FA" w14:textId="77777777" w:rsidR="008D3237" w:rsidRDefault="00000000">
          <w:pPr>
            <w:pStyle w:val="TOC2"/>
            <w:numPr>
              <w:ilvl w:val="1"/>
              <w:numId w:val="6"/>
            </w:numPr>
            <w:tabs>
              <w:tab w:val="left" w:pos="2452"/>
              <w:tab w:val="left" w:pos="2453"/>
              <w:tab w:val="right" w:leader="dot" w:pos="15124"/>
            </w:tabs>
            <w:spacing w:before="164"/>
          </w:pPr>
          <w:r>
            <w:rPr>
              <w:color w:val="365F91"/>
            </w:rPr>
            <w:t>Summary</w:t>
          </w:r>
          <w:r>
            <w:rPr>
              <w:color w:val="365F91"/>
              <w:spacing w:val="-4"/>
            </w:rPr>
            <w:t xml:space="preserve"> </w:t>
          </w:r>
          <w:r>
            <w:rPr>
              <w:color w:val="365F91"/>
            </w:rPr>
            <w:t>of</w:t>
          </w:r>
          <w:r>
            <w:rPr>
              <w:color w:val="365F91"/>
              <w:spacing w:val="2"/>
            </w:rPr>
            <w:t xml:space="preserve"> </w:t>
          </w:r>
          <w:r>
            <w:rPr>
              <w:color w:val="365F91"/>
            </w:rPr>
            <w:t>Monitoring</w:t>
          </w:r>
          <w:r>
            <w:rPr>
              <w:color w:val="365F91"/>
              <w:spacing w:val="-2"/>
            </w:rPr>
            <w:t xml:space="preserve"> </w:t>
          </w:r>
          <w:r>
            <w:rPr>
              <w:color w:val="365F91"/>
            </w:rPr>
            <w:t>Undertaken</w:t>
          </w:r>
          <w:r>
            <w:rPr>
              <w:rFonts w:ascii="Times New Roman"/>
              <w:color w:val="365F91"/>
            </w:rPr>
            <w:tab/>
          </w:r>
          <w:r>
            <w:rPr>
              <w:color w:val="365F91"/>
            </w:rPr>
            <w:t>119</w:t>
          </w:r>
        </w:p>
        <w:p w14:paraId="0B1740B1" w14:textId="77777777" w:rsidR="008D3237" w:rsidRDefault="00000000">
          <w:pPr>
            <w:pStyle w:val="TOC2"/>
            <w:numPr>
              <w:ilvl w:val="1"/>
              <w:numId w:val="6"/>
            </w:numPr>
            <w:tabs>
              <w:tab w:val="left" w:pos="2452"/>
              <w:tab w:val="left" w:pos="2453"/>
              <w:tab w:val="right" w:leader="dot" w:pos="15123"/>
            </w:tabs>
            <w:spacing w:before="137"/>
            <w:ind w:hanging="755"/>
          </w:pPr>
          <w:r>
            <w:rPr>
              <w:color w:val="365F91"/>
            </w:rPr>
            <w:t>Individual</w:t>
          </w:r>
          <w:r>
            <w:rPr>
              <w:color w:val="365F91"/>
              <w:spacing w:val="-1"/>
            </w:rPr>
            <w:t xml:space="preserve"> </w:t>
          </w:r>
          <w:r>
            <w:rPr>
              <w:color w:val="365F91"/>
            </w:rPr>
            <w:t>Pollutants</w:t>
          </w:r>
          <w:r>
            <w:rPr>
              <w:rFonts w:ascii="Times New Roman"/>
              <w:color w:val="365F91"/>
            </w:rPr>
            <w:tab/>
          </w:r>
          <w:r>
            <w:rPr>
              <w:color w:val="365F91"/>
            </w:rPr>
            <w:t>119</w:t>
          </w:r>
        </w:p>
        <w:p w14:paraId="16197ECD" w14:textId="77777777" w:rsidR="008D3237" w:rsidRDefault="00000000">
          <w:pPr>
            <w:pStyle w:val="TOC1"/>
            <w:tabs>
              <w:tab w:val="right" w:leader="dot" w:pos="15124"/>
            </w:tabs>
            <w:spacing w:before="138"/>
            <w:ind w:left="1132"/>
          </w:pPr>
          <w:hyperlink w:anchor="_TOC_250006" w:history="1">
            <w:r>
              <w:rPr>
                <w:color w:val="365F91"/>
              </w:rPr>
              <w:t>Appendix</w:t>
            </w:r>
            <w:r>
              <w:rPr>
                <w:color w:val="365F91"/>
                <w:spacing w:val="5"/>
              </w:rPr>
              <w:t xml:space="preserve"> </w:t>
            </w:r>
            <w:r>
              <w:rPr>
                <w:color w:val="365F91"/>
              </w:rPr>
              <w:t>A:</w:t>
            </w:r>
            <w:r>
              <w:rPr>
                <w:color w:val="365F91"/>
                <w:spacing w:val="-4"/>
              </w:rPr>
              <w:t xml:space="preserve"> </w:t>
            </w:r>
            <w:r>
              <w:rPr>
                <w:color w:val="365F91"/>
              </w:rPr>
              <w:t>Monitoring</w:t>
            </w:r>
            <w:r>
              <w:rPr>
                <w:color w:val="365F91"/>
                <w:spacing w:val="-1"/>
              </w:rPr>
              <w:t xml:space="preserve"> </w:t>
            </w:r>
            <w:r>
              <w:rPr>
                <w:color w:val="365F91"/>
              </w:rPr>
              <w:t>Results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21</w:t>
            </w:r>
          </w:hyperlink>
        </w:p>
        <w:p w14:paraId="6B22304C" w14:textId="77777777" w:rsidR="008D3237" w:rsidRDefault="00000000">
          <w:pPr>
            <w:pStyle w:val="TOC1"/>
            <w:tabs>
              <w:tab w:val="right" w:leader="dot" w:pos="15124"/>
            </w:tabs>
          </w:pPr>
          <w:r>
            <w:rPr>
              <w:color w:val="365F91"/>
            </w:rPr>
            <w:t>Appendix</w:t>
          </w:r>
          <w:r>
            <w:rPr>
              <w:color w:val="365F91"/>
              <w:spacing w:val="2"/>
            </w:rPr>
            <w:t xml:space="preserve"> </w:t>
          </w:r>
          <w:r>
            <w:rPr>
              <w:color w:val="365F91"/>
            </w:rPr>
            <w:t>B:</w:t>
          </w:r>
          <w:r>
            <w:rPr>
              <w:color w:val="365F91"/>
              <w:spacing w:val="-4"/>
            </w:rPr>
            <w:t xml:space="preserve"> </w:t>
          </w:r>
          <w:r>
            <w:rPr>
              <w:color w:val="365F91"/>
            </w:rPr>
            <w:t>Full Monthly</w:t>
          </w:r>
          <w:r>
            <w:rPr>
              <w:color w:val="365F91"/>
              <w:spacing w:val="-8"/>
            </w:rPr>
            <w:t xml:space="preserve"> </w:t>
          </w:r>
          <w:r>
            <w:rPr>
              <w:color w:val="365F91"/>
            </w:rPr>
            <w:t>Diffusion</w:t>
          </w:r>
          <w:r>
            <w:rPr>
              <w:color w:val="365F91"/>
              <w:spacing w:val="-3"/>
            </w:rPr>
            <w:t xml:space="preserve"> </w:t>
          </w:r>
          <w:r>
            <w:rPr>
              <w:color w:val="365F91"/>
            </w:rPr>
            <w:t>Tube Results</w:t>
          </w:r>
          <w:r>
            <w:rPr>
              <w:color w:val="365F91"/>
              <w:spacing w:val="-1"/>
            </w:rPr>
            <w:t xml:space="preserve"> </w:t>
          </w:r>
          <w:r>
            <w:rPr>
              <w:color w:val="365F91"/>
            </w:rPr>
            <w:t>for 2017</w:t>
          </w:r>
          <w:r>
            <w:rPr>
              <w:rFonts w:ascii="Times New Roman"/>
              <w:color w:val="365F91"/>
            </w:rPr>
            <w:tab/>
          </w:r>
          <w:r>
            <w:rPr>
              <w:color w:val="365F91"/>
            </w:rPr>
            <w:t>27</w:t>
          </w:r>
        </w:p>
        <w:p w14:paraId="19A3CBCC" w14:textId="77777777" w:rsidR="008D3237" w:rsidRDefault="00000000">
          <w:pPr>
            <w:pStyle w:val="TOC1"/>
            <w:tabs>
              <w:tab w:val="right" w:leader="dot" w:pos="15124"/>
            </w:tabs>
            <w:spacing w:before="161"/>
          </w:pPr>
          <w:hyperlink w:anchor="_TOC_250005" w:history="1">
            <w:r>
              <w:rPr>
                <w:color w:val="365F91"/>
              </w:rPr>
              <w:t>Appendix</w:t>
            </w:r>
            <w:r>
              <w:rPr>
                <w:color w:val="365F91"/>
                <w:spacing w:val="2"/>
              </w:rPr>
              <w:t xml:space="preserve"> </w:t>
            </w:r>
            <w:r>
              <w:rPr>
                <w:color w:val="365F91"/>
              </w:rPr>
              <w:t>C:</w:t>
            </w:r>
            <w:r>
              <w:rPr>
                <w:color w:val="365F91"/>
                <w:spacing w:val="-5"/>
              </w:rPr>
              <w:t xml:space="preserve"> </w:t>
            </w:r>
            <w:r>
              <w:rPr>
                <w:color w:val="365F91"/>
              </w:rPr>
              <w:t>Supporting Technical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Information</w:t>
            </w:r>
            <w:r>
              <w:rPr>
                <w:color w:val="365F91"/>
                <w:spacing w:val="-3"/>
              </w:rPr>
              <w:t xml:space="preserve"> </w:t>
            </w:r>
            <w:r>
              <w:rPr>
                <w:color w:val="365F91"/>
              </w:rPr>
              <w:t>/ Air</w:t>
            </w:r>
            <w:r>
              <w:rPr>
                <w:color w:val="365F91"/>
                <w:spacing w:val="2"/>
              </w:rPr>
              <w:t xml:space="preserve"> </w:t>
            </w:r>
            <w:r>
              <w:rPr>
                <w:color w:val="365F91"/>
              </w:rPr>
              <w:t>Quality</w:t>
            </w:r>
            <w:r>
              <w:rPr>
                <w:color w:val="365F91"/>
                <w:spacing w:val="-10"/>
              </w:rPr>
              <w:t xml:space="preserve"> </w:t>
            </w:r>
            <w:r>
              <w:rPr>
                <w:color w:val="365F91"/>
              </w:rPr>
              <w:t>Monitoring</w:t>
            </w:r>
            <w:r>
              <w:rPr>
                <w:color w:val="365F91"/>
                <w:spacing w:val="-3"/>
              </w:rPr>
              <w:t xml:space="preserve"> </w:t>
            </w:r>
            <w:r>
              <w:rPr>
                <w:color w:val="365F91"/>
              </w:rPr>
              <w:t>Data QA/QC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28</w:t>
            </w:r>
          </w:hyperlink>
        </w:p>
        <w:p w14:paraId="3BCE1213" w14:textId="77777777" w:rsidR="008D3237" w:rsidRDefault="00000000">
          <w:pPr>
            <w:pStyle w:val="TOC1"/>
            <w:tabs>
              <w:tab w:val="right" w:leader="dot" w:pos="15124"/>
            </w:tabs>
            <w:spacing w:after="240"/>
          </w:pPr>
          <w:hyperlink w:anchor="_TOC_250004" w:history="1">
            <w:r>
              <w:rPr>
                <w:color w:val="365F91"/>
              </w:rPr>
              <w:t>Appendix</w:t>
            </w:r>
            <w:r>
              <w:rPr>
                <w:color w:val="365F91"/>
                <w:spacing w:val="2"/>
              </w:rPr>
              <w:t xml:space="preserve"> </w:t>
            </w:r>
            <w:r>
              <w:rPr>
                <w:color w:val="365F91"/>
              </w:rPr>
              <w:t>D:</w:t>
            </w:r>
            <w:r>
              <w:rPr>
                <w:color w:val="365F91"/>
                <w:spacing w:val="-4"/>
              </w:rPr>
              <w:t xml:space="preserve"> </w:t>
            </w:r>
            <w:r>
              <w:rPr>
                <w:color w:val="365F91"/>
              </w:rPr>
              <w:t>Maps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of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Monitoring Locations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44</w:t>
            </w:r>
          </w:hyperlink>
        </w:p>
        <w:p w14:paraId="6B9828E2" w14:textId="77777777" w:rsidR="008D3237" w:rsidRDefault="00000000">
          <w:pPr>
            <w:pStyle w:val="TOC1"/>
            <w:tabs>
              <w:tab w:val="right" w:leader="dot" w:pos="15124"/>
            </w:tabs>
            <w:spacing w:before="223"/>
            <w:ind w:left="1132"/>
          </w:pPr>
          <w:hyperlink w:anchor="_TOC_250003" w:history="1">
            <w:r>
              <w:rPr>
                <w:color w:val="365F91"/>
              </w:rPr>
              <w:t>Appendix</w:t>
            </w:r>
            <w:r>
              <w:rPr>
                <w:color w:val="365F91"/>
                <w:spacing w:val="2"/>
              </w:rPr>
              <w:t xml:space="preserve"> </w:t>
            </w:r>
            <w:r>
              <w:rPr>
                <w:color w:val="365F91"/>
              </w:rPr>
              <w:t>E: Diffusion</w:t>
            </w:r>
            <w:r>
              <w:rPr>
                <w:color w:val="365F91"/>
                <w:spacing w:val="-1"/>
              </w:rPr>
              <w:t xml:space="preserve"> </w:t>
            </w:r>
            <w:r>
              <w:rPr>
                <w:color w:val="365F91"/>
              </w:rPr>
              <w:t>Tube</w:t>
            </w:r>
            <w:r>
              <w:rPr>
                <w:color w:val="365F91"/>
                <w:spacing w:val="-1"/>
              </w:rPr>
              <w:t xml:space="preserve"> </w:t>
            </w:r>
            <w:r>
              <w:rPr>
                <w:color w:val="365F91"/>
              </w:rPr>
              <w:t>Results</w:t>
            </w:r>
            <w:r>
              <w:rPr>
                <w:color w:val="365F91"/>
                <w:spacing w:val="-2"/>
              </w:rPr>
              <w:t xml:space="preserve"> </w:t>
            </w:r>
            <w:r>
              <w:rPr>
                <w:color w:val="365F91"/>
              </w:rPr>
              <w:t>Trend Analysis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67</w:t>
            </w:r>
          </w:hyperlink>
        </w:p>
        <w:p w14:paraId="476558F7" w14:textId="77777777" w:rsidR="008D3237" w:rsidRDefault="00000000">
          <w:pPr>
            <w:pStyle w:val="TOC1"/>
            <w:tabs>
              <w:tab w:val="right" w:leader="dot" w:pos="15124"/>
            </w:tabs>
          </w:pPr>
          <w:hyperlink w:anchor="_TOC_250002" w:history="1">
            <w:r>
              <w:rPr>
                <w:color w:val="365F91"/>
              </w:rPr>
              <w:t>Appendix</w:t>
            </w:r>
            <w:r>
              <w:rPr>
                <w:color w:val="365F91"/>
                <w:spacing w:val="2"/>
              </w:rPr>
              <w:t xml:space="preserve"> </w:t>
            </w:r>
            <w:r>
              <w:rPr>
                <w:color w:val="365F91"/>
              </w:rPr>
              <w:t>F: Summary</w:t>
            </w:r>
            <w:r>
              <w:rPr>
                <w:color w:val="365F91"/>
                <w:spacing w:val="-4"/>
              </w:rPr>
              <w:t xml:space="preserve"> </w:t>
            </w:r>
            <w:r>
              <w:rPr>
                <w:color w:val="365F91"/>
              </w:rPr>
              <w:t>of</w:t>
            </w:r>
            <w:r>
              <w:rPr>
                <w:color w:val="365F91"/>
                <w:spacing w:val="4"/>
              </w:rPr>
              <w:t xml:space="preserve"> </w:t>
            </w:r>
            <w:r>
              <w:rPr>
                <w:color w:val="365F91"/>
              </w:rPr>
              <w:t>Air</w:t>
            </w:r>
            <w:r>
              <w:rPr>
                <w:color w:val="365F91"/>
                <w:spacing w:val="3"/>
              </w:rPr>
              <w:t xml:space="preserve"> </w:t>
            </w:r>
            <w:r>
              <w:rPr>
                <w:color w:val="365F91"/>
              </w:rPr>
              <w:t>Quality</w:t>
            </w:r>
            <w:r>
              <w:rPr>
                <w:color w:val="365F91"/>
                <w:spacing w:val="-4"/>
              </w:rPr>
              <w:t xml:space="preserve"> </w:t>
            </w:r>
            <w:r>
              <w:rPr>
                <w:color w:val="365F91"/>
              </w:rPr>
              <w:t>Objectives</w:t>
            </w:r>
            <w:r>
              <w:rPr>
                <w:color w:val="365F91"/>
                <w:spacing w:val="-1"/>
              </w:rPr>
              <w:t xml:space="preserve"> </w:t>
            </w:r>
            <w:r>
              <w:rPr>
                <w:color w:val="365F91"/>
              </w:rPr>
              <w:t>in England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84</w:t>
            </w:r>
          </w:hyperlink>
        </w:p>
        <w:p w14:paraId="1612E71B" w14:textId="77777777" w:rsidR="008D3237" w:rsidRDefault="00000000">
          <w:pPr>
            <w:pStyle w:val="TOC1"/>
            <w:tabs>
              <w:tab w:val="right" w:leader="dot" w:pos="15125"/>
            </w:tabs>
            <w:spacing w:before="161"/>
          </w:pPr>
          <w:hyperlink w:anchor="_TOC_250001" w:history="1">
            <w:r>
              <w:rPr>
                <w:color w:val="365F91"/>
              </w:rPr>
              <w:t>Glossary</w:t>
            </w:r>
            <w:r>
              <w:rPr>
                <w:color w:val="365F91"/>
                <w:spacing w:val="-10"/>
              </w:rPr>
              <w:t xml:space="preserve"> </w:t>
            </w:r>
            <w:r>
              <w:rPr>
                <w:color w:val="365F91"/>
              </w:rPr>
              <w:t>of Terms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85</w:t>
            </w:r>
          </w:hyperlink>
        </w:p>
        <w:p w14:paraId="6E38B572" w14:textId="77777777" w:rsidR="008D3237" w:rsidRDefault="00000000">
          <w:pPr>
            <w:pStyle w:val="TOC1"/>
            <w:tabs>
              <w:tab w:val="right" w:leader="dot" w:pos="15125"/>
            </w:tabs>
            <w:spacing w:before="163"/>
          </w:pPr>
          <w:hyperlink w:anchor="_TOC_250000" w:history="1">
            <w:r>
              <w:rPr>
                <w:color w:val="365F91"/>
              </w:rPr>
              <w:t>References</w:t>
            </w:r>
            <w:r>
              <w:rPr>
                <w:rFonts w:ascii="Times New Roman"/>
                <w:color w:val="365F91"/>
              </w:rPr>
              <w:tab/>
            </w:r>
            <w:r>
              <w:rPr>
                <w:color w:val="365F91"/>
              </w:rPr>
              <w:t>86</w:t>
            </w:r>
          </w:hyperlink>
        </w:p>
      </w:sdtContent>
    </w:sdt>
    <w:p w14:paraId="1095D0ED" w14:textId="77777777" w:rsidR="008D3237" w:rsidRDefault="008D3237">
      <w:pPr>
        <w:sectPr w:rsidR="008D3237">
          <w:type w:val="continuous"/>
          <w:pgSz w:w="16840" w:h="11910" w:orient="landscape"/>
          <w:pgMar w:top="1195" w:right="0" w:bottom="1566" w:left="0" w:header="969" w:footer="708" w:gutter="0"/>
          <w:cols w:space="720"/>
        </w:sectPr>
      </w:pPr>
    </w:p>
    <w:p w14:paraId="5E7CC6F9" w14:textId="77777777" w:rsidR="008D3237" w:rsidRDefault="008D3237">
      <w:pPr>
        <w:pStyle w:val="BodyText"/>
        <w:rPr>
          <w:b/>
          <w:sz w:val="30"/>
        </w:rPr>
      </w:pPr>
    </w:p>
    <w:p w14:paraId="73EA251B" w14:textId="77777777" w:rsidR="008D3237" w:rsidRDefault="00000000">
      <w:pPr>
        <w:spacing w:before="213"/>
        <w:ind w:left="1132"/>
        <w:rPr>
          <w:b/>
          <w:sz w:val="24"/>
        </w:rPr>
      </w:pPr>
      <w:r>
        <w:rPr>
          <w:b/>
          <w:color w:val="365F91"/>
          <w:sz w:val="24"/>
        </w:rPr>
        <w:t>List of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Tables</w:t>
      </w:r>
    </w:p>
    <w:p w14:paraId="789E772A" w14:textId="77777777" w:rsidR="008D3237" w:rsidRDefault="008D3237">
      <w:pPr>
        <w:pStyle w:val="BodyText"/>
        <w:spacing w:before="3"/>
        <w:rPr>
          <w:b/>
          <w:sz w:val="22"/>
        </w:rPr>
      </w:pPr>
    </w:p>
    <w:p w14:paraId="724E77EC" w14:textId="77777777" w:rsidR="008D3237" w:rsidRDefault="00000000">
      <w:pPr>
        <w:pStyle w:val="BodyText"/>
        <w:spacing w:line="568" w:lineRule="auto"/>
        <w:ind w:left="1132" w:right="9631"/>
      </w:pPr>
      <w:r>
        <w:t>Table 2.1 – Progress on Measures to Improve Air Quality</w:t>
      </w:r>
      <w:r>
        <w:rPr>
          <w:spacing w:val="-64"/>
        </w:rPr>
        <w:t xml:space="preserve"> </w:t>
      </w:r>
      <w:r>
        <w:t>Table A.1– Details of Non - Automatic Monitoring Sites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A.2–</w:t>
      </w:r>
      <w:r>
        <w:rPr>
          <w:spacing w:val="-3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NO2</w:t>
      </w:r>
      <w:r>
        <w:rPr>
          <w:spacing w:val="-3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Results</w:t>
      </w:r>
    </w:p>
    <w:p w14:paraId="475B87B4" w14:textId="77777777" w:rsidR="008D3237" w:rsidRDefault="00000000">
      <w:pPr>
        <w:pStyle w:val="BodyText"/>
        <w:spacing w:before="1" w:line="568" w:lineRule="auto"/>
        <w:ind w:left="1132" w:right="9164"/>
      </w:pPr>
      <w:r>
        <w:t>Table B.1 – NO2 Monthly Diffusion Tube Results 2015 - 2019</w:t>
      </w:r>
      <w:r>
        <w:rPr>
          <w:spacing w:val="-64"/>
        </w:rPr>
        <w:t xml:space="preserve"> </w:t>
      </w:r>
      <w:r>
        <w:t>Table C.1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Diffusion Tube Bias</w:t>
      </w:r>
      <w:r>
        <w:rPr>
          <w:spacing w:val="-1"/>
        </w:rPr>
        <w:t xml:space="preserve"> </w:t>
      </w:r>
      <w:r>
        <w:t>Adjustment Factor</w:t>
      </w:r>
    </w:p>
    <w:p w14:paraId="1D71DEAF" w14:textId="77777777" w:rsidR="008D3237" w:rsidRDefault="00000000">
      <w:pPr>
        <w:pStyle w:val="BodyText"/>
        <w:ind w:left="1132"/>
      </w:pPr>
      <w:r>
        <w:t>Table</w:t>
      </w:r>
      <w:r>
        <w:rPr>
          <w:spacing w:val="-1"/>
        </w:rPr>
        <w:t xml:space="preserve"> </w:t>
      </w:r>
      <w:r>
        <w:t>F.1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Summery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England</w:t>
      </w:r>
    </w:p>
    <w:p w14:paraId="34788E55" w14:textId="77777777" w:rsidR="008D3237" w:rsidRDefault="008D3237">
      <w:pPr>
        <w:pStyle w:val="BodyText"/>
        <w:rPr>
          <w:sz w:val="26"/>
        </w:rPr>
      </w:pPr>
    </w:p>
    <w:p w14:paraId="0FF9138C" w14:textId="77777777" w:rsidR="008D3237" w:rsidRDefault="008D3237">
      <w:pPr>
        <w:pStyle w:val="BodyText"/>
        <w:rPr>
          <w:sz w:val="26"/>
        </w:rPr>
      </w:pPr>
    </w:p>
    <w:p w14:paraId="616F8BF8" w14:textId="77777777" w:rsidR="008D3237" w:rsidRDefault="008D3237">
      <w:pPr>
        <w:pStyle w:val="BodyText"/>
        <w:spacing w:before="3"/>
        <w:rPr>
          <w:sz w:val="27"/>
        </w:rPr>
      </w:pPr>
    </w:p>
    <w:p w14:paraId="0F598615" w14:textId="77777777" w:rsidR="008D3237" w:rsidRDefault="00000000">
      <w:pPr>
        <w:spacing w:before="1"/>
        <w:ind w:left="1131"/>
        <w:rPr>
          <w:b/>
          <w:sz w:val="24"/>
        </w:rPr>
      </w:pPr>
      <w:r>
        <w:rPr>
          <w:b/>
          <w:color w:val="336699"/>
          <w:sz w:val="24"/>
        </w:rPr>
        <w:t>List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of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Figures</w:t>
      </w:r>
    </w:p>
    <w:p w14:paraId="78799710" w14:textId="77777777" w:rsidR="008D3237" w:rsidRDefault="008D3237">
      <w:pPr>
        <w:pStyle w:val="BodyText"/>
        <w:spacing w:before="3"/>
        <w:rPr>
          <w:b/>
          <w:sz w:val="22"/>
        </w:rPr>
      </w:pPr>
    </w:p>
    <w:p w14:paraId="6BA52CEF" w14:textId="77777777" w:rsidR="008D3237" w:rsidRDefault="00000000">
      <w:pPr>
        <w:pStyle w:val="BodyText"/>
        <w:spacing w:line="465" w:lineRule="auto"/>
        <w:ind w:left="1131" w:right="5898"/>
      </w:pPr>
      <w:r>
        <w:t>Figure E.1 – Trend Analysis for Nitrogen Dioxide tubes located at Outram Street, Sutton</w:t>
      </w:r>
      <w:r>
        <w:rPr>
          <w:spacing w:val="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E.2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Trend</w:t>
      </w:r>
      <w:r>
        <w:rPr>
          <w:spacing w:val="-5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Nitrogen Dioxide tubes</w:t>
      </w:r>
      <w:r>
        <w:rPr>
          <w:spacing w:val="-2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proofErr w:type="spellStart"/>
      <w:r>
        <w:t>Dalestorth</w:t>
      </w:r>
      <w:proofErr w:type="spellEnd"/>
      <w:r>
        <w:rPr>
          <w:spacing w:val="-5"/>
        </w:rPr>
        <w:t xml:space="preserve"> </w:t>
      </w:r>
      <w:r>
        <w:t>Street,</w:t>
      </w:r>
      <w:r>
        <w:rPr>
          <w:spacing w:val="-6"/>
        </w:rPr>
        <w:t xml:space="preserve"> </w:t>
      </w:r>
      <w:r>
        <w:t>Sutton</w:t>
      </w:r>
    </w:p>
    <w:p w14:paraId="3AB9AADC" w14:textId="77777777" w:rsidR="008D3237" w:rsidRDefault="008D3237">
      <w:pPr>
        <w:spacing w:line="465" w:lineRule="auto"/>
        <w:sectPr w:rsidR="008D3237">
          <w:type w:val="continuous"/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7FDC9242" w14:textId="77777777" w:rsidR="008D3237" w:rsidRDefault="008D3237">
      <w:pPr>
        <w:pStyle w:val="BodyText"/>
        <w:spacing w:before="5"/>
        <w:rPr>
          <w:sz w:val="11"/>
        </w:rPr>
      </w:pPr>
    </w:p>
    <w:p w14:paraId="4BE3F419" w14:textId="77777777" w:rsidR="008D3237" w:rsidRDefault="00000000">
      <w:pPr>
        <w:pStyle w:val="BodyText"/>
        <w:spacing w:before="93" w:line="463" w:lineRule="auto"/>
        <w:ind w:left="1132" w:right="6202"/>
      </w:pPr>
      <w:r>
        <w:t>Figure E.3 – Trend Analysis for Nitrogen Dioxide tubes located at Field Place A38, Sutton</w:t>
      </w:r>
      <w:r>
        <w:rPr>
          <w:spacing w:val="-64"/>
        </w:rPr>
        <w:t xml:space="preserve"> </w:t>
      </w:r>
      <w:r>
        <w:t>Figure E.4 – Trend Analysis for Nitrogen Dioxide tubes located at Church Hill, Kirkby</w:t>
      </w:r>
      <w:r>
        <w:rPr>
          <w:spacing w:val="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E.5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Trend</w:t>
      </w:r>
      <w:r>
        <w:rPr>
          <w:spacing w:val="-3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for Nitrogen</w:t>
      </w:r>
      <w:r>
        <w:rPr>
          <w:spacing w:val="2"/>
        </w:rPr>
        <w:t xml:space="preserve"> </w:t>
      </w:r>
      <w:r>
        <w:t>Dioxide</w:t>
      </w:r>
      <w:r>
        <w:rPr>
          <w:spacing w:val="2"/>
        </w:rPr>
        <w:t xml:space="preserve"> </w:t>
      </w:r>
      <w:r>
        <w:t>tubes</w:t>
      </w:r>
      <w:r>
        <w:rPr>
          <w:spacing w:val="-1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M1</w:t>
      </w:r>
      <w:r>
        <w:rPr>
          <w:spacing w:val="-1"/>
        </w:rPr>
        <w:t xml:space="preserve"> </w:t>
      </w:r>
      <w:proofErr w:type="spellStart"/>
      <w:r>
        <w:t>Pinxton</w:t>
      </w:r>
      <w:proofErr w:type="spellEnd"/>
    </w:p>
    <w:p w14:paraId="03184252" w14:textId="77777777" w:rsidR="008D3237" w:rsidRDefault="00000000">
      <w:pPr>
        <w:pStyle w:val="BodyText"/>
        <w:spacing w:before="3" w:line="465" w:lineRule="auto"/>
        <w:ind w:left="1130" w:right="5898" w:firstLine="1"/>
      </w:pPr>
      <w:r>
        <w:t>Figure E.6 – Trend Analysis for Nitrogen Dioxide tubes located at Station Road, Sutton</w:t>
      </w:r>
      <w:r>
        <w:rPr>
          <w:spacing w:val="1"/>
        </w:rPr>
        <w:t xml:space="preserve"> </w:t>
      </w:r>
      <w:r>
        <w:t>Figure E.7 – Trend Analysis for Nitrogen Dioxide tubes located at Common Road, Huthwaite</w:t>
      </w:r>
      <w:r>
        <w:rPr>
          <w:spacing w:val="-64"/>
        </w:rPr>
        <w:t xml:space="preserve"> </w:t>
      </w:r>
      <w:r>
        <w:t>Figure E.8 – Trend Analysis for Nitrogen Dioxide tubes located at Badger Box, Annesley</w:t>
      </w:r>
      <w:r>
        <w:rPr>
          <w:spacing w:val="1"/>
        </w:rPr>
        <w:t xml:space="preserve"> </w:t>
      </w:r>
      <w:r>
        <w:t>Figure E.9 – Trend Analysis for Nitrogen Dioxide tubes located at Croft Primary, Sutton</w:t>
      </w:r>
      <w:r>
        <w:rPr>
          <w:spacing w:val="1"/>
        </w:rPr>
        <w:t xml:space="preserve"> </w:t>
      </w:r>
      <w:r>
        <w:t xml:space="preserve">Figure E.10 Trend Analysis for Nitrogen Dioxide tubes located at </w:t>
      </w:r>
      <w:proofErr w:type="spellStart"/>
      <w:r>
        <w:t>Stoneyford</w:t>
      </w:r>
      <w:proofErr w:type="spellEnd"/>
      <w:r>
        <w:t xml:space="preserve"> Court, Sutton</w:t>
      </w:r>
      <w:r>
        <w:rPr>
          <w:spacing w:val="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E.11</w:t>
      </w:r>
      <w:r>
        <w:rPr>
          <w:spacing w:val="-6"/>
        </w:rPr>
        <w:t xml:space="preserve"> </w:t>
      </w:r>
      <w:r>
        <w:t>Trend</w:t>
      </w:r>
      <w:r>
        <w:rPr>
          <w:spacing w:val="2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Nitrogen</w:t>
      </w:r>
      <w:r>
        <w:rPr>
          <w:spacing w:val="1"/>
        </w:rPr>
        <w:t xml:space="preserve"> </w:t>
      </w:r>
      <w:r>
        <w:t>Dioxide</w:t>
      </w:r>
      <w:r>
        <w:rPr>
          <w:spacing w:val="2"/>
        </w:rPr>
        <w:t xml:space="preserve"> </w:t>
      </w:r>
      <w:r>
        <w:t>tubes</w:t>
      </w:r>
      <w:r>
        <w:rPr>
          <w:spacing w:val="-4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Kirkby</w:t>
      </w:r>
      <w:r>
        <w:rPr>
          <w:spacing w:val="-1"/>
        </w:rPr>
        <w:t xml:space="preserve"> </w:t>
      </w:r>
      <w:r>
        <w:t>Cross</w:t>
      </w:r>
    </w:p>
    <w:p w14:paraId="54B4F218" w14:textId="77777777" w:rsidR="008D3237" w:rsidRDefault="00000000">
      <w:pPr>
        <w:pStyle w:val="BodyText"/>
        <w:spacing w:line="463" w:lineRule="auto"/>
        <w:ind w:left="1128" w:right="5673" w:firstLine="1"/>
      </w:pPr>
      <w:r>
        <w:t xml:space="preserve">Figure E.12 Trend Analysis for Nitrogen Dioxide tubes located at Mansfield Road, </w:t>
      </w:r>
      <w:proofErr w:type="spellStart"/>
      <w:r>
        <w:t>Selston</w:t>
      </w:r>
      <w:proofErr w:type="spellEnd"/>
      <w:r>
        <w:rPr>
          <w:spacing w:val="1"/>
        </w:rPr>
        <w:t xml:space="preserve"> </w:t>
      </w:r>
      <w:r>
        <w:t>Figure E.13 – Trend Analysis for Nitrogen Dioxide tubes located at Ashgate Road, Hucknall</w:t>
      </w:r>
      <w:r>
        <w:rPr>
          <w:spacing w:val="1"/>
        </w:rPr>
        <w:t xml:space="preserve"> </w:t>
      </w:r>
      <w:r>
        <w:t>Figure E.14 – Trend Analysis for Nitrogen Dioxide tubes located at Mansfield Road, Sutton</w:t>
      </w:r>
      <w:r>
        <w:rPr>
          <w:spacing w:val="1"/>
        </w:rPr>
        <w:t xml:space="preserve"> </w:t>
      </w:r>
      <w:r>
        <w:t>Figure E.15 Trend Analysis for Nitrogen Dioxide tubes located at Fullwood Cutting, A38 Sutton</w:t>
      </w:r>
      <w:r>
        <w:rPr>
          <w:spacing w:val="-6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E.16</w:t>
      </w:r>
      <w:r>
        <w:rPr>
          <w:spacing w:val="-7"/>
        </w:rPr>
        <w:t xml:space="preserve"> </w:t>
      </w:r>
      <w:r>
        <w:t>Trend</w:t>
      </w:r>
      <w:r>
        <w:rPr>
          <w:spacing w:val="2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Nitrogen</w:t>
      </w:r>
      <w:r>
        <w:rPr>
          <w:spacing w:val="1"/>
        </w:rPr>
        <w:t xml:space="preserve"> </w:t>
      </w:r>
      <w:r>
        <w:t>Dioxide</w:t>
      </w:r>
      <w:r>
        <w:rPr>
          <w:spacing w:val="2"/>
        </w:rPr>
        <w:t xml:space="preserve"> </w:t>
      </w:r>
      <w:r>
        <w:t>tubes</w:t>
      </w:r>
      <w:r>
        <w:rPr>
          <w:spacing w:val="-5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Snipe,</w:t>
      </w:r>
      <w:r>
        <w:rPr>
          <w:spacing w:val="-1"/>
        </w:rPr>
        <w:t xml:space="preserve"> </w:t>
      </w:r>
      <w:r>
        <w:t>A38</w:t>
      </w:r>
      <w:r>
        <w:rPr>
          <w:spacing w:val="-1"/>
        </w:rPr>
        <w:t xml:space="preserve"> </w:t>
      </w:r>
      <w:r>
        <w:t>Sutton</w:t>
      </w:r>
    </w:p>
    <w:p w14:paraId="3CB8664D" w14:textId="77777777" w:rsidR="008D3237" w:rsidRDefault="00000000">
      <w:pPr>
        <w:pStyle w:val="BodyText"/>
        <w:ind w:left="1128"/>
      </w:pPr>
      <w:r>
        <w:t>Figure</w:t>
      </w:r>
      <w:r>
        <w:rPr>
          <w:spacing w:val="-3"/>
        </w:rPr>
        <w:t xml:space="preserve"> </w:t>
      </w:r>
      <w:r>
        <w:t>E.17–</w:t>
      </w:r>
      <w:r>
        <w:rPr>
          <w:spacing w:val="-7"/>
        </w:rPr>
        <w:t xml:space="preserve"> </w:t>
      </w:r>
      <w:r>
        <w:t>Trend</w:t>
      </w:r>
      <w:r>
        <w:rPr>
          <w:spacing w:val="-5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Nitrogen</w:t>
      </w:r>
      <w:r>
        <w:rPr>
          <w:spacing w:val="-4"/>
        </w:rPr>
        <w:t xml:space="preserve"> </w:t>
      </w:r>
      <w:r>
        <w:t>Dioxide tubes</w:t>
      </w:r>
      <w:r>
        <w:rPr>
          <w:spacing w:val="-3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Kingsway,</w:t>
      </w:r>
      <w:r>
        <w:rPr>
          <w:spacing w:val="-2"/>
        </w:rPr>
        <w:t xml:space="preserve"> </w:t>
      </w:r>
      <w:r>
        <w:t>Kirkby</w:t>
      </w:r>
    </w:p>
    <w:p w14:paraId="093971D1" w14:textId="77777777" w:rsidR="008D3237" w:rsidRDefault="008D3237">
      <w:pPr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7BD00A3B" w14:textId="77777777" w:rsidR="008D3237" w:rsidRDefault="008D3237">
      <w:pPr>
        <w:pStyle w:val="BodyText"/>
        <w:spacing w:before="5"/>
        <w:rPr>
          <w:sz w:val="22"/>
        </w:rPr>
      </w:pPr>
    </w:p>
    <w:p w14:paraId="7725792F" w14:textId="77777777" w:rsidR="008D3237" w:rsidRDefault="00000000">
      <w:pPr>
        <w:pStyle w:val="Heading1"/>
        <w:numPr>
          <w:ilvl w:val="0"/>
          <w:numId w:val="5"/>
        </w:numPr>
        <w:tabs>
          <w:tab w:val="left" w:pos="2265"/>
          <w:tab w:val="left" w:pos="2266"/>
        </w:tabs>
        <w:ind w:hanging="1134"/>
        <w:jc w:val="left"/>
      </w:pPr>
      <w:bookmarkStart w:id="5" w:name="_TOC_250011"/>
      <w:r>
        <w:rPr>
          <w:color w:val="336699"/>
        </w:rPr>
        <w:t>Local</w:t>
      </w:r>
      <w:r>
        <w:rPr>
          <w:color w:val="336699"/>
          <w:spacing w:val="-17"/>
        </w:rPr>
        <w:t xml:space="preserve"> </w:t>
      </w:r>
      <w:r>
        <w:rPr>
          <w:color w:val="336699"/>
        </w:rPr>
        <w:t>Air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Quality</w:t>
      </w:r>
      <w:r>
        <w:rPr>
          <w:color w:val="336699"/>
          <w:spacing w:val="-7"/>
        </w:rPr>
        <w:t xml:space="preserve"> </w:t>
      </w:r>
      <w:bookmarkEnd w:id="5"/>
      <w:r>
        <w:rPr>
          <w:color w:val="336699"/>
        </w:rPr>
        <w:t>Management</w:t>
      </w:r>
    </w:p>
    <w:p w14:paraId="73A6F4BC" w14:textId="77777777" w:rsidR="008D3237" w:rsidRDefault="008D3237">
      <w:pPr>
        <w:pStyle w:val="BodyText"/>
        <w:rPr>
          <w:b/>
          <w:sz w:val="20"/>
        </w:rPr>
      </w:pPr>
    </w:p>
    <w:p w14:paraId="6707C974" w14:textId="77777777" w:rsidR="008D3237" w:rsidRDefault="008D3237">
      <w:pPr>
        <w:pStyle w:val="BodyText"/>
        <w:spacing w:before="7"/>
        <w:rPr>
          <w:b/>
          <w:sz w:val="20"/>
        </w:rPr>
      </w:pPr>
    </w:p>
    <w:p w14:paraId="30C85C68" w14:textId="77777777" w:rsidR="008D3237" w:rsidRDefault="00000000">
      <w:pPr>
        <w:pStyle w:val="BodyText"/>
        <w:spacing w:line="360" w:lineRule="auto"/>
        <w:ind w:left="1132" w:right="1700"/>
        <w:jc w:val="both"/>
      </w:pPr>
      <w:r>
        <w:t>This report provides an overview of air quality in Ashfield during 2019. It fulfils the requirements of Local Air Quality Management</w:t>
      </w:r>
      <w:r>
        <w:rPr>
          <w:spacing w:val="1"/>
        </w:rPr>
        <w:t xml:space="preserve"> </w:t>
      </w:r>
      <w:r>
        <w:t>(LAQM)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(1995) and</w:t>
      </w:r>
      <w:r>
        <w:rPr>
          <w:spacing w:val="1"/>
        </w:rPr>
        <w:t xml:space="preserve"> </w:t>
      </w:r>
      <w:r>
        <w:t>the relevant</w:t>
      </w:r>
      <w:r>
        <w:rPr>
          <w:spacing w:val="-1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Technical Guidance</w:t>
      </w:r>
      <w:r>
        <w:rPr>
          <w:spacing w:val="-1"/>
        </w:rPr>
        <w:t xml:space="preserve"> </w:t>
      </w:r>
      <w:r>
        <w:t>documents.</w:t>
      </w:r>
    </w:p>
    <w:p w14:paraId="118DBF86" w14:textId="77777777" w:rsidR="008D3237" w:rsidRDefault="008D3237">
      <w:pPr>
        <w:pStyle w:val="BodyText"/>
        <w:spacing w:before="1"/>
        <w:rPr>
          <w:sz w:val="36"/>
        </w:rPr>
      </w:pPr>
    </w:p>
    <w:p w14:paraId="05F944EF" w14:textId="77777777" w:rsidR="008D3237" w:rsidRDefault="00000000">
      <w:pPr>
        <w:pStyle w:val="BodyText"/>
        <w:spacing w:before="1" w:line="360" w:lineRule="auto"/>
        <w:ind w:left="1128" w:right="1700" w:firstLine="2"/>
        <w:jc w:val="both"/>
      </w:pPr>
      <w:r>
        <w:t>The LAQM process places an obligation on all local authorities to regularly review and assess air quality in their areas, and to</w:t>
      </w:r>
      <w:r>
        <w:rPr>
          <w:spacing w:val="1"/>
        </w:rPr>
        <w:t xml:space="preserve"> </w:t>
      </w:r>
      <w:r>
        <w:t xml:space="preserve">determine </w:t>
      </w:r>
      <w:proofErr w:type="gramStart"/>
      <w:r>
        <w:t>whether or not</w:t>
      </w:r>
      <w:proofErr w:type="gramEnd"/>
      <w:r>
        <w:t xml:space="preserve"> the air quality objectives are likely to be achieved. Where an exceedance is considered likely the local</w:t>
      </w:r>
      <w:r>
        <w:rPr>
          <w:spacing w:val="1"/>
        </w:rPr>
        <w:t xml:space="preserve"> </w:t>
      </w:r>
      <w:r>
        <w:t>authority must declare an Air Quality Management Area (AQMA) and prepare an Air Quality Action Plan (AQAP) setting out the</w:t>
      </w:r>
      <w:r>
        <w:rPr>
          <w:spacing w:val="1"/>
        </w:rPr>
        <w:t xml:space="preserve"> </w:t>
      </w:r>
      <w:r>
        <w:t>measures it intends to put in place in pursuit of the objectives. This Annual Status Report (ASR) is an annual requirement showing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employed</w:t>
      </w:r>
      <w:r>
        <w:rPr>
          <w:spacing w:val="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Ashfield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made.</w:t>
      </w:r>
    </w:p>
    <w:p w14:paraId="46D642B7" w14:textId="77777777" w:rsidR="008D3237" w:rsidRDefault="00000000">
      <w:pPr>
        <w:pStyle w:val="BodyText"/>
        <w:spacing w:line="275" w:lineRule="exact"/>
        <w:ind w:left="1128"/>
        <w:jc w:val="both"/>
      </w:pPr>
      <w:r>
        <w:t>The</w:t>
      </w:r>
      <w:r>
        <w:rPr>
          <w:spacing w:val="-3"/>
        </w:rPr>
        <w:t xml:space="preserve"> </w:t>
      </w:r>
      <w:r>
        <w:t>statutory</w:t>
      </w:r>
      <w:r>
        <w:rPr>
          <w:spacing w:val="-5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to LAQM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England can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F.1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Appendix</w:t>
      </w:r>
      <w:r>
        <w:rPr>
          <w:spacing w:val="-6"/>
        </w:rPr>
        <w:t xml:space="preserve"> </w:t>
      </w:r>
      <w:r>
        <w:t>F.</w:t>
      </w:r>
    </w:p>
    <w:p w14:paraId="24CA41AC" w14:textId="77777777" w:rsidR="008D3237" w:rsidRDefault="008D3237">
      <w:pPr>
        <w:spacing w:line="275" w:lineRule="exact"/>
        <w:jc w:val="both"/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7E461921" w14:textId="77777777" w:rsidR="008D3237" w:rsidRDefault="008D3237">
      <w:pPr>
        <w:pStyle w:val="BodyText"/>
        <w:rPr>
          <w:sz w:val="20"/>
        </w:rPr>
      </w:pPr>
    </w:p>
    <w:p w14:paraId="623F0949" w14:textId="77777777" w:rsidR="008D3237" w:rsidRDefault="00000000">
      <w:pPr>
        <w:pStyle w:val="Heading1"/>
        <w:numPr>
          <w:ilvl w:val="0"/>
          <w:numId w:val="5"/>
        </w:numPr>
        <w:tabs>
          <w:tab w:val="left" w:pos="2265"/>
          <w:tab w:val="left" w:pos="2266"/>
        </w:tabs>
        <w:spacing w:before="236"/>
        <w:ind w:hanging="1134"/>
        <w:jc w:val="left"/>
      </w:pPr>
      <w:bookmarkStart w:id="6" w:name="_TOC_250010"/>
      <w:r>
        <w:rPr>
          <w:color w:val="336699"/>
        </w:rPr>
        <w:t>Actions</w:t>
      </w:r>
      <w:r>
        <w:rPr>
          <w:color w:val="336699"/>
          <w:spacing w:val="-3"/>
        </w:rPr>
        <w:t xml:space="preserve"> </w:t>
      </w:r>
      <w:r>
        <w:rPr>
          <w:color w:val="336699"/>
        </w:rPr>
        <w:t>to</w:t>
      </w:r>
      <w:r>
        <w:rPr>
          <w:color w:val="336699"/>
          <w:spacing w:val="-2"/>
        </w:rPr>
        <w:t xml:space="preserve"> </w:t>
      </w:r>
      <w:r>
        <w:rPr>
          <w:color w:val="336699"/>
        </w:rPr>
        <w:t>Improve</w:t>
      </w:r>
      <w:r>
        <w:rPr>
          <w:color w:val="336699"/>
          <w:spacing w:val="-17"/>
        </w:rPr>
        <w:t xml:space="preserve"> </w:t>
      </w:r>
      <w:r>
        <w:rPr>
          <w:color w:val="336699"/>
        </w:rPr>
        <w:t>Air</w:t>
      </w:r>
      <w:r>
        <w:rPr>
          <w:color w:val="336699"/>
          <w:spacing w:val="-3"/>
        </w:rPr>
        <w:t xml:space="preserve"> </w:t>
      </w:r>
      <w:bookmarkEnd w:id="6"/>
      <w:r>
        <w:rPr>
          <w:color w:val="336699"/>
        </w:rPr>
        <w:t>Quality</w:t>
      </w:r>
    </w:p>
    <w:p w14:paraId="275430EE" w14:textId="77777777" w:rsidR="008D3237" w:rsidRDefault="00000000">
      <w:pPr>
        <w:pStyle w:val="Heading2"/>
        <w:numPr>
          <w:ilvl w:val="1"/>
          <w:numId w:val="5"/>
        </w:numPr>
        <w:tabs>
          <w:tab w:val="left" w:pos="2265"/>
          <w:tab w:val="left" w:pos="2266"/>
        </w:tabs>
        <w:spacing w:before="234"/>
        <w:ind w:hanging="1131"/>
      </w:pPr>
      <w:bookmarkStart w:id="7" w:name="_TOC_250009"/>
      <w:r>
        <w:rPr>
          <w:color w:val="336699"/>
        </w:rPr>
        <w:t>Air</w:t>
      </w:r>
      <w:r>
        <w:rPr>
          <w:color w:val="336699"/>
          <w:spacing w:val="-2"/>
        </w:rPr>
        <w:t xml:space="preserve"> </w:t>
      </w:r>
      <w:r>
        <w:rPr>
          <w:color w:val="336699"/>
        </w:rPr>
        <w:t>Quality</w:t>
      </w:r>
      <w:r>
        <w:rPr>
          <w:color w:val="336699"/>
          <w:spacing w:val="-10"/>
        </w:rPr>
        <w:t xml:space="preserve"> </w:t>
      </w:r>
      <w:r>
        <w:rPr>
          <w:color w:val="336699"/>
        </w:rPr>
        <w:t>Management</w:t>
      </w:r>
      <w:r>
        <w:rPr>
          <w:color w:val="336699"/>
          <w:spacing w:val="-1"/>
        </w:rPr>
        <w:t xml:space="preserve"> </w:t>
      </w:r>
      <w:bookmarkEnd w:id="7"/>
      <w:r>
        <w:rPr>
          <w:color w:val="336699"/>
        </w:rPr>
        <w:t>Areas</w:t>
      </w:r>
    </w:p>
    <w:p w14:paraId="63E5D427" w14:textId="77777777" w:rsidR="008D3237" w:rsidRDefault="008D3237">
      <w:pPr>
        <w:pStyle w:val="BodyText"/>
        <w:spacing w:before="3"/>
        <w:rPr>
          <w:b/>
          <w:sz w:val="41"/>
        </w:rPr>
      </w:pPr>
    </w:p>
    <w:p w14:paraId="0308D721" w14:textId="77777777" w:rsidR="008D3237" w:rsidRDefault="00000000">
      <w:pPr>
        <w:pStyle w:val="BodyText"/>
        <w:spacing w:line="360" w:lineRule="auto"/>
        <w:ind w:left="1131" w:right="1700"/>
        <w:jc w:val="both"/>
      </w:pPr>
      <w:r>
        <w:t>Air Quality Management Areas (AQMAs) are declared when there is an exceedance or likely exceedance of an air quality objective.</w:t>
      </w:r>
      <w:r>
        <w:rPr>
          <w:spacing w:val="1"/>
        </w:rPr>
        <w:t xml:space="preserve"> </w:t>
      </w:r>
      <w:r>
        <w:t>After declaration, the authority must prepare an Air Quality Action Plan (AQAP) within 12-18 months setting out measures it intends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put in place</w:t>
      </w:r>
      <w:r>
        <w:rPr>
          <w:spacing w:val="-2"/>
        </w:rPr>
        <w:t xml:space="preserve"> </w:t>
      </w:r>
      <w:r>
        <w:t>in pursuit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objectives.</w:t>
      </w:r>
    </w:p>
    <w:p w14:paraId="0531C33E" w14:textId="77777777" w:rsidR="008D3237" w:rsidRDefault="008D3237">
      <w:pPr>
        <w:pStyle w:val="BodyText"/>
        <w:spacing w:before="9"/>
        <w:rPr>
          <w:sz w:val="20"/>
        </w:rPr>
      </w:pPr>
    </w:p>
    <w:p w14:paraId="611BC21E" w14:textId="77777777" w:rsidR="008D3237" w:rsidRDefault="00000000">
      <w:pPr>
        <w:pStyle w:val="BodyText"/>
        <w:spacing w:line="360" w:lineRule="auto"/>
        <w:ind w:left="1130" w:right="1701"/>
        <w:jc w:val="both"/>
      </w:pPr>
      <w:r>
        <w:t>Ashfield District Council currently does not have any Air Quality Management Areas. For reference, a map of Ashfield District</w:t>
      </w:r>
      <w:r>
        <w:rPr>
          <w:spacing w:val="1"/>
        </w:rPr>
        <w:t xml:space="preserve"> </w:t>
      </w:r>
      <w:r>
        <w:t>Council’s</w:t>
      </w:r>
      <w:r>
        <w:rPr>
          <w:spacing w:val="-1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locations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 in</w:t>
      </w:r>
      <w:r>
        <w:rPr>
          <w:spacing w:val="-1"/>
        </w:rPr>
        <w:t xml:space="preserve"> </w:t>
      </w:r>
      <w:r>
        <w:t>Appendix</w:t>
      </w:r>
      <w:r>
        <w:rPr>
          <w:spacing w:val="-5"/>
        </w:rPr>
        <w:t xml:space="preserve"> </w:t>
      </w:r>
      <w:r>
        <w:t>D</w:t>
      </w:r>
    </w:p>
    <w:p w14:paraId="00F2EA42" w14:textId="77777777" w:rsidR="008D3237" w:rsidRDefault="008D3237">
      <w:pPr>
        <w:pStyle w:val="BodyText"/>
        <w:spacing w:before="7"/>
        <w:rPr>
          <w:sz w:val="20"/>
        </w:rPr>
      </w:pPr>
    </w:p>
    <w:p w14:paraId="0211A9B7" w14:textId="77777777" w:rsidR="008D3237" w:rsidRDefault="00000000">
      <w:pPr>
        <w:pStyle w:val="Heading2"/>
        <w:numPr>
          <w:ilvl w:val="1"/>
          <w:numId w:val="5"/>
        </w:numPr>
        <w:tabs>
          <w:tab w:val="left" w:pos="2265"/>
          <w:tab w:val="left" w:pos="2266"/>
        </w:tabs>
        <w:spacing w:before="0"/>
        <w:ind w:hanging="1134"/>
      </w:pPr>
      <w:bookmarkStart w:id="8" w:name="_TOC_250008"/>
      <w:r>
        <w:rPr>
          <w:color w:val="336699"/>
        </w:rPr>
        <w:t>Progress</w:t>
      </w:r>
      <w:r>
        <w:rPr>
          <w:color w:val="336699"/>
          <w:spacing w:val="-3"/>
        </w:rPr>
        <w:t xml:space="preserve"> </w:t>
      </w:r>
      <w:r>
        <w:rPr>
          <w:color w:val="336699"/>
        </w:rPr>
        <w:t>and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Impact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of</w:t>
      </w:r>
      <w:r>
        <w:rPr>
          <w:color w:val="336699"/>
          <w:spacing w:val="-4"/>
        </w:rPr>
        <w:t xml:space="preserve"> </w:t>
      </w:r>
      <w:r>
        <w:rPr>
          <w:color w:val="336699"/>
        </w:rPr>
        <w:t>Measures</w:t>
      </w:r>
      <w:r>
        <w:rPr>
          <w:color w:val="336699"/>
          <w:spacing w:val="-3"/>
        </w:rPr>
        <w:t xml:space="preserve"> </w:t>
      </w:r>
      <w:r>
        <w:rPr>
          <w:color w:val="336699"/>
        </w:rPr>
        <w:t>to</w:t>
      </w:r>
      <w:r>
        <w:rPr>
          <w:color w:val="336699"/>
          <w:spacing w:val="-4"/>
        </w:rPr>
        <w:t xml:space="preserve"> </w:t>
      </w:r>
      <w:r>
        <w:rPr>
          <w:color w:val="336699"/>
        </w:rPr>
        <w:t>address</w:t>
      </w:r>
      <w:r>
        <w:rPr>
          <w:color w:val="336699"/>
          <w:spacing w:val="-4"/>
        </w:rPr>
        <w:t xml:space="preserve"> </w:t>
      </w:r>
      <w:r>
        <w:rPr>
          <w:color w:val="336699"/>
        </w:rPr>
        <w:t>in</w:t>
      </w:r>
      <w:r>
        <w:rPr>
          <w:color w:val="336699"/>
          <w:spacing w:val="1"/>
        </w:rPr>
        <w:t xml:space="preserve"> </w:t>
      </w:r>
      <w:r>
        <w:rPr>
          <w:color w:val="336699"/>
        </w:rPr>
        <w:t>Air</w:t>
      </w:r>
      <w:r>
        <w:rPr>
          <w:color w:val="336699"/>
          <w:spacing w:val="-2"/>
        </w:rPr>
        <w:t xml:space="preserve"> </w:t>
      </w:r>
      <w:r>
        <w:rPr>
          <w:color w:val="336699"/>
        </w:rPr>
        <w:t>Quality</w:t>
      </w:r>
      <w:r>
        <w:rPr>
          <w:color w:val="336699"/>
          <w:spacing w:val="-8"/>
        </w:rPr>
        <w:t xml:space="preserve"> </w:t>
      </w:r>
      <w:r>
        <w:rPr>
          <w:color w:val="336699"/>
        </w:rPr>
        <w:t>in</w:t>
      </w:r>
      <w:r>
        <w:rPr>
          <w:color w:val="336699"/>
          <w:spacing w:val="2"/>
        </w:rPr>
        <w:t xml:space="preserve"> </w:t>
      </w:r>
      <w:bookmarkEnd w:id="8"/>
      <w:r>
        <w:rPr>
          <w:color w:val="336699"/>
        </w:rPr>
        <w:t>Ashfield</w:t>
      </w:r>
    </w:p>
    <w:p w14:paraId="7AA88CBF" w14:textId="77777777" w:rsidR="008D3237" w:rsidRDefault="008D3237">
      <w:pPr>
        <w:pStyle w:val="BodyText"/>
        <w:rPr>
          <w:b/>
          <w:sz w:val="36"/>
        </w:rPr>
      </w:pPr>
    </w:p>
    <w:p w14:paraId="2F2C7ABA" w14:textId="77777777" w:rsidR="008D3237" w:rsidRDefault="00000000">
      <w:pPr>
        <w:pStyle w:val="BodyText"/>
        <w:spacing w:before="299" w:line="360" w:lineRule="auto"/>
        <w:ind w:left="1132" w:right="1909"/>
      </w:pPr>
      <w:r>
        <w:t>Defra’s</w:t>
      </w:r>
      <w:r>
        <w:rPr>
          <w:spacing w:val="8"/>
        </w:rPr>
        <w:t xml:space="preserve"> </w:t>
      </w:r>
      <w:r>
        <w:t>appraisal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last</w:t>
      </w:r>
      <w:r>
        <w:rPr>
          <w:spacing w:val="10"/>
        </w:rPr>
        <w:t xml:space="preserve"> </w:t>
      </w:r>
      <w:r>
        <w:t>year’s</w:t>
      </w:r>
      <w:r>
        <w:rPr>
          <w:spacing w:val="11"/>
        </w:rPr>
        <w:t xml:space="preserve"> </w:t>
      </w:r>
      <w:r>
        <w:t>ASR</w:t>
      </w:r>
      <w:r>
        <w:rPr>
          <w:spacing w:val="11"/>
        </w:rPr>
        <w:t xml:space="preserve"> </w:t>
      </w:r>
      <w:r>
        <w:t>concluded</w:t>
      </w:r>
      <w:r>
        <w:rPr>
          <w:spacing w:val="11"/>
        </w:rPr>
        <w:t xml:space="preserve"> </w:t>
      </w:r>
      <w:r>
        <w:t>Ashfield</w:t>
      </w:r>
      <w:r>
        <w:rPr>
          <w:spacing w:val="10"/>
        </w:rPr>
        <w:t xml:space="preserve"> </w:t>
      </w:r>
      <w:r>
        <w:t>District</w:t>
      </w:r>
      <w:r>
        <w:rPr>
          <w:spacing w:val="14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declared</w:t>
      </w:r>
      <w:r>
        <w:rPr>
          <w:spacing w:val="12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AQMAs</w:t>
      </w:r>
      <w:r>
        <w:rPr>
          <w:spacing w:val="9"/>
        </w:rPr>
        <w:t xml:space="preserve"> </w:t>
      </w:r>
      <w:r>
        <w:t>nor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undertake</w:t>
      </w:r>
      <w:r>
        <w:rPr>
          <w:spacing w:val="-6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automatic</w:t>
      </w:r>
      <w:r>
        <w:rPr>
          <w:spacing w:val="-1"/>
        </w:rPr>
        <w:t xml:space="preserve"> </w:t>
      </w:r>
      <w:r>
        <w:t>monitoring.</w:t>
      </w:r>
    </w:p>
    <w:p w14:paraId="586CFC1F" w14:textId="77777777" w:rsidR="008D3237" w:rsidRDefault="008D3237">
      <w:pPr>
        <w:pStyle w:val="BodyText"/>
        <w:spacing w:before="10"/>
        <w:rPr>
          <w:sz w:val="20"/>
        </w:rPr>
      </w:pPr>
    </w:p>
    <w:p w14:paraId="68112732" w14:textId="77777777" w:rsidR="008D3237" w:rsidRDefault="00000000">
      <w:pPr>
        <w:pStyle w:val="BodyText"/>
        <w:spacing w:line="360" w:lineRule="auto"/>
        <w:ind w:left="1132" w:right="1707" w:hanging="1"/>
      </w:pPr>
      <w:r>
        <w:rPr>
          <w:position w:val="1"/>
        </w:rPr>
        <w:t>Non-automatic (passive) monitoring of NO</w:t>
      </w:r>
      <w:r>
        <w:rPr>
          <w:sz w:val="16"/>
        </w:rPr>
        <w:t xml:space="preserve">2 </w:t>
      </w:r>
      <w:r>
        <w:rPr>
          <w:position w:val="1"/>
        </w:rPr>
        <w:t>was conducted at 19 sites during 2018. One exceedance of the annual mean objective</w:t>
      </w:r>
      <w:r>
        <w:rPr>
          <w:spacing w:val="1"/>
          <w:position w:val="1"/>
        </w:rPr>
        <w:t xml:space="preserve"> </w:t>
      </w:r>
      <w:r>
        <w:t>was measured, however following distance correction to the nearest relevant exposure this was reduced to zero exceedances. Data</w:t>
      </w:r>
      <w:r>
        <w:rPr>
          <w:spacing w:val="-64"/>
        </w:rPr>
        <w:t xml:space="preserve"> </w:t>
      </w:r>
      <w:r>
        <w:t>capture</w:t>
      </w:r>
      <w:r>
        <w:rPr>
          <w:spacing w:val="-3"/>
        </w:rPr>
        <w:t xml:space="preserve"> </w:t>
      </w:r>
      <w:r>
        <w:t>was below</w:t>
      </w:r>
      <w:r>
        <w:rPr>
          <w:spacing w:val="-4"/>
        </w:rPr>
        <w:t xml:space="preserve"> </w:t>
      </w:r>
      <w:r>
        <w:t>75% at</w:t>
      </w:r>
      <w:r>
        <w:rPr>
          <w:spacing w:val="-3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sites,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capture</w:t>
      </w:r>
      <w:r>
        <w:rPr>
          <w:spacing w:val="-1"/>
        </w:rPr>
        <w:t xml:space="preserve"> </w:t>
      </w:r>
      <w:r>
        <w:t>good at all</w:t>
      </w:r>
      <w:r>
        <w:rPr>
          <w:spacing w:val="-6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locations.</w:t>
      </w:r>
    </w:p>
    <w:p w14:paraId="7519A59E" w14:textId="77777777" w:rsidR="008D3237" w:rsidRDefault="008D3237">
      <w:pPr>
        <w:pStyle w:val="BodyText"/>
        <w:rPr>
          <w:sz w:val="21"/>
        </w:rPr>
      </w:pPr>
    </w:p>
    <w:p w14:paraId="73F39349" w14:textId="77777777" w:rsidR="008D3237" w:rsidRDefault="00000000">
      <w:pPr>
        <w:pStyle w:val="BodyText"/>
        <w:spacing w:line="360" w:lineRule="auto"/>
        <w:ind w:left="1131" w:right="2067"/>
        <w:jc w:val="both"/>
      </w:pPr>
      <w:r>
        <w:t>QA/QC</w:t>
      </w:r>
      <w:r>
        <w:rPr>
          <w:spacing w:val="30"/>
        </w:rPr>
        <w:t xml:space="preserve"> </w:t>
      </w:r>
      <w:r>
        <w:t>procedures</w:t>
      </w:r>
      <w:r>
        <w:rPr>
          <w:spacing w:val="28"/>
        </w:rPr>
        <w:t xml:space="preserve"> </w:t>
      </w:r>
      <w:r>
        <w:t>have</w:t>
      </w:r>
      <w:r>
        <w:rPr>
          <w:spacing w:val="31"/>
        </w:rPr>
        <w:t xml:space="preserve"> </w:t>
      </w:r>
      <w:r>
        <w:t>been</w:t>
      </w:r>
      <w:r>
        <w:rPr>
          <w:spacing w:val="30"/>
        </w:rPr>
        <w:t xml:space="preserve"> </w:t>
      </w:r>
      <w:r>
        <w:t>applied</w:t>
      </w:r>
      <w:r>
        <w:rPr>
          <w:spacing w:val="33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bias</w:t>
      </w:r>
      <w:r>
        <w:rPr>
          <w:spacing w:val="31"/>
        </w:rPr>
        <w:t xml:space="preserve"> </w:t>
      </w:r>
      <w:r>
        <w:t>adjustment</w:t>
      </w:r>
      <w:r>
        <w:rPr>
          <w:spacing w:val="27"/>
        </w:rPr>
        <w:t xml:space="preserve"> </w:t>
      </w:r>
      <w:r>
        <w:t>factor</w:t>
      </w:r>
      <w:r>
        <w:rPr>
          <w:spacing w:val="30"/>
        </w:rPr>
        <w:t xml:space="preserve"> </w:t>
      </w:r>
      <w:r>
        <w:t>used.</w:t>
      </w:r>
      <w:r>
        <w:rPr>
          <w:spacing w:val="34"/>
        </w:rPr>
        <w:t xml:space="preserve"> </w:t>
      </w:r>
      <w:r>
        <w:t>Distance</w:t>
      </w:r>
      <w:r>
        <w:rPr>
          <w:spacing w:val="33"/>
        </w:rPr>
        <w:t xml:space="preserve"> </w:t>
      </w:r>
      <w:r>
        <w:t>corrections</w:t>
      </w:r>
      <w:r>
        <w:rPr>
          <w:spacing w:val="32"/>
        </w:rPr>
        <w:t xml:space="preserve"> </w:t>
      </w:r>
      <w:r>
        <w:t>were</w:t>
      </w:r>
      <w:r>
        <w:rPr>
          <w:spacing w:val="30"/>
        </w:rPr>
        <w:t xml:space="preserve"> </w:t>
      </w:r>
      <w:r>
        <w:t>conducted</w:t>
      </w:r>
      <w:r>
        <w:rPr>
          <w:spacing w:val="28"/>
        </w:rPr>
        <w:t xml:space="preserve"> </w:t>
      </w:r>
      <w:r>
        <w:t>for</w:t>
      </w:r>
      <w:r>
        <w:rPr>
          <w:spacing w:val="-65"/>
        </w:rPr>
        <w:t xml:space="preserve"> </w:t>
      </w:r>
      <w:r>
        <w:t xml:space="preserve">sites not representative of relevant exposure. </w:t>
      </w:r>
      <w:proofErr w:type="spellStart"/>
      <w:r>
        <w:t>Annualisation</w:t>
      </w:r>
      <w:proofErr w:type="spellEnd"/>
      <w:r>
        <w:t xml:space="preserve"> was carried out for the sites with data capture &lt;75%. The report</w:t>
      </w:r>
      <w:r>
        <w:rPr>
          <w:spacing w:val="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maps of</w:t>
      </w:r>
      <w:r>
        <w:rPr>
          <w:spacing w:val="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site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 breakdown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historical trend</w:t>
      </w:r>
      <w:r>
        <w:rPr>
          <w:spacing w:val="1"/>
        </w:rPr>
        <w:t xml:space="preserve"> </w:t>
      </w:r>
      <w:r>
        <w:t>data.</w:t>
      </w:r>
    </w:p>
    <w:p w14:paraId="62663F25" w14:textId="77777777" w:rsidR="008D3237" w:rsidRDefault="008D3237">
      <w:pPr>
        <w:spacing w:line="360" w:lineRule="auto"/>
        <w:jc w:val="both"/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07915060" w14:textId="77777777" w:rsidR="008D3237" w:rsidRDefault="008D3237">
      <w:pPr>
        <w:pStyle w:val="BodyText"/>
        <w:spacing w:before="6"/>
        <w:rPr>
          <w:sz w:val="11"/>
        </w:rPr>
      </w:pPr>
    </w:p>
    <w:p w14:paraId="6CC535DC" w14:textId="77777777" w:rsidR="008D3237" w:rsidRDefault="00000000">
      <w:pPr>
        <w:pStyle w:val="BodyText"/>
        <w:spacing w:before="92" w:line="360" w:lineRule="auto"/>
        <w:ind w:left="1132" w:right="2601"/>
      </w:pPr>
      <w:r>
        <w:t>There is detailed discussion of the measures taken during 2018 to tackle air quality. Priorities for the next reporting year are</w:t>
      </w:r>
      <w:r>
        <w:rPr>
          <w:spacing w:val="-64"/>
        </w:rPr>
        <w:t xml:space="preserve"> </w:t>
      </w:r>
      <w:r>
        <w:t>outlined.</w:t>
      </w:r>
    </w:p>
    <w:p w14:paraId="64B02198" w14:textId="77777777" w:rsidR="008D3237" w:rsidRDefault="008D3237">
      <w:pPr>
        <w:pStyle w:val="BodyText"/>
        <w:spacing w:before="10"/>
        <w:rPr>
          <w:sz w:val="20"/>
        </w:rPr>
      </w:pPr>
    </w:p>
    <w:p w14:paraId="5405BAFB" w14:textId="77777777" w:rsidR="008D3237" w:rsidRDefault="00000000">
      <w:pPr>
        <w:pStyle w:val="BodyText"/>
        <w:spacing w:line="360" w:lineRule="auto"/>
        <w:ind w:left="1132" w:right="1707"/>
      </w:pPr>
      <w:proofErr w:type="gramStart"/>
      <w:r>
        <w:t>On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basis</w:t>
      </w:r>
      <w:r>
        <w:rPr>
          <w:spacing w:val="41"/>
        </w:rPr>
        <w:t xml:space="preserve"> </w:t>
      </w:r>
      <w:r>
        <w:t>of</w:t>
      </w:r>
      <w:proofErr w:type="gramEnd"/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evidence</w:t>
      </w:r>
      <w:r>
        <w:rPr>
          <w:spacing w:val="43"/>
        </w:rPr>
        <w:t xml:space="preserve"> </w:t>
      </w:r>
      <w:r>
        <w:t>provided</w:t>
      </w:r>
      <w:r>
        <w:rPr>
          <w:spacing w:val="46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local</w:t>
      </w:r>
      <w:r>
        <w:rPr>
          <w:spacing w:val="42"/>
        </w:rPr>
        <w:t xml:space="preserve"> </w:t>
      </w:r>
      <w:r>
        <w:t>authority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conclusions</w:t>
      </w:r>
      <w:r>
        <w:rPr>
          <w:spacing w:val="45"/>
        </w:rPr>
        <w:t xml:space="preserve"> </w:t>
      </w:r>
      <w:r>
        <w:t>reached</w:t>
      </w:r>
      <w:r>
        <w:rPr>
          <w:spacing w:val="41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acceptable</w:t>
      </w:r>
      <w:r>
        <w:rPr>
          <w:spacing w:val="41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t>sources</w:t>
      </w:r>
      <w:r>
        <w:rPr>
          <w:spacing w:val="43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pollutants.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 this</w:t>
      </w:r>
      <w:r>
        <w:rPr>
          <w:spacing w:val="-3"/>
        </w:rPr>
        <w:t xml:space="preserve"> </w:t>
      </w:r>
      <w:r>
        <w:t>report,</w:t>
      </w:r>
      <w:r>
        <w:rPr>
          <w:spacing w:val="-3"/>
        </w:rPr>
        <w:t xml:space="preserve"> </w:t>
      </w:r>
      <w:r>
        <w:t>Ashfield</w:t>
      </w:r>
      <w:r>
        <w:rPr>
          <w:spacing w:val="-4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Council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Status Report in</w:t>
      </w:r>
      <w:r>
        <w:rPr>
          <w:spacing w:val="-4"/>
        </w:rPr>
        <w:t xml:space="preserve"> </w:t>
      </w:r>
      <w:r>
        <w:t>2020.</w:t>
      </w:r>
    </w:p>
    <w:p w14:paraId="7AE30533" w14:textId="77777777" w:rsidR="008D3237" w:rsidRDefault="008D3237">
      <w:pPr>
        <w:pStyle w:val="BodyText"/>
        <w:spacing w:before="10"/>
        <w:rPr>
          <w:sz w:val="35"/>
        </w:rPr>
      </w:pPr>
    </w:p>
    <w:p w14:paraId="724B6372" w14:textId="77777777" w:rsidR="008D3237" w:rsidRDefault="00000000">
      <w:pPr>
        <w:pStyle w:val="BodyText"/>
        <w:spacing w:line="360" w:lineRule="auto"/>
        <w:ind w:left="1131" w:right="1707"/>
      </w:pPr>
      <w:r>
        <w:t>Ashfield</w:t>
      </w:r>
      <w:r>
        <w:rPr>
          <w:spacing w:val="6"/>
        </w:rPr>
        <w:t xml:space="preserve"> </w:t>
      </w:r>
      <w:r>
        <w:t>District</w:t>
      </w:r>
      <w:r>
        <w:rPr>
          <w:spacing w:val="8"/>
        </w:rPr>
        <w:t xml:space="preserve"> </w:t>
      </w:r>
      <w:r>
        <w:t>Council</w:t>
      </w:r>
      <w:r>
        <w:rPr>
          <w:spacing w:val="8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taken</w:t>
      </w:r>
      <w:r>
        <w:rPr>
          <w:spacing w:val="8"/>
        </w:rPr>
        <w:t xml:space="preserve"> </w:t>
      </w:r>
      <w:r>
        <w:t>forward</w:t>
      </w:r>
      <w:r>
        <w:rPr>
          <w:spacing w:val="8"/>
        </w:rPr>
        <w:t xml:space="preserve"> </w:t>
      </w:r>
      <w:proofErr w:type="gramStart"/>
      <w:r>
        <w:t>a</w:t>
      </w:r>
      <w:r>
        <w:rPr>
          <w:spacing w:val="4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proofErr w:type="gramEnd"/>
      <w:r>
        <w:rPr>
          <w:spacing w:val="8"/>
        </w:rPr>
        <w:t xml:space="preserve"> </w:t>
      </w:r>
      <w:r>
        <w:t>measures</w:t>
      </w:r>
      <w:r>
        <w:rPr>
          <w:spacing w:val="6"/>
        </w:rPr>
        <w:t xml:space="preserve"> </w:t>
      </w:r>
      <w:r>
        <w:t>during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current</w:t>
      </w:r>
      <w:r>
        <w:rPr>
          <w:spacing w:val="10"/>
        </w:rPr>
        <w:t xml:space="preserve"> </w:t>
      </w:r>
      <w:r>
        <w:t>reporting</w:t>
      </w:r>
      <w:r>
        <w:rPr>
          <w:spacing w:val="7"/>
        </w:rPr>
        <w:t xml:space="preserve"> </w:t>
      </w:r>
      <w:r>
        <w:t>Year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2019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pursuit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quality.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completed,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planned</w:t>
      </w:r>
      <w:r>
        <w:rPr>
          <w:spacing w:val="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set out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2.1.</w:t>
      </w:r>
    </w:p>
    <w:p w14:paraId="5132F83C" w14:textId="77777777" w:rsidR="008D3237" w:rsidRDefault="008D3237">
      <w:pPr>
        <w:pStyle w:val="BodyText"/>
        <w:spacing w:before="1"/>
        <w:rPr>
          <w:sz w:val="36"/>
        </w:rPr>
      </w:pPr>
    </w:p>
    <w:p w14:paraId="2B69FE53" w14:textId="77777777" w:rsidR="008D3237" w:rsidRDefault="00000000">
      <w:pPr>
        <w:pStyle w:val="BodyText"/>
        <w:spacing w:before="1" w:line="360" w:lineRule="auto"/>
        <w:ind w:left="1129" w:right="1704" w:firstLine="1"/>
        <w:jc w:val="both"/>
      </w:pPr>
      <w:r>
        <w:t>Progress on measure one which was the development of an Air Quality Planning Guidance Document has still not been moved</w:t>
      </w:r>
      <w:r>
        <w:rPr>
          <w:spacing w:val="1"/>
        </w:rPr>
        <w:t xml:space="preserve"> </w:t>
      </w:r>
      <w:r>
        <w:t>forwards over the last year. The Development of an Air Quality Planning Guidance Document remains an option and Table 2.1 has</w:t>
      </w:r>
      <w:r>
        <w:rPr>
          <w:spacing w:val="1"/>
        </w:rPr>
        <w:t xml:space="preserve"> </w:t>
      </w:r>
      <w:r>
        <w:t>again been updated with a more realistic timescale. The adoption of the Local Plan is currently a priority for the forward planning</w:t>
      </w:r>
      <w:r>
        <w:rPr>
          <w:spacing w:val="1"/>
        </w:rPr>
        <w:t xml:space="preserve"> </w:t>
      </w:r>
      <w:r>
        <w:t>team.</w:t>
      </w:r>
    </w:p>
    <w:p w14:paraId="1C4E788B" w14:textId="77777777" w:rsidR="008D3237" w:rsidRDefault="008D3237">
      <w:pPr>
        <w:pStyle w:val="BodyText"/>
        <w:spacing w:before="10"/>
        <w:rPr>
          <w:sz w:val="35"/>
        </w:rPr>
      </w:pPr>
    </w:p>
    <w:p w14:paraId="09731D6E" w14:textId="77777777" w:rsidR="008D3237" w:rsidRDefault="00000000">
      <w:pPr>
        <w:pStyle w:val="BodyText"/>
        <w:spacing w:line="360" w:lineRule="auto"/>
        <w:ind w:left="1128" w:right="1703" w:firstLine="1"/>
        <w:jc w:val="both"/>
      </w:pPr>
      <w:r>
        <w:t>Ashfield District Council can confirm that Measure Two which was the development of an updated Nottinghamshire Air Quality</w:t>
      </w:r>
      <w:r>
        <w:rPr>
          <w:spacing w:val="1"/>
        </w:rPr>
        <w:t xml:space="preserve"> </w:t>
      </w:r>
      <w:r>
        <w:t>Strategy is now achieved. The Strategy document as now been approved by the Public Health Team at Nottinghamshire County</w:t>
      </w:r>
      <w:r>
        <w:rPr>
          <w:spacing w:val="1"/>
        </w:rPr>
        <w:t xml:space="preserve"> </w:t>
      </w:r>
      <w:r>
        <w:t xml:space="preserve">Council, the Public Health Team at Nottingham City </w:t>
      </w:r>
      <w:proofErr w:type="gramStart"/>
      <w:r>
        <w:t>Council</w:t>
      </w:r>
      <w:proofErr w:type="gramEnd"/>
      <w:r>
        <w:t xml:space="preserve"> and the Chief Environmental Health Officers group. It is now awaiting a</w:t>
      </w:r>
      <w:r>
        <w:rPr>
          <w:spacing w:val="1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launch.</w:t>
      </w:r>
    </w:p>
    <w:p w14:paraId="203CA987" w14:textId="77777777" w:rsidR="008D3237" w:rsidRDefault="008D3237">
      <w:pPr>
        <w:pStyle w:val="BodyText"/>
        <w:spacing w:before="1"/>
        <w:rPr>
          <w:sz w:val="36"/>
        </w:rPr>
      </w:pPr>
    </w:p>
    <w:p w14:paraId="52406C18" w14:textId="77777777" w:rsidR="008D3237" w:rsidRDefault="00000000">
      <w:pPr>
        <w:pStyle w:val="BodyText"/>
        <w:spacing w:line="360" w:lineRule="auto"/>
        <w:ind w:left="1127" w:right="1705"/>
        <w:jc w:val="both"/>
      </w:pPr>
      <w:r>
        <w:t>Measure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Nottinghamshire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Group</w:t>
      </w:r>
      <w:r>
        <w:rPr>
          <w:spacing w:val="6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Environmental Protection Team at Ashfield have developed closer working links with the Public Health Team at Nottinghamshire</w:t>
      </w:r>
      <w:r>
        <w:rPr>
          <w:spacing w:val="1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Council.</w:t>
      </w:r>
    </w:p>
    <w:p w14:paraId="0C7FBC93" w14:textId="77777777" w:rsidR="008D3237" w:rsidRDefault="008D3237">
      <w:pPr>
        <w:spacing w:line="360" w:lineRule="auto"/>
        <w:jc w:val="both"/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1B71FD71" w14:textId="77777777" w:rsidR="008D3237" w:rsidRDefault="008D3237">
      <w:pPr>
        <w:pStyle w:val="BodyText"/>
        <w:rPr>
          <w:sz w:val="20"/>
        </w:rPr>
      </w:pPr>
    </w:p>
    <w:p w14:paraId="7F1487B4" w14:textId="77777777" w:rsidR="008D3237" w:rsidRDefault="008D3237">
      <w:pPr>
        <w:pStyle w:val="BodyText"/>
        <w:spacing w:before="4"/>
        <w:rPr>
          <w:sz w:val="27"/>
        </w:rPr>
      </w:pPr>
    </w:p>
    <w:p w14:paraId="51A6F24F" w14:textId="77777777" w:rsidR="008D3237" w:rsidRDefault="00000000">
      <w:pPr>
        <w:pStyle w:val="BodyText"/>
        <w:spacing w:before="93" w:line="360" w:lineRule="auto"/>
        <w:ind w:left="1130" w:right="1699" w:firstLine="2"/>
        <w:jc w:val="both"/>
      </w:pPr>
      <w:r>
        <w:t>Measure four which is a promotional event around National Clean Air Day and which encourages public participation is an ongoing</w:t>
      </w:r>
      <w:r>
        <w:rPr>
          <w:spacing w:val="1"/>
        </w:rPr>
        <w:t xml:space="preserve"> </w:t>
      </w:r>
      <w:r>
        <w:t xml:space="preserve">measure. Ashfield District Council undertook a limited event for Clean Air Day in 2019 that </w:t>
      </w:r>
      <w:proofErr w:type="spellStart"/>
      <w:r>
        <w:t>focussed</w:t>
      </w:r>
      <w:proofErr w:type="spellEnd"/>
      <w:r>
        <w:t xml:space="preserve"> on the Clean Air Act legislation.</w:t>
      </w:r>
      <w:r>
        <w:rPr>
          <w:spacing w:val="-64"/>
        </w:rPr>
        <w:t xml:space="preserve"> </w:t>
      </w:r>
      <w:r>
        <w:t>Ashfield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smoke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proofErr w:type="gramStart"/>
      <w:r>
        <w:t>area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 were</w:t>
      </w:r>
      <w:r>
        <w:rPr>
          <w:spacing w:val="1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number of</w:t>
      </w:r>
      <w:r>
        <w:rPr>
          <w:spacing w:val="66"/>
        </w:rPr>
        <w:t xml:space="preserve"> </w:t>
      </w:r>
      <w:r>
        <w:t>complaints from residents</w:t>
      </w:r>
      <w:r>
        <w:rPr>
          <w:spacing w:val="67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problems with domestic wood burning on exempt appliances and so the Council promoted guidance for burning wood on exempt</w:t>
      </w:r>
      <w:r>
        <w:rPr>
          <w:spacing w:val="1"/>
        </w:rPr>
        <w:t xml:space="preserve"> </w:t>
      </w:r>
      <w:r>
        <w:t>appliances.</w:t>
      </w:r>
    </w:p>
    <w:p w14:paraId="0CAAAC86" w14:textId="77777777" w:rsidR="008D3237" w:rsidRDefault="008D3237">
      <w:pPr>
        <w:pStyle w:val="BodyText"/>
        <w:rPr>
          <w:sz w:val="36"/>
        </w:rPr>
      </w:pPr>
    </w:p>
    <w:p w14:paraId="0AA952C5" w14:textId="77777777" w:rsidR="008D3237" w:rsidRDefault="00000000">
      <w:pPr>
        <w:pStyle w:val="BodyText"/>
        <w:spacing w:line="360" w:lineRule="auto"/>
        <w:ind w:left="1129" w:right="1702"/>
        <w:jc w:val="both"/>
      </w:pPr>
      <w:r>
        <w:t xml:space="preserve">Measures Five and Six were to work with the </w:t>
      </w:r>
      <w:proofErr w:type="spellStart"/>
      <w:r>
        <w:t>licencing</w:t>
      </w:r>
      <w:proofErr w:type="spellEnd"/>
      <w:r>
        <w:t xml:space="preserve"> team on the development of a Taxi </w:t>
      </w:r>
      <w:proofErr w:type="spellStart"/>
      <w:r>
        <w:t>Licencing</w:t>
      </w:r>
      <w:proofErr w:type="spellEnd"/>
      <w:r>
        <w:t xml:space="preserve"> Policy which encompassed</w:t>
      </w:r>
      <w:r>
        <w:rPr>
          <w:spacing w:val="1"/>
        </w:rPr>
        <w:t xml:space="preserve"> </w:t>
      </w:r>
      <w:r>
        <w:t xml:space="preserve">incorporation of more stringent emission limits on new taxi </w:t>
      </w:r>
      <w:proofErr w:type="spellStart"/>
      <w:r>
        <w:t>licences</w:t>
      </w:r>
      <w:proofErr w:type="spellEnd"/>
      <w:r>
        <w:t xml:space="preserve"> was not achieved. These measures have been left on the table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progress the</w:t>
      </w:r>
      <w:r>
        <w:rPr>
          <w:spacing w:val="1"/>
        </w:rPr>
        <w:t xml:space="preserve"> </w:t>
      </w:r>
      <w:r>
        <w:t xml:space="preserve">measures </w:t>
      </w:r>
      <w:proofErr w:type="gramStart"/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later</w:t>
      </w:r>
      <w:r>
        <w:rPr>
          <w:spacing w:val="-5"/>
        </w:rPr>
        <w:t xml:space="preserve"> </w:t>
      </w:r>
      <w:r>
        <w:t>date</w:t>
      </w:r>
      <w:proofErr w:type="gramEnd"/>
      <w:r>
        <w:t>.</w:t>
      </w:r>
    </w:p>
    <w:p w14:paraId="1CD90AFD" w14:textId="77777777" w:rsidR="008D3237" w:rsidRDefault="008D3237">
      <w:pPr>
        <w:pStyle w:val="BodyText"/>
        <w:rPr>
          <w:sz w:val="36"/>
        </w:rPr>
      </w:pPr>
    </w:p>
    <w:p w14:paraId="4D8740F5" w14:textId="77777777" w:rsidR="008D3237" w:rsidRDefault="00000000">
      <w:pPr>
        <w:pStyle w:val="BodyText"/>
        <w:ind w:left="1129"/>
        <w:jc w:val="both"/>
      </w:pPr>
      <w:r>
        <w:t>During</w:t>
      </w:r>
      <w:r>
        <w:rPr>
          <w:spacing w:val="-4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Ashfield</w:t>
      </w:r>
      <w:r>
        <w:rPr>
          <w:spacing w:val="-5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Council</w:t>
      </w:r>
      <w:r>
        <w:rPr>
          <w:spacing w:val="-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money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install</w:t>
      </w:r>
      <w:r>
        <w:rPr>
          <w:spacing w:val="-7"/>
        </w:rPr>
        <w:t xml:space="preserve"> </w:t>
      </w:r>
      <w:r>
        <w:t>electric</w:t>
      </w:r>
      <w:r>
        <w:rPr>
          <w:spacing w:val="-3"/>
        </w:rPr>
        <w:t xml:space="preserve"> </w:t>
      </w:r>
      <w:r>
        <w:t>charging</w:t>
      </w:r>
      <w:r>
        <w:rPr>
          <w:spacing w:val="-4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locations within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district.</w:t>
      </w:r>
    </w:p>
    <w:p w14:paraId="58D3E7EB" w14:textId="77777777" w:rsidR="008D3237" w:rsidRDefault="008D3237">
      <w:pPr>
        <w:pStyle w:val="BodyText"/>
        <w:rPr>
          <w:sz w:val="26"/>
        </w:rPr>
      </w:pPr>
    </w:p>
    <w:p w14:paraId="5475184F" w14:textId="77777777" w:rsidR="008D3237" w:rsidRDefault="008D3237">
      <w:pPr>
        <w:pStyle w:val="BodyText"/>
        <w:rPr>
          <w:sz w:val="22"/>
        </w:rPr>
      </w:pPr>
    </w:p>
    <w:p w14:paraId="2B3264CB" w14:textId="77777777" w:rsidR="008D3237" w:rsidRDefault="00000000">
      <w:pPr>
        <w:pStyle w:val="ListParagraph"/>
        <w:numPr>
          <w:ilvl w:val="0"/>
          <w:numId w:val="4"/>
        </w:numPr>
        <w:tabs>
          <w:tab w:val="left" w:pos="1849"/>
        </w:tabs>
        <w:spacing w:before="1"/>
        <w:ind w:hanging="301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Kings</w:t>
      </w:r>
      <w:r>
        <w:rPr>
          <w:spacing w:val="-3"/>
          <w:sz w:val="24"/>
        </w:rPr>
        <w:t xml:space="preserve"> </w:t>
      </w:r>
      <w:r>
        <w:rPr>
          <w:sz w:val="24"/>
        </w:rPr>
        <w:t>Mill</w:t>
      </w:r>
      <w:r>
        <w:rPr>
          <w:spacing w:val="-6"/>
          <w:sz w:val="24"/>
        </w:rPr>
        <w:t xml:space="preserve"> </w:t>
      </w:r>
      <w:r>
        <w:rPr>
          <w:sz w:val="24"/>
        </w:rPr>
        <w:t>Reservoir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Sutton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Ashfield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now</w:t>
      </w:r>
      <w:r>
        <w:rPr>
          <w:spacing w:val="-4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charging</w:t>
      </w:r>
      <w:r>
        <w:rPr>
          <w:spacing w:val="-5"/>
          <w:sz w:val="24"/>
        </w:rPr>
        <w:t xml:space="preserve"> </w:t>
      </w:r>
      <w:r>
        <w:rPr>
          <w:sz w:val="24"/>
        </w:rPr>
        <w:t>points</w:t>
      </w:r>
      <w:r>
        <w:rPr>
          <w:spacing w:val="-5"/>
          <w:sz w:val="24"/>
        </w:rPr>
        <w:t xml:space="preserve"> </w:t>
      </w:r>
      <w:r>
        <w:rPr>
          <w:sz w:val="24"/>
        </w:rPr>
        <w:t>available including</w:t>
      </w:r>
      <w:r>
        <w:rPr>
          <w:spacing w:val="-5"/>
          <w:sz w:val="24"/>
        </w:rPr>
        <w:t xml:space="preserve"> </w:t>
      </w:r>
      <w:r>
        <w:rPr>
          <w:sz w:val="24"/>
        </w:rPr>
        <w:t>rapid</w:t>
      </w:r>
      <w:r>
        <w:rPr>
          <w:spacing w:val="-4"/>
          <w:sz w:val="24"/>
        </w:rPr>
        <w:t xml:space="preserve"> </w:t>
      </w:r>
      <w:r>
        <w:rPr>
          <w:sz w:val="24"/>
        </w:rPr>
        <w:t>charging.</w:t>
      </w:r>
    </w:p>
    <w:p w14:paraId="47518E45" w14:textId="77777777" w:rsidR="008D3237" w:rsidRDefault="00000000">
      <w:pPr>
        <w:pStyle w:val="ListParagraph"/>
        <w:numPr>
          <w:ilvl w:val="0"/>
          <w:numId w:val="4"/>
        </w:numPr>
        <w:tabs>
          <w:tab w:val="left" w:pos="1848"/>
        </w:tabs>
        <w:spacing w:before="135"/>
        <w:ind w:left="1847" w:hanging="301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Yorke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Street car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park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Hucknall</w:t>
      </w:r>
      <w:r>
        <w:rPr>
          <w:spacing w:val="-4"/>
          <w:sz w:val="24"/>
        </w:rPr>
        <w:t xml:space="preserve"> </w: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now</w:t>
      </w:r>
      <w:r>
        <w:rPr>
          <w:spacing w:val="-5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charging</w:t>
      </w:r>
      <w:r>
        <w:rPr>
          <w:spacing w:val="-4"/>
          <w:sz w:val="24"/>
        </w:rPr>
        <w:t xml:space="preserve"> </w:t>
      </w:r>
      <w:r>
        <w:rPr>
          <w:sz w:val="24"/>
        </w:rPr>
        <w:t>points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6"/>
          <w:sz w:val="24"/>
        </w:rPr>
        <w:t xml:space="preserve"> </w:t>
      </w:r>
      <w:r>
        <w:rPr>
          <w:sz w:val="24"/>
        </w:rPr>
        <w:t>rapid</w:t>
      </w:r>
      <w:r>
        <w:rPr>
          <w:spacing w:val="-3"/>
          <w:sz w:val="24"/>
        </w:rPr>
        <w:t xml:space="preserve"> </w:t>
      </w:r>
      <w:r>
        <w:rPr>
          <w:sz w:val="24"/>
        </w:rPr>
        <w:t>charging.</w:t>
      </w:r>
    </w:p>
    <w:p w14:paraId="1ECBD4B2" w14:textId="77777777" w:rsidR="008D3237" w:rsidRDefault="00000000">
      <w:pPr>
        <w:pStyle w:val="ListParagraph"/>
        <w:numPr>
          <w:ilvl w:val="0"/>
          <w:numId w:val="4"/>
        </w:numPr>
        <w:tabs>
          <w:tab w:val="left" w:pos="1848"/>
        </w:tabs>
        <w:spacing w:before="138"/>
        <w:ind w:left="1847" w:hanging="301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Offices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Kirkby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standard</w:t>
      </w:r>
      <w:r>
        <w:rPr>
          <w:spacing w:val="-7"/>
          <w:sz w:val="24"/>
        </w:rPr>
        <w:t xml:space="preserve"> </w:t>
      </w:r>
      <w:r>
        <w:rPr>
          <w:sz w:val="24"/>
        </w:rPr>
        <w:t>charging</w:t>
      </w:r>
      <w:r>
        <w:rPr>
          <w:spacing w:val="-4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available.</w:t>
      </w:r>
    </w:p>
    <w:p w14:paraId="0CAB6C29" w14:textId="77777777" w:rsidR="008D3237" w:rsidRDefault="00000000">
      <w:pPr>
        <w:pStyle w:val="ListParagraph"/>
        <w:numPr>
          <w:ilvl w:val="0"/>
          <w:numId w:val="4"/>
        </w:numPr>
        <w:tabs>
          <w:tab w:val="left" w:pos="1848"/>
        </w:tabs>
        <w:spacing w:before="136"/>
        <w:ind w:left="1847" w:hanging="301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Street car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park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Sutton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Ashfield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-3"/>
          <w:sz w:val="24"/>
        </w:rPr>
        <w:t xml:space="preserve"> </w:t>
      </w:r>
      <w:r>
        <w:rPr>
          <w:sz w:val="24"/>
        </w:rPr>
        <w:t>charging</w:t>
      </w:r>
      <w:r>
        <w:rPr>
          <w:spacing w:val="-3"/>
          <w:sz w:val="24"/>
        </w:rPr>
        <w:t xml:space="preserve"> </w:t>
      </w:r>
      <w:r>
        <w:rPr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available.</w:t>
      </w:r>
    </w:p>
    <w:p w14:paraId="27611CEA" w14:textId="77777777" w:rsidR="008D3237" w:rsidRDefault="008D3237">
      <w:pPr>
        <w:pStyle w:val="BodyText"/>
        <w:rPr>
          <w:sz w:val="28"/>
        </w:rPr>
      </w:pPr>
    </w:p>
    <w:p w14:paraId="539F0371" w14:textId="77777777" w:rsidR="008D3237" w:rsidRDefault="00000000">
      <w:pPr>
        <w:pStyle w:val="BodyText"/>
        <w:spacing w:before="228" w:line="360" w:lineRule="auto"/>
        <w:ind w:left="1126" w:right="1704"/>
        <w:jc w:val="both"/>
      </w:pPr>
      <w:r>
        <w:t>In</w:t>
      </w:r>
      <w:r>
        <w:rPr>
          <w:spacing w:val="1"/>
        </w:rPr>
        <w:t xml:space="preserve"> </w:t>
      </w:r>
      <w:proofErr w:type="gramStart"/>
      <w:r>
        <w:t>addition</w:t>
      </w:r>
      <w:proofErr w:type="gramEnd"/>
      <w:r>
        <w:t xml:space="preserve"> the development</w:t>
      </w:r>
      <w:r>
        <w:rPr>
          <w:spacing w:val="1"/>
        </w:rPr>
        <w:t xml:space="preserve"> </w:t>
      </w:r>
      <w:r>
        <w:t>control team are now both accepting conditions</w:t>
      </w:r>
      <w:r>
        <w:rPr>
          <w:spacing w:val="1"/>
        </w:rPr>
        <w:t xml:space="preserve"> </w:t>
      </w:r>
      <w:r>
        <w:t>in relation to</w:t>
      </w:r>
      <w:r>
        <w:rPr>
          <w:spacing w:val="1"/>
        </w:rPr>
        <w:t xml:space="preserve"> </w:t>
      </w:r>
      <w:r>
        <w:t>the installation of</w:t>
      </w:r>
      <w:r>
        <w:rPr>
          <w:spacing w:val="1"/>
        </w:rPr>
        <w:t xml:space="preserve"> </w:t>
      </w:r>
      <w:r>
        <w:t>infrastructure for</w:t>
      </w:r>
      <w:r>
        <w:rPr>
          <w:spacing w:val="1"/>
        </w:rPr>
        <w:t xml:space="preserve"> </w:t>
      </w:r>
      <w:r>
        <w:t>charging points and for the installation of charging points. There is an expectation for larger commercial developments to install</w:t>
      </w:r>
      <w:r>
        <w:rPr>
          <w:spacing w:val="1"/>
        </w:rPr>
        <w:t xml:space="preserve"> </w:t>
      </w:r>
      <w:r>
        <w:t>either</w:t>
      </w:r>
      <w:r>
        <w:rPr>
          <w:spacing w:val="5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infrastructure</w:t>
      </w:r>
      <w:r>
        <w:rPr>
          <w:spacing w:val="51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t>charging</w:t>
      </w:r>
      <w:r>
        <w:rPr>
          <w:spacing w:val="53"/>
        </w:rPr>
        <w:t xml:space="preserve"> </w:t>
      </w:r>
      <w:r>
        <w:t>points</w:t>
      </w:r>
      <w:r>
        <w:rPr>
          <w:spacing w:val="55"/>
        </w:rPr>
        <w:t xml:space="preserve"> </w:t>
      </w:r>
      <w:r>
        <w:t>or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charging</w:t>
      </w:r>
      <w:r>
        <w:rPr>
          <w:spacing w:val="54"/>
        </w:rPr>
        <w:t xml:space="preserve"> </w:t>
      </w:r>
      <w:r>
        <w:t>points</w:t>
      </w:r>
      <w:r>
        <w:rPr>
          <w:spacing w:val="57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part</w:t>
      </w:r>
      <w:r>
        <w:rPr>
          <w:spacing w:val="53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planning</w:t>
      </w:r>
      <w:r>
        <w:rPr>
          <w:spacing w:val="54"/>
        </w:rPr>
        <w:t xml:space="preserve"> </w:t>
      </w:r>
      <w:r>
        <w:t>conditions.</w:t>
      </w:r>
      <w:r>
        <w:rPr>
          <w:spacing w:val="54"/>
        </w:rPr>
        <w:t xml:space="preserve"> </w:t>
      </w:r>
      <w:r>
        <w:t>An</w:t>
      </w:r>
      <w:r>
        <w:rPr>
          <w:spacing w:val="53"/>
        </w:rPr>
        <w:t xml:space="preserve"> </w:t>
      </w:r>
      <w:r>
        <w:t>example</w:t>
      </w:r>
      <w:r>
        <w:rPr>
          <w:spacing w:val="58"/>
        </w:rPr>
        <w:t xml:space="preserve"> </w:t>
      </w:r>
      <w:r>
        <w:t>would</w:t>
      </w:r>
      <w:r>
        <w:rPr>
          <w:spacing w:val="57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the</w:t>
      </w:r>
    </w:p>
    <w:p w14:paraId="1653D601" w14:textId="77777777" w:rsidR="008D3237" w:rsidRDefault="008D3237">
      <w:pPr>
        <w:spacing w:line="360" w:lineRule="auto"/>
        <w:jc w:val="both"/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29459093" w14:textId="77777777" w:rsidR="008D3237" w:rsidRDefault="008D3237">
      <w:pPr>
        <w:pStyle w:val="BodyText"/>
        <w:spacing w:before="6"/>
        <w:rPr>
          <w:sz w:val="11"/>
        </w:rPr>
      </w:pPr>
    </w:p>
    <w:p w14:paraId="6CC81152" w14:textId="77777777" w:rsidR="008D3237" w:rsidRDefault="00000000">
      <w:pPr>
        <w:pStyle w:val="BodyText"/>
        <w:spacing w:before="92" w:line="360" w:lineRule="auto"/>
        <w:ind w:left="1132" w:right="1707"/>
      </w:pPr>
      <w:r>
        <w:t>expansion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East</w:t>
      </w:r>
      <w:r>
        <w:rPr>
          <w:spacing w:val="13"/>
        </w:rPr>
        <w:t xml:space="preserve"> </w:t>
      </w:r>
      <w:r>
        <w:t>Midlands</w:t>
      </w:r>
      <w:r>
        <w:rPr>
          <w:spacing w:val="14"/>
        </w:rPr>
        <w:t xml:space="preserve"> </w:t>
      </w:r>
      <w:r>
        <w:t>Designer</w:t>
      </w:r>
      <w:r>
        <w:rPr>
          <w:spacing w:val="17"/>
        </w:rPr>
        <w:t xml:space="preserve"> </w:t>
      </w:r>
      <w:r>
        <w:t>Outlet</w:t>
      </w:r>
      <w:r>
        <w:rPr>
          <w:spacing w:val="15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condition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planning</w:t>
      </w:r>
      <w:r>
        <w:rPr>
          <w:spacing w:val="15"/>
        </w:rPr>
        <w:t xml:space="preserve"> </w:t>
      </w:r>
      <w:r>
        <w:t>application</w:t>
      </w:r>
      <w:r>
        <w:rPr>
          <w:spacing w:val="19"/>
        </w:rPr>
        <w:t xml:space="preserve"> </w:t>
      </w:r>
      <w:r>
        <w:t>installed</w:t>
      </w:r>
      <w:r>
        <w:rPr>
          <w:spacing w:val="14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standard</w:t>
      </w:r>
      <w:r>
        <w:rPr>
          <w:spacing w:val="16"/>
        </w:rPr>
        <w:t xml:space="preserve"> </w:t>
      </w:r>
      <w:r>
        <w:t>charging</w:t>
      </w:r>
      <w:r>
        <w:rPr>
          <w:spacing w:val="1"/>
        </w:rPr>
        <w:t xml:space="preserve"> </w:t>
      </w:r>
      <w:r>
        <w:t>points.</w:t>
      </w:r>
    </w:p>
    <w:p w14:paraId="524D604A" w14:textId="77777777" w:rsidR="008D3237" w:rsidRDefault="00000000">
      <w:pPr>
        <w:pStyle w:val="BodyText"/>
        <w:ind w:left="1132"/>
      </w:pPr>
      <w:r>
        <w:rPr>
          <w:color w:val="336699"/>
        </w:rPr>
        <w:t>Table 2.1</w:t>
      </w:r>
      <w:r>
        <w:rPr>
          <w:color w:val="336699"/>
          <w:spacing w:val="-4"/>
        </w:rPr>
        <w:t xml:space="preserve"> </w:t>
      </w:r>
      <w:r>
        <w:rPr>
          <w:color w:val="336699"/>
        </w:rPr>
        <w:t>– Progress</w:t>
      </w:r>
      <w:r>
        <w:rPr>
          <w:color w:val="336699"/>
          <w:spacing w:val="-2"/>
        </w:rPr>
        <w:t xml:space="preserve"> </w:t>
      </w:r>
      <w:r>
        <w:rPr>
          <w:color w:val="336699"/>
        </w:rPr>
        <w:t>on Measures</w:t>
      </w:r>
      <w:r>
        <w:rPr>
          <w:color w:val="336699"/>
          <w:spacing w:val="-2"/>
        </w:rPr>
        <w:t xml:space="preserve"> </w:t>
      </w:r>
      <w:r>
        <w:rPr>
          <w:color w:val="336699"/>
        </w:rPr>
        <w:t>to</w:t>
      </w:r>
      <w:r>
        <w:rPr>
          <w:color w:val="336699"/>
          <w:spacing w:val="-3"/>
        </w:rPr>
        <w:t xml:space="preserve"> </w:t>
      </w:r>
      <w:r>
        <w:rPr>
          <w:color w:val="336699"/>
        </w:rPr>
        <w:t>Improve Air</w:t>
      </w:r>
      <w:r>
        <w:rPr>
          <w:color w:val="336699"/>
          <w:spacing w:val="-3"/>
        </w:rPr>
        <w:t xml:space="preserve"> </w:t>
      </w:r>
      <w:r>
        <w:rPr>
          <w:color w:val="336699"/>
        </w:rPr>
        <w:t>Quality</w:t>
      </w:r>
    </w:p>
    <w:p w14:paraId="7D73C721" w14:textId="77777777" w:rsidR="008D3237" w:rsidRDefault="008D3237">
      <w:pPr>
        <w:pStyle w:val="BodyText"/>
        <w:rPr>
          <w:sz w:val="20"/>
        </w:rPr>
      </w:pPr>
    </w:p>
    <w:p w14:paraId="5DAB2B6E" w14:textId="77777777" w:rsidR="008D3237" w:rsidRDefault="008D3237">
      <w:pPr>
        <w:pStyle w:val="BodyText"/>
        <w:spacing w:before="1"/>
        <w:rPr>
          <w:sz w:val="12"/>
        </w:rPr>
      </w:pPr>
    </w:p>
    <w:tbl>
      <w:tblPr>
        <w:tblW w:w="0" w:type="auto"/>
        <w:tblInd w:w="643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1843"/>
        <w:gridCol w:w="1238"/>
        <w:gridCol w:w="1665"/>
        <w:gridCol w:w="1274"/>
        <w:gridCol w:w="1135"/>
        <w:gridCol w:w="1560"/>
        <w:gridCol w:w="850"/>
        <w:gridCol w:w="1376"/>
        <w:gridCol w:w="894"/>
        <w:gridCol w:w="1237"/>
        <w:gridCol w:w="1316"/>
      </w:tblGrid>
      <w:tr w:rsidR="008D3237" w14:paraId="190697A2" w14:textId="77777777">
        <w:trPr>
          <w:trHeight w:val="965"/>
        </w:trPr>
        <w:tc>
          <w:tcPr>
            <w:tcW w:w="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0AAE1147" w14:textId="77777777" w:rsidR="008D3237" w:rsidRDefault="008D3237">
            <w:pPr>
              <w:pStyle w:val="TableParagraph"/>
              <w:spacing w:before="6"/>
              <w:rPr>
                <w:sz w:val="14"/>
              </w:rPr>
            </w:pPr>
          </w:p>
          <w:p w14:paraId="52D97D00" w14:textId="77777777" w:rsidR="008D3237" w:rsidRDefault="00000000">
            <w:pPr>
              <w:pStyle w:val="TableParagraph"/>
              <w:ind w:left="131" w:right="122" w:firstLine="14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Mea</w:t>
            </w:r>
            <w:proofErr w:type="spellEnd"/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sure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7C9D4948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391138A8" w14:textId="77777777" w:rsidR="008D3237" w:rsidRDefault="00000000">
            <w:pPr>
              <w:pStyle w:val="TableParagraph"/>
              <w:spacing w:before="145"/>
              <w:ind w:left="153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Measure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64B75547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684F733C" w14:textId="77777777" w:rsidR="008D3237" w:rsidRDefault="00000000">
            <w:pPr>
              <w:pStyle w:val="TableParagraph"/>
              <w:spacing w:before="145"/>
              <w:ind w:left="120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Category</w:t>
            </w:r>
          </w:p>
        </w:tc>
        <w:tc>
          <w:tcPr>
            <w:tcW w:w="1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4B04BAF5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F853401" w14:textId="77777777" w:rsidR="008D3237" w:rsidRDefault="00000000">
            <w:pPr>
              <w:pStyle w:val="TableParagraph"/>
              <w:spacing w:before="145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EU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Classification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0428CC87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2C3B196E" w14:textId="77777777" w:rsidR="008D3237" w:rsidRDefault="00000000">
            <w:pPr>
              <w:pStyle w:val="TableParagraph"/>
              <w:spacing w:before="145"/>
              <w:ind w:left="82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Lead Authority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724B6840" w14:textId="77777777" w:rsidR="008D3237" w:rsidRDefault="008D3237">
            <w:pPr>
              <w:pStyle w:val="TableParagraph"/>
              <w:spacing w:before="7"/>
            </w:pPr>
          </w:p>
          <w:p w14:paraId="51EB508A" w14:textId="77777777" w:rsidR="008D3237" w:rsidRDefault="00000000">
            <w:pPr>
              <w:pStyle w:val="TableParagraph"/>
              <w:spacing w:before="1"/>
              <w:ind w:left="361" w:right="172" w:hanging="104"/>
              <w:rPr>
                <w:b/>
                <w:sz w:val="16"/>
              </w:rPr>
            </w:pPr>
            <w:r>
              <w:rPr>
                <w:b/>
                <w:sz w:val="16"/>
              </w:rPr>
              <w:t>Planning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Phase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4B7DB08C" w14:textId="77777777" w:rsidR="008D3237" w:rsidRDefault="008D3237">
            <w:pPr>
              <w:pStyle w:val="TableParagraph"/>
              <w:spacing w:before="7"/>
            </w:pPr>
          </w:p>
          <w:p w14:paraId="2FEAD2B6" w14:textId="77777777" w:rsidR="008D3237" w:rsidRDefault="00000000">
            <w:pPr>
              <w:pStyle w:val="TableParagraph"/>
              <w:spacing w:before="1"/>
              <w:ind w:left="546" w:right="159" w:hanging="358"/>
              <w:rPr>
                <w:b/>
                <w:sz w:val="16"/>
              </w:rPr>
            </w:pPr>
            <w:r>
              <w:rPr>
                <w:b/>
                <w:sz w:val="16"/>
              </w:rPr>
              <w:t>Implementation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Phase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5EA26084" w14:textId="77777777" w:rsidR="008D3237" w:rsidRDefault="00000000">
            <w:pPr>
              <w:pStyle w:val="TableParagraph"/>
              <w:spacing w:line="168" w:lineRule="exact"/>
              <w:ind w:left="117" w:right="1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Key</w:t>
            </w:r>
          </w:p>
          <w:p w14:paraId="165D7DF9" w14:textId="77777777" w:rsidR="008D3237" w:rsidRDefault="00000000">
            <w:pPr>
              <w:pStyle w:val="TableParagraph"/>
              <w:ind w:left="118" w:right="1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Perform</w:t>
            </w:r>
            <w:r>
              <w:rPr>
                <w:b/>
                <w:spacing w:val="-4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ance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Indicato</w:t>
            </w:r>
            <w:proofErr w:type="spellEnd"/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r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1BB68104" w14:textId="77777777" w:rsidR="008D3237" w:rsidRDefault="008D3237">
            <w:pPr>
              <w:pStyle w:val="TableParagraph"/>
              <w:spacing w:before="6"/>
              <w:rPr>
                <w:sz w:val="14"/>
              </w:rPr>
            </w:pPr>
          </w:p>
          <w:p w14:paraId="43803BD6" w14:textId="77777777" w:rsidR="008D3237" w:rsidRDefault="00000000">
            <w:pPr>
              <w:pStyle w:val="TableParagraph"/>
              <w:ind w:left="89" w:right="18" w:hanging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Target Pollution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Reduction in the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AQMA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2984623A" w14:textId="77777777" w:rsidR="008D3237" w:rsidRDefault="008D3237">
            <w:pPr>
              <w:pStyle w:val="TableParagraph"/>
              <w:spacing w:before="6"/>
              <w:rPr>
                <w:sz w:val="14"/>
              </w:rPr>
            </w:pPr>
          </w:p>
          <w:p w14:paraId="56B90A9C" w14:textId="77777777" w:rsidR="008D3237" w:rsidRDefault="00000000">
            <w:pPr>
              <w:pStyle w:val="TableParagraph"/>
              <w:ind w:left="144" w:right="13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Progres</w:t>
            </w:r>
            <w:proofErr w:type="spellEnd"/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s to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Date</w:t>
            </w:r>
          </w:p>
        </w:tc>
        <w:tc>
          <w:tcPr>
            <w:tcW w:w="1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13D8DDB6" w14:textId="77777777" w:rsidR="008D3237" w:rsidRDefault="008D3237">
            <w:pPr>
              <w:pStyle w:val="TableParagraph"/>
              <w:spacing w:before="6"/>
              <w:rPr>
                <w:sz w:val="14"/>
              </w:rPr>
            </w:pPr>
          </w:p>
          <w:p w14:paraId="01BE5D32" w14:textId="77777777" w:rsidR="008D3237" w:rsidRDefault="00000000">
            <w:pPr>
              <w:pStyle w:val="TableParagraph"/>
              <w:ind w:left="124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Estimated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Completion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Date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7F0A04FA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3E6DE568" w14:textId="77777777" w:rsidR="008D3237" w:rsidRDefault="00000000">
            <w:pPr>
              <w:pStyle w:val="TableParagraph"/>
              <w:spacing w:before="145"/>
              <w:ind w:left="269"/>
              <w:rPr>
                <w:b/>
                <w:sz w:val="16"/>
              </w:rPr>
            </w:pPr>
            <w:r>
              <w:rPr>
                <w:b/>
                <w:sz w:val="16"/>
              </w:rPr>
              <w:t>Comments</w:t>
            </w:r>
          </w:p>
        </w:tc>
      </w:tr>
      <w:tr w:rsidR="008D3237" w14:paraId="4D0076B4" w14:textId="77777777">
        <w:trPr>
          <w:trHeight w:val="135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D4F4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213D69D6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4C11FE60" w14:textId="77777777" w:rsidR="008D3237" w:rsidRDefault="008D3237">
            <w:pPr>
              <w:pStyle w:val="TableParagraph"/>
              <w:spacing w:before="9"/>
              <w:rPr>
                <w:sz w:val="14"/>
              </w:rPr>
            </w:pPr>
          </w:p>
          <w:p w14:paraId="6958753A" w14:textId="77777777" w:rsidR="008D3237" w:rsidRDefault="00000000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0F6F" w14:textId="77777777" w:rsidR="008D3237" w:rsidRDefault="008D3237">
            <w:pPr>
              <w:pStyle w:val="TableParagraph"/>
              <w:spacing w:before="7"/>
              <w:rPr>
                <w:sz w:val="18"/>
              </w:rPr>
            </w:pPr>
          </w:p>
          <w:p w14:paraId="74DAD53C" w14:textId="77777777" w:rsidR="008D3237" w:rsidRDefault="00000000">
            <w:pPr>
              <w:pStyle w:val="TableParagraph"/>
              <w:ind w:left="194" w:right="176" w:hanging="4"/>
              <w:jc w:val="center"/>
              <w:rPr>
                <w:sz w:val="16"/>
              </w:rPr>
            </w:pPr>
            <w:r>
              <w:rPr>
                <w:sz w:val="16"/>
              </w:rPr>
              <w:t>Work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development control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 produce an Air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Quality Planning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Guidance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Document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5CAE" w14:textId="77777777" w:rsidR="008D3237" w:rsidRDefault="008D3237">
            <w:pPr>
              <w:pStyle w:val="TableParagraph"/>
              <w:spacing w:before="8"/>
              <w:rPr>
                <w:sz w:val="26"/>
              </w:rPr>
            </w:pPr>
          </w:p>
          <w:p w14:paraId="6F774438" w14:textId="77777777" w:rsidR="008D3237" w:rsidRDefault="00000000">
            <w:pPr>
              <w:pStyle w:val="TableParagraph"/>
              <w:ind w:left="151" w:right="138" w:firstLine="1"/>
              <w:jc w:val="center"/>
              <w:rPr>
                <w:sz w:val="16"/>
              </w:rPr>
            </w:pPr>
            <w:r>
              <w:rPr>
                <w:sz w:val="16"/>
              </w:rPr>
              <w:t>Air Quality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Planning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Policy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Guidance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0FD59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68841379" w14:textId="77777777" w:rsidR="008D3237" w:rsidRDefault="008D3237">
            <w:pPr>
              <w:pStyle w:val="TableParagraph"/>
              <w:spacing w:before="6"/>
              <w:rPr>
                <w:sz w:val="24"/>
              </w:rPr>
            </w:pPr>
          </w:p>
          <w:p w14:paraId="2DEC087D" w14:textId="77777777" w:rsidR="008D3237" w:rsidRDefault="00000000">
            <w:pPr>
              <w:pStyle w:val="TableParagraph"/>
              <w:spacing w:before="1"/>
              <w:ind w:left="331" w:right="90" w:hanging="272"/>
              <w:rPr>
                <w:sz w:val="16"/>
              </w:rPr>
            </w:pPr>
            <w:r>
              <w:rPr>
                <w:sz w:val="16"/>
              </w:rPr>
              <w:t xml:space="preserve">Policy Guidance </w:t>
            </w:r>
            <w:proofErr w:type="gramStart"/>
            <w:r>
              <w:rPr>
                <w:sz w:val="16"/>
              </w:rPr>
              <w:t>And</w:t>
            </w:r>
            <w:proofErr w:type="gramEnd"/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Development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5CBB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69084A0C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7E0D9F93" w14:textId="77777777" w:rsidR="008D3237" w:rsidRDefault="008D3237">
            <w:pPr>
              <w:pStyle w:val="TableParagraph"/>
              <w:spacing w:before="8"/>
              <w:rPr>
                <w:sz w:val="14"/>
              </w:rPr>
            </w:pPr>
          </w:p>
          <w:p w14:paraId="6BAFB5D9" w14:textId="77777777" w:rsidR="008D3237" w:rsidRDefault="00000000">
            <w:pPr>
              <w:pStyle w:val="TableParagraph"/>
              <w:ind w:left="78" w:right="12"/>
              <w:jc w:val="center"/>
              <w:rPr>
                <w:sz w:val="16"/>
              </w:rPr>
            </w:pPr>
            <w:r>
              <w:rPr>
                <w:sz w:val="16"/>
              </w:rPr>
              <w:t>ADC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31F4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9E93BAE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53A3341D" w14:textId="77777777" w:rsidR="008D3237" w:rsidRDefault="008D3237">
            <w:pPr>
              <w:pStyle w:val="TableParagraph"/>
              <w:spacing w:before="8"/>
              <w:rPr>
                <w:sz w:val="14"/>
              </w:rPr>
            </w:pPr>
          </w:p>
          <w:p w14:paraId="37131553" w14:textId="77777777" w:rsidR="008D3237" w:rsidRDefault="00000000">
            <w:pPr>
              <w:pStyle w:val="TableParagraph"/>
              <w:ind w:left="149" w:right="82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- 2019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F45B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351C33C8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5FB48B7" w14:textId="77777777" w:rsidR="008D3237" w:rsidRDefault="008D3237">
            <w:pPr>
              <w:pStyle w:val="TableParagraph"/>
              <w:spacing w:before="8"/>
              <w:rPr>
                <w:sz w:val="14"/>
              </w:rPr>
            </w:pPr>
          </w:p>
          <w:p w14:paraId="64214BC7" w14:textId="77777777" w:rsidR="008D3237" w:rsidRDefault="00000000">
            <w:pPr>
              <w:pStyle w:val="TableParagraph"/>
              <w:ind w:left="37" w:right="29"/>
              <w:jc w:val="center"/>
              <w:rPr>
                <w:sz w:val="16"/>
              </w:rPr>
            </w:pPr>
            <w:r>
              <w:rPr>
                <w:sz w:val="16"/>
              </w:rPr>
              <w:t>2019-2021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ED14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76E805A8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3E2E05BA" w14:textId="77777777" w:rsidR="008D3237" w:rsidRDefault="008D3237">
            <w:pPr>
              <w:pStyle w:val="TableParagraph"/>
              <w:spacing w:before="8"/>
              <w:rPr>
                <w:sz w:val="14"/>
              </w:rPr>
            </w:pPr>
          </w:p>
          <w:p w14:paraId="069E889D" w14:textId="77777777" w:rsidR="008D3237" w:rsidRDefault="00000000">
            <w:pPr>
              <w:pStyle w:val="TableParagraph"/>
              <w:ind w:left="118" w:right="50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B2EC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F3BD0F1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4CB72CA" w14:textId="77777777" w:rsidR="008D3237" w:rsidRDefault="008D3237">
            <w:pPr>
              <w:pStyle w:val="TableParagraph"/>
              <w:spacing w:before="8"/>
              <w:rPr>
                <w:sz w:val="14"/>
              </w:rPr>
            </w:pPr>
          </w:p>
          <w:p w14:paraId="0BFF5C91" w14:textId="77777777" w:rsidR="008D3237" w:rsidRDefault="00000000">
            <w:pPr>
              <w:pStyle w:val="TableParagraph"/>
              <w:ind w:right="311"/>
              <w:jc w:val="right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Known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EEE75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2C5ED8CB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4DAFB8DD" w14:textId="77777777" w:rsidR="008D3237" w:rsidRDefault="008D3237">
            <w:pPr>
              <w:pStyle w:val="TableParagraph"/>
              <w:spacing w:before="8"/>
              <w:rPr>
                <w:sz w:val="14"/>
              </w:rPr>
            </w:pPr>
          </w:p>
          <w:p w14:paraId="6953DD4F" w14:textId="77777777" w:rsidR="008D3237" w:rsidRDefault="00000000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1689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219362C2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2E406FEA" w14:textId="77777777" w:rsidR="008D3237" w:rsidRDefault="008D3237">
            <w:pPr>
              <w:pStyle w:val="TableParagraph"/>
              <w:spacing w:before="8"/>
              <w:rPr>
                <w:sz w:val="14"/>
              </w:rPr>
            </w:pPr>
          </w:p>
          <w:p w14:paraId="791229C3" w14:textId="77777777" w:rsidR="008D3237" w:rsidRDefault="00000000">
            <w:pPr>
              <w:pStyle w:val="TableParagraph"/>
              <w:ind w:left="147" w:right="85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222A" w14:textId="77777777" w:rsidR="008D3237" w:rsidRDefault="008D32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D3237" w14:paraId="2651A4A1" w14:textId="77777777">
        <w:trPr>
          <w:trHeight w:val="237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6C23E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3AE678C0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36B32861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220E7C9" w14:textId="77777777" w:rsidR="008D3237" w:rsidRDefault="008D3237">
            <w:pPr>
              <w:pStyle w:val="TableParagraph"/>
              <w:spacing w:before="9"/>
            </w:pPr>
          </w:p>
          <w:p w14:paraId="1368B5A1" w14:textId="77777777" w:rsidR="008D3237" w:rsidRDefault="00000000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B064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8D7AA13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54A441CA" w14:textId="77777777" w:rsidR="008D3237" w:rsidRDefault="008D3237">
            <w:pPr>
              <w:pStyle w:val="TableParagraph"/>
              <w:spacing w:before="8"/>
              <w:rPr>
                <w:sz w:val="24"/>
              </w:rPr>
            </w:pPr>
          </w:p>
          <w:p w14:paraId="3C7CC6A3" w14:textId="77777777" w:rsidR="008D3237" w:rsidRDefault="00000000">
            <w:pPr>
              <w:pStyle w:val="TableParagraph"/>
              <w:spacing w:before="1"/>
              <w:ind w:left="196" w:right="183" w:hanging="1"/>
              <w:jc w:val="center"/>
              <w:rPr>
                <w:sz w:val="16"/>
              </w:rPr>
            </w:pPr>
            <w:r>
              <w:rPr>
                <w:sz w:val="16"/>
              </w:rPr>
              <w:t>Development of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Nottinghamshire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Air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Quality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Strategy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DD3668" w14:textId="77777777" w:rsidR="008D3237" w:rsidRDefault="008D32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CE96E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113FCE7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46D9D886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2E5465C5" w14:textId="77777777" w:rsidR="008D3237" w:rsidRDefault="008D3237">
            <w:pPr>
              <w:pStyle w:val="TableParagraph"/>
              <w:spacing w:before="9"/>
            </w:pPr>
          </w:p>
          <w:p w14:paraId="76D10F47" w14:textId="77777777" w:rsidR="008D3237" w:rsidRDefault="00000000">
            <w:pPr>
              <w:pStyle w:val="TableParagraph"/>
              <w:ind w:left="602"/>
              <w:rPr>
                <w:sz w:val="16"/>
              </w:rPr>
            </w:pPr>
            <w:r>
              <w:rPr>
                <w:sz w:val="16"/>
              </w:rPr>
              <w:t>Control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1964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488F023F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3155FA76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4A7656F6" w14:textId="77777777" w:rsidR="008D3237" w:rsidRDefault="008D3237">
            <w:pPr>
              <w:pStyle w:val="TableParagraph"/>
              <w:spacing w:before="10"/>
            </w:pPr>
          </w:p>
          <w:p w14:paraId="38F2E9E5" w14:textId="77777777" w:rsidR="008D3237" w:rsidRDefault="00000000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Nottingham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City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3B774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5BA1BEFF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67291F04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2F97C940" w14:textId="77777777" w:rsidR="008D3237" w:rsidRDefault="008D3237">
            <w:pPr>
              <w:pStyle w:val="TableParagraph"/>
              <w:spacing w:before="10"/>
            </w:pPr>
          </w:p>
          <w:p w14:paraId="6D106C32" w14:textId="77777777" w:rsidR="008D3237" w:rsidRDefault="00000000">
            <w:pPr>
              <w:pStyle w:val="TableParagraph"/>
              <w:ind w:left="339"/>
              <w:rPr>
                <w:sz w:val="16"/>
              </w:rPr>
            </w:pPr>
            <w:r>
              <w:rPr>
                <w:sz w:val="16"/>
              </w:rPr>
              <w:t>Started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13B31A" w14:textId="77777777" w:rsidR="008D3237" w:rsidRDefault="00000000">
            <w:pPr>
              <w:pStyle w:val="TableParagraph"/>
              <w:spacing w:before="55" w:line="162" w:lineRule="exact"/>
              <w:ind w:left="141" w:right="29"/>
              <w:jc w:val="center"/>
              <w:rPr>
                <w:sz w:val="16"/>
              </w:rPr>
            </w:pPr>
            <w:r>
              <w:rPr>
                <w:sz w:val="16"/>
              </w:rPr>
              <w:t>Started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AA684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962E707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3245BF8D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38D24D0E" w14:textId="77777777" w:rsidR="008D3237" w:rsidRDefault="008D3237">
            <w:pPr>
              <w:pStyle w:val="TableParagraph"/>
              <w:spacing w:before="10"/>
            </w:pPr>
          </w:p>
          <w:p w14:paraId="76E2DAD7" w14:textId="77777777" w:rsidR="008D3237" w:rsidRDefault="00000000">
            <w:pPr>
              <w:pStyle w:val="TableParagraph"/>
              <w:ind w:left="320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25241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264A7409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15250D1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DF329B6" w14:textId="77777777" w:rsidR="008D3237" w:rsidRDefault="008D3237">
            <w:pPr>
              <w:pStyle w:val="TableParagraph"/>
              <w:spacing w:before="10"/>
            </w:pPr>
          </w:p>
          <w:p w14:paraId="1493DF0C" w14:textId="77777777" w:rsidR="008D3237" w:rsidRDefault="00000000">
            <w:pPr>
              <w:pStyle w:val="TableParagraph"/>
              <w:ind w:left="324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Known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07E1E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4A530590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6E0935C8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72613D01" w14:textId="77777777" w:rsidR="008D3237" w:rsidRDefault="008D3237">
            <w:pPr>
              <w:pStyle w:val="TableParagraph"/>
              <w:spacing w:before="10"/>
            </w:pPr>
          </w:p>
          <w:p w14:paraId="176E393D" w14:textId="77777777" w:rsidR="008D3237" w:rsidRDefault="0000000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Approved.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A5F5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069AF2E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71721EE5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42183752" w14:textId="77777777" w:rsidR="008D3237" w:rsidRDefault="008D3237">
            <w:pPr>
              <w:pStyle w:val="TableParagraph"/>
              <w:spacing w:before="10"/>
            </w:pPr>
          </w:p>
          <w:p w14:paraId="360F1DE1" w14:textId="77777777" w:rsidR="008D3237" w:rsidRDefault="00000000">
            <w:pPr>
              <w:pStyle w:val="TableParagraph"/>
              <w:ind w:left="487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1973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21AF5361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5E1E7ACA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52598D52" w14:textId="77777777" w:rsidR="008D3237" w:rsidRDefault="008D3237">
            <w:pPr>
              <w:pStyle w:val="TableParagraph"/>
              <w:spacing w:before="11"/>
              <w:rPr>
                <w:sz w:val="14"/>
              </w:rPr>
            </w:pPr>
          </w:p>
          <w:p w14:paraId="508F58E2" w14:textId="77777777" w:rsidR="008D3237" w:rsidRDefault="00000000">
            <w:pPr>
              <w:pStyle w:val="TableParagraph"/>
              <w:ind w:left="151" w:right="86" w:firstLine="151"/>
              <w:rPr>
                <w:sz w:val="16"/>
              </w:rPr>
            </w:pPr>
            <w:r>
              <w:rPr>
                <w:sz w:val="16"/>
              </w:rPr>
              <w:t>Waiting 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Official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Launch</w:t>
            </w:r>
          </w:p>
        </w:tc>
      </w:tr>
      <w:tr w:rsidR="008D3237" w14:paraId="23F41003" w14:textId="77777777">
        <w:trPr>
          <w:trHeight w:val="357"/>
        </w:trPr>
        <w:tc>
          <w:tcPr>
            <w:tcW w:w="6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575C1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289C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9A4B1" w14:textId="77777777" w:rsidR="008D3237" w:rsidRDefault="008D3237">
            <w:pPr>
              <w:pStyle w:val="TableParagraph"/>
              <w:spacing w:before="2"/>
              <w:rPr>
                <w:sz w:val="15"/>
              </w:rPr>
            </w:pPr>
          </w:p>
          <w:p w14:paraId="6C8FE0BB" w14:textId="77777777" w:rsidR="008D3237" w:rsidRDefault="00000000">
            <w:pPr>
              <w:pStyle w:val="TableParagraph"/>
              <w:spacing w:before="1" w:line="162" w:lineRule="exact"/>
              <w:ind w:left="115" w:right="106"/>
              <w:jc w:val="center"/>
              <w:rPr>
                <w:sz w:val="16"/>
              </w:rPr>
            </w:pPr>
            <w:r>
              <w:rPr>
                <w:sz w:val="16"/>
              </w:rPr>
              <w:t>Working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5C3E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8AF89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2DBA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21A168" w14:textId="77777777" w:rsidR="008D3237" w:rsidRDefault="00000000">
            <w:pPr>
              <w:pStyle w:val="TableParagraph"/>
              <w:spacing w:line="176" w:lineRule="exact"/>
              <w:ind w:left="95" w:right="29"/>
              <w:jc w:val="center"/>
              <w:rPr>
                <w:sz w:val="16"/>
              </w:rPr>
            </w:pPr>
            <w:r>
              <w:rPr>
                <w:sz w:val="16"/>
              </w:rPr>
              <w:t>2016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following a</w:t>
            </w:r>
          </w:p>
          <w:p w14:paraId="6E3A09D7" w14:textId="77777777" w:rsidR="008D3237" w:rsidRDefault="00000000">
            <w:pPr>
              <w:pStyle w:val="TableParagraph"/>
              <w:spacing w:line="161" w:lineRule="exact"/>
              <w:ind w:left="96" w:right="29"/>
              <w:jc w:val="center"/>
              <w:rPr>
                <w:sz w:val="16"/>
              </w:rPr>
            </w:pPr>
            <w:r>
              <w:rPr>
                <w:sz w:val="16"/>
              </w:rPr>
              <w:t>Second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86EFF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70A12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41C9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A8F6A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B5B7" w14:textId="77777777" w:rsidR="008D3237" w:rsidRDefault="008D3237">
            <w:pPr>
              <w:rPr>
                <w:sz w:val="2"/>
                <w:szCs w:val="2"/>
              </w:rPr>
            </w:pPr>
          </w:p>
        </w:tc>
      </w:tr>
      <w:tr w:rsidR="008D3237" w14:paraId="67D3F2EA" w14:textId="77777777">
        <w:trPr>
          <w:trHeight w:val="727"/>
        </w:trPr>
        <w:tc>
          <w:tcPr>
            <w:tcW w:w="6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71788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EB172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1A319C" w14:textId="77777777" w:rsidR="008D3237" w:rsidRDefault="00000000">
            <w:pPr>
              <w:pStyle w:val="TableParagraph"/>
              <w:ind w:left="148" w:right="134" w:hanging="1"/>
              <w:jc w:val="center"/>
              <w:rPr>
                <w:sz w:val="16"/>
              </w:rPr>
            </w:pPr>
            <w:r>
              <w:rPr>
                <w:sz w:val="16"/>
              </w:rPr>
              <w:t>Regional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Groups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develop</w:t>
            </w:r>
            <w:r>
              <w:rPr>
                <w:spacing w:val="-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Area</w:t>
            </w:r>
            <w:proofErr w:type="gramEnd"/>
          </w:p>
          <w:p w14:paraId="70EE2DA6" w14:textId="77777777" w:rsidR="008D3237" w:rsidRDefault="00000000">
            <w:pPr>
              <w:pStyle w:val="TableParagraph"/>
              <w:spacing w:line="162" w:lineRule="exact"/>
              <w:ind w:left="118" w:right="106"/>
              <w:jc w:val="center"/>
              <w:rPr>
                <w:sz w:val="16"/>
              </w:rPr>
            </w:pPr>
            <w:r>
              <w:rPr>
                <w:sz w:val="16"/>
              </w:rPr>
              <w:t>Wide</w:t>
            </w: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1C6E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B42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104F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A3A63B" w14:textId="77777777" w:rsidR="008D3237" w:rsidRDefault="00000000">
            <w:pPr>
              <w:pStyle w:val="TableParagraph"/>
              <w:ind w:left="193" w:right="125" w:hanging="1"/>
              <w:jc w:val="center"/>
              <w:rPr>
                <w:sz w:val="16"/>
              </w:rPr>
            </w:pPr>
            <w:r>
              <w:rPr>
                <w:sz w:val="16"/>
              </w:rPr>
              <w:t>Workshop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Development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Lead</w:t>
            </w:r>
          </w:p>
          <w:p w14:paraId="7A2CDEC0" w14:textId="77777777" w:rsidR="008D3237" w:rsidRDefault="00000000">
            <w:pPr>
              <w:pStyle w:val="TableParagraph"/>
              <w:spacing w:line="162" w:lineRule="exact"/>
              <w:ind w:left="93" w:right="2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Councillors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A6A3B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2449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EEFF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8C2B3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437E" w14:textId="77777777" w:rsidR="008D3237" w:rsidRDefault="008D3237">
            <w:pPr>
              <w:rPr>
                <w:sz w:val="2"/>
                <w:szCs w:val="2"/>
              </w:rPr>
            </w:pPr>
          </w:p>
        </w:tc>
      </w:tr>
      <w:tr w:rsidR="008D3237" w14:paraId="2E78D193" w14:textId="77777777">
        <w:trPr>
          <w:trHeight w:val="357"/>
        </w:trPr>
        <w:tc>
          <w:tcPr>
            <w:tcW w:w="6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F969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1B65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2ABAE5" w14:textId="77777777" w:rsidR="008D3237" w:rsidRDefault="00000000">
            <w:pPr>
              <w:pStyle w:val="TableParagraph"/>
              <w:spacing w:line="177" w:lineRule="exact"/>
              <w:ind w:left="117" w:right="106"/>
              <w:jc w:val="center"/>
              <w:rPr>
                <w:sz w:val="16"/>
              </w:rPr>
            </w:pPr>
            <w:r>
              <w:rPr>
                <w:sz w:val="16"/>
              </w:rPr>
              <w:t>Strategies</w:t>
            </w: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0CECA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EEEE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E83F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AD6CD0" w14:textId="77777777" w:rsidR="008D3237" w:rsidRDefault="00000000">
            <w:pPr>
              <w:pStyle w:val="TableParagraph"/>
              <w:spacing w:line="176" w:lineRule="exact"/>
              <w:ind w:left="98" w:right="29"/>
              <w:jc w:val="center"/>
              <w:rPr>
                <w:sz w:val="16"/>
              </w:rPr>
            </w:pPr>
            <w:r>
              <w:rPr>
                <w:sz w:val="16"/>
              </w:rPr>
              <w:t>Each</w:t>
            </w:r>
          </w:p>
          <w:p w14:paraId="64343CAE" w14:textId="77777777" w:rsidR="008D3237" w:rsidRDefault="00000000">
            <w:pPr>
              <w:pStyle w:val="TableParagraph"/>
              <w:spacing w:line="161" w:lineRule="exact"/>
              <w:ind w:left="96" w:right="29"/>
              <w:jc w:val="center"/>
              <w:rPr>
                <w:sz w:val="16"/>
              </w:rPr>
            </w:pPr>
            <w:r>
              <w:rPr>
                <w:sz w:val="16"/>
              </w:rPr>
              <w:t>Nottinghamshire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8C63D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9E2A2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3DD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248A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BAE41" w14:textId="77777777" w:rsidR="008D3237" w:rsidRDefault="008D3237">
            <w:pPr>
              <w:rPr>
                <w:sz w:val="2"/>
                <w:szCs w:val="2"/>
              </w:rPr>
            </w:pPr>
          </w:p>
        </w:tc>
      </w:tr>
      <w:tr w:rsidR="008D3237" w14:paraId="21C8E75A" w14:textId="77777777">
        <w:trPr>
          <w:trHeight w:val="236"/>
        </w:trPr>
        <w:tc>
          <w:tcPr>
            <w:tcW w:w="6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C5B2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40F0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D1A05" w14:textId="77777777" w:rsidR="008D3237" w:rsidRDefault="008D32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FBB2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B940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A111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DFAB1" w14:textId="77777777" w:rsidR="008D3237" w:rsidRDefault="00000000">
            <w:pPr>
              <w:pStyle w:val="TableParagraph"/>
              <w:spacing w:line="177" w:lineRule="exact"/>
              <w:ind w:left="96" w:right="29"/>
              <w:jc w:val="center"/>
              <w:rPr>
                <w:sz w:val="16"/>
              </w:rPr>
            </w:pPr>
            <w:r>
              <w:rPr>
                <w:sz w:val="16"/>
              </w:rPr>
              <w:t>Authority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73955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545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334A4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769C5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17D84" w14:textId="77777777" w:rsidR="008D3237" w:rsidRDefault="008D3237">
            <w:pPr>
              <w:rPr>
                <w:sz w:val="2"/>
                <w:szCs w:val="2"/>
              </w:rPr>
            </w:pPr>
          </w:p>
        </w:tc>
      </w:tr>
      <w:tr w:rsidR="008D3237" w14:paraId="5F3BA8F5" w14:textId="77777777">
        <w:trPr>
          <w:trHeight w:val="235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3C97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E013EFB" w14:textId="77777777" w:rsidR="008D3237" w:rsidRDefault="008D3237">
            <w:pPr>
              <w:pStyle w:val="TableParagraph"/>
              <w:spacing w:before="8"/>
              <w:rPr>
                <w:sz w:val="26"/>
              </w:rPr>
            </w:pPr>
          </w:p>
          <w:p w14:paraId="60D9D9A8" w14:textId="77777777" w:rsidR="008D3237" w:rsidRDefault="00000000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7FDDE5" w14:textId="77777777" w:rsidR="008D3237" w:rsidRDefault="008D32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706831" w14:textId="77777777" w:rsidR="008D3237" w:rsidRDefault="00000000">
            <w:pPr>
              <w:pStyle w:val="TableParagraph"/>
              <w:spacing w:before="53" w:line="162" w:lineRule="exact"/>
              <w:ind w:left="116" w:right="106"/>
              <w:jc w:val="center"/>
              <w:rPr>
                <w:sz w:val="16"/>
              </w:rPr>
            </w:pPr>
            <w:r>
              <w:rPr>
                <w:sz w:val="16"/>
              </w:rPr>
              <w:t>Working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9FD03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624C346E" w14:textId="77777777" w:rsidR="008D3237" w:rsidRDefault="008D3237">
            <w:pPr>
              <w:pStyle w:val="TableParagraph"/>
              <w:spacing w:before="8"/>
              <w:rPr>
                <w:sz w:val="26"/>
              </w:rPr>
            </w:pPr>
          </w:p>
          <w:p w14:paraId="20843FB9" w14:textId="77777777" w:rsidR="008D3237" w:rsidRDefault="00000000">
            <w:pPr>
              <w:pStyle w:val="TableParagraph"/>
              <w:ind w:left="602"/>
              <w:rPr>
                <w:sz w:val="16"/>
              </w:rPr>
            </w:pPr>
            <w:r>
              <w:rPr>
                <w:sz w:val="16"/>
              </w:rPr>
              <w:t>Control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8D54EE" w14:textId="77777777" w:rsidR="008D3237" w:rsidRDefault="008D32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FF532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A6E44A0" w14:textId="77777777" w:rsidR="008D3237" w:rsidRDefault="008D3237">
            <w:pPr>
              <w:pStyle w:val="TableParagraph"/>
              <w:spacing w:before="8"/>
              <w:rPr>
                <w:sz w:val="26"/>
              </w:rPr>
            </w:pPr>
          </w:p>
          <w:p w14:paraId="434B7036" w14:textId="77777777" w:rsidR="008D3237" w:rsidRDefault="00000000">
            <w:pPr>
              <w:pStyle w:val="TableParagraph"/>
              <w:ind w:left="339"/>
              <w:rPr>
                <w:sz w:val="16"/>
              </w:rPr>
            </w:pPr>
            <w:r>
              <w:rPr>
                <w:sz w:val="16"/>
              </w:rPr>
              <w:t>Started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CA966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269B8978" w14:textId="77777777" w:rsidR="008D3237" w:rsidRDefault="008D3237">
            <w:pPr>
              <w:pStyle w:val="TableParagraph"/>
              <w:spacing w:before="8"/>
              <w:rPr>
                <w:sz w:val="26"/>
              </w:rPr>
            </w:pPr>
          </w:p>
          <w:p w14:paraId="37F58B26" w14:textId="77777777" w:rsidR="008D3237" w:rsidRDefault="00000000">
            <w:pPr>
              <w:pStyle w:val="TableParagraph"/>
              <w:ind w:left="505"/>
              <w:rPr>
                <w:sz w:val="16"/>
              </w:rPr>
            </w:pPr>
            <w:r>
              <w:rPr>
                <w:sz w:val="16"/>
              </w:rPr>
              <w:t>Ongoing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0060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C635F55" w14:textId="77777777" w:rsidR="008D3237" w:rsidRDefault="008D3237">
            <w:pPr>
              <w:pStyle w:val="TableParagraph"/>
              <w:spacing w:before="8"/>
              <w:rPr>
                <w:sz w:val="26"/>
              </w:rPr>
            </w:pPr>
          </w:p>
          <w:p w14:paraId="2B4D0E68" w14:textId="77777777" w:rsidR="008D3237" w:rsidRDefault="00000000">
            <w:pPr>
              <w:pStyle w:val="TableParagraph"/>
              <w:ind w:left="320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6D0B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7E1A20D9" w14:textId="77777777" w:rsidR="008D3237" w:rsidRDefault="008D3237">
            <w:pPr>
              <w:pStyle w:val="TableParagraph"/>
              <w:spacing w:before="8"/>
              <w:rPr>
                <w:sz w:val="26"/>
              </w:rPr>
            </w:pPr>
          </w:p>
          <w:p w14:paraId="4B6B2D93" w14:textId="77777777" w:rsidR="008D3237" w:rsidRDefault="00000000">
            <w:pPr>
              <w:pStyle w:val="TableParagraph"/>
              <w:ind w:left="325"/>
              <w:rPr>
                <w:sz w:val="16"/>
              </w:rPr>
            </w:pPr>
            <w:r>
              <w:rPr>
                <w:sz w:val="16"/>
              </w:rPr>
              <w:t>Not Known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04D45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1614D5A" w14:textId="77777777" w:rsidR="008D3237" w:rsidRDefault="008D3237">
            <w:pPr>
              <w:pStyle w:val="TableParagraph"/>
              <w:spacing w:before="8"/>
              <w:rPr>
                <w:sz w:val="26"/>
              </w:rPr>
            </w:pPr>
          </w:p>
          <w:p w14:paraId="5CE11DC8" w14:textId="77777777" w:rsidR="008D3237" w:rsidRDefault="00000000">
            <w:pPr>
              <w:pStyle w:val="TableParagraph"/>
              <w:ind w:left="216"/>
              <w:rPr>
                <w:sz w:val="16"/>
              </w:rPr>
            </w:pPr>
            <w:r>
              <w:rPr>
                <w:sz w:val="16"/>
              </w:rPr>
              <w:t>Started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06250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8087D0B" w14:textId="77777777" w:rsidR="008D3237" w:rsidRDefault="008D3237">
            <w:pPr>
              <w:pStyle w:val="TableParagraph"/>
              <w:spacing w:before="8"/>
              <w:rPr>
                <w:sz w:val="26"/>
              </w:rPr>
            </w:pPr>
          </w:p>
          <w:p w14:paraId="18B1CAA4" w14:textId="77777777" w:rsidR="008D3237" w:rsidRDefault="00000000">
            <w:pPr>
              <w:pStyle w:val="TableParagraph"/>
              <w:ind w:left="341"/>
              <w:rPr>
                <w:sz w:val="16"/>
              </w:rPr>
            </w:pPr>
            <w:r>
              <w:rPr>
                <w:sz w:val="16"/>
              </w:rPr>
              <w:t>Ongoing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7BF87" w14:textId="77777777" w:rsidR="008D3237" w:rsidRDefault="008D32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D3237" w14:paraId="053E9CC6" w14:textId="77777777">
        <w:trPr>
          <w:trHeight w:val="526"/>
        </w:trPr>
        <w:tc>
          <w:tcPr>
            <w:tcW w:w="6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B638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D43573" w14:textId="77777777" w:rsidR="008D3237" w:rsidRDefault="00000000">
            <w:pPr>
              <w:pStyle w:val="TableParagraph"/>
              <w:spacing w:line="177" w:lineRule="exact"/>
              <w:ind w:left="285" w:hanging="60"/>
              <w:rPr>
                <w:sz w:val="16"/>
              </w:rPr>
            </w:pPr>
            <w:r>
              <w:rPr>
                <w:sz w:val="16"/>
              </w:rPr>
              <w:t>Working with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Public</w:t>
            </w:r>
          </w:p>
          <w:p w14:paraId="5C132B9B" w14:textId="77777777" w:rsidR="008D3237" w:rsidRDefault="00000000">
            <w:pPr>
              <w:pStyle w:val="TableParagraph"/>
              <w:spacing w:line="182" w:lineRule="exact"/>
              <w:ind w:left="397" w:right="256" w:hanging="113"/>
              <w:rPr>
                <w:sz w:val="16"/>
              </w:rPr>
            </w:pPr>
            <w:r>
              <w:rPr>
                <w:sz w:val="16"/>
              </w:rPr>
              <w:t>Health England 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promote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public</w:t>
            </w:r>
          </w:p>
        </w:tc>
        <w:tc>
          <w:tcPr>
            <w:tcW w:w="12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7CC74D" w14:textId="77777777" w:rsidR="008D3237" w:rsidRDefault="00000000">
            <w:pPr>
              <w:pStyle w:val="TableParagraph"/>
              <w:spacing w:line="177" w:lineRule="exact"/>
              <w:ind w:left="268" w:firstLine="36"/>
              <w:rPr>
                <w:sz w:val="16"/>
              </w:rPr>
            </w:pPr>
            <w:r>
              <w:rPr>
                <w:sz w:val="16"/>
              </w:rPr>
              <w:t>Regional</w:t>
            </w:r>
          </w:p>
          <w:p w14:paraId="5BF6C7B0" w14:textId="77777777" w:rsidR="008D3237" w:rsidRDefault="00000000">
            <w:pPr>
              <w:pStyle w:val="TableParagraph"/>
              <w:spacing w:line="182" w:lineRule="exact"/>
              <w:ind w:left="148" w:right="131" w:firstLine="119"/>
              <w:rPr>
                <w:sz w:val="16"/>
              </w:rPr>
            </w:pPr>
            <w:r>
              <w:rPr>
                <w:sz w:val="16"/>
              </w:rPr>
              <w:t>Groups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develop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7884D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14B1E3" w14:textId="77777777" w:rsidR="008D3237" w:rsidRDefault="00000000">
            <w:pPr>
              <w:pStyle w:val="TableParagraph"/>
              <w:spacing w:line="145" w:lineRule="exact"/>
              <w:ind w:left="82"/>
              <w:rPr>
                <w:sz w:val="16"/>
              </w:rPr>
            </w:pPr>
            <w:r>
              <w:rPr>
                <w:sz w:val="16"/>
              </w:rPr>
              <w:t>Nottinghamshire</w:t>
            </w:r>
          </w:p>
          <w:p w14:paraId="76F928FA" w14:textId="77777777" w:rsidR="008D3237" w:rsidRDefault="00000000">
            <w:pPr>
              <w:pStyle w:val="TableParagraph"/>
              <w:spacing w:line="184" w:lineRule="exact"/>
              <w:ind w:left="166" w:right="39" w:hanging="46"/>
              <w:rPr>
                <w:sz w:val="16"/>
              </w:rPr>
            </w:pPr>
            <w:r>
              <w:rPr>
                <w:sz w:val="16"/>
              </w:rPr>
              <w:t>County Council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Transport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60504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B5095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F2DB5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960D5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48A51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B3573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1F2B" w14:textId="77777777" w:rsidR="008D3237" w:rsidRDefault="008D3237">
            <w:pPr>
              <w:rPr>
                <w:sz w:val="2"/>
                <w:szCs w:val="2"/>
              </w:rPr>
            </w:pPr>
          </w:p>
        </w:tc>
      </w:tr>
      <w:tr w:rsidR="008D3237" w14:paraId="385F23CE" w14:textId="77777777">
        <w:trPr>
          <w:trHeight w:val="419"/>
        </w:trPr>
        <w:tc>
          <w:tcPr>
            <w:tcW w:w="6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1DD6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286A5" w14:textId="77777777" w:rsidR="008D3237" w:rsidRDefault="00000000">
            <w:pPr>
              <w:pStyle w:val="TableParagraph"/>
              <w:spacing w:line="178" w:lineRule="exact"/>
              <w:ind w:left="156" w:right="141"/>
              <w:jc w:val="center"/>
              <w:rPr>
                <w:sz w:val="16"/>
              </w:rPr>
            </w:pPr>
            <w:r>
              <w:rPr>
                <w:sz w:val="16"/>
              </w:rPr>
              <w:t>involvement.</w:t>
            </w:r>
          </w:p>
        </w:tc>
        <w:tc>
          <w:tcPr>
            <w:tcW w:w="12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40AA2" w14:textId="77777777" w:rsidR="008D3237" w:rsidRDefault="00000000">
            <w:pPr>
              <w:pStyle w:val="TableParagraph"/>
              <w:ind w:left="258" w:right="229" w:firstLine="177"/>
              <w:rPr>
                <w:sz w:val="16"/>
              </w:rPr>
            </w:pPr>
            <w:r>
              <w:rPr>
                <w:sz w:val="16"/>
              </w:rPr>
              <w:t>Wide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Strategies</w:t>
            </w: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8C684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48260" w14:textId="77777777" w:rsidR="008D3237" w:rsidRDefault="00000000">
            <w:pPr>
              <w:pStyle w:val="TableParagraph"/>
              <w:spacing w:line="146" w:lineRule="exact"/>
              <w:ind w:left="78" w:right="12"/>
              <w:jc w:val="center"/>
              <w:rPr>
                <w:sz w:val="16"/>
              </w:rPr>
            </w:pPr>
            <w:r>
              <w:rPr>
                <w:sz w:val="16"/>
              </w:rPr>
              <w:t>Public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Health</w:t>
            </w:r>
          </w:p>
          <w:p w14:paraId="65EAA791" w14:textId="77777777" w:rsidR="008D3237" w:rsidRDefault="00000000">
            <w:pPr>
              <w:pStyle w:val="TableParagraph"/>
              <w:spacing w:line="183" w:lineRule="exact"/>
              <w:ind w:left="76" w:right="12"/>
              <w:jc w:val="center"/>
              <w:rPr>
                <w:sz w:val="16"/>
              </w:rPr>
            </w:pPr>
            <w:r>
              <w:rPr>
                <w:sz w:val="16"/>
              </w:rPr>
              <w:t>England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47E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6E23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8336B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96FB4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3271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0206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D8C60" w14:textId="77777777" w:rsidR="008D3237" w:rsidRDefault="008D3237">
            <w:pPr>
              <w:rPr>
                <w:sz w:val="2"/>
                <w:szCs w:val="2"/>
              </w:rPr>
            </w:pPr>
          </w:p>
        </w:tc>
      </w:tr>
      <w:tr w:rsidR="008D3237" w14:paraId="0BB0CD84" w14:textId="77777777">
        <w:trPr>
          <w:trHeight w:val="103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D6317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1FF2740" w14:textId="77777777" w:rsidR="008D3237" w:rsidRDefault="008D3237">
            <w:pPr>
              <w:pStyle w:val="TableParagraph"/>
              <w:spacing w:before="9"/>
              <w:rPr>
                <w:sz w:val="18"/>
              </w:rPr>
            </w:pPr>
          </w:p>
          <w:p w14:paraId="04917714" w14:textId="77777777" w:rsidR="008D3237" w:rsidRDefault="00000000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EFEA" w14:textId="77777777" w:rsidR="008D3237" w:rsidRDefault="00000000">
            <w:pPr>
              <w:pStyle w:val="TableParagraph"/>
              <w:spacing w:before="147"/>
              <w:ind w:left="157" w:right="141"/>
              <w:jc w:val="center"/>
              <w:rPr>
                <w:sz w:val="16"/>
              </w:rPr>
            </w:pPr>
            <w:r>
              <w:rPr>
                <w:sz w:val="16"/>
              </w:rPr>
              <w:t>Undertake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promotional event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around Clean Air Day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BFF3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CA97BE3" w14:textId="77777777" w:rsidR="008D3237" w:rsidRDefault="00000000">
            <w:pPr>
              <w:pStyle w:val="TableParagraph"/>
              <w:spacing w:before="125"/>
              <w:ind w:left="217" w:right="190" w:firstLine="182"/>
              <w:rPr>
                <w:sz w:val="16"/>
              </w:rPr>
            </w:pPr>
            <w:r>
              <w:rPr>
                <w:sz w:val="16"/>
              </w:rPr>
              <w:t>Public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6631" w14:textId="77777777" w:rsidR="008D3237" w:rsidRDefault="008D3237">
            <w:pPr>
              <w:pStyle w:val="TableParagraph"/>
              <w:spacing w:before="10"/>
              <w:rPr>
                <w:sz w:val="20"/>
              </w:rPr>
            </w:pPr>
          </w:p>
          <w:p w14:paraId="40173E84" w14:textId="77777777" w:rsidR="008D3237" w:rsidRDefault="00000000">
            <w:pPr>
              <w:pStyle w:val="TableParagraph"/>
              <w:ind w:left="139" w:right="71"/>
              <w:jc w:val="center"/>
              <w:rPr>
                <w:sz w:val="16"/>
              </w:rPr>
            </w:pPr>
            <w:r>
              <w:rPr>
                <w:sz w:val="16"/>
              </w:rPr>
              <w:t>Control &amp; Promoting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Low Emission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Transport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62A30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B4D6448" w14:textId="77777777" w:rsidR="008D3237" w:rsidRDefault="008D3237">
            <w:pPr>
              <w:pStyle w:val="TableParagraph"/>
              <w:rPr>
                <w:sz w:val="24"/>
              </w:rPr>
            </w:pPr>
          </w:p>
          <w:p w14:paraId="330CE6C3" w14:textId="77777777" w:rsidR="008D3237" w:rsidRDefault="00000000">
            <w:pPr>
              <w:pStyle w:val="TableParagraph"/>
              <w:ind w:left="77" w:right="12"/>
              <w:jc w:val="center"/>
              <w:rPr>
                <w:sz w:val="16"/>
              </w:rPr>
            </w:pPr>
            <w:r>
              <w:rPr>
                <w:sz w:val="16"/>
              </w:rPr>
              <w:t>ADC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A10F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6D18643C" w14:textId="77777777" w:rsidR="008D3237" w:rsidRDefault="00000000">
            <w:pPr>
              <w:pStyle w:val="TableParagraph"/>
              <w:spacing w:before="125"/>
              <w:ind w:left="418" w:right="131" w:hanging="200"/>
              <w:rPr>
                <w:sz w:val="16"/>
              </w:rPr>
            </w:pPr>
            <w:r>
              <w:rPr>
                <w:sz w:val="16"/>
              </w:rPr>
              <w:t>Sept - Dec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2018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A3CF1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7890E029" w14:textId="77777777" w:rsidR="008D3237" w:rsidRDefault="008D3237">
            <w:pPr>
              <w:pStyle w:val="TableParagraph"/>
              <w:spacing w:before="9"/>
              <w:rPr>
                <w:sz w:val="18"/>
              </w:rPr>
            </w:pPr>
          </w:p>
          <w:p w14:paraId="68F47356" w14:textId="77777777" w:rsidR="008D3237" w:rsidRDefault="00000000">
            <w:pPr>
              <w:pStyle w:val="TableParagraph"/>
              <w:ind w:left="93" w:right="29"/>
              <w:jc w:val="center"/>
              <w:rPr>
                <w:sz w:val="16"/>
              </w:rPr>
            </w:pPr>
            <w:r>
              <w:rPr>
                <w:sz w:val="16"/>
              </w:rPr>
              <w:t>Spring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A08F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77913A27" w14:textId="77777777" w:rsidR="008D3237" w:rsidRDefault="008D3237">
            <w:pPr>
              <w:pStyle w:val="TableParagraph"/>
              <w:spacing w:before="9"/>
              <w:rPr>
                <w:sz w:val="18"/>
              </w:rPr>
            </w:pPr>
          </w:p>
          <w:p w14:paraId="1970F0D1" w14:textId="77777777" w:rsidR="008D3237" w:rsidRDefault="00000000">
            <w:pPr>
              <w:pStyle w:val="TableParagraph"/>
              <w:ind w:left="118" w:right="50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34524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701026EE" w14:textId="77777777" w:rsidR="008D3237" w:rsidRDefault="008D3237">
            <w:pPr>
              <w:pStyle w:val="TableParagraph"/>
              <w:spacing w:before="9"/>
              <w:rPr>
                <w:sz w:val="18"/>
              </w:rPr>
            </w:pPr>
          </w:p>
          <w:p w14:paraId="36B262C9" w14:textId="77777777" w:rsidR="008D3237" w:rsidRDefault="00000000">
            <w:pPr>
              <w:pStyle w:val="TableParagraph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Known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8944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B92E426" w14:textId="77777777" w:rsidR="008D3237" w:rsidRDefault="008D3237">
            <w:pPr>
              <w:pStyle w:val="TableParagraph"/>
              <w:spacing w:before="9"/>
              <w:rPr>
                <w:sz w:val="18"/>
              </w:rPr>
            </w:pPr>
          </w:p>
          <w:p w14:paraId="6D4755C0" w14:textId="77777777" w:rsidR="008D3237" w:rsidRDefault="00000000">
            <w:pPr>
              <w:pStyle w:val="TableParagraph"/>
              <w:ind w:right="217"/>
              <w:jc w:val="right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9FAF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D47DD03" w14:textId="77777777" w:rsidR="008D3237" w:rsidRDefault="008D3237">
            <w:pPr>
              <w:pStyle w:val="TableParagraph"/>
              <w:spacing w:before="9"/>
              <w:rPr>
                <w:sz w:val="18"/>
              </w:rPr>
            </w:pPr>
          </w:p>
          <w:p w14:paraId="18F666CD" w14:textId="77777777" w:rsidR="008D3237" w:rsidRDefault="00000000">
            <w:pPr>
              <w:pStyle w:val="TableParagraph"/>
              <w:ind w:left="147" w:right="85"/>
              <w:jc w:val="center"/>
              <w:rPr>
                <w:sz w:val="16"/>
              </w:rPr>
            </w:pPr>
            <w:r>
              <w:rPr>
                <w:sz w:val="16"/>
              </w:rPr>
              <w:t>Ongoing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28E7B" w14:textId="77777777" w:rsidR="008D3237" w:rsidRDefault="00000000">
            <w:pPr>
              <w:pStyle w:val="TableParagraph"/>
              <w:spacing w:before="56"/>
              <w:ind w:left="94" w:right="33" w:firstLine="1"/>
              <w:jc w:val="center"/>
              <w:rPr>
                <w:sz w:val="16"/>
              </w:rPr>
            </w:pPr>
            <w:r>
              <w:rPr>
                <w:sz w:val="16"/>
              </w:rPr>
              <w:t>Limited event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which did not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involve the other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Nottinghamshire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Authorities</w:t>
            </w:r>
          </w:p>
        </w:tc>
      </w:tr>
      <w:tr w:rsidR="008D3237" w14:paraId="1F81EAB0" w14:textId="77777777">
        <w:trPr>
          <w:trHeight w:val="66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909B6" w14:textId="77777777" w:rsidR="008D3237" w:rsidRDefault="008D3237">
            <w:pPr>
              <w:pStyle w:val="TableParagraph"/>
              <w:spacing w:before="10"/>
              <w:rPr>
                <w:sz w:val="20"/>
              </w:rPr>
            </w:pPr>
          </w:p>
          <w:p w14:paraId="73864CE7" w14:textId="77777777" w:rsidR="008D3237" w:rsidRDefault="00000000">
            <w:pPr>
              <w:pStyle w:val="TableParagraph"/>
              <w:spacing w:before="1"/>
              <w:ind w:left="25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12632" w14:textId="77777777" w:rsidR="008D3237" w:rsidRDefault="00000000">
            <w:pPr>
              <w:pStyle w:val="TableParagraph"/>
              <w:spacing w:before="56"/>
              <w:ind w:left="203" w:right="184" w:firstLine="23"/>
              <w:jc w:val="both"/>
              <w:rPr>
                <w:sz w:val="16"/>
              </w:rPr>
            </w:pPr>
            <w:r>
              <w:rPr>
                <w:sz w:val="16"/>
              </w:rPr>
              <w:t xml:space="preserve">New Taxi </w:t>
            </w:r>
            <w:proofErr w:type="spellStart"/>
            <w:r>
              <w:rPr>
                <w:sz w:val="16"/>
              </w:rPr>
              <w:t>Licencing</w:t>
            </w:r>
            <w:proofErr w:type="spellEnd"/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Policy to include low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emission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vehicles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EB69" w14:textId="77777777" w:rsidR="008D3237" w:rsidRDefault="00000000">
            <w:pPr>
              <w:pStyle w:val="TableParagraph"/>
              <w:spacing w:before="56"/>
              <w:ind w:left="239" w:right="229" w:firstLine="3"/>
              <w:jc w:val="center"/>
              <w:rPr>
                <w:sz w:val="16"/>
              </w:rPr>
            </w:pPr>
            <w:r>
              <w:rPr>
                <w:sz w:val="16"/>
              </w:rPr>
              <w:t>Taxi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Licencing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Conditions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DEB2C" w14:textId="77777777" w:rsidR="008D3237" w:rsidRDefault="00000000">
            <w:pPr>
              <w:pStyle w:val="TableParagraph"/>
              <w:spacing w:before="147"/>
              <w:ind w:left="170" w:right="97" w:firstLine="155"/>
              <w:rPr>
                <w:sz w:val="16"/>
              </w:rPr>
            </w:pPr>
            <w:r>
              <w:rPr>
                <w:sz w:val="16"/>
              </w:rPr>
              <w:t>Promoting Low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Emission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Transport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3C12A" w14:textId="77777777" w:rsidR="008D3237" w:rsidRDefault="008D3237">
            <w:pPr>
              <w:pStyle w:val="TableParagraph"/>
              <w:spacing w:before="1"/>
              <w:rPr>
                <w:sz w:val="26"/>
              </w:rPr>
            </w:pPr>
          </w:p>
          <w:p w14:paraId="14F63B5B" w14:textId="77777777" w:rsidR="008D3237" w:rsidRDefault="00000000">
            <w:pPr>
              <w:pStyle w:val="TableParagraph"/>
              <w:ind w:left="77" w:right="12"/>
              <w:jc w:val="center"/>
              <w:rPr>
                <w:sz w:val="16"/>
              </w:rPr>
            </w:pPr>
            <w:r>
              <w:rPr>
                <w:sz w:val="16"/>
              </w:rPr>
              <w:t>ADC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FD665" w14:textId="77777777" w:rsidR="008D3237" w:rsidRDefault="008D3237">
            <w:pPr>
              <w:pStyle w:val="TableParagraph"/>
              <w:spacing w:before="10"/>
              <w:rPr>
                <w:sz w:val="20"/>
              </w:rPr>
            </w:pPr>
          </w:p>
          <w:p w14:paraId="22E0AD58" w14:textId="77777777" w:rsidR="008D3237" w:rsidRDefault="00000000">
            <w:pPr>
              <w:pStyle w:val="TableParagraph"/>
              <w:ind w:left="149" w:right="77"/>
              <w:jc w:val="center"/>
              <w:rPr>
                <w:sz w:val="16"/>
              </w:rPr>
            </w:pPr>
            <w:r>
              <w:rPr>
                <w:sz w:val="16"/>
              </w:rPr>
              <w:t>Started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DBD7" w14:textId="77777777" w:rsidR="008D3237" w:rsidRDefault="008D3237">
            <w:pPr>
              <w:pStyle w:val="TableParagraph"/>
              <w:spacing w:before="10"/>
              <w:rPr>
                <w:sz w:val="20"/>
              </w:rPr>
            </w:pPr>
          </w:p>
          <w:p w14:paraId="250C9CE6" w14:textId="77777777" w:rsidR="008D3237" w:rsidRDefault="00000000">
            <w:pPr>
              <w:pStyle w:val="TableParagraph"/>
              <w:ind w:left="93" w:right="29"/>
              <w:jc w:val="center"/>
              <w:rPr>
                <w:sz w:val="16"/>
              </w:rPr>
            </w:pPr>
            <w:r>
              <w:rPr>
                <w:sz w:val="16"/>
              </w:rPr>
              <w:t>2017-2018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BFC91" w14:textId="77777777" w:rsidR="008D3237" w:rsidRDefault="008D3237">
            <w:pPr>
              <w:pStyle w:val="TableParagraph"/>
              <w:spacing w:before="10"/>
              <w:rPr>
                <w:sz w:val="20"/>
              </w:rPr>
            </w:pPr>
          </w:p>
          <w:p w14:paraId="4B453EC9" w14:textId="77777777" w:rsidR="008D3237" w:rsidRDefault="00000000">
            <w:pPr>
              <w:pStyle w:val="TableParagraph"/>
              <w:ind w:left="118" w:right="48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68574" w14:textId="77777777" w:rsidR="008D3237" w:rsidRDefault="008D3237">
            <w:pPr>
              <w:pStyle w:val="TableParagraph"/>
              <w:spacing w:before="10"/>
              <w:rPr>
                <w:sz w:val="20"/>
              </w:rPr>
            </w:pPr>
          </w:p>
          <w:p w14:paraId="55BA8436" w14:textId="77777777" w:rsidR="008D3237" w:rsidRDefault="00000000">
            <w:pPr>
              <w:pStyle w:val="TableParagraph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Known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F9FC" w14:textId="77777777" w:rsidR="008D3237" w:rsidRDefault="008D3237">
            <w:pPr>
              <w:pStyle w:val="TableParagraph"/>
              <w:spacing w:before="10"/>
              <w:rPr>
                <w:sz w:val="20"/>
              </w:rPr>
            </w:pPr>
          </w:p>
          <w:p w14:paraId="0F7927BE" w14:textId="77777777" w:rsidR="008D3237" w:rsidRDefault="00000000">
            <w:pPr>
              <w:pStyle w:val="TableParagraph"/>
              <w:ind w:right="217"/>
              <w:jc w:val="right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6CC8" w14:textId="77777777" w:rsidR="008D3237" w:rsidRDefault="008D3237">
            <w:pPr>
              <w:pStyle w:val="TableParagraph"/>
              <w:spacing w:before="10"/>
              <w:rPr>
                <w:sz w:val="20"/>
              </w:rPr>
            </w:pPr>
          </w:p>
          <w:p w14:paraId="49B7F671" w14:textId="77777777" w:rsidR="008D3237" w:rsidRDefault="00000000">
            <w:pPr>
              <w:pStyle w:val="TableParagraph"/>
              <w:ind w:left="147" w:right="85"/>
              <w:jc w:val="center"/>
              <w:rPr>
                <w:sz w:val="16"/>
              </w:rPr>
            </w:pPr>
            <w:r>
              <w:rPr>
                <w:sz w:val="16"/>
              </w:rPr>
              <w:t>Not Known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3953" w14:textId="77777777" w:rsidR="008D3237" w:rsidRDefault="00000000">
            <w:pPr>
              <w:pStyle w:val="TableParagraph"/>
              <w:spacing w:before="147"/>
              <w:ind w:left="86" w:right="12" w:firstLine="14"/>
              <w:rPr>
                <w:sz w:val="16"/>
              </w:rPr>
            </w:pPr>
            <w:r>
              <w:rPr>
                <w:sz w:val="16"/>
              </w:rPr>
              <w:t>Euro 5 for Petrol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Euro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 Diesel</w:t>
            </w:r>
          </w:p>
        </w:tc>
      </w:tr>
    </w:tbl>
    <w:p w14:paraId="56152AFE" w14:textId="77777777" w:rsidR="008D3237" w:rsidRDefault="008D3237">
      <w:pPr>
        <w:rPr>
          <w:sz w:val="16"/>
        </w:rPr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051F2FF0" w14:textId="77777777" w:rsidR="008D3237" w:rsidRDefault="008D3237">
      <w:pPr>
        <w:pStyle w:val="BodyText"/>
        <w:spacing w:before="8"/>
        <w:rPr>
          <w:sz w:val="19"/>
        </w:rPr>
      </w:pPr>
    </w:p>
    <w:tbl>
      <w:tblPr>
        <w:tblW w:w="0" w:type="auto"/>
        <w:tblInd w:w="643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1843"/>
        <w:gridCol w:w="1238"/>
        <w:gridCol w:w="1665"/>
        <w:gridCol w:w="1274"/>
        <w:gridCol w:w="1135"/>
        <w:gridCol w:w="1560"/>
        <w:gridCol w:w="850"/>
        <w:gridCol w:w="1376"/>
        <w:gridCol w:w="894"/>
        <w:gridCol w:w="1237"/>
        <w:gridCol w:w="1316"/>
      </w:tblGrid>
      <w:tr w:rsidR="008D3237" w14:paraId="7BF4AA6E" w14:textId="77777777">
        <w:trPr>
          <w:trHeight w:val="965"/>
        </w:trPr>
        <w:tc>
          <w:tcPr>
            <w:tcW w:w="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187EBF9D" w14:textId="77777777" w:rsidR="008D3237" w:rsidRDefault="008D3237">
            <w:pPr>
              <w:pStyle w:val="TableParagraph"/>
              <w:spacing w:before="6"/>
              <w:rPr>
                <w:sz w:val="14"/>
              </w:rPr>
            </w:pPr>
          </w:p>
          <w:p w14:paraId="5189B111" w14:textId="77777777" w:rsidR="008D3237" w:rsidRDefault="00000000">
            <w:pPr>
              <w:pStyle w:val="TableParagraph"/>
              <w:ind w:left="131" w:right="122" w:firstLine="14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Mea</w:t>
            </w:r>
            <w:proofErr w:type="spellEnd"/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sure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2A5ABA82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75B1E530" w14:textId="77777777" w:rsidR="008D3237" w:rsidRDefault="00000000">
            <w:pPr>
              <w:pStyle w:val="TableParagraph"/>
              <w:spacing w:before="145"/>
              <w:ind w:left="597"/>
              <w:rPr>
                <w:b/>
                <w:sz w:val="16"/>
              </w:rPr>
            </w:pPr>
            <w:r>
              <w:rPr>
                <w:b/>
                <w:sz w:val="16"/>
              </w:rPr>
              <w:t>Measure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44B26C15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BE92F09" w14:textId="77777777" w:rsidR="008D3237" w:rsidRDefault="00000000">
            <w:pPr>
              <w:pStyle w:val="TableParagraph"/>
              <w:spacing w:before="14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EU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Category</w:t>
            </w:r>
          </w:p>
        </w:tc>
        <w:tc>
          <w:tcPr>
            <w:tcW w:w="1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0BBE11BD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5BB2C3F" w14:textId="77777777" w:rsidR="008D3237" w:rsidRDefault="00000000">
            <w:pPr>
              <w:pStyle w:val="TableParagraph"/>
              <w:spacing w:before="145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EU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Classification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489D2349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4F5F7C6A" w14:textId="77777777" w:rsidR="008D3237" w:rsidRDefault="00000000">
            <w:pPr>
              <w:pStyle w:val="TableParagraph"/>
              <w:spacing w:before="145"/>
              <w:ind w:left="82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Lead Authority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1D34C0A2" w14:textId="77777777" w:rsidR="008D3237" w:rsidRDefault="008D3237">
            <w:pPr>
              <w:pStyle w:val="TableParagraph"/>
              <w:spacing w:before="5"/>
            </w:pPr>
          </w:p>
          <w:p w14:paraId="0BCEBD54" w14:textId="77777777" w:rsidR="008D3237" w:rsidRDefault="00000000">
            <w:pPr>
              <w:pStyle w:val="TableParagraph"/>
              <w:ind w:left="361" w:right="172" w:hanging="104"/>
              <w:rPr>
                <w:b/>
                <w:sz w:val="16"/>
              </w:rPr>
            </w:pPr>
            <w:r>
              <w:rPr>
                <w:b/>
                <w:sz w:val="16"/>
              </w:rPr>
              <w:t>Planning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Phase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1541F504" w14:textId="77777777" w:rsidR="008D3237" w:rsidRDefault="008D3237">
            <w:pPr>
              <w:pStyle w:val="TableParagraph"/>
              <w:spacing w:before="5"/>
            </w:pPr>
          </w:p>
          <w:p w14:paraId="1E616875" w14:textId="77777777" w:rsidR="008D3237" w:rsidRDefault="00000000">
            <w:pPr>
              <w:pStyle w:val="TableParagraph"/>
              <w:ind w:left="546" w:right="159" w:hanging="358"/>
              <w:rPr>
                <w:b/>
                <w:sz w:val="16"/>
              </w:rPr>
            </w:pPr>
            <w:r>
              <w:rPr>
                <w:b/>
                <w:sz w:val="16"/>
              </w:rPr>
              <w:t>Implementation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Phase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19F1075B" w14:textId="77777777" w:rsidR="008D3237" w:rsidRDefault="00000000">
            <w:pPr>
              <w:pStyle w:val="TableParagraph"/>
              <w:spacing w:line="167" w:lineRule="exact"/>
              <w:ind w:left="117" w:right="1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Key</w:t>
            </w:r>
          </w:p>
          <w:p w14:paraId="4EB3E009" w14:textId="77777777" w:rsidR="008D3237" w:rsidRDefault="00000000">
            <w:pPr>
              <w:pStyle w:val="TableParagraph"/>
              <w:spacing w:before="1"/>
              <w:ind w:left="118" w:right="1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Perform</w:t>
            </w:r>
            <w:r>
              <w:rPr>
                <w:b/>
                <w:spacing w:val="-4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ance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Indicato</w:t>
            </w:r>
            <w:proofErr w:type="spellEnd"/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r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65A69907" w14:textId="77777777" w:rsidR="008D3237" w:rsidRDefault="008D3237">
            <w:pPr>
              <w:pStyle w:val="TableParagraph"/>
              <w:spacing w:before="6"/>
              <w:rPr>
                <w:sz w:val="14"/>
              </w:rPr>
            </w:pPr>
          </w:p>
          <w:p w14:paraId="434980A1" w14:textId="77777777" w:rsidR="008D3237" w:rsidRDefault="00000000">
            <w:pPr>
              <w:pStyle w:val="TableParagraph"/>
              <w:ind w:left="89" w:right="18" w:hanging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Target Pollution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Reduction in the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AQMA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75D86738" w14:textId="77777777" w:rsidR="008D3237" w:rsidRDefault="008D3237">
            <w:pPr>
              <w:pStyle w:val="TableParagraph"/>
              <w:spacing w:before="6"/>
              <w:rPr>
                <w:sz w:val="14"/>
              </w:rPr>
            </w:pPr>
          </w:p>
          <w:p w14:paraId="09FCBB2B" w14:textId="77777777" w:rsidR="008D3237" w:rsidRDefault="00000000">
            <w:pPr>
              <w:pStyle w:val="TableParagraph"/>
              <w:ind w:left="144" w:right="13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Progres</w:t>
            </w:r>
            <w:proofErr w:type="spellEnd"/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s to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Date</w:t>
            </w:r>
          </w:p>
        </w:tc>
        <w:tc>
          <w:tcPr>
            <w:tcW w:w="1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3FA522C8" w14:textId="77777777" w:rsidR="008D3237" w:rsidRDefault="008D3237">
            <w:pPr>
              <w:pStyle w:val="TableParagraph"/>
              <w:spacing w:before="6"/>
              <w:rPr>
                <w:sz w:val="14"/>
              </w:rPr>
            </w:pPr>
          </w:p>
          <w:p w14:paraId="3D343B68" w14:textId="77777777" w:rsidR="008D3237" w:rsidRDefault="00000000">
            <w:pPr>
              <w:pStyle w:val="TableParagraph"/>
              <w:ind w:left="124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Estimated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Completion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Date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17D7DC13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4F228FD4" w14:textId="77777777" w:rsidR="008D3237" w:rsidRDefault="00000000">
            <w:pPr>
              <w:pStyle w:val="TableParagraph"/>
              <w:spacing w:before="145"/>
              <w:ind w:left="78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Comments</w:t>
            </w:r>
          </w:p>
        </w:tc>
      </w:tr>
      <w:tr w:rsidR="008D3237" w14:paraId="6F278CB2" w14:textId="77777777">
        <w:trPr>
          <w:trHeight w:val="66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B25CF" w14:textId="77777777" w:rsidR="008D3237" w:rsidRDefault="008D3237">
            <w:pPr>
              <w:pStyle w:val="TableParagraph"/>
              <w:spacing w:before="8"/>
              <w:rPr>
                <w:sz w:val="20"/>
              </w:rPr>
            </w:pPr>
          </w:p>
          <w:p w14:paraId="1C266D1D" w14:textId="77777777" w:rsidR="008D3237" w:rsidRDefault="00000000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AF34" w14:textId="77777777" w:rsidR="008D3237" w:rsidRDefault="00000000">
            <w:pPr>
              <w:pStyle w:val="TableParagraph"/>
              <w:spacing w:before="53"/>
              <w:ind w:left="203" w:right="184" w:firstLine="23"/>
              <w:jc w:val="both"/>
              <w:rPr>
                <w:sz w:val="16"/>
              </w:rPr>
            </w:pPr>
            <w:r>
              <w:rPr>
                <w:sz w:val="16"/>
              </w:rPr>
              <w:t xml:space="preserve">New Taxi </w:t>
            </w:r>
            <w:proofErr w:type="spellStart"/>
            <w:r>
              <w:rPr>
                <w:sz w:val="16"/>
              </w:rPr>
              <w:t>Licencing</w:t>
            </w:r>
            <w:proofErr w:type="spellEnd"/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Policy to include low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emission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vehicles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2242C" w14:textId="77777777" w:rsidR="008D3237" w:rsidRDefault="00000000">
            <w:pPr>
              <w:pStyle w:val="TableParagraph"/>
              <w:spacing w:before="53"/>
              <w:ind w:left="242" w:right="227" w:hanging="2"/>
              <w:jc w:val="center"/>
              <w:rPr>
                <w:sz w:val="16"/>
              </w:rPr>
            </w:pPr>
            <w:r>
              <w:rPr>
                <w:sz w:val="16"/>
              </w:rPr>
              <w:t>Taxi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Licencing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Conditions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2945C" w14:textId="77777777" w:rsidR="008D3237" w:rsidRDefault="00000000">
            <w:pPr>
              <w:pStyle w:val="TableParagraph"/>
              <w:spacing w:before="147"/>
              <w:ind w:left="170" w:right="97" w:firstLine="155"/>
              <w:rPr>
                <w:sz w:val="16"/>
              </w:rPr>
            </w:pPr>
            <w:r>
              <w:rPr>
                <w:sz w:val="16"/>
              </w:rPr>
              <w:t>Promoting Low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Emission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Transport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2683D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4205A555" w14:textId="77777777" w:rsidR="008D3237" w:rsidRDefault="00000000">
            <w:pPr>
              <w:pStyle w:val="TableParagraph"/>
              <w:ind w:left="305" w:right="153" w:hanging="68"/>
              <w:rPr>
                <w:sz w:val="16"/>
              </w:rPr>
            </w:pPr>
            <w:r>
              <w:rPr>
                <w:sz w:val="16"/>
              </w:rPr>
              <w:t>Newark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Sherwood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4780E" w14:textId="77777777" w:rsidR="008D3237" w:rsidRDefault="008D3237">
            <w:pPr>
              <w:pStyle w:val="TableParagraph"/>
              <w:spacing w:before="8"/>
              <w:rPr>
                <w:sz w:val="20"/>
              </w:rPr>
            </w:pPr>
          </w:p>
          <w:p w14:paraId="599EAA8B" w14:textId="77777777" w:rsidR="008D3237" w:rsidRDefault="00000000">
            <w:pPr>
              <w:pStyle w:val="TableParagraph"/>
              <w:ind w:left="339"/>
              <w:rPr>
                <w:sz w:val="16"/>
              </w:rPr>
            </w:pPr>
            <w:r>
              <w:rPr>
                <w:sz w:val="16"/>
              </w:rPr>
              <w:t>Started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8145" w14:textId="77777777" w:rsidR="008D3237" w:rsidRDefault="008D3237">
            <w:pPr>
              <w:pStyle w:val="TableParagraph"/>
              <w:spacing w:before="8"/>
              <w:rPr>
                <w:sz w:val="20"/>
              </w:rPr>
            </w:pPr>
          </w:p>
          <w:p w14:paraId="4FC907B0" w14:textId="77777777" w:rsidR="008D3237" w:rsidRDefault="00000000">
            <w:pPr>
              <w:pStyle w:val="TableParagraph"/>
              <w:ind w:left="92" w:right="29"/>
              <w:jc w:val="center"/>
              <w:rPr>
                <w:sz w:val="16"/>
              </w:rPr>
            </w:pPr>
            <w:r>
              <w:rPr>
                <w:sz w:val="16"/>
              </w:rPr>
              <w:t>2018-2019?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B9AF" w14:textId="77777777" w:rsidR="008D3237" w:rsidRDefault="008D3237">
            <w:pPr>
              <w:pStyle w:val="TableParagraph"/>
              <w:spacing w:before="8"/>
              <w:rPr>
                <w:sz w:val="20"/>
              </w:rPr>
            </w:pPr>
          </w:p>
          <w:p w14:paraId="11386B1C" w14:textId="77777777" w:rsidR="008D3237" w:rsidRDefault="00000000">
            <w:pPr>
              <w:pStyle w:val="TableParagraph"/>
              <w:ind w:left="118" w:right="48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1C074" w14:textId="77777777" w:rsidR="008D3237" w:rsidRDefault="00000000">
            <w:pPr>
              <w:pStyle w:val="TableParagraph"/>
              <w:spacing w:before="53"/>
              <w:ind w:left="132" w:right="6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Yes</w:t>
            </w:r>
            <w:proofErr w:type="gramEnd"/>
            <w:r>
              <w:rPr>
                <w:sz w:val="16"/>
              </w:rPr>
              <w:t xml:space="preserve"> in Some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Nottinghamshire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Authorities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ED37" w14:textId="77777777" w:rsidR="008D3237" w:rsidRDefault="008D3237">
            <w:pPr>
              <w:pStyle w:val="TableParagraph"/>
              <w:spacing w:before="8"/>
              <w:rPr>
                <w:sz w:val="20"/>
              </w:rPr>
            </w:pPr>
          </w:p>
          <w:p w14:paraId="1FC95756" w14:textId="77777777" w:rsidR="008D3237" w:rsidRDefault="00000000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83791" w14:textId="77777777" w:rsidR="008D3237" w:rsidRDefault="008D3237">
            <w:pPr>
              <w:pStyle w:val="TableParagraph"/>
              <w:spacing w:before="8"/>
              <w:rPr>
                <w:sz w:val="20"/>
              </w:rPr>
            </w:pPr>
          </w:p>
          <w:p w14:paraId="43E8676E" w14:textId="77777777" w:rsidR="008D3237" w:rsidRDefault="00000000">
            <w:pPr>
              <w:pStyle w:val="TableParagraph"/>
              <w:ind w:left="147" w:right="85"/>
              <w:jc w:val="center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Known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4B1D0" w14:textId="77777777" w:rsidR="008D3237" w:rsidRDefault="008D3237">
            <w:pPr>
              <w:pStyle w:val="TableParagraph"/>
              <w:spacing w:before="8"/>
              <w:rPr>
                <w:sz w:val="20"/>
              </w:rPr>
            </w:pPr>
          </w:p>
          <w:p w14:paraId="0BB66403" w14:textId="77777777" w:rsidR="008D3237" w:rsidRDefault="00000000">
            <w:pPr>
              <w:pStyle w:val="TableParagraph"/>
              <w:ind w:left="78" w:right="18"/>
              <w:jc w:val="center"/>
              <w:rPr>
                <w:sz w:val="16"/>
              </w:rPr>
            </w:pPr>
            <w:r>
              <w:rPr>
                <w:sz w:val="16"/>
              </w:rPr>
              <w:t>Electric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Vehicles</w:t>
            </w:r>
          </w:p>
        </w:tc>
      </w:tr>
      <w:tr w:rsidR="008D3237" w14:paraId="2CB4E7C2" w14:textId="77777777">
        <w:trPr>
          <w:trHeight w:val="85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7F0D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470FEF43" w14:textId="77777777" w:rsidR="008D3237" w:rsidRDefault="00000000">
            <w:pPr>
              <w:pStyle w:val="TableParagraph"/>
              <w:spacing w:before="125"/>
              <w:ind w:left="25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B980" w14:textId="77777777" w:rsidR="008D3237" w:rsidRDefault="00000000">
            <w:pPr>
              <w:pStyle w:val="TableParagraph"/>
              <w:spacing w:before="56"/>
              <w:ind w:left="153" w:right="141"/>
              <w:jc w:val="center"/>
              <w:rPr>
                <w:sz w:val="16"/>
              </w:rPr>
            </w:pPr>
            <w:r>
              <w:rPr>
                <w:sz w:val="16"/>
              </w:rPr>
              <w:t>Developing the EV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Charging infra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structure within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Ashfield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4D60" w14:textId="77777777" w:rsidR="008D3237" w:rsidRDefault="00000000">
            <w:pPr>
              <w:pStyle w:val="TableParagraph"/>
              <w:spacing w:before="147"/>
              <w:ind w:left="124" w:right="112" w:firstLine="2"/>
              <w:jc w:val="center"/>
              <w:rPr>
                <w:sz w:val="16"/>
              </w:rPr>
            </w:pPr>
            <w:r>
              <w:rPr>
                <w:sz w:val="16"/>
              </w:rPr>
              <w:t>Promoting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Low Emission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Transport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289A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2D3675C9" w14:textId="77777777" w:rsidR="008D3237" w:rsidRDefault="00000000">
            <w:pPr>
              <w:pStyle w:val="TableParagraph"/>
              <w:spacing w:before="125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EV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Recharging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71B2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58836CB0" w14:textId="77777777" w:rsidR="008D3237" w:rsidRDefault="008D3237">
            <w:pPr>
              <w:pStyle w:val="TableParagraph"/>
              <w:rPr>
                <w:sz w:val="16"/>
              </w:rPr>
            </w:pPr>
          </w:p>
          <w:p w14:paraId="44ED9087" w14:textId="77777777" w:rsidR="008D3237" w:rsidRDefault="00000000">
            <w:pPr>
              <w:pStyle w:val="TableParagraph"/>
              <w:spacing w:before="1"/>
              <w:ind w:left="77" w:right="12"/>
              <w:jc w:val="center"/>
              <w:rPr>
                <w:sz w:val="16"/>
              </w:rPr>
            </w:pPr>
            <w:r>
              <w:rPr>
                <w:sz w:val="16"/>
              </w:rPr>
              <w:t>ADC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E56CB" w14:textId="77777777" w:rsidR="008D3237" w:rsidRDefault="008D3237">
            <w:pPr>
              <w:pStyle w:val="TableParagraph"/>
              <w:spacing w:before="10"/>
              <w:rPr>
                <w:sz w:val="20"/>
              </w:rPr>
            </w:pPr>
          </w:p>
          <w:p w14:paraId="4EE49C16" w14:textId="77777777" w:rsidR="008D3237" w:rsidRDefault="00000000">
            <w:pPr>
              <w:pStyle w:val="TableParagraph"/>
              <w:spacing w:before="1"/>
              <w:ind w:left="339" w:right="83" w:hanging="171"/>
              <w:rPr>
                <w:sz w:val="16"/>
              </w:rPr>
            </w:pPr>
            <w:r>
              <w:rPr>
                <w:sz w:val="16"/>
              </w:rPr>
              <w:t>Discussions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Started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4D8E0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7340DDE4" w14:textId="77777777" w:rsidR="008D3237" w:rsidRDefault="00000000">
            <w:pPr>
              <w:pStyle w:val="TableParagraph"/>
              <w:spacing w:before="125"/>
              <w:ind w:left="95" w:right="2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onwards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D6FD6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3F082FE5" w14:textId="77777777" w:rsidR="008D3237" w:rsidRDefault="00000000">
            <w:pPr>
              <w:pStyle w:val="TableParagraph"/>
              <w:spacing w:before="125"/>
              <w:ind w:left="118" w:right="48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4526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15C39E4C" w14:textId="77777777" w:rsidR="008D3237" w:rsidRDefault="00000000">
            <w:pPr>
              <w:pStyle w:val="TableParagraph"/>
              <w:spacing w:before="125"/>
              <w:ind w:left="324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Known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C74C6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69387504" w14:textId="77777777" w:rsidR="008D3237" w:rsidRDefault="00000000">
            <w:pPr>
              <w:pStyle w:val="TableParagraph"/>
              <w:spacing w:before="125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Started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1749" w14:textId="77777777" w:rsidR="008D3237" w:rsidRDefault="008D3237">
            <w:pPr>
              <w:pStyle w:val="TableParagraph"/>
              <w:rPr>
                <w:sz w:val="18"/>
              </w:rPr>
            </w:pPr>
          </w:p>
          <w:p w14:paraId="0A001687" w14:textId="77777777" w:rsidR="008D3237" w:rsidRDefault="00000000">
            <w:pPr>
              <w:pStyle w:val="TableParagraph"/>
              <w:spacing w:before="125"/>
              <w:ind w:left="147" w:right="85"/>
              <w:jc w:val="center"/>
              <w:rPr>
                <w:sz w:val="16"/>
              </w:rPr>
            </w:pPr>
            <w:r>
              <w:rPr>
                <w:sz w:val="16"/>
              </w:rPr>
              <w:t>Ongoing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CE5B3" w14:textId="77777777" w:rsidR="008D3237" w:rsidRDefault="008D32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32BCE40" w14:textId="77777777" w:rsidR="008D3237" w:rsidRDefault="008D3237">
      <w:pPr>
        <w:rPr>
          <w:rFonts w:ascii="Times New Roman"/>
          <w:sz w:val="16"/>
        </w:rPr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32943FBF" w14:textId="77777777" w:rsidR="008D3237" w:rsidRDefault="008D3237">
      <w:pPr>
        <w:pStyle w:val="BodyText"/>
        <w:spacing w:before="6"/>
        <w:rPr>
          <w:sz w:val="11"/>
        </w:rPr>
      </w:pPr>
    </w:p>
    <w:p w14:paraId="7C5E5BB3" w14:textId="77777777" w:rsidR="008D3237" w:rsidRDefault="00000000">
      <w:pPr>
        <w:pStyle w:val="Heading2"/>
        <w:numPr>
          <w:ilvl w:val="1"/>
          <w:numId w:val="5"/>
        </w:numPr>
        <w:tabs>
          <w:tab w:val="left" w:pos="2265"/>
          <w:tab w:val="left" w:pos="2266"/>
        </w:tabs>
        <w:spacing w:before="88"/>
        <w:ind w:hanging="1134"/>
      </w:pPr>
      <w:bookmarkStart w:id="9" w:name="_TOC_250007"/>
      <w:r>
        <w:rPr>
          <w:color w:val="336699"/>
          <w:position w:val="2"/>
        </w:rPr>
        <w:t>PM</w:t>
      </w:r>
      <w:r>
        <w:rPr>
          <w:color w:val="336699"/>
          <w:sz w:val="21"/>
        </w:rPr>
        <w:t>2.5</w:t>
      </w:r>
      <w:r>
        <w:rPr>
          <w:color w:val="336699"/>
          <w:spacing w:val="-3"/>
          <w:sz w:val="21"/>
        </w:rPr>
        <w:t xml:space="preserve"> </w:t>
      </w:r>
      <w:r>
        <w:rPr>
          <w:color w:val="336699"/>
          <w:position w:val="2"/>
        </w:rPr>
        <w:t>Local</w:t>
      </w:r>
      <w:r>
        <w:rPr>
          <w:color w:val="336699"/>
          <w:spacing w:val="4"/>
          <w:position w:val="2"/>
        </w:rPr>
        <w:t xml:space="preserve"> </w:t>
      </w:r>
      <w:r>
        <w:rPr>
          <w:color w:val="336699"/>
          <w:position w:val="2"/>
        </w:rPr>
        <w:t>Authority</w:t>
      </w:r>
      <w:r>
        <w:rPr>
          <w:color w:val="336699"/>
          <w:spacing w:val="-2"/>
          <w:position w:val="2"/>
        </w:rPr>
        <w:t xml:space="preserve"> </w:t>
      </w:r>
      <w:r>
        <w:rPr>
          <w:color w:val="336699"/>
          <w:position w:val="2"/>
        </w:rPr>
        <w:t>Approach</w:t>
      </w:r>
      <w:r>
        <w:rPr>
          <w:color w:val="336699"/>
          <w:spacing w:val="-7"/>
          <w:position w:val="2"/>
        </w:rPr>
        <w:t xml:space="preserve"> </w:t>
      </w:r>
      <w:r>
        <w:rPr>
          <w:color w:val="336699"/>
          <w:position w:val="2"/>
        </w:rPr>
        <w:t>to</w:t>
      </w:r>
      <w:r>
        <w:rPr>
          <w:color w:val="336699"/>
          <w:spacing w:val="-3"/>
          <w:position w:val="2"/>
        </w:rPr>
        <w:t xml:space="preserve"> </w:t>
      </w:r>
      <w:r>
        <w:rPr>
          <w:color w:val="336699"/>
          <w:position w:val="2"/>
        </w:rPr>
        <w:t>Reducing</w:t>
      </w:r>
      <w:r>
        <w:rPr>
          <w:color w:val="336699"/>
          <w:spacing w:val="-6"/>
          <w:position w:val="2"/>
        </w:rPr>
        <w:t xml:space="preserve"> </w:t>
      </w:r>
      <w:r>
        <w:rPr>
          <w:color w:val="336699"/>
          <w:position w:val="2"/>
        </w:rPr>
        <w:t>Emissions</w:t>
      </w:r>
      <w:r>
        <w:rPr>
          <w:color w:val="336699"/>
          <w:spacing w:val="-6"/>
          <w:position w:val="2"/>
        </w:rPr>
        <w:t xml:space="preserve"> </w:t>
      </w:r>
      <w:r>
        <w:rPr>
          <w:color w:val="336699"/>
          <w:position w:val="2"/>
        </w:rPr>
        <w:t>and</w:t>
      </w:r>
      <w:r>
        <w:rPr>
          <w:color w:val="336699"/>
          <w:spacing w:val="-3"/>
          <w:position w:val="2"/>
        </w:rPr>
        <w:t xml:space="preserve"> </w:t>
      </w:r>
      <w:r>
        <w:rPr>
          <w:color w:val="336699"/>
          <w:position w:val="2"/>
        </w:rPr>
        <w:t>or</w:t>
      </w:r>
      <w:r>
        <w:rPr>
          <w:color w:val="336699"/>
          <w:spacing w:val="-4"/>
          <w:position w:val="2"/>
        </w:rPr>
        <w:t xml:space="preserve"> </w:t>
      </w:r>
      <w:bookmarkEnd w:id="9"/>
      <w:r>
        <w:rPr>
          <w:color w:val="336699"/>
          <w:position w:val="2"/>
        </w:rPr>
        <w:t>Concentrations</w:t>
      </w:r>
    </w:p>
    <w:p w14:paraId="4AF0CFA6" w14:textId="77777777" w:rsidR="008D3237" w:rsidRDefault="008D3237">
      <w:pPr>
        <w:pStyle w:val="BodyText"/>
        <w:spacing w:before="2"/>
        <w:rPr>
          <w:b/>
          <w:sz w:val="41"/>
        </w:rPr>
      </w:pPr>
    </w:p>
    <w:p w14:paraId="135AE342" w14:textId="77777777" w:rsidR="008D3237" w:rsidRDefault="00000000">
      <w:pPr>
        <w:pStyle w:val="BodyText"/>
        <w:spacing w:line="360" w:lineRule="auto"/>
        <w:ind w:left="1132" w:right="1699"/>
        <w:jc w:val="both"/>
      </w:pPr>
      <w:r>
        <w:t>As detailed in Policy Guidance LAQM.PG16 (Chapter 7), local authorities are expected to work towards reducing emissions and/or</w:t>
      </w:r>
      <w:r>
        <w:rPr>
          <w:spacing w:val="1"/>
        </w:rPr>
        <w:t xml:space="preserve"> </w:t>
      </w:r>
      <w:r>
        <w:rPr>
          <w:position w:val="1"/>
        </w:rPr>
        <w:t>concentrations of PM</w:t>
      </w:r>
      <w:r>
        <w:rPr>
          <w:sz w:val="16"/>
        </w:rPr>
        <w:t xml:space="preserve">2.5 </w:t>
      </w:r>
      <w:r>
        <w:rPr>
          <w:position w:val="1"/>
        </w:rPr>
        <w:t>(particulate matter with an aerodynamic diameter of 2.5µm or less). There is clear evidence that PM</w:t>
      </w:r>
      <w:r>
        <w:rPr>
          <w:sz w:val="16"/>
        </w:rPr>
        <w:t xml:space="preserve">2.5 </w:t>
      </w:r>
      <w:r>
        <w:rPr>
          <w:position w:val="1"/>
        </w:rPr>
        <w:t>has a</w:t>
      </w:r>
      <w:r>
        <w:rPr>
          <w:spacing w:val="-64"/>
          <w:position w:val="1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 human</w:t>
      </w:r>
      <w:r>
        <w:rPr>
          <w:spacing w:val="-2"/>
        </w:rPr>
        <w:t xml:space="preserve"> </w:t>
      </w:r>
      <w:r>
        <w:t>health,</w:t>
      </w:r>
      <w:r>
        <w:rPr>
          <w:spacing w:val="-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premature</w:t>
      </w:r>
      <w:r>
        <w:rPr>
          <w:spacing w:val="-7"/>
        </w:rPr>
        <w:t xml:space="preserve"> </w:t>
      </w:r>
      <w:r>
        <w:t>mortality,</w:t>
      </w:r>
      <w:r>
        <w:rPr>
          <w:spacing w:val="-2"/>
        </w:rPr>
        <w:t xml:space="preserve"> </w:t>
      </w:r>
      <w:r>
        <w:t>allergic</w:t>
      </w:r>
      <w:r>
        <w:rPr>
          <w:spacing w:val="-1"/>
        </w:rPr>
        <w:t xml:space="preserve"> </w:t>
      </w:r>
      <w:r>
        <w:t>reactions,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cardiovascular</w:t>
      </w:r>
      <w:r>
        <w:rPr>
          <w:spacing w:val="-1"/>
        </w:rPr>
        <w:t xml:space="preserve"> </w:t>
      </w:r>
      <w:r>
        <w:t>diseases.</w:t>
      </w:r>
    </w:p>
    <w:p w14:paraId="20CD0730" w14:textId="77777777" w:rsidR="008D3237" w:rsidRDefault="008D3237">
      <w:pPr>
        <w:pStyle w:val="BodyText"/>
        <w:rPr>
          <w:sz w:val="36"/>
        </w:rPr>
      </w:pPr>
    </w:p>
    <w:p w14:paraId="7499765B" w14:textId="77777777" w:rsidR="008D3237" w:rsidRDefault="00000000">
      <w:pPr>
        <w:pStyle w:val="BodyText"/>
        <w:spacing w:line="360" w:lineRule="auto"/>
        <w:ind w:left="1132" w:right="1699" w:hanging="1"/>
        <w:jc w:val="both"/>
      </w:pPr>
      <w:r>
        <w:rPr>
          <w:position w:val="1"/>
        </w:rPr>
        <w:t>Ashfield District Council has not undertaken any continuous monitoring of PM</w:t>
      </w:r>
      <w:r>
        <w:rPr>
          <w:sz w:val="16"/>
        </w:rPr>
        <w:t xml:space="preserve">2.5 </w:t>
      </w:r>
      <w:r>
        <w:rPr>
          <w:position w:val="1"/>
        </w:rPr>
        <w:t>particulate matter during 2019 and does not have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the continuous monitoring </w:t>
      </w:r>
      <w:proofErr w:type="spellStart"/>
      <w:r>
        <w:rPr>
          <w:position w:val="1"/>
        </w:rPr>
        <w:t>equipement</w:t>
      </w:r>
      <w:proofErr w:type="spellEnd"/>
      <w:r>
        <w:rPr>
          <w:position w:val="1"/>
        </w:rPr>
        <w:t xml:space="preserve"> available to monitor PM</w:t>
      </w:r>
      <w:r>
        <w:rPr>
          <w:sz w:val="16"/>
        </w:rPr>
        <w:t xml:space="preserve">2.5 </w:t>
      </w:r>
      <w:r>
        <w:rPr>
          <w:position w:val="1"/>
        </w:rPr>
        <w:t>particulate matter. Having reviewed the monitoring data from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published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background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maps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does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not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identify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‘hot spot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area’s’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located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within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Ashfield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for PM</w:t>
      </w:r>
      <w:r>
        <w:rPr>
          <w:sz w:val="16"/>
        </w:rPr>
        <w:t>2.5</w:t>
      </w:r>
      <w:r>
        <w:rPr>
          <w:spacing w:val="-4"/>
          <w:sz w:val="16"/>
        </w:rPr>
        <w:t xml:space="preserve"> </w:t>
      </w:r>
      <w:r>
        <w:rPr>
          <w:position w:val="1"/>
        </w:rPr>
        <w:t>particulate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matter.</w:t>
      </w:r>
    </w:p>
    <w:p w14:paraId="3E5E6A8F" w14:textId="77777777" w:rsidR="008D3237" w:rsidRDefault="008D3237">
      <w:pPr>
        <w:pStyle w:val="BodyText"/>
        <w:rPr>
          <w:sz w:val="36"/>
        </w:rPr>
      </w:pPr>
    </w:p>
    <w:p w14:paraId="472AC033" w14:textId="77777777" w:rsidR="008D3237" w:rsidRDefault="00000000">
      <w:pPr>
        <w:pStyle w:val="BodyText"/>
        <w:ind w:left="1132"/>
        <w:jc w:val="both"/>
      </w:pPr>
      <w:r>
        <w:rPr>
          <w:position w:val="1"/>
        </w:rPr>
        <w:t>Ashfield District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Council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taking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following measures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address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PM</w:t>
      </w:r>
      <w:r>
        <w:rPr>
          <w:sz w:val="16"/>
        </w:rPr>
        <w:t>2.5</w:t>
      </w:r>
      <w:r>
        <w:rPr>
          <w:spacing w:val="17"/>
          <w:sz w:val="16"/>
        </w:rPr>
        <w:t xml:space="preserve"> </w:t>
      </w:r>
      <w:r>
        <w:rPr>
          <w:position w:val="1"/>
        </w:rPr>
        <w:t>particulates:</w:t>
      </w:r>
    </w:p>
    <w:p w14:paraId="4E1C2C9C" w14:textId="77777777" w:rsidR="008D3237" w:rsidRDefault="008D3237">
      <w:pPr>
        <w:pStyle w:val="BodyText"/>
        <w:rPr>
          <w:sz w:val="26"/>
        </w:rPr>
      </w:pPr>
    </w:p>
    <w:p w14:paraId="29E82C79" w14:textId="77777777" w:rsidR="008D3237" w:rsidRDefault="008D3237">
      <w:pPr>
        <w:pStyle w:val="BodyText"/>
        <w:spacing w:before="1"/>
        <w:rPr>
          <w:sz w:val="22"/>
        </w:rPr>
      </w:pPr>
    </w:p>
    <w:p w14:paraId="4AFEE297" w14:textId="77777777" w:rsidR="008D3237" w:rsidRDefault="00000000">
      <w:pPr>
        <w:pStyle w:val="ListParagraph"/>
        <w:numPr>
          <w:ilvl w:val="2"/>
          <w:numId w:val="5"/>
        </w:numPr>
        <w:tabs>
          <w:tab w:val="left" w:pos="1853"/>
        </w:tabs>
        <w:spacing w:line="355" w:lineRule="auto"/>
        <w:ind w:right="1700"/>
        <w:jc w:val="both"/>
        <w:rPr>
          <w:sz w:val="24"/>
        </w:rPr>
      </w:pPr>
      <w:r>
        <w:rPr>
          <w:sz w:val="24"/>
        </w:rPr>
        <w:t>It is important that we continue to enforce the Clean Air Act 1993 and the Environmental Permitting (England and Wales)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 2016 to control particulate emissions from industrial processes including combustion processes and to 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domestic combustion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controlled.</w:t>
      </w:r>
    </w:p>
    <w:p w14:paraId="2F47A362" w14:textId="77777777" w:rsidR="008D3237" w:rsidRDefault="008D3237">
      <w:pPr>
        <w:pStyle w:val="BodyText"/>
        <w:spacing w:before="7"/>
        <w:rPr>
          <w:sz w:val="36"/>
        </w:rPr>
      </w:pPr>
    </w:p>
    <w:p w14:paraId="6A53A8FC" w14:textId="77777777" w:rsidR="008D3237" w:rsidRDefault="00000000">
      <w:pPr>
        <w:pStyle w:val="ListParagraph"/>
        <w:numPr>
          <w:ilvl w:val="2"/>
          <w:numId w:val="5"/>
        </w:numPr>
        <w:tabs>
          <w:tab w:val="left" w:pos="1853"/>
        </w:tabs>
        <w:spacing w:line="357" w:lineRule="auto"/>
        <w:ind w:left="1851" w:right="1698"/>
        <w:jc w:val="both"/>
        <w:rPr>
          <w:sz w:val="24"/>
        </w:rPr>
      </w:pPr>
      <w:r>
        <w:rPr>
          <w:sz w:val="24"/>
        </w:rPr>
        <w:t>Where planning applications are received for new industrial and commercial processes that require an air quality assessment</w:t>
      </w:r>
      <w:r>
        <w:rPr>
          <w:spacing w:val="-64"/>
          <w:sz w:val="24"/>
        </w:rPr>
        <w:t xml:space="preserve"> </w:t>
      </w:r>
      <w:r>
        <w:rPr>
          <w:position w:val="1"/>
          <w:sz w:val="24"/>
        </w:rPr>
        <w:t>then the modelling of PM</w:t>
      </w:r>
      <w:r>
        <w:rPr>
          <w:sz w:val="16"/>
        </w:rPr>
        <w:t>2.5</w:t>
      </w:r>
      <w:r>
        <w:rPr>
          <w:spacing w:val="1"/>
          <w:sz w:val="16"/>
        </w:rPr>
        <w:t xml:space="preserve"> </w:t>
      </w:r>
      <w:r>
        <w:rPr>
          <w:position w:val="1"/>
          <w:sz w:val="24"/>
        </w:rPr>
        <w:t>particulate emissions will need to be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assessed.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Measure one of table 2.1 highlights the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development of an air quality planning and guidance policy document and this needs to address the problem of PM</w:t>
      </w:r>
      <w:r>
        <w:rPr>
          <w:sz w:val="16"/>
        </w:rPr>
        <w:t>2.5</w:t>
      </w:r>
      <w:r>
        <w:rPr>
          <w:spacing w:val="1"/>
          <w:sz w:val="16"/>
        </w:rPr>
        <w:t xml:space="preserve"> </w:t>
      </w:r>
      <w:r>
        <w:rPr>
          <w:sz w:val="24"/>
        </w:rPr>
        <w:t>particulate</w:t>
      </w:r>
      <w:r>
        <w:rPr>
          <w:spacing w:val="2"/>
          <w:sz w:val="24"/>
        </w:rPr>
        <w:t xml:space="preserve"> </w:t>
      </w:r>
      <w:r>
        <w:rPr>
          <w:sz w:val="24"/>
        </w:rPr>
        <w:t>emissions.</w:t>
      </w:r>
    </w:p>
    <w:p w14:paraId="2686C934" w14:textId="77777777" w:rsidR="008D3237" w:rsidRDefault="008D3237">
      <w:pPr>
        <w:spacing w:line="357" w:lineRule="auto"/>
        <w:jc w:val="both"/>
        <w:rPr>
          <w:sz w:val="24"/>
        </w:rPr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1BE19AD2" w14:textId="77777777" w:rsidR="008D3237" w:rsidRDefault="008D3237">
      <w:pPr>
        <w:pStyle w:val="BodyText"/>
        <w:spacing w:before="10"/>
        <w:rPr>
          <w:sz w:val="10"/>
        </w:rPr>
      </w:pPr>
    </w:p>
    <w:p w14:paraId="38FD3658" w14:textId="77777777" w:rsidR="008D3237" w:rsidRDefault="00000000">
      <w:pPr>
        <w:pStyle w:val="ListParagraph"/>
        <w:numPr>
          <w:ilvl w:val="2"/>
          <w:numId w:val="5"/>
        </w:numPr>
        <w:tabs>
          <w:tab w:val="left" w:pos="1853"/>
        </w:tabs>
        <w:spacing w:before="100" w:line="357" w:lineRule="auto"/>
        <w:ind w:left="1851" w:right="1696" w:hanging="359"/>
        <w:jc w:val="both"/>
        <w:rPr>
          <w:sz w:val="24"/>
        </w:rPr>
      </w:pPr>
      <w:r>
        <w:rPr>
          <w:sz w:val="24"/>
        </w:rPr>
        <w:t>Measure two of table 2.1 highlights the importance of working with partners to update the Nottinghamshire Air Quality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Strategy. PM</w:t>
      </w:r>
      <w:r>
        <w:rPr>
          <w:sz w:val="16"/>
        </w:rPr>
        <w:t xml:space="preserve">2.5 </w:t>
      </w:r>
      <w:r>
        <w:rPr>
          <w:position w:val="1"/>
          <w:sz w:val="24"/>
        </w:rPr>
        <w:t xml:space="preserve">particulate matter was considered when developing the new strategy. Working with Public </w:t>
      </w:r>
      <w:proofErr w:type="spellStart"/>
      <w:r>
        <w:rPr>
          <w:position w:val="1"/>
          <w:sz w:val="24"/>
        </w:rPr>
        <w:t>Healh</w:t>
      </w:r>
      <w:proofErr w:type="spellEnd"/>
      <w:r>
        <w:rPr>
          <w:position w:val="1"/>
          <w:sz w:val="24"/>
        </w:rPr>
        <w:t xml:space="preserve"> England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East Midland Air Quality Network provided</w:t>
      </w:r>
      <w:r>
        <w:rPr>
          <w:spacing w:val="66"/>
          <w:sz w:val="24"/>
        </w:rPr>
        <w:t xml:space="preserve"> </w:t>
      </w:r>
      <w:r>
        <w:rPr>
          <w:sz w:val="24"/>
        </w:rPr>
        <w:t>the opportunity to ensure that any guidance, measures and targets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are based on </w:t>
      </w:r>
      <w:proofErr w:type="gramStart"/>
      <w:r>
        <w:rPr>
          <w:sz w:val="24"/>
        </w:rPr>
        <w:t>up to date</w:t>
      </w:r>
      <w:proofErr w:type="gramEnd"/>
      <w:r>
        <w:rPr>
          <w:sz w:val="24"/>
        </w:rPr>
        <w:t xml:space="preserve"> knowledge and provided the opportunity to link the Nottinghamshire Air Quality Strategy with the</w:t>
      </w:r>
      <w:r>
        <w:rPr>
          <w:spacing w:val="1"/>
          <w:sz w:val="24"/>
        </w:rPr>
        <w:t xml:space="preserve"> </w:t>
      </w:r>
      <w:r>
        <w:rPr>
          <w:sz w:val="24"/>
        </w:rPr>
        <w:t>latest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health outcomes.</w:t>
      </w:r>
    </w:p>
    <w:p w14:paraId="651A8F74" w14:textId="77777777" w:rsidR="008D3237" w:rsidRDefault="008D3237">
      <w:pPr>
        <w:spacing w:line="357" w:lineRule="auto"/>
        <w:jc w:val="both"/>
        <w:rPr>
          <w:sz w:val="24"/>
        </w:rPr>
        <w:sectPr w:rsidR="008D3237">
          <w:pgSz w:w="16840" w:h="11910" w:orient="landscape"/>
          <w:pgMar w:top="1180" w:right="0" w:bottom="900" w:left="0" w:header="969" w:footer="708" w:gutter="0"/>
          <w:cols w:space="720"/>
        </w:sectPr>
      </w:pPr>
    </w:p>
    <w:p w14:paraId="46FE4BE7" w14:textId="77777777" w:rsidR="008D3237" w:rsidRDefault="008D3237">
      <w:pPr>
        <w:pStyle w:val="BodyText"/>
        <w:spacing w:before="1"/>
        <w:rPr>
          <w:sz w:val="21"/>
        </w:rPr>
      </w:pPr>
    </w:p>
    <w:p w14:paraId="24B2B2F0" w14:textId="77777777" w:rsidR="008D3237" w:rsidRDefault="00000000">
      <w:pPr>
        <w:pStyle w:val="Heading1"/>
        <w:numPr>
          <w:ilvl w:val="0"/>
          <w:numId w:val="5"/>
        </w:numPr>
        <w:tabs>
          <w:tab w:val="left" w:pos="1272"/>
          <w:tab w:val="left" w:pos="1273"/>
        </w:tabs>
        <w:ind w:left="1272" w:hanging="721"/>
        <w:jc w:val="left"/>
      </w:pPr>
      <w:r>
        <w:rPr>
          <w:color w:val="336699"/>
        </w:rPr>
        <w:t>Air</w:t>
      </w:r>
      <w:r>
        <w:rPr>
          <w:color w:val="336699"/>
          <w:spacing w:val="-4"/>
        </w:rPr>
        <w:t xml:space="preserve"> </w:t>
      </w:r>
      <w:r>
        <w:rPr>
          <w:color w:val="336699"/>
        </w:rPr>
        <w:t>Quality</w:t>
      </w:r>
      <w:r>
        <w:rPr>
          <w:color w:val="336699"/>
          <w:spacing w:val="-10"/>
        </w:rPr>
        <w:t xml:space="preserve"> </w:t>
      </w:r>
      <w:r>
        <w:rPr>
          <w:color w:val="336699"/>
        </w:rPr>
        <w:t>Monitoring</w:t>
      </w:r>
      <w:r>
        <w:rPr>
          <w:color w:val="336699"/>
          <w:spacing w:val="-6"/>
        </w:rPr>
        <w:t xml:space="preserve"> </w:t>
      </w:r>
      <w:r>
        <w:rPr>
          <w:color w:val="336699"/>
        </w:rPr>
        <w:t>Data</w:t>
      </w:r>
      <w:r>
        <w:rPr>
          <w:color w:val="336699"/>
          <w:spacing w:val="-3"/>
        </w:rPr>
        <w:t xml:space="preserve"> </w:t>
      </w:r>
      <w:r>
        <w:rPr>
          <w:color w:val="336699"/>
        </w:rPr>
        <w:t>and</w:t>
      </w:r>
      <w:r>
        <w:rPr>
          <w:color w:val="336699"/>
          <w:spacing w:val="-6"/>
        </w:rPr>
        <w:t xml:space="preserve"> </w:t>
      </w:r>
      <w:r>
        <w:rPr>
          <w:color w:val="336699"/>
        </w:rPr>
        <w:t>Comparison</w:t>
      </w:r>
      <w:r>
        <w:rPr>
          <w:color w:val="336699"/>
          <w:spacing w:val="-11"/>
        </w:rPr>
        <w:t xml:space="preserve"> </w:t>
      </w:r>
      <w:r>
        <w:rPr>
          <w:color w:val="336699"/>
        </w:rPr>
        <w:t>with</w:t>
      </w:r>
      <w:r>
        <w:rPr>
          <w:color w:val="336699"/>
          <w:spacing w:val="-18"/>
        </w:rPr>
        <w:t xml:space="preserve"> </w:t>
      </w:r>
      <w:r>
        <w:rPr>
          <w:color w:val="336699"/>
        </w:rPr>
        <w:t>Air</w:t>
      </w:r>
      <w:r>
        <w:rPr>
          <w:color w:val="336699"/>
          <w:spacing w:val="-7"/>
        </w:rPr>
        <w:t xml:space="preserve"> </w:t>
      </w:r>
      <w:r>
        <w:rPr>
          <w:color w:val="336699"/>
        </w:rPr>
        <w:t>Quality</w:t>
      </w:r>
      <w:r>
        <w:rPr>
          <w:color w:val="336699"/>
          <w:spacing w:val="-10"/>
        </w:rPr>
        <w:t xml:space="preserve"> </w:t>
      </w:r>
      <w:r>
        <w:rPr>
          <w:color w:val="336699"/>
        </w:rPr>
        <w:t>Objectives</w:t>
      </w:r>
      <w:r>
        <w:rPr>
          <w:color w:val="336699"/>
          <w:spacing w:val="2"/>
        </w:rPr>
        <w:t xml:space="preserve"> </w:t>
      </w:r>
      <w:r>
        <w:rPr>
          <w:color w:val="336699"/>
        </w:rPr>
        <w:t>and</w:t>
      </w:r>
      <w:r>
        <w:rPr>
          <w:color w:val="336699"/>
          <w:spacing w:val="-3"/>
        </w:rPr>
        <w:t xml:space="preserve"> </w:t>
      </w:r>
      <w:r>
        <w:rPr>
          <w:color w:val="336699"/>
        </w:rPr>
        <w:t>National</w:t>
      </w:r>
      <w:r>
        <w:rPr>
          <w:color w:val="336699"/>
          <w:spacing w:val="-7"/>
        </w:rPr>
        <w:t xml:space="preserve"> </w:t>
      </w:r>
      <w:r>
        <w:rPr>
          <w:color w:val="336699"/>
        </w:rPr>
        <w:t>Compliance</w:t>
      </w:r>
    </w:p>
    <w:p w14:paraId="768768BE" w14:textId="77777777" w:rsidR="008D3237" w:rsidRDefault="00000000">
      <w:pPr>
        <w:pStyle w:val="Heading2"/>
        <w:numPr>
          <w:ilvl w:val="1"/>
          <w:numId w:val="5"/>
        </w:numPr>
        <w:tabs>
          <w:tab w:val="left" w:pos="1261"/>
          <w:tab w:val="left" w:pos="1262"/>
        </w:tabs>
        <w:spacing w:before="237"/>
        <w:ind w:left="1261" w:hanging="710"/>
      </w:pPr>
      <w:r>
        <w:rPr>
          <w:color w:val="336699"/>
        </w:rPr>
        <w:t>Summary</w:t>
      </w:r>
      <w:r>
        <w:rPr>
          <w:color w:val="336699"/>
          <w:spacing w:val="-10"/>
        </w:rPr>
        <w:t xml:space="preserve"> </w:t>
      </w:r>
      <w:r>
        <w:rPr>
          <w:color w:val="336699"/>
        </w:rPr>
        <w:t>of</w:t>
      </w:r>
      <w:r>
        <w:rPr>
          <w:color w:val="336699"/>
          <w:spacing w:val="-7"/>
        </w:rPr>
        <w:t xml:space="preserve"> </w:t>
      </w:r>
      <w:r>
        <w:rPr>
          <w:color w:val="336699"/>
        </w:rPr>
        <w:t>Monitoring</w:t>
      </w:r>
      <w:r>
        <w:rPr>
          <w:color w:val="336699"/>
          <w:spacing w:val="-1"/>
        </w:rPr>
        <w:t xml:space="preserve"> </w:t>
      </w:r>
      <w:r>
        <w:rPr>
          <w:color w:val="336699"/>
        </w:rPr>
        <w:t>Undertaken</w:t>
      </w:r>
    </w:p>
    <w:p w14:paraId="43CA2CC5" w14:textId="77777777" w:rsidR="008D3237" w:rsidRDefault="008D3237">
      <w:pPr>
        <w:pStyle w:val="BodyText"/>
        <w:spacing w:before="1"/>
        <w:rPr>
          <w:b/>
          <w:sz w:val="41"/>
        </w:rPr>
      </w:pPr>
    </w:p>
    <w:p w14:paraId="3E246333" w14:textId="77777777" w:rsidR="008D3237" w:rsidRDefault="00000000">
      <w:pPr>
        <w:pStyle w:val="BodyText"/>
        <w:ind w:left="552"/>
      </w:pPr>
      <w:r>
        <w:t>During</w:t>
      </w:r>
      <w:r>
        <w:rPr>
          <w:spacing w:val="-5"/>
        </w:rPr>
        <w:t xml:space="preserve"> </w:t>
      </w:r>
      <w:r>
        <w:t>2019,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Ashfield</w:t>
      </w:r>
      <w:r>
        <w:rPr>
          <w:spacing w:val="-4"/>
        </w:rPr>
        <w:t xml:space="preserve"> </w:t>
      </w:r>
      <w:r>
        <w:t>continued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t>data.</w:t>
      </w:r>
    </w:p>
    <w:p w14:paraId="14FE6902" w14:textId="77777777" w:rsidR="008D3237" w:rsidRDefault="008D3237">
      <w:pPr>
        <w:pStyle w:val="BodyText"/>
        <w:spacing w:before="3"/>
        <w:rPr>
          <w:sz w:val="22"/>
        </w:rPr>
      </w:pPr>
    </w:p>
    <w:p w14:paraId="7F0F1E28" w14:textId="77777777" w:rsidR="008D3237" w:rsidRDefault="00000000">
      <w:pPr>
        <w:pStyle w:val="BodyText"/>
        <w:spacing w:before="1" w:line="355" w:lineRule="auto"/>
        <w:ind w:left="551" w:right="108" w:firstLine="1"/>
        <w:jc w:val="both"/>
      </w:pPr>
      <w:r>
        <w:t xml:space="preserve">There have been </w:t>
      </w:r>
      <w:proofErr w:type="gramStart"/>
      <w:r>
        <w:t>a number of</w:t>
      </w:r>
      <w:proofErr w:type="gramEnd"/>
      <w:r>
        <w:t xml:space="preserve"> changes to the monitoring strategy during 2019 which resulted in monitoring being extended to four new locations. Two of these locations were temporary and were </w:t>
      </w:r>
      <w:proofErr w:type="gramStart"/>
      <w:r>
        <w:t>as a</w:t>
      </w:r>
      <w:r>
        <w:rPr>
          <w:spacing w:val="1"/>
        </w:rPr>
        <w:t xml:space="preserve"> </w:t>
      </w:r>
      <w:r>
        <w:t>result</w:t>
      </w:r>
      <w:r>
        <w:rPr>
          <w:spacing w:val="9"/>
        </w:rPr>
        <w:t xml:space="preserve"> </w:t>
      </w:r>
      <w:r>
        <w:t>of</w:t>
      </w:r>
      <w:proofErr w:type="gramEnd"/>
      <w:r>
        <w:rPr>
          <w:spacing w:val="12"/>
        </w:rPr>
        <w:t xml:space="preserve"> </w:t>
      </w:r>
      <w:r>
        <w:t>receiving</w:t>
      </w:r>
      <w:r>
        <w:rPr>
          <w:spacing w:val="9"/>
        </w:rPr>
        <w:t xml:space="preserve"> </w:t>
      </w:r>
      <w:r>
        <w:t>complaints</w:t>
      </w:r>
      <w:r>
        <w:rPr>
          <w:spacing w:val="8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public.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Hucknall</w:t>
      </w:r>
      <w:r>
        <w:rPr>
          <w:spacing w:val="10"/>
        </w:rPr>
        <w:t xml:space="preserve"> </w:t>
      </w:r>
      <w:r>
        <w:t>Leisure</w:t>
      </w:r>
      <w:r>
        <w:rPr>
          <w:spacing w:val="9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monitored</w:t>
      </w:r>
      <w:r>
        <w:rPr>
          <w:spacing w:val="11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single</w:t>
      </w:r>
      <w:r>
        <w:rPr>
          <w:spacing w:val="12"/>
        </w:rPr>
        <w:t xml:space="preserve"> </w:t>
      </w:r>
      <w:r>
        <w:t>diffusion</w:t>
      </w:r>
      <w:r>
        <w:rPr>
          <w:spacing w:val="10"/>
        </w:rPr>
        <w:t xml:space="preserve"> </w:t>
      </w:r>
      <w:r>
        <w:t>tube</w:t>
      </w:r>
      <w:r>
        <w:rPr>
          <w:spacing w:val="5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months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bias</w:t>
      </w:r>
      <w:r>
        <w:rPr>
          <w:spacing w:val="8"/>
        </w:rPr>
        <w:t xml:space="preserve"> </w:t>
      </w:r>
      <w:r>
        <w:t>adjusted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proofErr w:type="spellStart"/>
      <w:r>
        <w:t>annualised</w:t>
      </w:r>
      <w:proofErr w:type="spellEnd"/>
      <w:r>
        <w:rPr>
          <w:spacing w:val="13"/>
        </w:rPr>
        <w:t xml:space="preserve"> </w:t>
      </w:r>
      <w:r>
        <w:t>result</w:t>
      </w:r>
      <w:r>
        <w:rPr>
          <w:spacing w:val="7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18.2</w:t>
      </w:r>
      <w:r>
        <w:rPr>
          <w:spacing w:val="6"/>
        </w:rPr>
        <w:t xml:space="preserve"> </w:t>
      </w:r>
      <w:r>
        <w:t>µg/m</w:t>
      </w:r>
      <w:r>
        <w:rPr>
          <w:position w:val="8"/>
          <w:sz w:val="16"/>
        </w:rPr>
        <w:t>3.</w:t>
      </w:r>
      <w:r>
        <w:rPr>
          <w:spacing w:val="1"/>
          <w:position w:val="8"/>
          <w:sz w:val="16"/>
        </w:rPr>
        <w:t xml:space="preserve"> </w:t>
      </w:r>
      <w:r>
        <w:t>and the</w:t>
      </w:r>
      <w:r>
        <w:rPr>
          <w:spacing w:val="-3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Oakfield</w:t>
      </w:r>
      <w:r>
        <w:rPr>
          <w:spacing w:val="-3"/>
        </w:rPr>
        <w:t xml:space="preserve"> </w:t>
      </w:r>
      <w:r>
        <w:t>Avenue</w:t>
      </w:r>
      <w:r>
        <w:rPr>
          <w:spacing w:val="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monitored</w:t>
      </w:r>
      <w:r>
        <w:rPr>
          <w:spacing w:val="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2"/>
        </w:rPr>
        <w:t xml:space="preserve"> </w:t>
      </w:r>
      <w:r>
        <w:t>diffusion</w:t>
      </w:r>
      <w:r>
        <w:rPr>
          <w:spacing w:val="-3"/>
        </w:rPr>
        <w:t xml:space="preserve"> </w:t>
      </w:r>
      <w:r>
        <w:t>tube</w:t>
      </w:r>
      <w:r>
        <w:rPr>
          <w:spacing w:val="-2"/>
        </w:rPr>
        <w:t xml:space="preserve"> </w:t>
      </w:r>
      <w:r>
        <w:t>for 4</w:t>
      </w:r>
      <w:r>
        <w:rPr>
          <w:spacing w:val="-3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bias</w:t>
      </w:r>
      <w:r>
        <w:rPr>
          <w:spacing w:val="1"/>
        </w:rPr>
        <w:t xml:space="preserve"> </w:t>
      </w:r>
      <w:r>
        <w:t>adjusted</w:t>
      </w:r>
      <w:r>
        <w:rPr>
          <w:spacing w:val="-2"/>
        </w:rPr>
        <w:t xml:space="preserve"> </w:t>
      </w:r>
      <w:r>
        <w:t xml:space="preserve">and </w:t>
      </w:r>
      <w:proofErr w:type="spellStart"/>
      <w:r>
        <w:t>annualised</w:t>
      </w:r>
      <w:proofErr w:type="spellEnd"/>
      <w:r>
        <w:rPr>
          <w:spacing w:val="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was 27.6</w:t>
      </w:r>
      <w:r>
        <w:rPr>
          <w:spacing w:val="-2"/>
        </w:rPr>
        <w:t xml:space="preserve"> </w:t>
      </w:r>
      <w:r>
        <w:t>µg/m</w:t>
      </w:r>
      <w:r>
        <w:rPr>
          <w:position w:val="8"/>
          <w:sz w:val="16"/>
        </w:rPr>
        <w:t>3</w:t>
      </w:r>
      <w:proofErr w:type="gramStart"/>
      <w:r>
        <w:rPr>
          <w:position w:val="8"/>
          <w:sz w:val="16"/>
        </w:rPr>
        <w:t xml:space="preserve">. </w:t>
      </w:r>
      <w:r>
        <w:t>.</w:t>
      </w:r>
      <w:proofErr w:type="gramEnd"/>
    </w:p>
    <w:p w14:paraId="0204D9B9" w14:textId="77777777" w:rsidR="008D3237" w:rsidRDefault="00000000">
      <w:pPr>
        <w:pStyle w:val="BodyText"/>
        <w:spacing w:before="128" w:line="360" w:lineRule="auto"/>
        <w:ind w:left="551" w:right="111"/>
        <w:jc w:val="both"/>
      </w:pPr>
      <w:r>
        <w:t xml:space="preserve">The locations at Stonyford Road, Stanton Hill, Sutton in </w:t>
      </w:r>
      <w:proofErr w:type="gramStart"/>
      <w:r>
        <w:t>Ashfield</w:t>
      </w:r>
      <w:proofErr w:type="gramEnd"/>
      <w:r>
        <w:t xml:space="preserve"> and the location at Wagnall Road Hucknall were both selected to monitor roadside concentrations of Nitrogen Dioxide as a result of</w:t>
      </w:r>
      <w:r>
        <w:rPr>
          <w:spacing w:val="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approval being</w:t>
      </w:r>
      <w:r>
        <w:rPr>
          <w:spacing w:val="-3"/>
        </w:rPr>
        <w:t xml:space="preserve"> </w:t>
      </w:r>
      <w:r>
        <w:t>granted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residential</w:t>
      </w:r>
      <w:r>
        <w:rPr>
          <w:spacing w:val="-3"/>
        </w:rPr>
        <w:t xml:space="preserve"> </w:t>
      </w:r>
      <w:r>
        <w:t>developments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cumulative</w:t>
      </w:r>
      <w:r>
        <w:rPr>
          <w:spacing w:val="-1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locations.</w:t>
      </w:r>
    </w:p>
    <w:p w14:paraId="0F2144FC" w14:textId="77777777" w:rsidR="008D3237" w:rsidRDefault="00000000">
      <w:pPr>
        <w:pStyle w:val="BodyText"/>
        <w:spacing w:before="120" w:line="360" w:lineRule="auto"/>
        <w:ind w:left="551" w:right="114"/>
        <w:jc w:val="both"/>
      </w:pPr>
      <w:r>
        <w:t>The Council has also continued</w:t>
      </w:r>
      <w:r>
        <w:rPr>
          <w:spacing w:val="1"/>
        </w:rPr>
        <w:t xml:space="preserve"> </w:t>
      </w:r>
      <w:r>
        <w:t xml:space="preserve">monitoring roadside nitrogen dioxide using triplicate diffusion tubes at two locations on the A38 again as a consequence of the Ministerial direction in </w:t>
      </w:r>
      <w:proofErr w:type="gramStart"/>
      <w:r>
        <w:t>2018..</w:t>
      </w:r>
      <w:proofErr w:type="gramEnd"/>
      <w:r>
        <w:t xml:space="preserve"> These</w:t>
      </w:r>
      <w:r>
        <w:rPr>
          <w:spacing w:val="1"/>
        </w:rPr>
        <w:t xml:space="preserve"> </w:t>
      </w:r>
      <w:r>
        <w:t>locations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roadside</w:t>
      </w:r>
      <w:r>
        <w:rPr>
          <w:spacing w:val="-1"/>
        </w:rPr>
        <w:t xml:space="preserve"> </w:t>
      </w:r>
      <w:r>
        <w:t>emissions and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strictly</w:t>
      </w:r>
      <w:r>
        <w:rPr>
          <w:spacing w:val="-4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Councils</w:t>
      </w:r>
      <w:r>
        <w:rPr>
          <w:spacing w:val="-4"/>
        </w:rPr>
        <w:t xml:space="preserve"> </w:t>
      </w:r>
      <w:r>
        <w:t>LAQM</w:t>
      </w:r>
      <w:r>
        <w:rPr>
          <w:spacing w:val="-3"/>
        </w:rPr>
        <w:t xml:space="preserve"> </w:t>
      </w:r>
      <w:r>
        <w:t>monitoring</w:t>
      </w:r>
      <w:r>
        <w:rPr>
          <w:spacing w:val="-3"/>
        </w:rPr>
        <w:t xml:space="preserve"> </w:t>
      </w:r>
      <w:proofErr w:type="gramStart"/>
      <w:r>
        <w:t>regime</w:t>
      </w:r>
      <w:proofErr w:type="gramEnd"/>
      <w:r>
        <w:t xml:space="preserve"> 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recorded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report.</w:t>
      </w:r>
    </w:p>
    <w:p w14:paraId="0A602290" w14:textId="77777777" w:rsidR="008D3237" w:rsidRDefault="008D3237">
      <w:pPr>
        <w:pStyle w:val="BodyText"/>
        <w:rPr>
          <w:sz w:val="26"/>
        </w:rPr>
      </w:pPr>
    </w:p>
    <w:p w14:paraId="251A9C78" w14:textId="77777777" w:rsidR="008D3237" w:rsidRDefault="008D3237">
      <w:pPr>
        <w:pStyle w:val="BodyText"/>
        <w:spacing w:before="8"/>
        <w:rPr>
          <w:sz w:val="30"/>
        </w:rPr>
      </w:pPr>
    </w:p>
    <w:p w14:paraId="08F17D3E" w14:textId="77777777" w:rsidR="008D3237" w:rsidRDefault="00000000">
      <w:pPr>
        <w:pStyle w:val="ListParagraph"/>
        <w:numPr>
          <w:ilvl w:val="2"/>
          <w:numId w:val="3"/>
        </w:numPr>
        <w:tabs>
          <w:tab w:val="left" w:pos="1683"/>
          <w:tab w:val="left" w:pos="1684"/>
        </w:tabs>
        <w:ind w:hanging="1134"/>
        <w:rPr>
          <w:b/>
          <w:sz w:val="24"/>
        </w:rPr>
      </w:pPr>
      <w:r>
        <w:rPr>
          <w:b/>
          <w:color w:val="336699"/>
          <w:sz w:val="24"/>
        </w:rPr>
        <w:t>Automatic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Monitoring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Sites</w:t>
      </w:r>
    </w:p>
    <w:p w14:paraId="335E583D" w14:textId="77777777" w:rsidR="008D3237" w:rsidRDefault="008D3237">
      <w:pPr>
        <w:pStyle w:val="BodyText"/>
        <w:rPr>
          <w:b/>
          <w:sz w:val="33"/>
        </w:rPr>
      </w:pPr>
    </w:p>
    <w:p w14:paraId="456BF626" w14:textId="77777777" w:rsidR="008D3237" w:rsidRDefault="00000000">
      <w:pPr>
        <w:pStyle w:val="BodyText"/>
        <w:ind w:left="550"/>
      </w:pPr>
      <w:r>
        <w:t>Ashfield</w:t>
      </w:r>
      <w:r>
        <w:rPr>
          <w:spacing w:val="-1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undertook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automatic</w:t>
      </w:r>
      <w:r>
        <w:rPr>
          <w:spacing w:val="-5"/>
        </w:rPr>
        <w:t xml:space="preserve"> </w:t>
      </w:r>
      <w:r>
        <w:t>(continuous)</w:t>
      </w:r>
      <w:r>
        <w:rPr>
          <w:spacing w:val="-8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2019.</w:t>
      </w:r>
    </w:p>
    <w:p w14:paraId="59CEEF69" w14:textId="77777777" w:rsidR="008D3237" w:rsidRDefault="008D3237">
      <w:pPr>
        <w:pStyle w:val="BodyText"/>
        <w:rPr>
          <w:sz w:val="26"/>
        </w:rPr>
      </w:pPr>
    </w:p>
    <w:p w14:paraId="72C386A7" w14:textId="77777777" w:rsidR="008D3237" w:rsidRDefault="008D3237">
      <w:pPr>
        <w:pStyle w:val="BodyText"/>
        <w:rPr>
          <w:sz w:val="22"/>
        </w:rPr>
      </w:pPr>
    </w:p>
    <w:p w14:paraId="5211AA01" w14:textId="77777777" w:rsidR="008D3237" w:rsidRDefault="00000000">
      <w:pPr>
        <w:pStyle w:val="ListParagraph"/>
        <w:numPr>
          <w:ilvl w:val="2"/>
          <w:numId w:val="3"/>
        </w:numPr>
        <w:tabs>
          <w:tab w:val="left" w:pos="1683"/>
          <w:tab w:val="left" w:pos="1684"/>
        </w:tabs>
        <w:ind w:hanging="1134"/>
        <w:rPr>
          <w:b/>
          <w:sz w:val="24"/>
        </w:rPr>
      </w:pPr>
      <w:r>
        <w:rPr>
          <w:b/>
          <w:color w:val="336699"/>
          <w:sz w:val="24"/>
        </w:rPr>
        <w:t>Non-Automatic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Monitoring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Sites</w:t>
      </w:r>
    </w:p>
    <w:p w14:paraId="0AB3D397" w14:textId="77777777" w:rsidR="008D3237" w:rsidRDefault="008D3237">
      <w:pPr>
        <w:pStyle w:val="BodyText"/>
        <w:spacing w:before="9"/>
        <w:rPr>
          <w:b/>
          <w:sz w:val="32"/>
        </w:rPr>
      </w:pPr>
    </w:p>
    <w:p w14:paraId="2FC8F88F" w14:textId="77777777" w:rsidR="008D3237" w:rsidRDefault="00000000">
      <w:pPr>
        <w:pStyle w:val="BodyText"/>
        <w:ind w:left="550"/>
      </w:pPr>
      <w:r>
        <w:rPr>
          <w:position w:val="1"/>
        </w:rPr>
        <w:t>Ashfield District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Council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undertook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non-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automatic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(passive)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monitoring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position w:val="1"/>
        </w:rPr>
        <w:t>NO</w:t>
      </w:r>
      <w:r>
        <w:rPr>
          <w:sz w:val="16"/>
        </w:rPr>
        <w:t>2</w:t>
      </w:r>
      <w:r>
        <w:rPr>
          <w:spacing w:val="16"/>
          <w:sz w:val="16"/>
        </w:rPr>
        <w:t xml:space="preserve"> </w:t>
      </w:r>
      <w:r>
        <w:rPr>
          <w:position w:val="1"/>
        </w:rPr>
        <w:t>at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23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sites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during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2019.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Table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A1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Appendix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shows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details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 sites.</w:t>
      </w:r>
    </w:p>
    <w:p w14:paraId="4BF46256" w14:textId="77777777" w:rsidR="008D3237" w:rsidRDefault="008D3237">
      <w:pPr>
        <w:pStyle w:val="BodyText"/>
        <w:rPr>
          <w:sz w:val="33"/>
        </w:rPr>
      </w:pPr>
    </w:p>
    <w:p w14:paraId="796D55A8" w14:textId="77777777" w:rsidR="008D3237" w:rsidRDefault="00000000">
      <w:pPr>
        <w:pStyle w:val="BodyText"/>
        <w:spacing w:line="360" w:lineRule="auto"/>
        <w:ind w:left="551" w:right="111"/>
        <w:jc w:val="both"/>
      </w:pPr>
      <w:r>
        <w:t>Maps showing the location of the monitoring sites are provided in Appendix D. Further details on Quality Assurance/Quality Control (QA/QC) and bias adjustment for the diffusion tubes are included in</w:t>
      </w:r>
      <w:r>
        <w:rPr>
          <w:spacing w:val="1"/>
        </w:rPr>
        <w:t xml:space="preserve"> </w:t>
      </w:r>
      <w:r>
        <w:t>Appendix</w:t>
      </w:r>
      <w:r>
        <w:rPr>
          <w:spacing w:val="-4"/>
        </w:rPr>
        <w:t xml:space="preserve"> </w:t>
      </w:r>
      <w:r>
        <w:t>C.</w:t>
      </w:r>
    </w:p>
    <w:p w14:paraId="727BF4C1" w14:textId="77777777" w:rsidR="008D3237" w:rsidRDefault="008D3237">
      <w:pPr>
        <w:pStyle w:val="BodyText"/>
        <w:rPr>
          <w:sz w:val="26"/>
        </w:rPr>
      </w:pPr>
    </w:p>
    <w:p w14:paraId="18699184" w14:textId="77777777" w:rsidR="008D3237" w:rsidRDefault="008D3237">
      <w:pPr>
        <w:pStyle w:val="BodyText"/>
        <w:rPr>
          <w:sz w:val="26"/>
        </w:rPr>
      </w:pPr>
    </w:p>
    <w:p w14:paraId="2500431B" w14:textId="77777777" w:rsidR="008D3237" w:rsidRDefault="00000000">
      <w:pPr>
        <w:pStyle w:val="Heading2"/>
        <w:numPr>
          <w:ilvl w:val="1"/>
          <w:numId w:val="5"/>
        </w:numPr>
        <w:tabs>
          <w:tab w:val="left" w:pos="1118"/>
        </w:tabs>
        <w:spacing w:before="227"/>
        <w:ind w:left="1117" w:hanging="566"/>
      </w:pPr>
      <w:r>
        <w:rPr>
          <w:color w:val="336699"/>
        </w:rPr>
        <w:t>Individual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Pollutants</w:t>
      </w:r>
    </w:p>
    <w:p w14:paraId="161B2798" w14:textId="77777777" w:rsidR="008D3237" w:rsidRDefault="00000000">
      <w:pPr>
        <w:pStyle w:val="BodyText"/>
        <w:spacing w:before="187"/>
        <w:ind w:left="552"/>
      </w:pPr>
      <w:r>
        <w:t>The</w:t>
      </w:r>
      <w:r>
        <w:rPr>
          <w:spacing w:val="-4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are,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relevant,</w:t>
      </w:r>
      <w:r>
        <w:rPr>
          <w:spacing w:val="-5"/>
        </w:rPr>
        <w:t xml:space="preserve"> </w:t>
      </w:r>
      <w:r>
        <w:t>adjusted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“</w:t>
      </w:r>
      <w:proofErr w:type="spellStart"/>
      <w:r>
        <w:t>annualisation</w:t>
      </w:r>
      <w:proofErr w:type="spellEnd"/>
      <w:r>
        <w:t>”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bias.</w:t>
      </w:r>
      <w:r>
        <w:rPr>
          <w:spacing w:val="-2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adjustments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Appendix</w:t>
      </w:r>
      <w:r>
        <w:rPr>
          <w:spacing w:val="-6"/>
        </w:rPr>
        <w:t xml:space="preserve"> </w:t>
      </w:r>
      <w:r>
        <w:t>C.</w:t>
      </w:r>
    </w:p>
    <w:p w14:paraId="2ACAC252" w14:textId="77777777" w:rsidR="008D3237" w:rsidRDefault="008D3237">
      <w:pPr>
        <w:pStyle w:val="BodyText"/>
        <w:spacing w:before="9"/>
        <w:rPr>
          <w:sz w:val="32"/>
        </w:rPr>
      </w:pPr>
    </w:p>
    <w:p w14:paraId="3F8D7DEF" w14:textId="77777777" w:rsidR="008D3237" w:rsidRDefault="00000000">
      <w:pPr>
        <w:pStyle w:val="ListParagraph"/>
        <w:numPr>
          <w:ilvl w:val="2"/>
          <w:numId w:val="2"/>
        </w:numPr>
        <w:tabs>
          <w:tab w:val="left" w:pos="1684"/>
          <w:tab w:val="left" w:pos="1685"/>
        </w:tabs>
        <w:rPr>
          <w:b/>
          <w:color w:val="365F91"/>
          <w:sz w:val="24"/>
        </w:rPr>
      </w:pPr>
      <w:r>
        <w:rPr>
          <w:b/>
          <w:color w:val="336699"/>
          <w:position w:val="1"/>
          <w:sz w:val="24"/>
        </w:rPr>
        <w:t>Nitrogen</w:t>
      </w:r>
      <w:r>
        <w:rPr>
          <w:b/>
          <w:color w:val="336699"/>
          <w:spacing w:val="-3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Dioxide</w:t>
      </w:r>
      <w:r>
        <w:rPr>
          <w:b/>
          <w:color w:val="336699"/>
          <w:spacing w:val="-2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(NO</w:t>
      </w:r>
      <w:r>
        <w:rPr>
          <w:b/>
          <w:color w:val="336699"/>
          <w:sz w:val="16"/>
        </w:rPr>
        <w:t>2</w:t>
      </w:r>
      <w:r>
        <w:rPr>
          <w:b/>
          <w:color w:val="336699"/>
          <w:position w:val="1"/>
          <w:sz w:val="24"/>
        </w:rPr>
        <w:t>)</w:t>
      </w:r>
    </w:p>
    <w:p w14:paraId="322511DE" w14:textId="77777777" w:rsidR="008D3237" w:rsidRDefault="008D3237">
      <w:pPr>
        <w:pStyle w:val="BodyText"/>
        <w:spacing w:before="11"/>
        <w:rPr>
          <w:b/>
          <w:sz w:val="32"/>
        </w:rPr>
      </w:pPr>
    </w:p>
    <w:p w14:paraId="532B3588" w14:textId="77777777" w:rsidR="008D3237" w:rsidRDefault="00000000">
      <w:pPr>
        <w:pStyle w:val="BodyText"/>
        <w:spacing w:line="559" w:lineRule="auto"/>
        <w:ind w:left="552" w:right="3604"/>
      </w:pPr>
      <w:r>
        <w:rPr>
          <w:position w:val="1"/>
        </w:rPr>
        <w:t>Table A2 in Appendix A compares the ratified and adjusted monitored NO</w:t>
      </w:r>
      <w:r>
        <w:rPr>
          <w:sz w:val="16"/>
        </w:rPr>
        <w:t xml:space="preserve">2 </w:t>
      </w:r>
      <w:r>
        <w:rPr>
          <w:position w:val="1"/>
        </w:rPr>
        <w:t>annual mean concentrations for the past 5 years with the air quality objective of 40µg/m</w:t>
      </w:r>
      <w:r>
        <w:rPr>
          <w:position w:val="1"/>
          <w:vertAlign w:val="superscript"/>
        </w:rPr>
        <w:t>3</w:t>
      </w:r>
      <w:r>
        <w:rPr>
          <w:position w:val="1"/>
        </w:rPr>
        <w:t>.</w:t>
      </w:r>
      <w:r>
        <w:rPr>
          <w:spacing w:val="-64"/>
          <w:position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diffusion tubes,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full 2019</w:t>
      </w:r>
      <w:r>
        <w:rPr>
          <w:spacing w:val="1"/>
        </w:rPr>
        <w:t xml:space="preserve"> </w:t>
      </w:r>
      <w:r>
        <w:t>dataset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monthly</w:t>
      </w:r>
      <w:r>
        <w:rPr>
          <w:spacing w:val="-3"/>
        </w:rPr>
        <w:t xml:space="preserve"> </w:t>
      </w:r>
      <w:r>
        <w:t>mean</w:t>
      </w:r>
      <w:r>
        <w:rPr>
          <w:spacing w:val="2"/>
        </w:rPr>
        <w:t xml:space="preserve"> </w:t>
      </w:r>
      <w:r>
        <w:t>values is</w:t>
      </w:r>
      <w:r>
        <w:rPr>
          <w:spacing w:val="-2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in Appendix</w:t>
      </w:r>
      <w:r>
        <w:rPr>
          <w:spacing w:val="-3"/>
        </w:rPr>
        <w:t xml:space="preserve"> </w:t>
      </w:r>
      <w:r>
        <w:t>B.</w:t>
      </w:r>
    </w:p>
    <w:p w14:paraId="3BB191FA" w14:textId="77777777" w:rsidR="008D3237" w:rsidRDefault="008D3237">
      <w:pPr>
        <w:spacing w:line="559" w:lineRule="auto"/>
        <w:sectPr w:rsidR="008D3237">
          <w:headerReference w:type="even" r:id="rId19"/>
          <w:headerReference w:type="default" r:id="rId20"/>
          <w:footerReference w:type="even" r:id="rId21"/>
          <w:footerReference w:type="default" r:id="rId22"/>
          <w:pgSz w:w="23820" w:h="16840" w:orient="landscape"/>
          <w:pgMar w:top="1600" w:right="1360" w:bottom="900" w:left="580" w:header="969" w:footer="708" w:gutter="0"/>
          <w:pgNumType w:start="19"/>
          <w:cols w:space="720"/>
        </w:sectPr>
      </w:pPr>
    </w:p>
    <w:p w14:paraId="2639E90E" w14:textId="77777777" w:rsidR="008D3237" w:rsidRDefault="00000000">
      <w:pPr>
        <w:pStyle w:val="BodyText"/>
        <w:spacing w:before="84" w:line="360" w:lineRule="auto"/>
        <w:ind w:left="552"/>
      </w:pPr>
      <w:r>
        <w:lastRenderedPageBreak/>
        <w:t>During</w:t>
      </w:r>
      <w:r>
        <w:rPr>
          <w:spacing w:val="14"/>
        </w:rPr>
        <w:t xml:space="preserve"> </w:t>
      </w:r>
      <w:r>
        <w:t>2019</w:t>
      </w:r>
      <w:r>
        <w:rPr>
          <w:spacing w:val="15"/>
        </w:rPr>
        <w:t xml:space="preserve"> </w:t>
      </w:r>
      <w:r>
        <w:t>there</w:t>
      </w:r>
      <w:r>
        <w:rPr>
          <w:spacing w:val="18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exceedances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air</w:t>
      </w:r>
      <w:r>
        <w:rPr>
          <w:spacing w:val="14"/>
        </w:rPr>
        <w:t xml:space="preserve"> </w:t>
      </w:r>
      <w:r>
        <w:t>quality</w:t>
      </w:r>
      <w:r>
        <w:rPr>
          <w:spacing w:val="13"/>
        </w:rPr>
        <w:t xml:space="preserve"> </w:t>
      </w:r>
      <w:r>
        <w:t>objective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40µg/</w:t>
      </w:r>
      <w:proofErr w:type="gramStart"/>
      <w:r>
        <w:t>m</w:t>
      </w:r>
      <w:r>
        <w:rPr>
          <w:position w:val="8"/>
          <w:sz w:val="16"/>
        </w:rPr>
        <w:t>3</w:t>
      </w:r>
      <w:proofErr w:type="gramEnd"/>
      <w:r>
        <w:rPr>
          <w:spacing w:val="15"/>
          <w:position w:val="8"/>
          <w:sz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Ashfield</w:t>
      </w:r>
      <w:r>
        <w:rPr>
          <w:spacing w:val="19"/>
        </w:rPr>
        <w:t xml:space="preserve"> </w:t>
      </w:r>
      <w:r>
        <w:t>District</w:t>
      </w:r>
      <w:r>
        <w:rPr>
          <w:spacing w:val="18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had</w:t>
      </w:r>
      <w:r>
        <w:rPr>
          <w:spacing w:val="1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undertake</w:t>
      </w:r>
      <w:r>
        <w:rPr>
          <w:spacing w:val="1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detailed</w:t>
      </w:r>
      <w:r>
        <w:rPr>
          <w:spacing w:val="15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declare</w:t>
      </w:r>
      <w:r>
        <w:rPr>
          <w:spacing w:val="19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Air</w:t>
      </w:r>
      <w:r>
        <w:rPr>
          <w:spacing w:val="11"/>
        </w:rPr>
        <w:t xml:space="preserve"> </w:t>
      </w:r>
      <w:r>
        <w:t>Quality</w:t>
      </w:r>
      <w:r>
        <w:rPr>
          <w:spacing w:val="15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Area.</w:t>
      </w:r>
    </w:p>
    <w:p w14:paraId="16AE91A2" w14:textId="77777777" w:rsidR="008D3237" w:rsidRDefault="008D3237">
      <w:pPr>
        <w:pStyle w:val="BodyText"/>
        <w:spacing w:before="10"/>
        <w:rPr>
          <w:sz w:val="20"/>
        </w:rPr>
      </w:pPr>
    </w:p>
    <w:p w14:paraId="4215BBA2" w14:textId="77777777" w:rsidR="008D3237" w:rsidRDefault="00000000">
      <w:pPr>
        <w:pStyle w:val="ListParagraph"/>
        <w:numPr>
          <w:ilvl w:val="2"/>
          <w:numId w:val="2"/>
        </w:numPr>
        <w:tabs>
          <w:tab w:val="left" w:pos="1684"/>
          <w:tab w:val="left" w:pos="1686"/>
        </w:tabs>
        <w:ind w:left="1685" w:hanging="1132"/>
        <w:rPr>
          <w:b/>
          <w:color w:val="365F91"/>
          <w:sz w:val="24"/>
        </w:rPr>
      </w:pPr>
      <w:r>
        <w:rPr>
          <w:b/>
          <w:color w:val="336699"/>
          <w:position w:val="1"/>
          <w:sz w:val="24"/>
        </w:rPr>
        <w:t>Particulate</w:t>
      </w:r>
      <w:r>
        <w:rPr>
          <w:b/>
          <w:color w:val="336699"/>
          <w:spacing w:val="-4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Matter</w:t>
      </w:r>
      <w:r>
        <w:rPr>
          <w:b/>
          <w:color w:val="336699"/>
          <w:spacing w:val="-4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(PM</w:t>
      </w:r>
      <w:r>
        <w:rPr>
          <w:b/>
          <w:color w:val="336699"/>
          <w:sz w:val="16"/>
        </w:rPr>
        <w:t>10</w:t>
      </w:r>
      <w:r>
        <w:rPr>
          <w:b/>
          <w:color w:val="336699"/>
          <w:position w:val="1"/>
          <w:sz w:val="24"/>
        </w:rPr>
        <w:t>)</w:t>
      </w:r>
    </w:p>
    <w:p w14:paraId="56CC1024" w14:textId="77777777" w:rsidR="008D3237" w:rsidRDefault="008D3237">
      <w:pPr>
        <w:pStyle w:val="BodyText"/>
        <w:rPr>
          <w:b/>
          <w:sz w:val="33"/>
        </w:rPr>
      </w:pPr>
    </w:p>
    <w:p w14:paraId="6D940A32" w14:textId="77777777" w:rsidR="008D3237" w:rsidRDefault="00000000">
      <w:pPr>
        <w:pStyle w:val="BodyText"/>
        <w:ind w:left="552"/>
      </w:pPr>
      <w:r>
        <w:rPr>
          <w:position w:val="1"/>
        </w:rPr>
        <w:t>No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monitoring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Particulate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Matter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(PM</w:t>
      </w:r>
      <w:r>
        <w:rPr>
          <w:sz w:val="16"/>
        </w:rPr>
        <w:t>10</w:t>
      </w:r>
      <w:r>
        <w:rPr>
          <w:position w:val="1"/>
        </w:rPr>
        <w:t>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was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carried out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within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district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during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2019.</w:t>
      </w:r>
    </w:p>
    <w:p w14:paraId="63580730" w14:textId="77777777" w:rsidR="008D3237" w:rsidRDefault="008D3237">
      <w:pPr>
        <w:pStyle w:val="BodyText"/>
        <w:spacing w:before="8"/>
        <w:rPr>
          <w:sz w:val="32"/>
        </w:rPr>
      </w:pPr>
    </w:p>
    <w:p w14:paraId="4318B359" w14:textId="77777777" w:rsidR="008D3237" w:rsidRDefault="00000000">
      <w:pPr>
        <w:pStyle w:val="ListParagraph"/>
        <w:numPr>
          <w:ilvl w:val="2"/>
          <w:numId w:val="2"/>
        </w:numPr>
        <w:tabs>
          <w:tab w:val="left" w:pos="1686"/>
          <w:tab w:val="left" w:pos="1687"/>
        </w:tabs>
        <w:spacing w:before="1"/>
        <w:ind w:left="1686" w:hanging="1135"/>
        <w:rPr>
          <w:b/>
          <w:color w:val="365F91"/>
          <w:sz w:val="24"/>
        </w:rPr>
      </w:pPr>
      <w:r>
        <w:rPr>
          <w:b/>
          <w:color w:val="365F91"/>
          <w:position w:val="1"/>
          <w:sz w:val="24"/>
        </w:rPr>
        <w:t>Particulate</w:t>
      </w:r>
      <w:r>
        <w:rPr>
          <w:b/>
          <w:color w:val="365F91"/>
          <w:spacing w:val="-5"/>
          <w:position w:val="1"/>
          <w:sz w:val="24"/>
        </w:rPr>
        <w:t xml:space="preserve"> </w:t>
      </w:r>
      <w:r>
        <w:rPr>
          <w:b/>
          <w:color w:val="365F91"/>
          <w:position w:val="1"/>
          <w:sz w:val="24"/>
        </w:rPr>
        <w:t>Matter</w:t>
      </w:r>
      <w:r>
        <w:rPr>
          <w:b/>
          <w:color w:val="365F91"/>
          <w:spacing w:val="-4"/>
          <w:position w:val="1"/>
          <w:sz w:val="24"/>
        </w:rPr>
        <w:t xml:space="preserve"> </w:t>
      </w:r>
      <w:r>
        <w:rPr>
          <w:b/>
          <w:color w:val="365F91"/>
          <w:position w:val="1"/>
          <w:sz w:val="24"/>
        </w:rPr>
        <w:t>(PM</w:t>
      </w:r>
      <w:r>
        <w:rPr>
          <w:b/>
          <w:color w:val="365F91"/>
          <w:sz w:val="16"/>
        </w:rPr>
        <w:t>2.5</w:t>
      </w:r>
      <w:r>
        <w:rPr>
          <w:b/>
          <w:color w:val="365F91"/>
          <w:position w:val="1"/>
          <w:sz w:val="24"/>
        </w:rPr>
        <w:t>)</w:t>
      </w:r>
    </w:p>
    <w:p w14:paraId="25A5414A" w14:textId="77777777" w:rsidR="008D3237" w:rsidRDefault="008D3237">
      <w:pPr>
        <w:pStyle w:val="BodyText"/>
        <w:rPr>
          <w:b/>
          <w:sz w:val="33"/>
        </w:rPr>
      </w:pPr>
    </w:p>
    <w:p w14:paraId="4FC67332" w14:textId="77777777" w:rsidR="008D3237" w:rsidRDefault="00000000">
      <w:pPr>
        <w:pStyle w:val="BodyText"/>
        <w:ind w:left="552"/>
      </w:pPr>
      <w:r>
        <w:t>No</w:t>
      </w:r>
      <w:r>
        <w:rPr>
          <w:spacing w:val="-4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Particulate</w:t>
      </w:r>
      <w:r>
        <w:rPr>
          <w:spacing w:val="-2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(PM2.5)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carried out</w:t>
      </w:r>
      <w:r>
        <w:rPr>
          <w:spacing w:val="-1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 during</w:t>
      </w:r>
      <w:r>
        <w:rPr>
          <w:spacing w:val="-6"/>
        </w:rPr>
        <w:t xml:space="preserve"> </w:t>
      </w:r>
      <w:r>
        <w:t>2019*.</w:t>
      </w:r>
    </w:p>
    <w:p w14:paraId="0B3E31AA" w14:textId="77777777" w:rsidR="008D3237" w:rsidRDefault="008D3237">
      <w:pPr>
        <w:pStyle w:val="BodyText"/>
        <w:spacing w:before="8"/>
        <w:rPr>
          <w:sz w:val="32"/>
        </w:rPr>
      </w:pPr>
    </w:p>
    <w:p w14:paraId="6C03FAD5" w14:textId="77777777" w:rsidR="008D3237" w:rsidRDefault="00000000">
      <w:pPr>
        <w:pStyle w:val="ListParagraph"/>
        <w:numPr>
          <w:ilvl w:val="2"/>
          <w:numId w:val="2"/>
        </w:numPr>
        <w:tabs>
          <w:tab w:val="left" w:pos="1684"/>
          <w:tab w:val="left" w:pos="1686"/>
        </w:tabs>
        <w:ind w:left="1685" w:hanging="1134"/>
        <w:rPr>
          <w:color w:val="365F91"/>
          <w:sz w:val="24"/>
        </w:rPr>
      </w:pPr>
      <w:r>
        <w:rPr>
          <w:b/>
          <w:color w:val="365F91"/>
          <w:position w:val="1"/>
          <w:sz w:val="24"/>
        </w:rPr>
        <w:t>Sulphur</w:t>
      </w:r>
      <w:r>
        <w:rPr>
          <w:b/>
          <w:color w:val="365F91"/>
          <w:spacing w:val="-3"/>
          <w:position w:val="1"/>
          <w:sz w:val="24"/>
        </w:rPr>
        <w:t xml:space="preserve"> </w:t>
      </w:r>
      <w:r>
        <w:rPr>
          <w:b/>
          <w:color w:val="365F91"/>
          <w:position w:val="1"/>
          <w:sz w:val="24"/>
        </w:rPr>
        <w:t>Dioxide</w:t>
      </w:r>
      <w:r>
        <w:rPr>
          <w:b/>
          <w:color w:val="365F91"/>
          <w:spacing w:val="-2"/>
          <w:position w:val="1"/>
          <w:sz w:val="24"/>
        </w:rPr>
        <w:t xml:space="preserve"> </w:t>
      </w:r>
      <w:r>
        <w:rPr>
          <w:b/>
          <w:color w:val="365F91"/>
          <w:position w:val="1"/>
          <w:sz w:val="24"/>
        </w:rPr>
        <w:t>(SO</w:t>
      </w:r>
      <w:r>
        <w:rPr>
          <w:b/>
          <w:color w:val="365F91"/>
          <w:sz w:val="16"/>
        </w:rPr>
        <w:t>2</w:t>
      </w:r>
      <w:r>
        <w:rPr>
          <w:color w:val="365F91"/>
          <w:position w:val="1"/>
          <w:sz w:val="24"/>
        </w:rPr>
        <w:t>)</w:t>
      </w:r>
    </w:p>
    <w:p w14:paraId="6FBAA06E" w14:textId="77777777" w:rsidR="008D3237" w:rsidRDefault="008D3237">
      <w:pPr>
        <w:pStyle w:val="BodyText"/>
        <w:rPr>
          <w:sz w:val="33"/>
        </w:rPr>
      </w:pPr>
    </w:p>
    <w:p w14:paraId="65A9A142" w14:textId="77777777" w:rsidR="008D3237" w:rsidRDefault="00000000">
      <w:pPr>
        <w:pStyle w:val="BodyText"/>
        <w:ind w:left="552"/>
      </w:pPr>
      <w:r>
        <w:t>No</w:t>
      </w:r>
      <w:r>
        <w:rPr>
          <w:spacing w:val="-4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Sulphur</w:t>
      </w:r>
      <w:r>
        <w:rPr>
          <w:spacing w:val="-3"/>
        </w:rPr>
        <w:t xml:space="preserve"> </w:t>
      </w:r>
      <w:r>
        <w:t>Dioxide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carried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2019.</w:t>
      </w:r>
    </w:p>
    <w:p w14:paraId="379C4036" w14:textId="77777777" w:rsidR="008D3237" w:rsidRDefault="008D3237">
      <w:pPr>
        <w:sectPr w:rsidR="008D3237">
          <w:pgSz w:w="23820" w:h="16840" w:orient="landscape"/>
          <w:pgMar w:top="1600" w:right="1360" w:bottom="900" w:left="580" w:header="969" w:footer="708" w:gutter="0"/>
          <w:cols w:space="720"/>
        </w:sectPr>
      </w:pPr>
    </w:p>
    <w:p w14:paraId="00582C4A" w14:textId="77777777" w:rsidR="008D3237" w:rsidRDefault="008D3237">
      <w:pPr>
        <w:pStyle w:val="BodyText"/>
        <w:spacing w:before="1"/>
        <w:rPr>
          <w:sz w:val="21"/>
        </w:rPr>
      </w:pPr>
    </w:p>
    <w:p w14:paraId="51A7D019" w14:textId="77777777" w:rsidR="008D3237" w:rsidRDefault="00000000">
      <w:pPr>
        <w:pStyle w:val="Heading1"/>
        <w:ind w:left="552"/>
      </w:pPr>
      <w:bookmarkStart w:id="10" w:name="_TOC_250006"/>
      <w:r>
        <w:rPr>
          <w:color w:val="336699"/>
        </w:rPr>
        <w:t>Appendix</w:t>
      </w:r>
      <w:r>
        <w:rPr>
          <w:color w:val="336699"/>
          <w:spacing w:val="-19"/>
        </w:rPr>
        <w:t xml:space="preserve"> </w:t>
      </w:r>
      <w:r>
        <w:rPr>
          <w:color w:val="336699"/>
        </w:rPr>
        <w:t>A:</w:t>
      </w:r>
      <w:r>
        <w:rPr>
          <w:color w:val="336699"/>
          <w:spacing w:val="-4"/>
        </w:rPr>
        <w:t xml:space="preserve"> </w:t>
      </w:r>
      <w:r>
        <w:rPr>
          <w:color w:val="336699"/>
        </w:rPr>
        <w:t>Monitoring</w:t>
      </w:r>
      <w:r>
        <w:rPr>
          <w:color w:val="336699"/>
          <w:spacing w:val="-11"/>
        </w:rPr>
        <w:t xml:space="preserve"> </w:t>
      </w:r>
      <w:bookmarkEnd w:id="10"/>
      <w:r>
        <w:rPr>
          <w:color w:val="336699"/>
        </w:rPr>
        <w:t>Results</w:t>
      </w:r>
    </w:p>
    <w:p w14:paraId="2DE73849" w14:textId="77777777" w:rsidR="008D3237" w:rsidRDefault="00000000">
      <w:pPr>
        <w:spacing w:before="240"/>
        <w:ind w:left="552"/>
        <w:rPr>
          <w:b/>
          <w:sz w:val="24"/>
        </w:rPr>
      </w:pPr>
      <w:r>
        <w:rPr>
          <w:b/>
          <w:color w:val="336699"/>
          <w:sz w:val="24"/>
        </w:rPr>
        <w:t>Table</w:t>
      </w:r>
      <w:r>
        <w:rPr>
          <w:b/>
          <w:color w:val="336699"/>
          <w:spacing w:val="2"/>
          <w:sz w:val="24"/>
        </w:rPr>
        <w:t xml:space="preserve"> </w:t>
      </w:r>
      <w:r>
        <w:rPr>
          <w:b/>
          <w:color w:val="336699"/>
          <w:sz w:val="24"/>
        </w:rPr>
        <w:t>A1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–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Details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of</w:t>
      </w:r>
      <w:r>
        <w:rPr>
          <w:b/>
          <w:color w:val="336699"/>
          <w:spacing w:val="-7"/>
          <w:sz w:val="24"/>
        </w:rPr>
        <w:t xml:space="preserve"> </w:t>
      </w:r>
      <w:r>
        <w:rPr>
          <w:b/>
          <w:color w:val="336699"/>
          <w:sz w:val="24"/>
        </w:rPr>
        <w:t>Non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- Automatic Monitoring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Sites</w:t>
      </w:r>
    </w:p>
    <w:p w14:paraId="1A670B49" w14:textId="77777777" w:rsidR="008D3237" w:rsidRDefault="008D3237">
      <w:pPr>
        <w:pStyle w:val="BodyText"/>
        <w:rPr>
          <w:b/>
          <w:sz w:val="20"/>
        </w:rPr>
      </w:pPr>
    </w:p>
    <w:p w14:paraId="7E289CEC" w14:textId="77777777" w:rsidR="008D3237" w:rsidRDefault="008D3237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274"/>
        <w:gridCol w:w="1276"/>
        <w:gridCol w:w="1132"/>
        <w:gridCol w:w="1134"/>
        <w:gridCol w:w="1415"/>
        <w:gridCol w:w="993"/>
        <w:gridCol w:w="1415"/>
        <w:gridCol w:w="1559"/>
        <w:gridCol w:w="1559"/>
        <w:gridCol w:w="1559"/>
      </w:tblGrid>
      <w:tr w:rsidR="008D3237" w14:paraId="13C4DC20" w14:textId="77777777">
        <w:trPr>
          <w:trHeight w:val="1379"/>
        </w:trPr>
        <w:tc>
          <w:tcPr>
            <w:tcW w:w="1243" w:type="dxa"/>
            <w:shd w:val="clear" w:color="auto" w:fill="C5D9F0"/>
          </w:tcPr>
          <w:p w14:paraId="77190CC8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170C4906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D5A221A" w14:textId="77777777" w:rsidR="008D3237" w:rsidRDefault="00000000"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Site ID</w:t>
            </w:r>
          </w:p>
        </w:tc>
        <w:tc>
          <w:tcPr>
            <w:tcW w:w="1274" w:type="dxa"/>
            <w:shd w:val="clear" w:color="auto" w:fill="C5D9F0"/>
          </w:tcPr>
          <w:p w14:paraId="15DB1EC2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1237ADC1" w14:textId="77777777" w:rsidR="008D3237" w:rsidRDefault="00000000">
            <w:pPr>
              <w:pStyle w:val="TableParagraph"/>
              <w:ind w:left="312" w:right="278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Site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276" w:type="dxa"/>
            <w:shd w:val="clear" w:color="auto" w:fill="C5D9F0"/>
          </w:tcPr>
          <w:p w14:paraId="7D117E35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323A0D4" w14:textId="77777777" w:rsidR="008D3237" w:rsidRDefault="00000000">
            <w:pPr>
              <w:pStyle w:val="TableParagraph"/>
              <w:ind w:left="360" w:right="32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Site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Type</w:t>
            </w:r>
          </w:p>
        </w:tc>
        <w:tc>
          <w:tcPr>
            <w:tcW w:w="1132" w:type="dxa"/>
            <w:shd w:val="clear" w:color="auto" w:fill="C5D9F0"/>
          </w:tcPr>
          <w:p w14:paraId="28DDBC4F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D8DEDA0" w14:textId="77777777" w:rsidR="008D3237" w:rsidRDefault="00000000">
            <w:pPr>
              <w:pStyle w:val="TableParagraph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X OS</w:t>
            </w:r>
          </w:p>
          <w:p w14:paraId="28E2058B" w14:textId="77777777" w:rsidR="008D3237" w:rsidRDefault="00000000">
            <w:pPr>
              <w:pStyle w:val="TableParagraph"/>
              <w:ind w:left="373" w:right="288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Grid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Ref</w:t>
            </w:r>
          </w:p>
        </w:tc>
        <w:tc>
          <w:tcPr>
            <w:tcW w:w="1134" w:type="dxa"/>
            <w:shd w:val="clear" w:color="auto" w:fill="C5D9F0"/>
          </w:tcPr>
          <w:p w14:paraId="01FB66FD" w14:textId="77777777" w:rsidR="008D3237" w:rsidRDefault="008D3237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4AAA1F2" w14:textId="77777777" w:rsidR="008D3237" w:rsidRDefault="00000000">
            <w:pPr>
              <w:pStyle w:val="TableParagraph"/>
              <w:spacing w:before="1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</w:p>
          <w:p w14:paraId="411396EF" w14:textId="77777777" w:rsidR="008D3237" w:rsidRDefault="00000000">
            <w:pPr>
              <w:pStyle w:val="TableParagraph"/>
              <w:ind w:left="376" w:right="28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Grid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Ref</w:t>
            </w:r>
          </w:p>
        </w:tc>
        <w:tc>
          <w:tcPr>
            <w:tcW w:w="1415" w:type="dxa"/>
            <w:shd w:val="clear" w:color="auto" w:fill="C5D9F0"/>
          </w:tcPr>
          <w:p w14:paraId="27922D63" w14:textId="77777777" w:rsidR="008D3237" w:rsidRDefault="008D3237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2DE3EB49" w14:textId="77777777" w:rsidR="008D3237" w:rsidRDefault="00000000">
            <w:pPr>
              <w:pStyle w:val="TableParagraph"/>
              <w:spacing w:before="1"/>
              <w:ind w:left="13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Pollutants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Monitored</w:t>
            </w:r>
          </w:p>
        </w:tc>
        <w:tc>
          <w:tcPr>
            <w:tcW w:w="993" w:type="dxa"/>
            <w:shd w:val="clear" w:color="auto" w:fill="C5D9F0"/>
          </w:tcPr>
          <w:p w14:paraId="1BC60B77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7B293B3" w14:textId="77777777" w:rsidR="008D3237" w:rsidRDefault="00000000">
            <w:pPr>
              <w:pStyle w:val="TableParagraph"/>
              <w:ind w:left="136" w:right="10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AQMA</w:t>
            </w:r>
          </w:p>
          <w:p w14:paraId="38D8E7BC" w14:textId="77777777" w:rsidR="008D3237" w:rsidRDefault="00000000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?</w:t>
            </w:r>
          </w:p>
        </w:tc>
        <w:tc>
          <w:tcPr>
            <w:tcW w:w="1415" w:type="dxa"/>
            <w:shd w:val="clear" w:color="auto" w:fill="C5D9F0"/>
          </w:tcPr>
          <w:p w14:paraId="743EE97E" w14:textId="77777777" w:rsidR="008D3237" w:rsidRDefault="00000000">
            <w:pPr>
              <w:pStyle w:val="TableParagraph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Distance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Exposure</w:t>
            </w:r>
          </w:p>
          <w:p w14:paraId="2C906A94" w14:textId="77777777" w:rsidR="008D3237" w:rsidRDefault="00000000">
            <w:pPr>
              <w:pStyle w:val="TableParagraph"/>
              <w:spacing w:line="259" w:lineRule="exact"/>
              <w:ind w:left="393"/>
              <w:rPr>
                <w:b/>
                <w:sz w:val="16"/>
              </w:rPr>
            </w:pPr>
            <w:r>
              <w:rPr>
                <w:b/>
                <w:position w:val="-7"/>
                <w:sz w:val="24"/>
              </w:rPr>
              <w:t>(m)</w:t>
            </w:r>
            <w:r>
              <w:rPr>
                <w:b/>
                <w:spacing w:val="-2"/>
                <w:position w:val="-7"/>
                <w:sz w:val="24"/>
              </w:rPr>
              <w:t xml:space="preserve"> </w:t>
            </w:r>
            <w:r>
              <w:rPr>
                <w:b/>
                <w:sz w:val="16"/>
              </w:rPr>
              <w:t>(1)</w:t>
            </w:r>
          </w:p>
        </w:tc>
        <w:tc>
          <w:tcPr>
            <w:tcW w:w="1559" w:type="dxa"/>
            <w:shd w:val="clear" w:color="auto" w:fill="C5D9F0"/>
          </w:tcPr>
          <w:p w14:paraId="3B558782" w14:textId="77777777" w:rsidR="008D3237" w:rsidRDefault="00000000">
            <w:pPr>
              <w:pStyle w:val="TableParagraph"/>
              <w:spacing w:before="136" w:line="237" w:lineRule="auto"/>
              <w:ind w:left="125" w:right="95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Distance to</w:t>
            </w:r>
            <w:r>
              <w:rPr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kerb</w:t>
            </w:r>
            <w:proofErr w:type="spellEnd"/>
            <w:r>
              <w:rPr>
                <w:b/>
                <w:sz w:val="24"/>
              </w:rPr>
              <w:t xml:space="preserve">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nearest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position w:val="8"/>
                <w:sz w:val="16"/>
              </w:rPr>
              <w:t>(2)</w:t>
            </w:r>
          </w:p>
        </w:tc>
        <w:tc>
          <w:tcPr>
            <w:tcW w:w="1559" w:type="dxa"/>
            <w:shd w:val="clear" w:color="auto" w:fill="C5D9F0"/>
          </w:tcPr>
          <w:p w14:paraId="5B3C549A" w14:textId="77777777" w:rsidR="008D3237" w:rsidRDefault="00000000">
            <w:pPr>
              <w:pStyle w:val="TableParagraph"/>
              <w:spacing w:line="276" w:lineRule="exact"/>
              <w:ind w:left="11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Tube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collocated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with 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Continuous </w:t>
            </w:r>
            <w:proofErr w:type="spellStart"/>
            <w:r>
              <w:rPr>
                <w:b/>
                <w:sz w:val="24"/>
              </w:rPr>
              <w:t>Analyser</w:t>
            </w:r>
            <w:proofErr w:type="spellEnd"/>
            <w:r>
              <w:rPr>
                <w:b/>
                <w:sz w:val="24"/>
              </w:rPr>
              <w:t>?</w:t>
            </w:r>
          </w:p>
        </w:tc>
        <w:tc>
          <w:tcPr>
            <w:tcW w:w="1559" w:type="dxa"/>
            <w:shd w:val="clear" w:color="auto" w:fill="C5D9F0"/>
          </w:tcPr>
          <w:p w14:paraId="348671A3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24C23DF4" w14:textId="77777777" w:rsidR="008D3237" w:rsidRDefault="008D323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ACF74E9" w14:textId="77777777" w:rsidR="008D3237" w:rsidRDefault="00000000">
            <w:pPr>
              <w:pStyle w:val="TableParagraph"/>
              <w:ind w:left="12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Height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</w:p>
        </w:tc>
      </w:tr>
      <w:tr w:rsidR="008D3237" w14:paraId="1BF85078" w14:textId="77777777">
        <w:trPr>
          <w:trHeight w:val="827"/>
        </w:trPr>
        <w:tc>
          <w:tcPr>
            <w:tcW w:w="1243" w:type="dxa"/>
            <w:shd w:val="clear" w:color="auto" w:fill="C5D9F0"/>
          </w:tcPr>
          <w:p w14:paraId="023D6410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8346247" w14:textId="77777777" w:rsidR="008D3237" w:rsidRDefault="0000000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14:paraId="5CAAF491" w14:textId="77777777" w:rsidR="008D3237" w:rsidRDefault="00000000">
            <w:pPr>
              <w:pStyle w:val="TableParagraph"/>
              <w:spacing w:line="276" w:lineRule="exact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Outram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Sutton</w:t>
            </w:r>
          </w:p>
        </w:tc>
        <w:tc>
          <w:tcPr>
            <w:tcW w:w="1276" w:type="dxa"/>
          </w:tcPr>
          <w:p w14:paraId="2575470B" w14:textId="77777777" w:rsidR="008D3237" w:rsidRDefault="00000000">
            <w:pPr>
              <w:pStyle w:val="TableParagraph"/>
              <w:spacing w:before="134"/>
              <w:ind w:left="281" w:right="244" w:firstLine="31"/>
              <w:rPr>
                <w:sz w:val="24"/>
              </w:rPr>
            </w:pPr>
            <w:r>
              <w:rPr>
                <w:sz w:val="24"/>
              </w:rPr>
              <w:t>Urban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</w:p>
        </w:tc>
        <w:tc>
          <w:tcPr>
            <w:tcW w:w="1132" w:type="dxa"/>
          </w:tcPr>
          <w:p w14:paraId="1F333C87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BA5BE1E" w14:textId="77777777" w:rsidR="008D3237" w:rsidRDefault="00000000">
            <w:pPr>
              <w:pStyle w:val="TableParagraph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449628</w:t>
            </w:r>
          </w:p>
        </w:tc>
        <w:tc>
          <w:tcPr>
            <w:tcW w:w="1134" w:type="dxa"/>
          </w:tcPr>
          <w:p w14:paraId="707B4BC7" w14:textId="77777777" w:rsidR="008D3237" w:rsidRDefault="008D3237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5170B0D" w14:textId="77777777" w:rsidR="008D3237" w:rsidRDefault="00000000">
            <w:pPr>
              <w:pStyle w:val="TableParagraph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358967</w:t>
            </w:r>
          </w:p>
        </w:tc>
        <w:tc>
          <w:tcPr>
            <w:tcW w:w="1415" w:type="dxa"/>
          </w:tcPr>
          <w:p w14:paraId="200FD202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9F859DD" w14:textId="77777777" w:rsidR="008D3237" w:rsidRDefault="00000000">
            <w:pPr>
              <w:pStyle w:val="TableParagraph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679C4388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0D7A6D9" w14:textId="77777777" w:rsidR="008D3237" w:rsidRDefault="00000000">
            <w:pPr>
              <w:pStyle w:val="TableParagraph"/>
              <w:spacing w:before="1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1C28C8FF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3B3A358" w14:textId="77777777" w:rsidR="008D3237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14:paraId="7D8E5675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897D17F" w14:textId="77777777" w:rsidR="008D3237" w:rsidRDefault="00000000">
            <w:pPr>
              <w:pStyle w:val="TableParagraph"/>
              <w:ind w:left="121" w:right="9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559" w:type="dxa"/>
          </w:tcPr>
          <w:p w14:paraId="534CCCE0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45CA21D" w14:textId="77777777" w:rsidR="008D3237" w:rsidRDefault="00000000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30C40C3A" w14:textId="77777777" w:rsidR="008D3237" w:rsidRDefault="008D3237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15D0CE" w14:textId="77777777" w:rsidR="008D3237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4EEE243F" w14:textId="77777777">
        <w:trPr>
          <w:trHeight w:val="1102"/>
        </w:trPr>
        <w:tc>
          <w:tcPr>
            <w:tcW w:w="1243" w:type="dxa"/>
            <w:shd w:val="clear" w:color="auto" w:fill="C5D9F0"/>
          </w:tcPr>
          <w:p w14:paraId="2033D926" w14:textId="77777777" w:rsidR="008D3237" w:rsidRDefault="008D3237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001E3A36" w14:textId="77777777" w:rsidR="008D3237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74" w:type="dxa"/>
          </w:tcPr>
          <w:p w14:paraId="22ABCDF6" w14:textId="77777777" w:rsidR="008D3237" w:rsidRDefault="00000000">
            <w:pPr>
              <w:pStyle w:val="TableParagraph"/>
              <w:spacing w:line="360" w:lineRule="auto"/>
              <w:ind w:left="372" w:right="160" w:hanging="19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Dalestorth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Street</w:t>
            </w:r>
          </w:p>
          <w:p w14:paraId="34090D84" w14:textId="77777777" w:rsidR="008D3237" w:rsidRDefault="00000000">
            <w:pPr>
              <w:pStyle w:val="TableParagraph"/>
              <w:spacing w:line="276" w:lineRule="exact"/>
              <w:ind w:left="290"/>
              <w:rPr>
                <w:sz w:val="24"/>
              </w:rPr>
            </w:pPr>
            <w:r>
              <w:rPr>
                <w:sz w:val="24"/>
              </w:rPr>
              <w:t>Sutton</w:t>
            </w:r>
          </w:p>
        </w:tc>
        <w:tc>
          <w:tcPr>
            <w:tcW w:w="1276" w:type="dxa"/>
          </w:tcPr>
          <w:p w14:paraId="5A585D30" w14:textId="77777777" w:rsidR="008D3237" w:rsidRDefault="008D3237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0AFBEB48" w14:textId="77777777" w:rsidR="008D3237" w:rsidRDefault="00000000">
            <w:pPr>
              <w:pStyle w:val="TableParagraph"/>
              <w:spacing w:before="1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7D7DF1C2" w14:textId="77777777" w:rsidR="008D3237" w:rsidRDefault="008D3237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63B0A00D" w14:textId="77777777" w:rsidR="008D3237" w:rsidRDefault="00000000">
            <w:pPr>
              <w:pStyle w:val="TableParagraph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450062</w:t>
            </w:r>
          </w:p>
        </w:tc>
        <w:tc>
          <w:tcPr>
            <w:tcW w:w="1134" w:type="dxa"/>
          </w:tcPr>
          <w:p w14:paraId="09F9073D" w14:textId="77777777" w:rsidR="008D3237" w:rsidRDefault="008D323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19773F2" w14:textId="77777777" w:rsidR="008D3237" w:rsidRDefault="00000000">
            <w:pPr>
              <w:pStyle w:val="TableParagraph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359653</w:t>
            </w:r>
          </w:p>
        </w:tc>
        <w:tc>
          <w:tcPr>
            <w:tcW w:w="1415" w:type="dxa"/>
          </w:tcPr>
          <w:p w14:paraId="1A47DB04" w14:textId="77777777" w:rsidR="008D3237" w:rsidRDefault="008D3237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51A9E299" w14:textId="77777777" w:rsidR="008D3237" w:rsidRDefault="00000000">
            <w:pPr>
              <w:pStyle w:val="TableParagraph"/>
              <w:spacing w:before="1"/>
              <w:ind w:left="159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7D66DF9F" w14:textId="77777777" w:rsidR="008D3237" w:rsidRDefault="008D3237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6E9DC102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35025972" w14:textId="77777777" w:rsidR="008D3237" w:rsidRDefault="008D3237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362E3DA9" w14:textId="77777777" w:rsidR="008D3237" w:rsidRDefault="00000000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559" w:type="dxa"/>
          </w:tcPr>
          <w:p w14:paraId="27004EAB" w14:textId="77777777" w:rsidR="008D3237" w:rsidRDefault="008D3237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1D6BA88" w14:textId="77777777" w:rsidR="008D3237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14:paraId="35BEC707" w14:textId="77777777" w:rsidR="008D3237" w:rsidRDefault="008D3237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72E6264A" w14:textId="77777777" w:rsidR="008D3237" w:rsidRDefault="00000000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0257E16B" w14:textId="77777777" w:rsidR="008D3237" w:rsidRDefault="008D3237">
            <w:pPr>
              <w:pStyle w:val="TableParagraph"/>
              <w:rPr>
                <w:b/>
              </w:rPr>
            </w:pPr>
          </w:p>
          <w:p w14:paraId="006F7528" w14:textId="77777777" w:rsidR="008D3237" w:rsidRDefault="00000000">
            <w:pPr>
              <w:pStyle w:val="TableParagraph"/>
              <w:spacing w:before="158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D3237" w14:paraId="25781C87" w14:textId="77777777">
        <w:trPr>
          <w:trHeight w:val="827"/>
        </w:trPr>
        <w:tc>
          <w:tcPr>
            <w:tcW w:w="1243" w:type="dxa"/>
            <w:shd w:val="clear" w:color="auto" w:fill="C5D9F0"/>
          </w:tcPr>
          <w:p w14:paraId="20F175E0" w14:textId="77777777" w:rsidR="008D3237" w:rsidRDefault="00000000">
            <w:pPr>
              <w:pStyle w:val="TableParagraph"/>
              <w:spacing w:before="204"/>
              <w:ind w:left="254"/>
              <w:rPr>
                <w:sz w:val="24"/>
              </w:rPr>
            </w:pPr>
            <w:r>
              <w:rPr>
                <w:sz w:val="24"/>
              </w:rPr>
              <w:t>Tubs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274" w:type="dxa"/>
          </w:tcPr>
          <w:p w14:paraId="6A43D5CF" w14:textId="77777777" w:rsidR="008D3237" w:rsidRDefault="00000000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A38</w:t>
            </w:r>
          </w:p>
          <w:p w14:paraId="476E5252" w14:textId="77777777" w:rsidR="008D3237" w:rsidRDefault="00000000">
            <w:pPr>
              <w:pStyle w:val="TableParagraph"/>
              <w:spacing w:before="139"/>
              <w:ind w:left="290"/>
              <w:rPr>
                <w:sz w:val="24"/>
              </w:rPr>
            </w:pPr>
            <w:r>
              <w:rPr>
                <w:sz w:val="24"/>
              </w:rPr>
              <w:t>Sutton</w:t>
            </w:r>
          </w:p>
        </w:tc>
        <w:tc>
          <w:tcPr>
            <w:tcW w:w="1276" w:type="dxa"/>
          </w:tcPr>
          <w:p w14:paraId="6E58F1BF" w14:textId="77777777" w:rsidR="008D3237" w:rsidRDefault="00000000">
            <w:pPr>
              <w:pStyle w:val="TableParagraph"/>
              <w:spacing w:before="204"/>
              <w:ind w:left="112" w:right="93"/>
              <w:jc w:val="center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132" w:type="dxa"/>
          </w:tcPr>
          <w:p w14:paraId="653F240C" w14:textId="77777777" w:rsidR="008D3237" w:rsidRDefault="00000000">
            <w:pPr>
              <w:pStyle w:val="TableParagraph"/>
              <w:spacing w:before="203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448987</w:t>
            </w:r>
          </w:p>
        </w:tc>
        <w:tc>
          <w:tcPr>
            <w:tcW w:w="1134" w:type="dxa"/>
          </w:tcPr>
          <w:p w14:paraId="4256BD58" w14:textId="77777777" w:rsidR="008D3237" w:rsidRDefault="00000000">
            <w:pPr>
              <w:pStyle w:val="TableParagraph"/>
              <w:spacing w:before="202"/>
              <w:ind w:left="148" w:right="131"/>
              <w:jc w:val="center"/>
              <w:rPr>
                <w:sz w:val="24"/>
              </w:rPr>
            </w:pPr>
            <w:r>
              <w:rPr>
                <w:sz w:val="24"/>
              </w:rPr>
              <w:t>357610</w:t>
            </w:r>
          </w:p>
        </w:tc>
        <w:tc>
          <w:tcPr>
            <w:tcW w:w="1415" w:type="dxa"/>
          </w:tcPr>
          <w:p w14:paraId="14AAC2C5" w14:textId="77777777" w:rsidR="008D3237" w:rsidRDefault="00000000">
            <w:pPr>
              <w:pStyle w:val="TableParagraph"/>
              <w:spacing w:before="204"/>
              <w:ind w:left="157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75FEC552" w14:textId="77777777" w:rsidR="008D3237" w:rsidRDefault="00000000">
            <w:pPr>
              <w:pStyle w:val="TableParagraph"/>
              <w:spacing w:before="204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49E4DF1D" w14:textId="77777777" w:rsidR="008D3237" w:rsidRDefault="00000000">
            <w:pPr>
              <w:pStyle w:val="TableParagraph"/>
              <w:spacing w:before="204"/>
              <w:ind w:left="160" w:right="1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14:paraId="6C502CFB" w14:textId="77777777" w:rsidR="008D3237" w:rsidRDefault="00000000">
            <w:pPr>
              <w:pStyle w:val="TableParagraph"/>
              <w:spacing w:before="204"/>
              <w:ind w:left="119" w:right="9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559" w:type="dxa"/>
          </w:tcPr>
          <w:p w14:paraId="5ADA8408" w14:textId="77777777" w:rsidR="008D3237" w:rsidRDefault="00000000">
            <w:pPr>
              <w:pStyle w:val="TableParagraph"/>
              <w:spacing w:before="203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0C0801A6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A33EF82" w14:textId="77777777" w:rsidR="008D3237" w:rsidRDefault="00000000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D3237" w14:paraId="66DB0F77" w14:textId="77777777">
        <w:trPr>
          <w:trHeight w:val="1242"/>
        </w:trPr>
        <w:tc>
          <w:tcPr>
            <w:tcW w:w="1243" w:type="dxa"/>
            <w:shd w:val="clear" w:color="auto" w:fill="C5D9F0"/>
          </w:tcPr>
          <w:p w14:paraId="0BEB39C4" w14:textId="77777777" w:rsidR="008D3237" w:rsidRDefault="00000000">
            <w:pPr>
              <w:pStyle w:val="TableParagraph"/>
              <w:spacing w:line="360" w:lineRule="auto"/>
              <w:ind w:left="153" w:right="125" w:firstLine="191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10/11/12</w:t>
            </w:r>
          </w:p>
        </w:tc>
        <w:tc>
          <w:tcPr>
            <w:tcW w:w="1274" w:type="dxa"/>
          </w:tcPr>
          <w:p w14:paraId="5A13DC0F" w14:textId="77777777" w:rsidR="008D3237" w:rsidRDefault="00000000">
            <w:pPr>
              <w:pStyle w:val="TableParagraph"/>
              <w:spacing w:line="274" w:lineRule="exact"/>
              <w:ind w:left="22" w:right="12"/>
              <w:jc w:val="center"/>
              <w:rPr>
                <w:sz w:val="24"/>
              </w:rPr>
            </w:pPr>
            <w:r>
              <w:rPr>
                <w:sz w:val="24"/>
              </w:rPr>
              <w:t>Church</w:t>
            </w:r>
          </w:p>
          <w:p w14:paraId="46EE0CB5" w14:textId="77777777" w:rsidR="008D3237" w:rsidRDefault="00000000">
            <w:pPr>
              <w:pStyle w:val="TableParagraph"/>
              <w:spacing w:before="5" w:line="410" w:lineRule="atLeast"/>
              <w:ind w:left="304" w:right="290" w:hanging="3"/>
              <w:jc w:val="center"/>
              <w:rPr>
                <w:sz w:val="24"/>
              </w:rPr>
            </w:pPr>
            <w:r>
              <w:rPr>
                <w:sz w:val="24"/>
              </w:rPr>
              <w:t>Hill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Kirkby</w:t>
            </w:r>
          </w:p>
        </w:tc>
        <w:tc>
          <w:tcPr>
            <w:tcW w:w="1276" w:type="dxa"/>
          </w:tcPr>
          <w:p w14:paraId="356A4CC1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A0F4927" w14:textId="77777777" w:rsidR="008D3237" w:rsidRDefault="00000000">
            <w:pPr>
              <w:pStyle w:val="TableParagraph"/>
              <w:ind w:left="112" w:right="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Kerbside</w:t>
            </w:r>
            <w:proofErr w:type="spellEnd"/>
          </w:p>
        </w:tc>
        <w:tc>
          <w:tcPr>
            <w:tcW w:w="1132" w:type="dxa"/>
          </w:tcPr>
          <w:p w14:paraId="47762A1F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B3AAFA5" w14:textId="77777777" w:rsidR="008D3237" w:rsidRDefault="00000000">
            <w:pPr>
              <w:pStyle w:val="TableParagraph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448968</w:t>
            </w:r>
          </w:p>
        </w:tc>
        <w:tc>
          <w:tcPr>
            <w:tcW w:w="1134" w:type="dxa"/>
          </w:tcPr>
          <w:p w14:paraId="35711240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DD5FBC3" w14:textId="77777777" w:rsidR="008D3237" w:rsidRDefault="00000000">
            <w:pPr>
              <w:pStyle w:val="TableParagraph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355816</w:t>
            </w:r>
          </w:p>
        </w:tc>
        <w:tc>
          <w:tcPr>
            <w:tcW w:w="1415" w:type="dxa"/>
          </w:tcPr>
          <w:p w14:paraId="252851DE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6D965F4" w14:textId="77777777" w:rsidR="008D3237" w:rsidRDefault="00000000">
            <w:pPr>
              <w:pStyle w:val="TableParagraph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2D28ECE0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6141FCD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1D14A775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C68FEE2" w14:textId="77777777" w:rsidR="008D3237" w:rsidRDefault="00000000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559" w:type="dxa"/>
          </w:tcPr>
          <w:p w14:paraId="2306F39A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CBC2A11" w14:textId="77777777" w:rsidR="008D3237" w:rsidRDefault="00000000">
            <w:pPr>
              <w:pStyle w:val="TableParagraph"/>
              <w:ind w:left="121" w:right="9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559" w:type="dxa"/>
          </w:tcPr>
          <w:p w14:paraId="39A6C730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E343D53" w14:textId="77777777" w:rsidR="008D3237" w:rsidRDefault="00000000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45217E88" w14:textId="77777777" w:rsidR="008D3237" w:rsidRDefault="008D3237">
            <w:pPr>
              <w:pStyle w:val="TableParagraph"/>
              <w:rPr>
                <w:b/>
              </w:rPr>
            </w:pPr>
          </w:p>
          <w:p w14:paraId="30FFF808" w14:textId="77777777" w:rsidR="008D3237" w:rsidRDefault="00000000">
            <w:pPr>
              <w:pStyle w:val="TableParagraph"/>
              <w:spacing w:before="161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D3237" w14:paraId="2988DF03" w14:textId="77777777">
        <w:trPr>
          <w:trHeight w:val="827"/>
        </w:trPr>
        <w:tc>
          <w:tcPr>
            <w:tcW w:w="1243" w:type="dxa"/>
            <w:shd w:val="clear" w:color="auto" w:fill="C5D9F0"/>
          </w:tcPr>
          <w:p w14:paraId="7CED29C9" w14:textId="77777777" w:rsidR="008D3237" w:rsidRDefault="00000000">
            <w:pPr>
              <w:pStyle w:val="TableParagraph"/>
              <w:spacing w:before="20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274" w:type="dxa"/>
          </w:tcPr>
          <w:p w14:paraId="3168F0E4" w14:textId="77777777" w:rsidR="008D3237" w:rsidRDefault="00000000">
            <w:pPr>
              <w:pStyle w:val="TableParagraph"/>
              <w:spacing w:line="274" w:lineRule="exact"/>
              <w:ind w:left="22" w:right="12"/>
              <w:jc w:val="center"/>
              <w:rPr>
                <w:sz w:val="24"/>
              </w:rPr>
            </w:pPr>
            <w:r>
              <w:rPr>
                <w:sz w:val="24"/>
              </w:rPr>
              <w:t>M1</w:t>
            </w:r>
          </w:p>
          <w:p w14:paraId="21EE31D2" w14:textId="77777777" w:rsidR="008D3237" w:rsidRDefault="00000000">
            <w:pPr>
              <w:pStyle w:val="TableParagraph"/>
              <w:spacing w:before="136"/>
              <w:ind w:left="24" w:right="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Pinxton</w:t>
            </w:r>
            <w:proofErr w:type="spellEnd"/>
          </w:p>
        </w:tc>
        <w:tc>
          <w:tcPr>
            <w:tcW w:w="1276" w:type="dxa"/>
          </w:tcPr>
          <w:p w14:paraId="49FA1AB5" w14:textId="77777777" w:rsidR="008D3237" w:rsidRDefault="00000000">
            <w:pPr>
              <w:pStyle w:val="TableParagraph"/>
              <w:spacing w:before="204"/>
              <w:ind w:left="112" w:right="93"/>
              <w:jc w:val="center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132" w:type="dxa"/>
          </w:tcPr>
          <w:p w14:paraId="1ADF6E4B" w14:textId="77777777" w:rsidR="008D3237" w:rsidRDefault="00000000">
            <w:pPr>
              <w:pStyle w:val="TableParagraph"/>
              <w:spacing w:before="203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446492</w:t>
            </w:r>
          </w:p>
        </w:tc>
        <w:tc>
          <w:tcPr>
            <w:tcW w:w="1134" w:type="dxa"/>
          </w:tcPr>
          <w:p w14:paraId="0896F33D" w14:textId="77777777" w:rsidR="008D3237" w:rsidRDefault="00000000">
            <w:pPr>
              <w:pStyle w:val="TableParagraph"/>
              <w:spacing w:before="202"/>
              <w:ind w:left="148" w:right="131"/>
              <w:jc w:val="center"/>
              <w:rPr>
                <w:sz w:val="24"/>
              </w:rPr>
            </w:pPr>
            <w:r>
              <w:rPr>
                <w:sz w:val="24"/>
              </w:rPr>
              <w:t>355266</w:t>
            </w:r>
          </w:p>
        </w:tc>
        <w:tc>
          <w:tcPr>
            <w:tcW w:w="1415" w:type="dxa"/>
          </w:tcPr>
          <w:p w14:paraId="21FE2349" w14:textId="77777777" w:rsidR="008D3237" w:rsidRDefault="00000000">
            <w:pPr>
              <w:pStyle w:val="TableParagraph"/>
              <w:spacing w:before="204"/>
              <w:ind w:left="157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2D9C5CDF" w14:textId="77777777" w:rsidR="008D3237" w:rsidRDefault="00000000">
            <w:pPr>
              <w:pStyle w:val="TableParagraph"/>
              <w:spacing w:before="204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62A39713" w14:textId="77777777" w:rsidR="008D3237" w:rsidRDefault="00000000">
            <w:pPr>
              <w:pStyle w:val="TableParagraph"/>
              <w:spacing w:before="204"/>
              <w:ind w:left="160" w:right="14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59" w:type="dxa"/>
          </w:tcPr>
          <w:p w14:paraId="38E7995B" w14:textId="77777777" w:rsidR="008D3237" w:rsidRDefault="00000000">
            <w:pPr>
              <w:pStyle w:val="TableParagraph"/>
              <w:spacing w:before="204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59" w:type="dxa"/>
          </w:tcPr>
          <w:p w14:paraId="27F30FA7" w14:textId="77777777" w:rsidR="008D3237" w:rsidRDefault="00000000">
            <w:pPr>
              <w:pStyle w:val="TableParagraph"/>
              <w:spacing w:before="203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32AC3A1C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43DFFBE" w14:textId="77777777" w:rsidR="008D3237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1BFFD1DD" w14:textId="77777777">
        <w:trPr>
          <w:trHeight w:val="1242"/>
        </w:trPr>
        <w:tc>
          <w:tcPr>
            <w:tcW w:w="1243" w:type="dxa"/>
            <w:shd w:val="clear" w:color="auto" w:fill="C5D9F0"/>
          </w:tcPr>
          <w:p w14:paraId="02E03868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EE097BD" w14:textId="77777777" w:rsidR="008D3237" w:rsidRDefault="00000000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1274" w:type="dxa"/>
          </w:tcPr>
          <w:p w14:paraId="392A2313" w14:textId="77777777" w:rsidR="008D3237" w:rsidRDefault="00000000">
            <w:pPr>
              <w:pStyle w:val="TableParagraph"/>
              <w:spacing w:line="274" w:lineRule="exact"/>
              <w:ind w:left="350" w:hanging="87"/>
              <w:rPr>
                <w:sz w:val="24"/>
              </w:rPr>
            </w:pPr>
            <w:r>
              <w:rPr>
                <w:sz w:val="24"/>
              </w:rPr>
              <w:t>Station</w:t>
            </w:r>
          </w:p>
          <w:p w14:paraId="20907296" w14:textId="77777777" w:rsidR="008D3237" w:rsidRDefault="00000000">
            <w:pPr>
              <w:pStyle w:val="TableParagraph"/>
              <w:spacing w:before="5" w:line="410" w:lineRule="atLeast"/>
              <w:ind w:left="290" w:right="260" w:firstLine="60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Sutton</w:t>
            </w:r>
          </w:p>
        </w:tc>
        <w:tc>
          <w:tcPr>
            <w:tcW w:w="1276" w:type="dxa"/>
          </w:tcPr>
          <w:p w14:paraId="6088A06F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47FA826" w14:textId="77777777" w:rsidR="008D3237" w:rsidRDefault="00000000">
            <w:pPr>
              <w:pStyle w:val="TableParagraph"/>
              <w:ind w:left="112" w:right="93"/>
              <w:jc w:val="center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132" w:type="dxa"/>
          </w:tcPr>
          <w:p w14:paraId="6062B43C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5A95A82" w14:textId="77777777" w:rsidR="008D3237" w:rsidRDefault="00000000">
            <w:pPr>
              <w:pStyle w:val="TableParagraph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450259</w:t>
            </w:r>
          </w:p>
        </w:tc>
        <w:tc>
          <w:tcPr>
            <w:tcW w:w="1134" w:type="dxa"/>
          </w:tcPr>
          <w:p w14:paraId="0D01F89C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FAB21CF" w14:textId="77777777" w:rsidR="008D3237" w:rsidRDefault="00000000">
            <w:pPr>
              <w:pStyle w:val="TableParagraph"/>
              <w:ind w:left="148" w:right="131"/>
              <w:jc w:val="center"/>
              <w:rPr>
                <w:sz w:val="24"/>
              </w:rPr>
            </w:pPr>
            <w:r>
              <w:rPr>
                <w:sz w:val="24"/>
              </w:rPr>
              <w:t>358512</w:t>
            </w:r>
          </w:p>
        </w:tc>
        <w:tc>
          <w:tcPr>
            <w:tcW w:w="1415" w:type="dxa"/>
          </w:tcPr>
          <w:p w14:paraId="033CD154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F372FCC" w14:textId="77777777" w:rsidR="008D3237" w:rsidRDefault="00000000">
            <w:pPr>
              <w:pStyle w:val="TableParagraph"/>
              <w:ind w:left="157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13318C5E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EE2A1CD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07662365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4689F26" w14:textId="77777777" w:rsidR="008D3237" w:rsidRDefault="00000000">
            <w:pPr>
              <w:pStyle w:val="TableParagraph"/>
              <w:ind w:left="162" w:right="143"/>
              <w:jc w:val="center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1559" w:type="dxa"/>
          </w:tcPr>
          <w:p w14:paraId="6CAE5D41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83C688B" w14:textId="77777777" w:rsidR="008D3237" w:rsidRDefault="00000000">
            <w:pPr>
              <w:pStyle w:val="TableParagraph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559" w:type="dxa"/>
          </w:tcPr>
          <w:p w14:paraId="408385EC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0B57818" w14:textId="77777777" w:rsidR="008D3237" w:rsidRDefault="00000000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1CCCDD87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A5B4F58" w14:textId="77777777" w:rsidR="008D3237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0FF4F465" w14:textId="77777777">
        <w:trPr>
          <w:trHeight w:val="1170"/>
        </w:trPr>
        <w:tc>
          <w:tcPr>
            <w:tcW w:w="1243" w:type="dxa"/>
            <w:shd w:val="clear" w:color="auto" w:fill="C5D9F0"/>
          </w:tcPr>
          <w:p w14:paraId="4022DE88" w14:textId="77777777" w:rsidR="008D3237" w:rsidRDefault="008D3237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14BFD9AE" w14:textId="77777777" w:rsidR="008D3237" w:rsidRDefault="00000000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1274" w:type="dxa"/>
          </w:tcPr>
          <w:p w14:paraId="1F0EAC9F" w14:textId="77777777" w:rsidR="008D3237" w:rsidRDefault="00000000">
            <w:pPr>
              <w:pStyle w:val="TableParagraph"/>
              <w:spacing w:line="360" w:lineRule="auto"/>
              <w:ind w:left="26" w:right="12"/>
              <w:jc w:val="center"/>
              <w:rPr>
                <w:sz w:val="24"/>
              </w:rPr>
            </w:pPr>
            <w:r>
              <w:t>Commo</w:t>
            </w:r>
            <w:r>
              <w:rPr>
                <w:sz w:val="24"/>
              </w:rPr>
              <w:t>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</w:p>
          <w:p w14:paraId="11012363" w14:textId="77777777" w:rsidR="008D3237" w:rsidRDefault="00000000">
            <w:pPr>
              <w:pStyle w:val="TableParagraph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Huthwaite</w:t>
            </w:r>
          </w:p>
        </w:tc>
        <w:tc>
          <w:tcPr>
            <w:tcW w:w="1276" w:type="dxa"/>
          </w:tcPr>
          <w:p w14:paraId="73B73559" w14:textId="77777777" w:rsidR="008D3237" w:rsidRDefault="008D3237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568693DD" w14:textId="77777777" w:rsidR="008D3237" w:rsidRDefault="00000000">
            <w:pPr>
              <w:pStyle w:val="TableParagraph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03E35AEF" w14:textId="77777777" w:rsidR="008D3237" w:rsidRDefault="008D323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424278A" w14:textId="77777777" w:rsidR="008D3237" w:rsidRDefault="00000000">
            <w:pPr>
              <w:pStyle w:val="TableParagraph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446827</w:t>
            </w:r>
          </w:p>
        </w:tc>
        <w:tc>
          <w:tcPr>
            <w:tcW w:w="1134" w:type="dxa"/>
          </w:tcPr>
          <w:p w14:paraId="3A0DB31F" w14:textId="77777777" w:rsidR="008D3237" w:rsidRDefault="008D323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3A9D8BDF" w14:textId="77777777" w:rsidR="008D3237" w:rsidRDefault="00000000">
            <w:pPr>
              <w:pStyle w:val="TableParagraph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358508</w:t>
            </w:r>
          </w:p>
        </w:tc>
        <w:tc>
          <w:tcPr>
            <w:tcW w:w="1415" w:type="dxa"/>
          </w:tcPr>
          <w:p w14:paraId="490BBB29" w14:textId="77777777" w:rsidR="008D3237" w:rsidRDefault="008D3237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6217E2DE" w14:textId="77777777" w:rsidR="008D3237" w:rsidRDefault="00000000">
            <w:pPr>
              <w:pStyle w:val="TableParagraph"/>
              <w:ind w:left="159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496749B9" w14:textId="77777777" w:rsidR="008D3237" w:rsidRDefault="008D3237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1A840757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561A52DF" w14:textId="77777777" w:rsidR="008D3237" w:rsidRDefault="008D3237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4AEA0CAD" w14:textId="77777777" w:rsidR="008D3237" w:rsidRDefault="00000000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559" w:type="dxa"/>
          </w:tcPr>
          <w:p w14:paraId="0FF5369F" w14:textId="77777777" w:rsidR="008D3237" w:rsidRDefault="008D3237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4D3D2935" w14:textId="77777777" w:rsidR="008D3237" w:rsidRDefault="00000000">
            <w:pPr>
              <w:pStyle w:val="TableParagraph"/>
              <w:ind w:left="121" w:right="95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559" w:type="dxa"/>
          </w:tcPr>
          <w:p w14:paraId="3E62BFFA" w14:textId="77777777" w:rsidR="008D3237" w:rsidRDefault="008D3237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6D6BBEF9" w14:textId="77777777" w:rsidR="008D3237" w:rsidRDefault="00000000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598A3889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6A7D722" w14:textId="77777777" w:rsidR="008D3237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17677543" w14:textId="77777777">
        <w:trPr>
          <w:trHeight w:val="1242"/>
        </w:trPr>
        <w:tc>
          <w:tcPr>
            <w:tcW w:w="1243" w:type="dxa"/>
            <w:shd w:val="clear" w:color="auto" w:fill="C5D9F0"/>
          </w:tcPr>
          <w:p w14:paraId="43506D48" w14:textId="77777777" w:rsidR="008D3237" w:rsidRDefault="00000000">
            <w:pPr>
              <w:pStyle w:val="TableParagraph"/>
              <w:spacing w:line="360" w:lineRule="auto"/>
              <w:ind w:left="288" w:right="274" w:hanging="6"/>
              <w:jc w:val="center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27/28/</w:t>
            </w:r>
          </w:p>
          <w:p w14:paraId="7F7D2B89" w14:textId="77777777" w:rsidR="008D3237" w:rsidRDefault="00000000">
            <w:pPr>
              <w:pStyle w:val="TableParagraph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4" w:type="dxa"/>
          </w:tcPr>
          <w:p w14:paraId="7FFC1270" w14:textId="77777777" w:rsidR="008D3237" w:rsidRDefault="00000000">
            <w:pPr>
              <w:pStyle w:val="TableParagraph"/>
              <w:spacing w:before="17" w:line="360" w:lineRule="auto"/>
              <w:ind w:left="82" w:right="69"/>
              <w:jc w:val="center"/>
              <w:rPr>
                <w:sz w:val="24"/>
              </w:rPr>
            </w:pPr>
            <w:r>
              <w:rPr>
                <w:sz w:val="24"/>
              </w:rPr>
              <w:t>Badger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  <w:p w14:paraId="045C53A5" w14:textId="77777777" w:rsidR="008D3237" w:rsidRDefault="00000000">
            <w:pPr>
              <w:pStyle w:val="TableParagraph"/>
              <w:spacing w:line="253" w:lineRule="exact"/>
              <w:ind w:left="24" w:right="12"/>
              <w:jc w:val="center"/>
            </w:pPr>
            <w:proofErr w:type="spellStart"/>
            <w:r>
              <w:t>Annessly</w:t>
            </w:r>
            <w:proofErr w:type="spellEnd"/>
          </w:p>
        </w:tc>
        <w:tc>
          <w:tcPr>
            <w:tcW w:w="1276" w:type="dxa"/>
          </w:tcPr>
          <w:p w14:paraId="65018548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662F8AC" w14:textId="77777777" w:rsidR="008D3237" w:rsidRDefault="00000000">
            <w:pPr>
              <w:pStyle w:val="TableParagraph"/>
              <w:spacing w:before="1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1DEA85F9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92270BB" w14:textId="77777777" w:rsidR="008D3237" w:rsidRDefault="00000000">
            <w:pPr>
              <w:pStyle w:val="TableParagraph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450844</w:t>
            </w:r>
          </w:p>
        </w:tc>
        <w:tc>
          <w:tcPr>
            <w:tcW w:w="1134" w:type="dxa"/>
          </w:tcPr>
          <w:p w14:paraId="494B9684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73DA24F6" w14:textId="77777777" w:rsidR="008D3237" w:rsidRDefault="00000000">
            <w:pPr>
              <w:pStyle w:val="TableParagraph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353799</w:t>
            </w:r>
          </w:p>
        </w:tc>
        <w:tc>
          <w:tcPr>
            <w:tcW w:w="1415" w:type="dxa"/>
          </w:tcPr>
          <w:p w14:paraId="12C8D77F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DFFECCB" w14:textId="77777777" w:rsidR="008D3237" w:rsidRDefault="00000000">
            <w:pPr>
              <w:pStyle w:val="TableParagraph"/>
              <w:ind w:left="159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1E2BF06E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6B366C8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7B7AD0AF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1A4B519" w14:textId="77777777" w:rsidR="008D3237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</w:tcPr>
          <w:p w14:paraId="16C44CBD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3C09B2C" w14:textId="77777777" w:rsidR="008D3237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14:paraId="0F0D966B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7503987" w14:textId="77777777" w:rsidR="008D3237" w:rsidRDefault="00000000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7BBB9B6C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74684F4" w14:textId="77777777" w:rsidR="008D3237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12D2872E" w14:textId="77777777">
        <w:trPr>
          <w:trHeight w:val="1242"/>
        </w:trPr>
        <w:tc>
          <w:tcPr>
            <w:tcW w:w="1243" w:type="dxa"/>
            <w:shd w:val="clear" w:color="auto" w:fill="C5D9F0"/>
          </w:tcPr>
          <w:p w14:paraId="770A3F0A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F214935" w14:textId="77777777" w:rsidR="008D3237" w:rsidRDefault="00000000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  <w:tc>
          <w:tcPr>
            <w:tcW w:w="1274" w:type="dxa"/>
          </w:tcPr>
          <w:p w14:paraId="1B0269B9" w14:textId="77777777" w:rsidR="008D3237" w:rsidRDefault="00000000">
            <w:pPr>
              <w:pStyle w:val="TableParagraph"/>
              <w:spacing w:line="274" w:lineRule="exact"/>
              <w:ind w:left="376" w:hanging="87"/>
              <w:rPr>
                <w:sz w:val="24"/>
              </w:rPr>
            </w:pPr>
            <w:r>
              <w:rPr>
                <w:sz w:val="24"/>
              </w:rPr>
              <w:t>Sutton</w:t>
            </w:r>
          </w:p>
          <w:p w14:paraId="469E8E29" w14:textId="77777777" w:rsidR="008D3237" w:rsidRDefault="00000000">
            <w:pPr>
              <w:pStyle w:val="TableParagraph"/>
              <w:spacing w:before="5" w:line="410" w:lineRule="atLeast"/>
              <w:ind w:left="225" w:right="192" w:firstLine="151"/>
              <w:rPr>
                <w:sz w:val="24"/>
              </w:rPr>
            </w:pPr>
            <w:r>
              <w:rPr>
                <w:sz w:val="24"/>
              </w:rPr>
              <w:t>Croft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</w:p>
        </w:tc>
        <w:tc>
          <w:tcPr>
            <w:tcW w:w="1276" w:type="dxa"/>
          </w:tcPr>
          <w:p w14:paraId="4BC09E53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786B16A" w14:textId="77777777" w:rsidR="008D3237" w:rsidRDefault="00000000">
            <w:pPr>
              <w:pStyle w:val="TableParagraph"/>
              <w:spacing w:before="1"/>
              <w:ind w:left="112" w:right="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Kerbside</w:t>
            </w:r>
            <w:proofErr w:type="spellEnd"/>
          </w:p>
        </w:tc>
        <w:tc>
          <w:tcPr>
            <w:tcW w:w="1132" w:type="dxa"/>
          </w:tcPr>
          <w:p w14:paraId="4551127D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23F1D3A" w14:textId="77777777" w:rsidR="008D3237" w:rsidRDefault="00000000">
            <w:pPr>
              <w:pStyle w:val="TableParagraph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449850</w:t>
            </w:r>
          </w:p>
        </w:tc>
        <w:tc>
          <w:tcPr>
            <w:tcW w:w="1134" w:type="dxa"/>
          </w:tcPr>
          <w:p w14:paraId="5A510F6A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72C92B13" w14:textId="77777777" w:rsidR="008D3237" w:rsidRDefault="00000000">
            <w:pPr>
              <w:pStyle w:val="TableParagraph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358779</w:t>
            </w:r>
          </w:p>
        </w:tc>
        <w:tc>
          <w:tcPr>
            <w:tcW w:w="1415" w:type="dxa"/>
          </w:tcPr>
          <w:p w14:paraId="2A866261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078DB10" w14:textId="77777777" w:rsidR="008D3237" w:rsidRDefault="00000000">
            <w:pPr>
              <w:pStyle w:val="TableParagraph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3778B4A7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CB73B38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0C679C67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DE7D2B6" w14:textId="77777777" w:rsidR="008D3237" w:rsidRDefault="00000000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559" w:type="dxa"/>
          </w:tcPr>
          <w:p w14:paraId="418B9245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277282D" w14:textId="77777777" w:rsidR="008D3237" w:rsidRDefault="00000000">
            <w:pPr>
              <w:pStyle w:val="TableParagraph"/>
              <w:ind w:left="121" w:right="9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559" w:type="dxa"/>
          </w:tcPr>
          <w:p w14:paraId="504D0849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643AC5D" w14:textId="77777777" w:rsidR="008D3237" w:rsidRDefault="00000000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5D384F70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44C6BDB" w14:textId="77777777" w:rsidR="008D3237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7D4D80D5" w14:textId="77777777">
        <w:trPr>
          <w:trHeight w:val="827"/>
        </w:trPr>
        <w:tc>
          <w:tcPr>
            <w:tcW w:w="1243" w:type="dxa"/>
            <w:shd w:val="clear" w:color="auto" w:fill="C5D9F0"/>
          </w:tcPr>
          <w:p w14:paraId="3198A24A" w14:textId="77777777" w:rsidR="008D3237" w:rsidRDefault="00000000">
            <w:pPr>
              <w:pStyle w:val="TableParagraph"/>
              <w:spacing w:before="204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1274" w:type="dxa"/>
          </w:tcPr>
          <w:p w14:paraId="4796BBA9" w14:textId="77777777" w:rsidR="008D3237" w:rsidRDefault="00000000">
            <w:pPr>
              <w:pStyle w:val="TableParagraph"/>
              <w:spacing w:before="31"/>
              <w:ind w:left="23" w:right="12"/>
              <w:jc w:val="center"/>
              <w:rPr>
                <w:sz w:val="24"/>
              </w:rPr>
            </w:pPr>
            <w:r>
              <w:rPr>
                <w:sz w:val="24"/>
              </w:rPr>
              <w:t>Sutton</w:t>
            </w:r>
          </w:p>
          <w:p w14:paraId="7CAA26DF" w14:textId="77777777" w:rsidR="008D3237" w:rsidRDefault="00000000">
            <w:pPr>
              <w:pStyle w:val="TableParagraph"/>
              <w:spacing w:before="141"/>
              <w:ind w:left="25" w:right="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Stoneyford</w:t>
            </w:r>
            <w:proofErr w:type="spellEnd"/>
          </w:p>
        </w:tc>
        <w:tc>
          <w:tcPr>
            <w:tcW w:w="1276" w:type="dxa"/>
          </w:tcPr>
          <w:p w14:paraId="26A2291B" w14:textId="77777777" w:rsidR="008D3237" w:rsidRDefault="00000000">
            <w:pPr>
              <w:pStyle w:val="TableParagraph"/>
              <w:spacing w:before="204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360FC075" w14:textId="77777777" w:rsidR="008D3237" w:rsidRDefault="00000000">
            <w:pPr>
              <w:pStyle w:val="TableParagraph"/>
              <w:spacing w:before="204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449812</w:t>
            </w:r>
          </w:p>
        </w:tc>
        <w:tc>
          <w:tcPr>
            <w:tcW w:w="1134" w:type="dxa"/>
          </w:tcPr>
          <w:p w14:paraId="15572591" w14:textId="77777777" w:rsidR="008D3237" w:rsidRDefault="00000000">
            <w:pPr>
              <w:pStyle w:val="TableParagraph"/>
              <w:spacing w:before="204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359577</w:t>
            </w:r>
          </w:p>
        </w:tc>
        <w:tc>
          <w:tcPr>
            <w:tcW w:w="1415" w:type="dxa"/>
          </w:tcPr>
          <w:p w14:paraId="4B48F614" w14:textId="77777777" w:rsidR="008D3237" w:rsidRDefault="00000000">
            <w:pPr>
              <w:pStyle w:val="TableParagraph"/>
              <w:spacing w:before="204"/>
              <w:ind w:left="159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49154544" w14:textId="77777777" w:rsidR="008D3237" w:rsidRDefault="00000000">
            <w:pPr>
              <w:pStyle w:val="TableParagraph"/>
              <w:spacing w:before="204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500F200A" w14:textId="77777777" w:rsidR="008D3237" w:rsidRDefault="00000000">
            <w:pPr>
              <w:pStyle w:val="TableParagraph"/>
              <w:spacing w:before="20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9" w:type="dxa"/>
          </w:tcPr>
          <w:p w14:paraId="6F4CED68" w14:textId="77777777" w:rsidR="008D3237" w:rsidRDefault="00000000">
            <w:pPr>
              <w:pStyle w:val="TableParagraph"/>
              <w:spacing w:before="204"/>
              <w:ind w:left="121" w:right="95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559" w:type="dxa"/>
          </w:tcPr>
          <w:p w14:paraId="753C9D73" w14:textId="77777777" w:rsidR="008D3237" w:rsidRDefault="00000000">
            <w:pPr>
              <w:pStyle w:val="TableParagraph"/>
              <w:spacing w:before="204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3171298F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D541243" w14:textId="77777777" w:rsidR="008D3237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1546C2F" w14:textId="77777777" w:rsidR="008D3237" w:rsidRDefault="008D3237">
      <w:pPr>
        <w:jc w:val="center"/>
        <w:rPr>
          <w:sz w:val="24"/>
        </w:rPr>
        <w:sectPr w:rsidR="008D3237">
          <w:pgSz w:w="23820" w:h="16840" w:orient="landscape"/>
          <w:pgMar w:top="1600" w:right="1360" w:bottom="900" w:left="580" w:header="969" w:footer="708" w:gutter="0"/>
          <w:cols w:space="720"/>
        </w:sectPr>
      </w:pPr>
    </w:p>
    <w:p w14:paraId="3EC703D7" w14:textId="77777777" w:rsidR="008D3237" w:rsidRDefault="008D3237">
      <w:pPr>
        <w:pStyle w:val="BodyText"/>
        <w:spacing w:before="11"/>
        <w:rPr>
          <w:b/>
          <w:sz w:val="7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274"/>
        <w:gridCol w:w="1276"/>
        <w:gridCol w:w="1132"/>
        <w:gridCol w:w="1134"/>
        <w:gridCol w:w="1415"/>
        <w:gridCol w:w="993"/>
        <w:gridCol w:w="1415"/>
        <w:gridCol w:w="1559"/>
        <w:gridCol w:w="1559"/>
        <w:gridCol w:w="1559"/>
      </w:tblGrid>
      <w:tr w:rsidR="008D3237" w14:paraId="29B2EBE0" w14:textId="77777777">
        <w:trPr>
          <w:trHeight w:val="1379"/>
        </w:trPr>
        <w:tc>
          <w:tcPr>
            <w:tcW w:w="1243" w:type="dxa"/>
            <w:shd w:val="clear" w:color="auto" w:fill="C5D9F0"/>
          </w:tcPr>
          <w:p w14:paraId="73EB34DB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2157A906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AFC2193" w14:textId="77777777" w:rsidR="008D3237" w:rsidRDefault="00000000">
            <w:pPr>
              <w:pStyle w:val="TableParagraph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Site ID</w:t>
            </w:r>
          </w:p>
        </w:tc>
        <w:tc>
          <w:tcPr>
            <w:tcW w:w="1274" w:type="dxa"/>
            <w:shd w:val="clear" w:color="auto" w:fill="C5D9F0"/>
          </w:tcPr>
          <w:p w14:paraId="75A0C86F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43647D5" w14:textId="77777777" w:rsidR="008D3237" w:rsidRDefault="00000000">
            <w:pPr>
              <w:pStyle w:val="TableParagraph"/>
              <w:ind w:left="312" w:right="278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Site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276" w:type="dxa"/>
            <w:shd w:val="clear" w:color="auto" w:fill="C5D9F0"/>
          </w:tcPr>
          <w:p w14:paraId="216E7373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54FB7AE" w14:textId="77777777" w:rsidR="008D3237" w:rsidRDefault="00000000">
            <w:pPr>
              <w:pStyle w:val="TableParagraph"/>
              <w:ind w:left="360" w:right="32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Site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Type</w:t>
            </w:r>
          </w:p>
        </w:tc>
        <w:tc>
          <w:tcPr>
            <w:tcW w:w="1132" w:type="dxa"/>
            <w:shd w:val="clear" w:color="auto" w:fill="C5D9F0"/>
          </w:tcPr>
          <w:p w14:paraId="7E464AD3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9B17ED4" w14:textId="77777777" w:rsidR="008D3237" w:rsidRDefault="00000000">
            <w:pPr>
              <w:pStyle w:val="TableParagraph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X OS</w:t>
            </w:r>
          </w:p>
          <w:p w14:paraId="595B86B9" w14:textId="77777777" w:rsidR="008D3237" w:rsidRDefault="00000000">
            <w:pPr>
              <w:pStyle w:val="TableParagraph"/>
              <w:ind w:left="373" w:right="288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Grid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Ref</w:t>
            </w:r>
          </w:p>
        </w:tc>
        <w:tc>
          <w:tcPr>
            <w:tcW w:w="1134" w:type="dxa"/>
            <w:shd w:val="clear" w:color="auto" w:fill="C5D9F0"/>
          </w:tcPr>
          <w:p w14:paraId="274C3CC7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32C46267" w14:textId="77777777" w:rsidR="008D3237" w:rsidRDefault="00000000">
            <w:pPr>
              <w:pStyle w:val="TableParagraph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</w:p>
          <w:p w14:paraId="32FFE787" w14:textId="77777777" w:rsidR="008D3237" w:rsidRDefault="00000000">
            <w:pPr>
              <w:pStyle w:val="TableParagraph"/>
              <w:ind w:left="376" w:right="28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Grid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Ref</w:t>
            </w:r>
          </w:p>
        </w:tc>
        <w:tc>
          <w:tcPr>
            <w:tcW w:w="1415" w:type="dxa"/>
            <w:shd w:val="clear" w:color="auto" w:fill="C5D9F0"/>
          </w:tcPr>
          <w:p w14:paraId="1E620547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1714977" w14:textId="77777777" w:rsidR="008D3237" w:rsidRDefault="00000000">
            <w:pPr>
              <w:pStyle w:val="TableParagraph"/>
              <w:ind w:left="13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Pollutants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Monitored</w:t>
            </w:r>
          </w:p>
        </w:tc>
        <w:tc>
          <w:tcPr>
            <w:tcW w:w="993" w:type="dxa"/>
            <w:shd w:val="clear" w:color="auto" w:fill="C5D9F0"/>
          </w:tcPr>
          <w:p w14:paraId="621C1772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ABC599C" w14:textId="77777777" w:rsidR="008D3237" w:rsidRDefault="00000000">
            <w:pPr>
              <w:pStyle w:val="TableParagraph"/>
              <w:ind w:left="136" w:right="11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AQMA</w:t>
            </w:r>
          </w:p>
          <w:p w14:paraId="56C6B6C6" w14:textId="77777777" w:rsidR="008D3237" w:rsidRDefault="00000000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?</w:t>
            </w:r>
          </w:p>
        </w:tc>
        <w:tc>
          <w:tcPr>
            <w:tcW w:w="1415" w:type="dxa"/>
            <w:shd w:val="clear" w:color="auto" w:fill="C5D9F0"/>
          </w:tcPr>
          <w:p w14:paraId="205EA27F" w14:textId="77777777" w:rsidR="008D3237" w:rsidRDefault="00000000">
            <w:pPr>
              <w:pStyle w:val="TableParagraph"/>
              <w:ind w:left="16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Distance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Exposure</w:t>
            </w:r>
          </w:p>
          <w:p w14:paraId="698CB06F" w14:textId="77777777" w:rsidR="008D3237" w:rsidRDefault="00000000">
            <w:pPr>
              <w:pStyle w:val="TableParagraph"/>
              <w:spacing w:line="258" w:lineRule="exact"/>
              <w:ind w:left="393"/>
              <w:rPr>
                <w:b/>
                <w:sz w:val="16"/>
              </w:rPr>
            </w:pPr>
            <w:r>
              <w:rPr>
                <w:b/>
                <w:position w:val="-7"/>
                <w:sz w:val="24"/>
              </w:rPr>
              <w:t>(m)</w:t>
            </w:r>
            <w:r>
              <w:rPr>
                <w:b/>
                <w:spacing w:val="-2"/>
                <w:position w:val="-7"/>
                <w:sz w:val="24"/>
              </w:rPr>
              <w:t xml:space="preserve"> </w:t>
            </w:r>
            <w:r>
              <w:rPr>
                <w:b/>
                <w:sz w:val="16"/>
              </w:rPr>
              <w:t>(1)</w:t>
            </w:r>
          </w:p>
        </w:tc>
        <w:tc>
          <w:tcPr>
            <w:tcW w:w="1559" w:type="dxa"/>
            <w:shd w:val="clear" w:color="auto" w:fill="C5D9F0"/>
          </w:tcPr>
          <w:p w14:paraId="55598B68" w14:textId="77777777" w:rsidR="008D3237" w:rsidRDefault="00000000">
            <w:pPr>
              <w:pStyle w:val="TableParagraph"/>
              <w:spacing w:before="139" w:line="237" w:lineRule="auto"/>
              <w:ind w:left="126" w:right="95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Distance to</w:t>
            </w:r>
            <w:r>
              <w:rPr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kerb</w:t>
            </w:r>
            <w:proofErr w:type="spellEnd"/>
            <w:r>
              <w:rPr>
                <w:b/>
                <w:sz w:val="24"/>
              </w:rPr>
              <w:t xml:space="preserve">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nearest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position w:val="8"/>
                <w:sz w:val="16"/>
              </w:rPr>
              <w:t>(2)</w:t>
            </w:r>
          </w:p>
        </w:tc>
        <w:tc>
          <w:tcPr>
            <w:tcW w:w="1559" w:type="dxa"/>
            <w:shd w:val="clear" w:color="auto" w:fill="C5D9F0"/>
          </w:tcPr>
          <w:p w14:paraId="67460300" w14:textId="77777777" w:rsidR="008D3237" w:rsidRDefault="00000000">
            <w:pPr>
              <w:pStyle w:val="TableParagraph"/>
              <w:spacing w:line="276" w:lineRule="exact"/>
              <w:ind w:left="118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Tube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collocated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with 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Continuous</w:t>
            </w:r>
            <w:r>
              <w:rPr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Analyser</w:t>
            </w:r>
            <w:proofErr w:type="spellEnd"/>
            <w:r>
              <w:rPr>
                <w:b/>
                <w:sz w:val="24"/>
              </w:rPr>
              <w:t>?</w:t>
            </w:r>
          </w:p>
        </w:tc>
        <w:tc>
          <w:tcPr>
            <w:tcW w:w="1559" w:type="dxa"/>
            <w:shd w:val="clear" w:color="auto" w:fill="C5D9F0"/>
          </w:tcPr>
          <w:p w14:paraId="03EDF843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5B59CCF9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F1953DC" w14:textId="77777777" w:rsidR="008D3237" w:rsidRDefault="00000000">
            <w:pPr>
              <w:pStyle w:val="TableParagraph"/>
              <w:ind w:left="12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Height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</w:p>
        </w:tc>
      </w:tr>
      <w:tr w:rsidR="008D3237" w14:paraId="05DDBC54" w14:textId="77777777">
        <w:trPr>
          <w:trHeight w:val="414"/>
        </w:trPr>
        <w:tc>
          <w:tcPr>
            <w:tcW w:w="1243" w:type="dxa"/>
            <w:shd w:val="clear" w:color="auto" w:fill="C5D9F0"/>
          </w:tcPr>
          <w:p w14:paraId="500FB8C1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14:paraId="062FAFCA" w14:textId="77777777" w:rsidR="008D3237" w:rsidRDefault="00000000">
            <w:pPr>
              <w:pStyle w:val="TableParagraph"/>
              <w:spacing w:line="273" w:lineRule="exact"/>
              <w:ind w:left="343"/>
              <w:rPr>
                <w:sz w:val="24"/>
              </w:rPr>
            </w:pPr>
            <w:r>
              <w:rPr>
                <w:sz w:val="24"/>
              </w:rPr>
              <w:t>Court</w:t>
            </w:r>
          </w:p>
        </w:tc>
        <w:tc>
          <w:tcPr>
            <w:tcW w:w="1276" w:type="dxa"/>
          </w:tcPr>
          <w:p w14:paraId="6E778C88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14:paraId="7B57276D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599081B3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5" w:type="dxa"/>
          </w:tcPr>
          <w:p w14:paraId="17CC88AC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1CA3DD64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5" w:type="dxa"/>
          </w:tcPr>
          <w:p w14:paraId="557113ED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6E1659B0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6A7BB909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2776711A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</w:tr>
      <w:tr w:rsidR="008D3237" w14:paraId="2226A846" w14:textId="77777777">
        <w:trPr>
          <w:trHeight w:val="1242"/>
        </w:trPr>
        <w:tc>
          <w:tcPr>
            <w:tcW w:w="1243" w:type="dxa"/>
            <w:shd w:val="clear" w:color="auto" w:fill="C5D9F0"/>
          </w:tcPr>
          <w:p w14:paraId="268E99BD" w14:textId="77777777" w:rsidR="008D3237" w:rsidRDefault="00000000">
            <w:pPr>
              <w:pStyle w:val="TableParagraph"/>
              <w:spacing w:line="360" w:lineRule="auto"/>
              <w:ind w:left="287" w:right="274" w:hanging="6"/>
              <w:jc w:val="center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37/38/</w:t>
            </w:r>
          </w:p>
          <w:p w14:paraId="47ACBC7B" w14:textId="77777777" w:rsidR="008D3237" w:rsidRDefault="00000000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4" w:type="dxa"/>
          </w:tcPr>
          <w:p w14:paraId="48C785D6" w14:textId="77777777" w:rsidR="008D3237" w:rsidRDefault="00000000">
            <w:pPr>
              <w:pStyle w:val="TableParagraph"/>
              <w:spacing w:before="204" w:line="360" w:lineRule="auto"/>
              <w:ind w:left="323" w:right="274" w:hanging="20"/>
              <w:rPr>
                <w:sz w:val="24"/>
              </w:rPr>
            </w:pPr>
            <w:r>
              <w:rPr>
                <w:sz w:val="24"/>
              </w:rPr>
              <w:t>Kirkby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Cross</w:t>
            </w:r>
          </w:p>
        </w:tc>
        <w:tc>
          <w:tcPr>
            <w:tcW w:w="1276" w:type="dxa"/>
          </w:tcPr>
          <w:p w14:paraId="296643B3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3400584" w14:textId="77777777" w:rsidR="008D3237" w:rsidRDefault="00000000">
            <w:pPr>
              <w:pStyle w:val="TableParagraph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5A206A79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8A195C6" w14:textId="77777777" w:rsidR="008D3237" w:rsidRDefault="00000000">
            <w:pPr>
              <w:pStyle w:val="TableParagraph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449017</w:t>
            </w:r>
          </w:p>
        </w:tc>
        <w:tc>
          <w:tcPr>
            <w:tcW w:w="1134" w:type="dxa"/>
          </w:tcPr>
          <w:p w14:paraId="59FBA365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5B84B0F" w14:textId="77777777" w:rsidR="008D3237" w:rsidRDefault="00000000">
            <w:pPr>
              <w:pStyle w:val="TableParagraph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356204</w:t>
            </w:r>
          </w:p>
        </w:tc>
        <w:tc>
          <w:tcPr>
            <w:tcW w:w="1415" w:type="dxa"/>
          </w:tcPr>
          <w:p w14:paraId="2A245179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E564C53" w14:textId="77777777" w:rsidR="008D3237" w:rsidRDefault="00000000">
            <w:pPr>
              <w:pStyle w:val="TableParagraph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5FBADCEC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EBA4299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6A999A88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1CA4107" w14:textId="77777777" w:rsidR="008D3237" w:rsidRDefault="00000000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559" w:type="dxa"/>
          </w:tcPr>
          <w:p w14:paraId="672D796A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697C979" w14:textId="77777777" w:rsidR="008D3237" w:rsidRDefault="00000000">
            <w:pPr>
              <w:pStyle w:val="TableParagraph"/>
              <w:ind w:left="121" w:right="9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559" w:type="dxa"/>
          </w:tcPr>
          <w:p w14:paraId="18190B5D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3D5B18D" w14:textId="77777777" w:rsidR="008D3237" w:rsidRDefault="00000000">
            <w:pPr>
              <w:pStyle w:val="TableParagraph"/>
              <w:ind w:left="117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08091BA2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075CC2C" w14:textId="77777777" w:rsidR="008D3237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433ED601" w14:textId="77777777">
        <w:trPr>
          <w:trHeight w:val="1240"/>
        </w:trPr>
        <w:tc>
          <w:tcPr>
            <w:tcW w:w="1243" w:type="dxa"/>
            <w:shd w:val="clear" w:color="auto" w:fill="C5D9F0"/>
          </w:tcPr>
          <w:p w14:paraId="40125BAC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B53B1F3" w14:textId="77777777" w:rsidR="008D3237" w:rsidRDefault="00000000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1274" w:type="dxa"/>
          </w:tcPr>
          <w:p w14:paraId="74DE704B" w14:textId="77777777" w:rsidR="008D3237" w:rsidRDefault="00000000">
            <w:pPr>
              <w:pStyle w:val="TableParagraph"/>
              <w:spacing w:line="360" w:lineRule="auto"/>
              <w:ind w:left="350" w:right="94" w:hanging="228"/>
              <w:rPr>
                <w:sz w:val="24"/>
              </w:rPr>
            </w:pPr>
            <w:r>
              <w:rPr>
                <w:sz w:val="24"/>
              </w:rPr>
              <w:t>Mansfield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</w:p>
          <w:p w14:paraId="1486F638" w14:textId="77777777" w:rsidR="008D3237" w:rsidRDefault="00000000">
            <w:pPr>
              <w:pStyle w:val="TableParagraph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Selston</w:t>
            </w:r>
            <w:proofErr w:type="spellEnd"/>
          </w:p>
        </w:tc>
        <w:tc>
          <w:tcPr>
            <w:tcW w:w="1276" w:type="dxa"/>
          </w:tcPr>
          <w:p w14:paraId="18A07752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F0E485F" w14:textId="77777777" w:rsidR="008D3237" w:rsidRDefault="00000000">
            <w:pPr>
              <w:pStyle w:val="TableParagraph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41FB5E92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6367DCC1" w14:textId="77777777" w:rsidR="008D3237" w:rsidRDefault="00000000">
            <w:pPr>
              <w:pStyle w:val="TableParagraph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447037</w:t>
            </w:r>
          </w:p>
        </w:tc>
        <w:tc>
          <w:tcPr>
            <w:tcW w:w="1134" w:type="dxa"/>
          </w:tcPr>
          <w:p w14:paraId="228CD086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F287A8D" w14:textId="77777777" w:rsidR="008D3237" w:rsidRDefault="00000000">
            <w:pPr>
              <w:pStyle w:val="TableParagraph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353573</w:t>
            </w:r>
          </w:p>
        </w:tc>
        <w:tc>
          <w:tcPr>
            <w:tcW w:w="1415" w:type="dxa"/>
          </w:tcPr>
          <w:p w14:paraId="1EF22CD8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4BAF2818" w14:textId="77777777" w:rsidR="008D3237" w:rsidRDefault="00000000">
            <w:pPr>
              <w:pStyle w:val="TableParagraph"/>
              <w:spacing w:before="1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19A20174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771E85B8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68FCE817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960AB1F" w14:textId="77777777" w:rsidR="008D3237" w:rsidRDefault="00000000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559" w:type="dxa"/>
          </w:tcPr>
          <w:p w14:paraId="1C91AC44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B8A64AD" w14:textId="77777777" w:rsidR="008D3237" w:rsidRDefault="00000000">
            <w:pPr>
              <w:pStyle w:val="TableParagraph"/>
              <w:ind w:left="121" w:right="9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559" w:type="dxa"/>
          </w:tcPr>
          <w:p w14:paraId="27450EA0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F4ED86F" w14:textId="77777777" w:rsidR="008D3237" w:rsidRDefault="00000000">
            <w:pPr>
              <w:pStyle w:val="TableParagraph"/>
              <w:ind w:left="117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2ED1D8AA" w14:textId="77777777" w:rsidR="008D3237" w:rsidRDefault="008D3237">
            <w:pPr>
              <w:pStyle w:val="TableParagraph"/>
              <w:rPr>
                <w:b/>
              </w:rPr>
            </w:pPr>
          </w:p>
          <w:p w14:paraId="4371D064" w14:textId="77777777" w:rsidR="008D3237" w:rsidRDefault="008D3237">
            <w:pPr>
              <w:pStyle w:val="TableParagraph"/>
              <w:rPr>
                <w:b/>
              </w:rPr>
            </w:pPr>
          </w:p>
          <w:p w14:paraId="005475FB" w14:textId="77777777" w:rsidR="008D3237" w:rsidRDefault="00000000">
            <w:pPr>
              <w:pStyle w:val="TableParagraph"/>
              <w:spacing w:before="136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D3237" w14:paraId="0E78CC18" w14:textId="77777777">
        <w:trPr>
          <w:trHeight w:val="1029"/>
        </w:trPr>
        <w:tc>
          <w:tcPr>
            <w:tcW w:w="1243" w:type="dxa"/>
            <w:shd w:val="clear" w:color="auto" w:fill="C5D9F0"/>
          </w:tcPr>
          <w:p w14:paraId="5CA4CA91" w14:textId="77777777" w:rsidR="008D3237" w:rsidRDefault="008D3237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38FBFB9C" w14:textId="77777777" w:rsidR="008D3237" w:rsidRDefault="00000000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41,</w:t>
            </w:r>
          </w:p>
        </w:tc>
        <w:tc>
          <w:tcPr>
            <w:tcW w:w="1274" w:type="dxa"/>
          </w:tcPr>
          <w:p w14:paraId="35F06ED5" w14:textId="77777777" w:rsidR="008D3237" w:rsidRDefault="00000000">
            <w:pPr>
              <w:pStyle w:val="TableParagraph"/>
              <w:spacing w:before="98" w:line="360" w:lineRule="auto"/>
              <w:ind w:left="350" w:right="167" w:hanging="154"/>
              <w:rPr>
                <w:sz w:val="24"/>
              </w:rPr>
            </w:pPr>
            <w:r>
              <w:rPr>
                <w:sz w:val="24"/>
              </w:rPr>
              <w:t>Ashgate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</w:p>
        </w:tc>
        <w:tc>
          <w:tcPr>
            <w:tcW w:w="1276" w:type="dxa"/>
          </w:tcPr>
          <w:p w14:paraId="63D8AF14" w14:textId="77777777" w:rsidR="008D3237" w:rsidRDefault="008D3237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0AC179F8" w14:textId="77777777" w:rsidR="008D3237" w:rsidRDefault="00000000">
            <w:pPr>
              <w:pStyle w:val="TableParagraph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3B70E18E" w14:textId="77777777" w:rsidR="008D3237" w:rsidRDefault="008D3237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7489E2D8" w14:textId="77777777" w:rsidR="008D3237" w:rsidRDefault="00000000">
            <w:pPr>
              <w:pStyle w:val="TableParagraph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454057</w:t>
            </w:r>
          </w:p>
        </w:tc>
        <w:tc>
          <w:tcPr>
            <w:tcW w:w="1134" w:type="dxa"/>
          </w:tcPr>
          <w:p w14:paraId="68D065A3" w14:textId="77777777" w:rsidR="008D3237" w:rsidRDefault="008D3237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1DD81115" w14:textId="77777777" w:rsidR="008D3237" w:rsidRDefault="00000000">
            <w:pPr>
              <w:pStyle w:val="TableParagraph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348989</w:t>
            </w:r>
          </w:p>
        </w:tc>
        <w:tc>
          <w:tcPr>
            <w:tcW w:w="1415" w:type="dxa"/>
          </w:tcPr>
          <w:p w14:paraId="05141791" w14:textId="77777777" w:rsidR="008D3237" w:rsidRDefault="008D3237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6ED8CD58" w14:textId="77777777" w:rsidR="008D3237" w:rsidRDefault="00000000">
            <w:pPr>
              <w:pStyle w:val="TableParagraph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0E4AA79A" w14:textId="77777777" w:rsidR="008D3237" w:rsidRDefault="008D3237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10C7185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356BEC76" w14:textId="77777777" w:rsidR="008D3237" w:rsidRDefault="008D3237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085B28FD" w14:textId="77777777" w:rsidR="008D3237" w:rsidRDefault="00000000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559" w:type="dxa"/>
          </w:tcPr>
          <w:p w14:paraId="2C401547" w14:textId="77777777" w:rsidR="008D3237" w:rsidRDefault="008D3237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317D1471" w14:textId="77777777" w:rsidR="008D3237" w:rsidRDefault="00000000">
            <w:pPr>
              <w:pStyle w:val="TableParagraph"/>
              <w:ind w:left="121" w:right="95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559" w:type="dxa"/>
          </w:tcPr>
          <w:p w14:paraId="2686101D" w14:textId="77777777" w:rsidR="008D3237" w:rsidRDefault="008D3237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0024F2F1" w14:textId="77777777" w:rsidR="008D3237" w:rsidRDefault="00000000">
            <w:pPr>
              <w:pStyle w:val="TableParagraph"/>
              <w:ind w:left="117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2488C931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E9B14C6" w14:textId="77777777" w:rsidR="008D3237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43E0C698" w14:textId="77777777">
        <w:trPr>
          <w:trHeight w:val="1655"/>
        </w:trPr>
        <w:tc>
          <w:tcPr>
            <w:tcW w:w="1243" w:type="dxa"/>
            <w:shd w:val="clear" w:color="auto" w:fill="C5D9F0"/>
          </w:tcPr>
          <w:p w14:paraId="4B3A783B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1D233C2A" w14:textId="77777777" w:rsidR="008D3237" w:rsidRDefault="008D3237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BC7CABB" w14:textId="77777777" w:rsidR="008D3237" w:rsidRDefault="00000000">
            <w:pPr>
              <w:pStyle w:val="TableParagraph"/>
              <w:spacing w:before="1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  <w:tc>
          <w:tcPr>
            <w:tcW w:w="1274" w:type="dxa"/>
          </w:tcPr>
          <w:p w14:paraId="6AB95FF7" w14:textId="77777777" w:rsidR="008D3237" w:rsidRDefault="00000000">
            <w:pPr>
              <w:pStyle w:val="TableParagraph"/>
              <w:spacing w:line="360" w:lineRule="auto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Mansfield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64A386A2" w14:textId="77777777" w:rsidR="008D3237" w:rsidRDefault="00000000">
            <w:pPr>
              <w:pStyle w:val="TableParagraph"/>
              <w:ind w:left="19" w:right="12"/>
              <w:jc w:val="center"/>
              <w:rPr>
                <w:sz w:val="24"/>
              </w:rPr>
            </w:pPr>
            <w:r>
              <w:rPr>
                <w:sz w:val="24"/>
              </w:rPr>
              <w:t>Ashfield</w:t>
            </w:r>
          </w:p>
        </w:tc>
        <w:tc>
          <w:tcPr>
            <w:tcW w:w="1276" w:type="dxa"/>
          </w:tcPr>
          <w:p w14:paraId="7070D103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330F49F7" w14:textId="77777777" w:rsidR="008D3237" w:rsidRDefault="008D3237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C955588" w14:textId="77777777" w:rsidR="008D3237" w:rsidRDefault="00000000">
            <w:pPr>
              <w:pStyle w:val="TableParagraph"/>
              <w:spacing w:before="1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37FF2337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51F6C288" w14:textId="77777777" w:rsidR="008D3237" w:rsidRDefault="008D3237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291B52D" w14:textId="77777777" w:rsidR="008D3237" w:rsidRDefault="00000000">
            <w:pPr>
              <w:pStyle w:val="TableParagraph"/>
              <w:spacing w:before="1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449923</w:t>
            </w:r>
          </w:p>
        </w:tc>
        <w:tc>
          <w:tcPr>
            <w:tcW w:w="1134" w:type="dxa"/>
          </w:tcPr>
          <w:p w14:paraId="2AE023B1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73C5F473" w14:textId="77777777" w:rsidR="008D3237" w:rsidRDefault="008D3237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C3FC4A2" w14:textId="77777777" w:rsidR="008D3237" w:rsidRDefault="00000000">
            <w:pPr>
              <w:pStyle w:val="TableParagraph"/>
              <w:spacing w:before="1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359563</w:t>
            </w:r>
          </w:p>
        </w:tc>
        <w:tc>
          <w:tcPr>
            <w:tcW w:w="1415" w:type="dxa"/>
          </w:tcPr>
          <w:p w14:paraId="05674137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653D7D98" w14:textId="77777777" w:rsidR="008D3237" w:rsidRDefault="008D3237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3082D47" w14:textId="77777777" w:rsidR="008D3237" w:rsidRDefault="00000000">
            <w:pPr>
              <w:pStyle w:val="TableParagraph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6BBDB656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6808EE43" w14:textId="77777777" w:rsidR="008D3237" w:rsidRDefault="008D3237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39A97C32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360E6DAB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62921B5A" w14:textId="77777777" w:rsidR="008D3237" w:rsidRDefault="008D3237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1A302A8F" w14:textId="77777777" w:rsidR="008D3237" w:rsidRDefault="00000000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559" w:type="dxa"/>
          </w:tcPr>
          <w:p w14:paraId="44DD61C7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7BFCE11D" w14:textId="77777777" w:rsidR="008D3237" w:rsidRDefault="008D3237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2F54FCDD" w14:textId="77777777" w:rsidR="008D3237" w:rsidRDefault="00000000">
            <w:pPr>
              <w:pStyle w:val="TableParagraph"/>
              <w:ind w:left="121" w:right="9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559" w:type="dxa"/>
          </w:tcPr>
          <w:p w14:paraId="6A757057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3663B371" w14:textId="77777777" w:rsidR="008D3237" w:rsidRDefault="008D3237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29E7B6DE" w14:textId="77777777" w:rsidR="008D3237" w:rsidRDefault="00000000">
            <w:pPr>
              <w:pStyle w:val="TableParagraph"/>
              <w:ind w:left="117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395F1AB2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108FF369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7D79C753" w14:textId="77777777" w:rsidR="008D3237" w:rsidRDefault="00000000">
            <w:pPr>
              <w:pStyle w:val="TableParagraph"/>
              <w:spacing w:before="228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0630E277" w14:textId="77777777">
        <w:trPr>
          <w:trHeight w:val="1242"/>
        </w:trPr>
        <w:tc>
          <w:tcPr>
            <w:tcW w:w="1243" w:type="dxa"/>
            <w:shd w:val="clear" w:color="auto" w:fill="C5D9F0"/>
          </w:tcPr>
          <w:p w14:paraId="212F9069" w14:textId="77777777" w:rsidR="008D3237" w:rsidRDefault="00000000">
            <w:pPr>
              <w:pStyle w:val="TableParagraph"/>
              <w:spacing w:before="206" w:line="360" w:lineRule="auto"/>
              <w:ind w:left="153" w:right="125" w:firstLine="132"/>
              <w:rPr>
                <w:sz w:val="24"/>
              </w:rPr>
            </w:pPr>
            <w:r>
              <w:rPr>
                <w:sz w:val="24"/>
              </w:rPr>
              <w:t>Tubes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45/46/47</w:t>
            </w:r>
          </w:p>
        </w:tc>
        <w:tc>
          <w:tcPr>
            <w:tcW w:w="1274" w:type="dxa"/>
          </w:tcPr>
          <w:p w14:paraId="38C3C1CB" w14:textId="77777777" w:rsidR="008D3237" w:rsidRDefault="00000000">
            <w:pPr>
              <w:pStyle w:val="TableParagraph"/>
              <w:spacing w:line="274" w:lineRule="exact"/>
              <w:ind w:left="256" w:hanging="99"/>
              <w:rPr>
                <w:sz w:val="24"/>
              </w:rPr>
            </w:pPr>
            <w:r>
              <w:rPr>
                <w:sz w:val="24"/>
              </w:rPr>
              <w:t>Fullwood</w:t>
            </w:r>
          </w:p>
          <w:p w14:paraId="48EE64AF" w14:textId="77777777" w:rsidR="008D3237" w:rsidRDefault="00000000">
            <w:pPr>
              <w:pStyle w:val="TableParagraph"/>
              <w:spacing w:before="5" w:line="410" w:lineRule="atLeast"/>
              <w:ind w:left="424" w:right="227" w:hanging="168"/>
              <w:rPr>
                <w:sz w:val="24"/>
              </w:rPr>
            </w:pPr>
            <w:r>
              <w:rPr>
                <w:sz w:val="24"/>
              </w:rPr>
              <w:t>Cutting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A38</w:t>
            </w:r>
          </w:p>
        </w:tc>
        <w:tc>
          <w:tcPr>
            <w:tcW w:w="1276" w:type="dxa"/>
          </w:tcPr>
          <w:p w14:paraId="7C99628A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3664797" w14:textId="77777777" w:rsidR="008D3237" w:rsidRDefault="00000000">
            <w:pPr>
              <w:pStyle w:val="TableParagraph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25D51E49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BF7935C" w14:textId="77777777" w:rsidR="008D3237" w:rsidRDefault="00000000">
            <w:pPr>
              <w:pStyle w:val="TableParagraph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446696</w:t>
            </w:r>
          </w:p>
        </w:tc>
        <w:tc>
          <w:tcPr>
            <w:tcW w:w="1134" w:type="dxa"/>
          </w:tcPr>
          <w:p w14:paraId="63DD1D24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4B3DD7F" w14:textId="77777777" w:rsidR="008D3237" w:rsidRDefault="00000000">
            <w:pPr>
              <w:pStyle w:val="TableParagraph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357325</w:t>
            </w:r>
          </w:p>
        </w:tc>
        <w:tc>
          <w:tcPr>
            <w:tcW w:w="1415" w:type="dxa"/>
          </w:tcPr>
          <w:p w14:paraId="73452ECB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02123E6" w14:textId="77777777" w:rsidR="008D3237" w:rsidRDefault="00000000">
            <w:pPr>
              <w:pStyle w:val="TableParagraph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526AF5A9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C5F3CB1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1CA84C83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F8BFAF4" w14:textId="77777777" w:rsidR="008D3237" w:rsidRDefault="00000000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559" w:type="dxa"/>
          </w:tcPr>
          <w:p w14:paraId="382759C7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8ABF9F0" w14:textId="77777777" w:rsidR="008D3237" w:rsidRDefault="00000000">
            <w:pPr>
              <w:pStyle w:val="TableParagraph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559" w:type="dxa"/>
          </w:tcPr>
          <w:p w14:paraId="58A05370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9ADD511" w14:textId="77777777" w:rsidR="008D3237" w:rsidRDefault="00000000">
            <w:pPr>
              <w:pStyle w:val="TableParagraph"/>
              <w:ind w:left="118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3CD3BDCD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2252609" w14:textId="77777777" w:rsidR="008D3237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7E731011" w14:textId="77777777">
        <w:trPr>
          <w:trHeight w:val="1655"/>
        </w:trPr>
        <w:tc>
          <w:tcPr>
            <w:tcW w:w="1243" w:type="dxa"/>
            <w:shd w:val="clear" w:color="auto" w:fill="C5D9F0"/>
          </w:tcPr>
          <w:p w14:paraId="1C6CB5BE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1184EA95" w14:textId="77777777" w:rsidR="008D3237" w:rsidRDefault="008D3237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3327FE37" w14:textId="77777777" w:rsidR="008D3237" w:rsidRDefault="00000000">
            <w:pPr>
              <w:pStyle w:val="TableParagraph"/>
              <w:spacing w:before="1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1274" w:type="dxa"/>
          </w:tcPr>
          <w:p w14:paraId="205064A4" w14:textId="77777777" w:rsidR="008D3237" w:rsidRDefault="00000000">
            <w:pPr>
              <w:pStyle w:val="TableParagraph"/>
              <w:spacing w:line="360" w:lineRule="auto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Alfreton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Sutton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4731A731" w14:textId="77777777" w:rsidR="008D3237" w:rsidRDefault="00000000">
            <w:pPr>
              <w:pStyle w:val="TableParagraph"/>
              <w:spacing w:line="275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Ashfield</w:t>
            </w:r>
          </w:p>
        </w:tc>
        <w:tc>
          <w:tcPr>
            <w:tcW w:w="1276" w:type="dxa"/>
          </w:tcPr>
          <w:p w14:paraId="56E7E4CE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1941A328" w14:textId="77777777" w:rsidR="008D3237" w:rsidRDefault="008D3237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61CF3BA" w14:textId="77777777" w:rsidR="008D3237" w:rsidRDefault="00000000">
            <w:pPr>
              <w:pStyle w:val="TableParagraph"/>
              <w:spacing w:before="1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1FBED0E8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76611FCE" w14:textId="77777777" w:rsidR="008D3237" w:rsidRDefault="008D3237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70E25A3" w14:textId="77777777" w:rsidR="008D3237" w:rsidRDefault="00000000">
            <w:pPr>
              <w:pStyle w:val="TableParagraph"/>
              <w:spacing w:before="1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447831</w:t>
            </w:r>
          </w:p>
        </w:tc>
        <w:tc>
          <w:tcPr>
            <w:tcW w:w="1134" w:type="dxa"/>
          </w:tcPr>
          <w:p w14:paraId="44C6A52C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13BB635A" w14:textId="77777777" w:rsidR="008D3237" w:rsidRDefault="008D3237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16DF296C" w14:textId="77777777" w:rsidR="008D3237" w:rsidRDefault="00000000">
            <w:pPr>
              <w:pStyle w:val="TableParagraph"/>
              <w:spacing w:before="1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357752</w:t>
            </w:r>
          </w:p>
        </w:tc>
        <w:tc>
          <w:tcPr>
            <w:tcW w:w="1415" w:type="dxa"/>
          </w:tcPr>
          <w:p w14:paraId="0A44D0C8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0D0A3325" w14:textId="77777777" w:rsidR="008D3237" w:rsidRDefault="008D3237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5B58C58B" w14:textId="77777777" w:rsidR="008D3237" w:rsidRDefault="00000000">
            <w:pPr>
              <w:pStyle w:val="TableParagraph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779F3AB0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329B5FEF" w14:textId="77777777" w:rsidR="008D3237" w:rsidRDefault="008D3237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0DBC202E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052B3BB6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669E7507" w14:textId="77777777" w:rsidR="008D3237" w:rsidRDefault="008D3237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67FC8B6C" w14:textId="77777777" w:rsidR="008D3237" w:rsidRDefault="00000000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559" w:type="dxa"/>
          </w:tcPr>
          <w:p w14:paraId="5E7D8E11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11C0083B" w14:textId="77777777" w:rsidR="008D3237" w:rsidRDefault="008D3237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0F08820C" w14:textId="77777777" w:rsidR="008D3237" w:rsidRDefault="00000000">
            <w:pPr>
              <w:pStyle w:val="TableParagraph"/>
              <w:ind w:left="121" w:right="9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559" w:type="dxa"/>
          </w:tcPr>
          <w:p w14:paraId="5471CC31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2CB358BB" w14:textId="77777777" w:rsidR="008D3237" w:rsidRDefault="008D3237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775FCB1B" w14:textId="77777777" w:rsidR="008D3237" w:rsidRDefault="00000000">
            <w:pPr>
              <w:pStyle w:val="TableParagraph"/>
              <w:ind w:left="117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30FFCE75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60A03DE3" w14:textId="77777777" w:rsidR="008D3237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5D02863A" w14:textId="77777777">
        <w:trPr>
          <w:trHeight w:val="1242"/>
        </w:trPr>
        <w:tc>
          <w:tcPr>
            <w:tcW w:w="1243" w:type="dxa"/>
            <w:shd w:val="clear" w:color="auto" w:fill="C5D9F0"/>
          </w:tcPr>
          <w:p w14:paraId="1F3C5DE1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9EA4465" w14:textId="77777777" w:rsidR="008D3237" w:rsidRDefault="00000000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</w:tc>
        <w:tc>
          <w:tcPr>
            <w:tcW w:w="1274" w:type="dxa"/>
          </w:tcPr>
          <w:p w14:paraId="5B4ED7B7" w14:textId="77777777" w:rsidR="008D3237" w:rsidRDefault="00000000">
            <w:pPr>
              <w:pStyle w:val="TableParagraph"/>
              <w:spacing w:line="274" w:lineRule="exact"/>
              <w:ind w:left="170" w:hanging="46"/>
              <w:rPr>
                <w:sz w:val="24"/>
              </w:rPr>
            </w:pPr>
            <w:r>
              <w:rPr>
                <w:sz w:val="24"/>
              </w:rPr>
              <w:t>Kingsway</w:t>
            </w:r>
          </w:p>
          <w:p w14:paraId="7AB67F70" w14:textId="77777777" w:rsidR="008D3237" w:rsidRDefault="00000000">
            <w:pPr>
              <w:pStyle w:val="TableParagraph"/>
              <w:spacing w:before="5" w:line="410" w:lineRule="atLeast"/>
              <w:ind w:left="210" w:right="156" w:hanging="41"/>
              <w:rPr>
                <w:sz w:val="24"/>
              </w:rPr>
            </w:pPr>
            <w:r>
              <w:rPr>
                <w:sz w:val="24"/>
              </w:rPr>
              <w:t>Kirkby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Ashfield</w:t>
            </w:r>
          </w:p>
        </w:tc>
        <w:tc>
          <w:tcPr>
            <w:tcW w:w="1276" w:type="dxa"/>
          </w:tcPr>
          <w:p w14:paraId="4643E479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5A0C84E" w14:textId="77777777" w:rsidR="008D3237" w:rsidRDefault="00000000">
            <w:pPr>
              <w:pStyle w:val="TableParagraph"/>
              <w:ind w:left="111" w:right="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Kerbside</w:t>
            </w:r>
            <w:proofErr w:type="spellEnd"/>
          </w:p>
        </w:tc>
        <w:tc>
          <w:tcPr>
            <w:tcW w:w="1132" w:type="dxa"/>
          </w:tcPr>
          <w:p w14:paraId="743123B6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C33F2FB" w14:textId="77777777" w:rsidR="008D3237" w:rsidRDefault="00000000">
            <w:pPr>
              <w:pStyle w:val="TableParagraph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450698</w:t>
            </w:r>
          </w:p>
        </w:tc>
        <w:tc>
          <w:tcPr>
            <w:tcW w:w="1134" w:type="dxa"/>
          </w:tcPr>
          <w:p w14:paraId="0FFD5663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4E7C738" w14:textId="77777777" w:rsidR="008D3237" w:rsidRDefault="00000000">
            <w:pPr>
              <w:pStyle w:val="TableParagraph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355953</w:t>
            </w:r>
          </w:p>
        </w:tc>
        <w:tc>
          <w:tcPr>
            <w:tcW w:w="1415" w:type="dxa"/>
          </w:tcPr>
          <w:p w14:paraId="4AD26C1C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58A53EE" w14:textId="77777777" w:rsidR="008D3237" w:rsidRDefault="00000000">
            <w:pPr>
              <w:pStyle w:val="TableParagraph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26C27833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D8A12D9" w14:textId="77777777" w:rsidR="008D3237" w:rsidRDefault="00000000">
            <w:pPr>
              <w:pStyle w:val="TableParagraph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0501CBE7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0F811D2" w14:textId="77777777" w:rsidR="008D3237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14:paraId="37D061E8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048D919" w14:textId="77777777" w:rsidR="008D3237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14:paraId="15BD696E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E82502B" w14:textId="77777777" w:rsidR="008D3237" w:rsidRDefault="00000000">
            <w:pPr>
              <w:pStyle w:val="TableParagraph"/>
              <w:ind w:left="118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084A45BC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461F50C" w14:textId="77777777" w:rsidR="008D3237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1A21A66C" w14:textId="77777777">
        <w:trPr>
          <w:trHeight w:val="827"/>
        </w:trPr>
        <w:tc>
          <w:tcPr>
            <w:tcW w:w="1243" w:type="dxa"/>
            <w:shd w:val="clear" w:color="auto" w:fill="C5D9F0"/>
          </w:tcPr>
          <w:p w14:paraId="44E45A1A" w14:textId="77777777" w:rsidR="008D3237" w:rsidRDefault="00000000">
            <w:pPr>
              <w:pStyle w:val="TableParagraph"/>
              <w:spacing w:line="274" w:lineRule="exact"/>
              <w:ind w:left="285"/>
              <w:rPr>
                <w:sz w:val="24"/>
              </w:rPr>
            </w:pPr>
            <w:r>
              <w:rPr>
                <w:sz w:val="24"/>
              </w:rPr>
              <w:t>Tubes</w:t>
            </w:r>
          </w:p>
          <w:p w14:paraId="07617B07" w14:textId="77777777" w:rsidR="008D3237" w:rsidRDefault="00000000">
            <w:pPr>
              <w:pStyle w:val="TableParagraph"/>
              <w:spacing w:before="136"/>
              <w:ind w:left="153"/>
              <w:rPr>
                <w:sz w:val="24"/>
              </w:rPr>
            </w:pPr>
            <w:r>
              <w:rPr>
                <w:sz w:val="24"/>
              </w:rPr>
              <w:t>53/54/55</w:t>
            </w:r>
          </w:p>
        </w:tc>
        <w:tc>
          <w:tcPr>
            <w:tcW w:w="1274" w:type="dxa"/>
          </w:tcPr>
          <w:p w14:paraId="41B97E61" w14:textId="77777777" w:rsidR="008D3237" w:rsidRDefault="00000000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A38</w:t>
            </w:r>
          </w:p>
          <w:p w14:paraId="043229FB" w14:textId="77777777" w:rsidR="008D3237" w:rsidRDefault="00000000">
            <w:pPr>
              <w:pStyle w:val="TableParagraph"/>
              <w:spacing w:before="136"/>
              <w:ind w:left="331"/>
              <w:rPr>
                <w:sz w:val="24"/>
              </w:rPr>
            </w:pPr>
            <w:r>
              <w:rPr>
                <w:sz w:val="24"/>
              </w:rPr>
              <w:t>Snipe</w:t>
            </w:r>
          </w:p>
        </w:tc>
        <w:tc>
          <w:tcPr>
            <w:tcW w:w="1276" w:type="dxa"/>
          </w:tcPr>
          <w:p w14:paraId="13813463" w14:textId="77777777" w:rsidR="008D3237" w:rsidRDefault="00000000">
            <w:pPr>
              <w:pStyle w:val="TableParagraph"/>
              <w:spacing w:before="204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5EC38843" w14:textId="77777777" w:rsidR="008D3237" w:rsidRDefault="00000000">
            <w:pPr>
              <w:pStyle w:val="TableParagraph"/>
              <w:spacing w:before="204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447862</w:t>
            </w:r>
          </w:p>
        </w:tc>
        <w:tc>
          <w:tcPr>
            <w:tcW w:w="1134" w:type="dxa"/>
          </w:tcPr>
          <w:p w14:paraId="0E4F6B6D" w14:textId="77777777" w:rsidR="008D3237" w:rsidRDefault="00000000">
            <w:pPr>
              <w:pStyle w:val="TableParagraph"/>
              <w:spacing w:before="204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357543</w:t>
            </w:r>
          </w:p>
        </w:tc>
        <w:tc>
          <w:tcPr>
            <w:tcW w:w="1415" w:type="dxa"/>
          </w:tcPr>
          <w:p w14:paraId="17D8FC75" w14:textId="77777777" w:rsidR="008D3237" w:rsidRDefault="00000000">
            <w:pPr>
              <w:pStyle w:val="TableParagraph"/>
              <w:spacing w:before="204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7A59CF65" w14:textId="77777777" w:rsidR="008D3237" w:rsidRDefault="00000000">
            <w:pPr>
              <w:pStyle w:val="TableParagraph"/>
              <w:spacing w:before="204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62764D0D" w14:textId="77777777" w:rsidR="008D3237" w:rsidRDefault="00000000">
            <w:pPr>
              <w:pStyle w:val="TableParagraph"/>
              <w:spacing w:before="204"/>
              <w:ind w:left="160" w:right="1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9" w:type="dxa"/>
          </w:tcPr>
          <w:p w14:paraId="6F76D332" w14:textId="77777777" w:rsidR="008D3237" w:rsidRDefault="00000000">
            <w:pPr>
              <w:pStyle w:val="TableParagraph"/>
              <w:spacing w:before="20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14:paraId="3C911F73" w14:textId="77777777" w:rsidR="008D3237" w:rsidRDefault="00000000">
            <w:pPr>
              <w:pStyle w:val="TableParagraph"/>
              <w:spacing w:before="204"/>
              <w:ind w:left="116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2670430A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3BC89C51" w14:textId="77777777" w:rsidR="008D3237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5C8A3D76" w14:textId="77777777">
        <w:trPr>
          <w:trHeight w:val="827"/>
        </w:trPr>
        <w:tc>
          <w:tcPr>
            <w:tcW w:w="1243" w:type="dxa"/>
            <w:shd w:val="clear" w:color="auto" w:fill="C5D9F0"/>
          </w:tcPr>
          <w:p w14:paraId="17FA2C4B" w14:textId="77777777" w:rsidR="008D3237" w:rsidRDefault="00000000">
            <w:pPr>
              <w:pStyle w:val="TableParagraph"/>
              <w:spacing w:before="204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</w:p>
        </w:tc>
        <w:tc>
          <w:tcPr>
            <w:tcW w:w="1274" w:type="dxa"/>
          </w:tcPr>
          <w:p w14:paraId="7381EF6B" w14:textId="77777777" w:rsidR="008D3237" w:rsidRDefault="00000000">
            <w:pPr>
              <w:pStyle w:val="TableParagraph"/>
              <w:spacing w:line="274" w:lineRule="exact"/>
              <w:ind w:left="22" w:right="12"/>
              <w:jc w:val="center"/>
              <w:rPr>
                <w:sz w:val="24"/>
              </w:rPr>
            </w:pPr>
            <w:r>
              <w:rPr>
                <w:sz w:val="24"/>
              </w:rPr>
              <w:t>Stanton</w:t>
            </w:r>
          </w:p>
          <w:p w14:paraId="5ACAC239" w14:textId="77777777" w:rsidR="008D3237" w:rsidRDefault="00000000">
            <w:pPr>
              <w:pStyle w:val="TableParagraph"/>
              <w:spacing w:before="136"/>
              <w:ind w:left="21" w:right="12"/>
              <w:jc w:val="center"/>
              <w:rPr>
                <w:sz w:val="24"/>
              </w:rPr>
            </w:pPr>
            <w:r>
              <w:rPr>
                <w:sz w:val="24"/>
              </w:rPr>
              <w:t>Hill</w:t>
            </w:r>
          </w:p>
        </w:tc>
        <w:tc>
          <w:tcPr>
            <w:tcW w:w="1276" w:type="dxa"/>
          </w:tcPr>
          <w:p w14:paraId="2F89E358" w14:textId="77777777" w:rsidR="008D3237" w:rsidRDefault="00000000">
            <w:pPr>
              <w:pStyle w:val="TableParagraph"/>
              <w:spacing w:before="204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</w:tcPr>
          <w:p w14:paraId="57E36A41" w14:textId="77777777" w:rsidR="008D3237" w:rsidRDefault="00000000">
            <w:pPr>
              <w:pStyle w:val="TableParagraph"/>
              <w:spacing w:before="204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448594</w:t>
            </w:r>
          </w:p>
        </w:tc>
        <w:tc>
          <w:tcPr>
            <w:tcW w:w="1134" w:type="dxa"/>
          </w:tcPr>
          <w:p w14:paraId="4A701DCC" w14:textId="77777777" w:rsidR="008D3237" w:rsidRDefault="00000000">
            <w:pPr>
              <w:pStyle w:val="TableParagraph"/>
              <w:spacing w:before="204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360555</w:t>
            </w:r>
          </w:p>
        </w:tc>
        <w:tc>
          <w:tcPr>
            <w:tcW w:w="1415" w:type="dxa"/>
          </w:tcPr>
          <w:p w14:paraId="4A340150" w14:textId="77777777" w:rsidR="008D3237" w:rsidRDefault="00000000">
            <w:pPr>
              <w:pStyle w:val="TableParagraph"/>
              <w:spacing w:before="204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48232A9C" w14:textId="77777777" w:rsidR="008D3237" w:rsidRDefault="00000000">
            <w:pPr>
              <w:pStyle w:val="TableParagraph"/>
              <w:spacing w:before="204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082686A1" w14:textId="77777777" w:rsidR="008D3237" w:rsidRDefault="00000000">
            <w:pPr>
              <w:pStyle w:val="TableParagraph"/>
              <w:spacing w:before="204"/>
              <w:ind w:left="162" w:right="143"/>
              <w:jc w:val="center"/>
              <w:rPr>
                <w:sz w:val="24"/>
              </w:rPr>
            </w:pPr>
            <w:r>
              <w:rPr>
                <w:sz w:val="24"/>
              </w:rPr>
              <w:t>1..6</w:t>
            </w:r>
          </w:p>
        </w:tc>
        <w:tc>
          <w:tcPr>
            <w:tcW w:w="1559" w:type="dxa"/>
          </w:tcPr>
          <w:p w14:paraId="49078DCD" w14:textId="77777777" w:rsidR="008D3237" w:rsidRDefault="00000000">
            <w:pPr>
              <w:pStyle w:val="TableParagraph"/>
              <w:spacing w:before="20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14:paraId="41D7DDF8" w14:textId="77777777" w:rsidR="008D3237" w:rsidRDefault="00000000">
            <w:pPr>
              <w:pStyle w:val="TableParagraph"/>
              <w:spacing w:before="204"/>
              <w:ind w:left="117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116B4D89" w14:textId="77777777" w:rsidR="008D3237" w:rsidRDefault="00000000">
            <w:pPr>
              <w:pStyle w:val="TableParagraph"/>
              <w:spacing w:line="27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46781D8F" w14:textId="77777777">
        <w:trPr>
          <w:trHeight w:val="827"/>
        </w:trPr>
        <w:tc>
          <w:tcPr>
            <w:tcW w:w="1243" w:type="dxa"/>
            <w:shd w:val="clear" w:color="auto" w:fill="C5D9F0"/>
          </w:tcPr>
          <w:p w14:paraId="3E64B6A7" w14:textId="77777777" w:rsidR="008D3237" w:rsidRDefault="00000000">
            <w:pPr>
              <w:pStyle w:val="TableParagraph"/>
              <w:spacing w:before="204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</w:p>
        </w:tc>
        <w:tc>
          <w:tcPr>
            <w:tcW w:w="1274" w:type="dxa"/>
          </w:tcPr>
          <w:p w14:paraId="38BFF5E4" w14:textId="77777777" w:rsidR="008D3237" w:rsidRDefault="00000000">
            <w:pPr>
              <w:pStyle w:val="TableParagraph"/>
              <w:spacing w:line="274" w:lineRule="exact"/>
              <w:ind w:left="177"/>
              <w:rPr>
                <w:sz w:val="24"/>
              </w:rPr>
            </w:pPr>
            <w:r>
              <w:rPr>
                <w:sz w:val="24"/>
              </w:rPr>
              <w:t>Hucknall</w:t>
            </w:r>
          </w:p>
          <w:p w14:paraId="374901C6" w14:textId="77777777" w:rsidR="008D3237" w:rsidRDefault="00000000">
            <w:pPr>
              <w:pStyle w:val="TableParagraph"/>
              <w:spacing w:before="136"/>
              <w:ind w:left="241"/>
              <w:rPr>
                <w:sz w:val="24"/>
              </w:rPr>
            </w:pPr>
            <w:r>
              <w:rPr>
                <w:sz w:val="24"/>
              </w:rPr>
              <w:t>Leisure</w:t>
            </w:r>
          </w:p>
        </w:tc>
        <w:tc>
          <w:tcPr>
            <w:tcW w:w="1276" w:type="dxa"/>
          </w:tcPr>
          <w:p w14:paraId="06D5C986" w14:textId="77777777" w:rsidR="008D3237" w:rsidRDefault="00000000">
            <w:pPr>
              <w:pStyle w:val="TableParagraph"/>
              <w:spacing w:before="204"/>
              <w:ind w:left="112" w:right="94"/>
              <w:jc w:val="center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132" w:type="dxa"/>
          </w:tcPr>
          <w:p w14:paraId="52A0BCD2" w14:textId="77777777" w:rsidR="008D3237" w:rsidRDefault="00000000">
            <w:pPr>
              <w:pStyle w:val="TableParagraph"/>
              <w:spacing w:before="204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453664</w:t>
            </w:r>
          </w:p>
        </w:tc>
        <w:tc>
          <w:tcPr>
            <w:tcW w:w="1134" w:type="dxa"/>
          </w:tcPr>
          <w:p w14:paraId="7B78A565" w14:textId="77777777" w:rsidR="008D3237" w:rsidRDefault="00000000">
            <w:pPr>
              <w:pStyle w:val="TableParagraph"/>
              <w:spacing w:before="204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349532</w:t>
            </w:r>
          </w:p>
        </w:tc>
        <w:tc>
          <w:tcPr>
            <w:tcW w:w="1415" w:type="dxa"/>
          </w:tcPr>
          <w:p w14:paraId="5E6DFD1D" w14:textId="77777777" w:rsidR="008D3237" w:rsidRDefault="00000000">
            <w:pPr>
              <w:pStyle w:val="TableParagraph"/>
              <w:spacing w:before="204"/>
              <w:ind w:left="157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3C943141" w14:textId="77777777" w:rsidR="008D3237" w:rsidRDefault="00000000">
            <w:pPr>
              <w:pStyle w:val="TableParagraph"/>
              <w:spacing w:before="204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</w:tcPr>
          <w:p w14:paraId="1C325DC9" w14:textId="77777777" w:rsidR="008D3237" w:rsidRDefault="00000000">
            <w:pPr>
              <w:pStyle w:val="TableParagraph"/>
              <w:spacing w:before="20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14:paraId="5344B352" w14:textId="77777777" w:rsidR="008D3237" w:rsidRDefault="00000000">
            <w:pPr>
              <w:pStyle w:val="TableParagraph"/>
              <w:spacing w:before="20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14:paraId="0DA03FB0" w14:textId="77777777" w:rsidR="008D3237" w:rsidRDefault="00000000">
            <w:pPr>
              <w:pStyle w:val="TableParagraph"/>
              <w:spacing w:before="204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</w:tcPr>
          <w:p w14:paraId="57B7EFD2" w14:textId="77777777" w:rsidR="008D3237" w:rsidRDefault="00000000">
            <w:pPr>
              <w:pStyle w:val="TableParagraph"/>
              <w:spacing w:line="27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912E1BA" w14:textId="77777777" w:rsidR="008D3237" w:rsidRDefault="008D3237">
      <w:pPr>
        <w:spacing w:line="274" w:lineRule="exact"/>
        <w:jc w:val="center"/>
        <w:rPr>
          <w:sz w:val="24"/>
        </w:rPr>
        <w:sectPr w:rsidR="008D3237">
          <w:pgSz w:w="23820" w:h="16840" w:orient="landscape"/>
          <w:pgMar w:top="1600" w:right="1360" w:bottom="900" w:left="580" w:header="969" w:footer="708" w:gutter="0"/>
          <w:cols w:space="720"/>
        </w:sectPr>
      </w:pPr>
    </w:p>
    <w:p w14:paraId="346A49D4" w14:textId="77777777" w:rsidR="008D3237" w:rsidRDefault="008D3237">
      <w:pPr>
        <w:pStyle w:val="BodyText"/>
        <w:spacing w:before="11"/>
        <w:rPr>
          <w:b/>
          <w:sz w:val="7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274"/>
        <w:gridCol w:w="1276"/>
        <w:gridCol w:w="1132"/>
        <w:gridCol w:w="1134"/>
        <w:gridCol w:w="1415"/>
        <w:gridCol w:w="993"/>
        <w:gridCol w:w="1415"/>
        <w:gridCol w:w="1559"/>
        <w:gridCol w:w="1559"/>
        <w:gridCol w:w="1559"/>
      </w:tblGrid>
      <w:tr w:rsidR="008D3237" w14:paraId="0D4F174F" w14:textId="77777777">
        <w:trPr>
          <w:trHeight w:val="1379"/>
        </w:trPr>
        <w:tc>
          <w:tcPr>
            <w:tcW w:w="1243" w:type="dxa"/>
            <w:shd w:val="clear" w:color="auto" w:fill="C5D9F0"/>
          </w:tcPr>
          <w:p w14:paraId="6C9F18C3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2E85ED5F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2F02B27" w14:textId="77777777" w:rsidR="008D3237" w:rsidRDefault="00000000"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Site ID</w:t>
            </w:r>
          </w:p>
        </w:tc>
        <w:tc>
          <w:tcPr>
            <w:tcW w:w="1274" w:type="dxa"/>
            <w:shd w:val="clear" w:color="auto" w:fill="C5D9F0"/>
          </w:tcPr>
          <w:p w14:paraId="32B4689C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E1E02A9" w14:textId="77777777" w:rsidR="008D3237" w:rsidRDefault="00000000">
            <w:pPr>
              <w:pStyle w:val="TableParagraph"/>
              <w:ind w:left="312" w:right="278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Site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276" w:type="dxa"/>
            <w:shd w:val="clear" w:color="auto" w:fill="C5D9F0"/>
          </w:tcPr>
          <w:p w14:paraId="7058ED00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E891083" w14:textId="77777777" w:rsidR="008D3237" w:rsidRDefault="00000000">
            <w:pPr>
              <w:pStyle w:val="TableParagraph"/>
              <w:ind w:left="360" w:right="32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Site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Type</w:t>
            </w:r>
          </w:p>
        </w:tc>
        <w:tc>
          <w:tcPr>
            <w:tcW w:w="1132" w:type="dxa"/>
            <w:shd w:val="clear" w:color="auto" w:fill="C5D9F0"/>
          </w:tcPr>
          <w:p w14:paraId="0B4B40A5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0FB9F41" w14:textId="77777777" w:rsidR="008D3237" w:rsidRDefault="00000000">
            <w:pPr>
              <w:pStyle w:val="TableParagraph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X OS</w:t>
            </w:r>
          </w:p>
          <w:p w14:paraId="30196BFD" w14:textId="77777777" w:rsidR="008D3237" w:rsidRDefault="00000000">
            <w:pPr>
              <w:pStyle w:val="TableParagraph"/>
              <w:ind w:left="373" w:right="288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Grid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Ref</w:t>
            </w:r>
          </w:p>
        </w:tc>
        <w:tc>
          <w:tcPr>
            <w:tcW w:w="1134" w:type="dxa"/>
            <w:shd w:val="clear" w:color="auto" w:fill="C5D9F0"/>
          </w:tcPr>
          <w:p w14:paraId="5A50878D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E6D005E" w14:textId="77777777" w:rsidR="008D3237" w:rsidRDefault="00000000">
            <w:pPr>
              <w:pStyle w:val="TableParagraph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</w:p>
          <w:p w14:paraId="16B3EF51" w14:textId="77777777" w:rsidR="008D3237" w:rsidRDefault="00000000">
            <w:pPr>
              <w:pStyle w:val="TableParagraph"/>
              <w:ind w:left="376" w:right="28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Grid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Ref</w:t>
            </w:r>
          </w:p>
        </w:tc>
        <w:tc>
          <w:tcPr>
            <w:tcW w:w="1415" w:type="dxa"/>
            <w:shd w:val="clear" w:color="auto" w:fill="C5D9F0"/>
          </w:tcPr>
          <w:p w14:paraId="0FF0AFC0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F930A81" w14:textId="77777777" w:rsidR="008D3237" w:rsidRDefault="00000000">
            <w:pPr>
              <w:pStyle w:val="TableParagraph"/>
              <w:ind w:left="13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Pollutants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Monitored</w:t>
            </w:r>
          </w:p>
        </w:tc>
        <w:tc>
          <w:tcPr>
            <w:tcW w:w="993" w:type="dxa"/>
            <w:shd w:val="clear" w:color="auto" w:fill="C5D9F0"/>
          </w:tcPr>
          <w:p w14:paraId="6706C1B7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94274EE" w14:textId="77777777" w:rsidR="008D3237" w:rsidRDefault="00000000">
            <w:pPr>
              <w:pStyle w:val="TableParagraph"/>
              <w:ind w:left="136" w:right="11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AQMA</w:t>
            </w:r>
          </w:p>
          <w:p w14:paraId="558C9411" w14:textId="77777777" w:rsidR="008D3237" w:rsidRDefault="00000000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?</w:t>
            </w:r>
          </w:p>
        </w:tc>
        <w:tc>
          <w:tcPr>
            <w:tcW w:w="1415" w:type="dxa"/>
            <w:shd w:val="clear" w:color="auto" w:fill="C5D9F0"/>
          </w:tcPr>
          <w:p w14:paraId="0D194691" w14:textId="77777777" w:rsidR="008D3237" w:rsidRDefault="00000000">
            <w:pPr>
              <w:pStyle w:val="TableParagraph"/>
              <w:ind w:left="16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Distance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Exposure</w:t>
            </w:r>
          </w:p>
          <w:p w14:paraId="1DB4DBDB" w14:textId="77777777" w:rsidR="008D3237" w:rsidRDefault="00000000">
            <w:pPr>
              <w:pStyle w:val="TableParagraph"/>
              <w:spacing w:line="258" w:lineRule="exact"/>
              <w:ind w:left="393"/>
              <w:rPr>
                <w:b/>
                <w:sz w:val="16"/>
              </w:rPr>
            </w:pPr>
            <w:r>
              <w:rPr>
                <w:b/>
                <w:position w:val="-7"/>
                <w:sz w:val="24"/>
              </w:rPr>
              <w:t>(m)</w:t>
            </w:r>
            <w:r>
              <w:rPr>
                <w:b/>
                <w:spacing w:val="-2"/>
                <w:position w:val="-7"/>
                <w:sz w:val="24"/>
              </w:rPr>
              <w:t xml:space="preserve"> </w:t>
            </w:r>
            <w:r>
              <w:rPr>
                <w:b/>
                <w:sz w:val="16"/>
              </w:rPr>
              <w:t>(1)</w:t>
            </w:r>
          </w:p>
        </w:tc>
        <w:tc>
          <w:tcPr>
            <w:tcW w:w="1559" w:type="dxa"/>
            <w:shd w:val="clear" w:color="auto" w:fill="C5D9F0"/>
          </w:tcPr>
          <w:p w14:paraId="3E63165C" w14:textId="77777777" w:rsidR="008D3237" w:rsidRDefault="00000000">
            <w:pPr>
              <w:pStyle w:val="TableParagraph"/>
              <w:spacing w:before="139" w:line="237" w:lineRule="auto"/>
              <w:ind w:left="126" w:right="95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Distance to</w:t>
            </w:r>
            <w:r>
              <w:rPr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kerb</w:t>
            </w:r>
            <w:proofErr w:type="spellEnd"/>
            <w:r>
              <w:rPr>
                <w:b/>
                <w:sz w:val="24"/>
              </w:rPr>
              <w:t xml:space="preserve">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nearest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position w:val="8"/>
                <w:sz w:val="16"/>
              </w:rPr>
              <w:t>(2)</w:t>
            </w:r>
          </w:p>
        </w:tc>
        <w:tc>
          <w:tcPr>
            <w:tcW w:w="1559" w:type="dxa"/>
            <w:shd w:val="clear" w:color="auto" w:fill="C5D9F0"/>
          </w:tcPr>
          <w:p w14:paraId="7A5D8AEE" w14:textId="77777777" w:rsidR="008D3237" w:rsidRDefault="00000000">
            <w:pPr>
              <w:pStyle w:val="TableParagraph"/>
              <w:spacing w:line="276" w:lineRule="exact"/>
              <w:ind w:left="118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Tube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collocated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with 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Continuous</w:t>
            </w:r>
            <w:r>
              <w:rPr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Analyser</w:t>
            </w:r>
            <w:proofErr w:type="spellEnd"/>
            <w:r>
              <w:rPr>
                <w:b/>
                <w:sz w:val="24"/>
              </w:rPr>
              <w:t>?</w:t>
            </w:r>
          </w:p>
        </w:tc>
        <w:tc>
          <w:tcPr>
            <w:tcW w:w="1559" w:type="dxa"/>
            <w:shd w:val="clear" w:color="auto" w:fill="C5D9F0"/>
          </w:tcPr>
          <w:p w14:paraId="71A7BF8C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4B6C5E10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7615D90" w14:textId="77777777" w:rsidR="008D3237" w:rsidRDefault="00000000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Height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</w:p>
        </w:tc>
      </w:tr>
      <w:tr w:rsidR="008D3237" w14:paraId="37DCA7D3" w14:textId="77777777">
        <w:trPr>
          <w:trHeight w:val="414"/>
        </w:trPr>
        <w:tc>
          <w:tcPr>
            <w:tcW w:w="1243" w:type="dxa"/>
            <w:shd w:val="clear" w:color="auto" w:fill="C5D9F0"/>
          </w:tcPr>
          <w:p w14:paraId="2E3DFBCE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14:paraId="1AF1D9F7" w14:textId="77777777" w:rsidR="008D3237" w:rsidRDefault="00000000"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Centre</w:t>
            </w:r>
          </w:p>
        </w:tc>
        <w:tc>
          <w:tcPr>
            <w:tcW w:w="1276" w:type="dxa"/>
          </w:tcPr>
          <w:p w14:paraId="4B43A130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14:paraId="7C8B7AB6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0DEF94E0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5" w:type="dxa"/>
          </w:tcPr>
          <w:p w14:paraId="3B2F197C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18F18829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5" w:type="dxa"/>
          </w:tcPr>
          <w:p w14:paraId="050145C5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1CDE44E0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16050298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5941440E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</w:tr>
      <w:tr w:rsidR="008D3237" w14:paraId="0FD3C582" w14:textId="77777777">
        <w:trPr>
          <w:trHeight w:val="756"/>
        </w:trPr>
        <w:tc>
          <w:tcPr>
            <w:tcW w:w="1243" w:type="dxa"/>
            <w:vMerge w:val="restart"/>
            <w:shd w:val="clear" w:color="auto" w:fill="C5D9F0"/>
          </w:tcPr>
          <w:p w14:paraId="271F2238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0708CA4" w14:textId="77777777" w:rsidR="008D3237" w:rsidRDefault="00000000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</w:p>
        </w:tc>
        <w:tc>
          <w:tcPr>
            <w:tcW w:w="1274" w:type="dxa"/>
            <w:tcBorders>
              <w:bottom w:val="nil"/>
            </w:tcBorders>
          </w:tcPr>
          <w:p w14:paraId="28D068AA" w14:textId="77777777" w:rsidR="008D3237" w:rsidRDefault="00000000">
            <w:pPr>
              <w:pStyle w:val="TableParagraph"/>
              <w:spacing w:line="274" w:lineRule="exact"/>
              <w:ind w:left="28" w:right="12"/>
              <w:jc w:val="center"/>
              <w:rPr>
                <w:sz w:val="24"/>
              </w:rPr>
            </w:pPr>
            <w:r>
              <w:rPr>
                <w:sz w:val="24"/>
              </w:rPr>
              <w:t>Rookery</w:t>
            </w:r>
          </w:p>
          <w:p w14:paraId="5E4C099D" w14:textId="77777777" w:rsidR="008D3237" w:rsidRDefault="00000000">
            <w:pPr>
              <w:pStyle w:val="TableParagraph"/>
              <w:spacing w:before="139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Lane</w:t>
            </w:r>
          </w:p>
        </w:tc>
        <w:tc>
          <w:tcPr>
            <w:tcW w:w="1276" w:type="dxa"/>
            <w:vMerge w:val="restart"/>
          </w:tcPr>
          <w:p w14:paraId="2619AD4B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219E73E" w14:textId="77777777" w:rsidR="008D3237" w:rsidRDefault="00000000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132" w:type="dxa"/>
            <w:vMerge w:val="restart"/>
          </w:tcPr>
          <w:p w14:paraId="76C91CEC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C677D0D" w14:textId="77777777" w:rsidR="008D3237" w:rsidRDefault="00000000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447447</w:t>
            </w:r>
          </w:p>
        </w:tc>
        <w:tc>
          <w:tcPr>
            <w:tcW w:w="1134" w:type="dxa"/>
            <w:vMerge w:val="restart"/>
          </w:tcPr>
          <w:p w14:paraId="4935242E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6B9C4FE" w14:textId="77777777" w:rsidR="008D3237" w:rsidRDefault="00000000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357447</w:t>
            </w:r>
          </w:p>
        </w:tc>
        <w:tc>
          <w:tcPr>
            <w:tcW w:w="1415" w:type="dxa"/>
            <w:vMerge w:val="restart"/>
          </w:tcPr>
          <w:p w14:paraId="6FC6F44D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E97185F" w14:textId="77777777" w:rsidR="008D3237" w:rsidRDefault="00000000">
            <w:pPr>
              <w:pStyle w:val="TableParagraph"/>
              <w:ind w:left="157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  <w:vMerge w:val="restart"/>
          </w:tcPr>
          <w:p w14:paraId="458ECBA7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227A907" w14:textId="77777777" w:rsidR="008D3237" w:rsidRDefault="00000000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  <w:vMerge w:val="restart"/>
          </w:tcPr>
          <w:p w14:paraId="168C1F7A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8A04C10" w14:textId="77777777" w:rsidR="008D3237" w:rsidRDefault="00000000">
            <w:pPr>
              <w:pStyle w:val="TableParagraph"/>
              <w:ind w:left="160" w:right="1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9" w:type="dxa"/>
            <w:vMerge w:val="restart"/>
          </w:tcPr>
          <w:p w14:paraId="5892B2E4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EE5ADB2" w14:textId="77777777" w:rsidR="008D3237" w:rsidRDefault="00000000">
            <w:pPr>
              <w:pStyle w:val="TableParagraph"/>
              <w:ind w:left="533" w:right="507"/>
              <w:jc w:val="center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559" w:type="dxa"/>
            <w:vMerge w:val="restart"/>
          </w:tcPr>
          <w:p w14:paraId="1C45497A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9208F8F" w14:textId="77777777" w:rsidR="008D3237" w:rsidRDefault="00000000">
            <w:pPr>
              <w:pStyle w:val="TableParagraph"/>
              <w:ind w:left="119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  <w:vMerge w:val="restart"/>
          </w:tcPr>
          <w:p w14:paraId="61302A4D" w14:textId="77777777" w:rsidR="008D3237" w:rsidRDefault="00000000">
            <w:pPr>
              <w:pStyle w:val="TableParagraph"/>
              <w:spacing w:line="27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5D92807E" w14:textId="77777777">
        <w:trPr>
          <w:trHeight w:val="476"/>
        </w:trPr>
        <w:tc>
          <w:tcPr>
            <w:tcW w:w="1243" w:type="dxa"/>
            <w:vMerge/>
            <w:tcBorders>
              <w:top w:val="nil"/>
            </w:tcBorders>
            <w:shd w:val="clear" w:color="auto" w:fill="C5D9F0"/>
          </w:tcPr>
          <w:p w14:paraId="4A4CD78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00F544F1" w14:textId="77777777" w:rsidR="008D3237" w:rsidRDefault="00000000">
            <w:pPr>
              <w:pStyle w:val="TableParagraph"/>
              <w:spacing w:before="59"/>
              <w:ind w:left="290"/>
              <w:rPr>
                <w:sz w:val="24"/>
              </w:rPr>
            </w:pPr>
            <w:r>
              <w:rPr>
                <w:sz w:val="24"/>
              </w:rPr>
              <w:t>Sutton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5C627E6E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9993A99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669CF75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7448871B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D73FB3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05792FBF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5295FCC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F4CCB6E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0252F3F" w14:textId="77777777" w:rsidR="008D3237" w:rsidRDefault="008D3237">
            <w:pPr>
              <w:rPr>
                <w:sz w:val="2"/>
                <w:szCs w:val="2"/>
              </w:rPr>
            </w:pPr>
          </w:p>
        </w:tc>
      </w:tr>
      <w:tr w:rsidR="008D3237" w14:paraId="022FAFC2" w14:textId="77777777">
        <w:trPr>
          <w:trHeight w:val="755"/>
        </w:trPr>
        <w:tc>
          <w:tcPr>
            <w:tcW w:w="1243" w:type="dxa"/>
            <w:vMerge w:val="restart"/>
            <w:shd w:val="clear" w:color="auto" w:fill="C5D9F0"/>
          </w:tcPr>
          <w:p w14:paraId="58583E4F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C5B430D" w14:textId="77777777" w:rsidR="008D3237" w:rsidRDefault="00000000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  <w:tc>
          <w:tcPr>
            <w:tcW w:w="1274" w:type="dxa"/>
            <w:tcBorders>
              <w:bottom w:val="nil"/>
            </w:tcBorders>
          </w:tcPr>
          <w:p w14:paraId="64282835" w14:textId="77777777" w:rsidR="008D3237" w:rsidRDefault="00000000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z w:val="24"/>
              </w:rPr>
              <w:t>Oakfield</w:t>
            </w:r>
          </w:p>
          <w:p w14:paraId="739B54F7" w14:textId="77777777" w:rsidR="008D3237" w:rsidRDefault="00000000">
            <w:pPr>
              <w:pStyle w:val="TableParagraph"/>
              <w:spacing w:before="136"/>
              <w:ind w:left="229"/>
              <w:rPr>
                <w:sz w:val="24"/>
              </w:rPr>
            </w:pPr>
            <w:r>
              <w:rPr>
                <w:sz w:val="24"/>
              </w:rPr>
              <w:t>Avenue</w:t>
            </w:r>
          </w:p>
        </w:tc>
        <w:tc>
          <w:tcPr>
            <w:tcW w:w="1276" w:type="dxa"/>
            <w:vMerge w:val="restart"/>
          </w:tcPr>
          <w:p w14:paraId="29176E29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2E9DA10" w14:textId="77777777" w:rsidR="008D3237" w:rsidRDefault="00000000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132" w:type="dxa"/>
            <w:vMerge w:val="restart"/>
          </w:tcPr>
          <w:p w14:paraId="605F5002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38D3F69" w14:textId="77777777" w:rsidR="008D3237" w:rsidRDefault="00000000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449081</w:t>
            </w:r>
          </w:p>
        </w:tc>
        <w:tc>
          <w:tcPr>
            <w:tcW w:w="1134" w:type="dxa"/>
            <w:vMerge w:val="restart"/>
          </w:tcPr>
          <w:p w14:paraId="1CC67218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413B91F" w14:textId="77777777" w:rsidR="008D3237" w:rsidRDefault="00000000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357653</w:t>
            </w:r>
          </w:p>
        </w:tc>
        <w:tc>
          <w:tcPr>
            <w:tcW w:w="1415" w:type="dxa"/>
            <w:vMerge w:val="restart"/>
          </w:tcPr>
          <w:p w14:paraId="03B188CC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4CD9A5DE" w14:textId="77777777" w:rsidR="008D3237" w:rsidRDefault="00000000">
            <w:pPr>
              <w:pStyle w:val="TableParagraph"/>
              <w:spacing w:before="1"/>
              <w:ind w:left="157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  <w:vMerge w:val="restart"/>
          </w:tcPr>
          <w:p w14:paraId="54BD127C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747AFAE8" w14:textId="77777777" w:rsidR="008D3237" w:rsidRDefault="00000000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  <w:vMerge w:val="restart"/>
          </w:tcPr>
          <w:p w14:paraId="2CF88AA5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5EBB93A" w14:textId="77777777" w:rsidR="008D3237" w:rsidRDefault="00000000">
            <w:pPr>
              <w:pStyle w:val="TableParagraph"/>
              <w:ind w:left="160" w:right="14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59" w:type="dxa"/>
            <w:vMerge w:val="restart"/>
          </w:tcPr>
          <w:p w14:paraId="4F2DC561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9F9F5E1" w14:textId="77777777" w:rsidR="008D3237" w:rsidRDefault="00000000">
            <w:pPr>
              <w:pStyle w:val="TableParagraph"/>
              <w:ind w:left="532" w:right="50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vMerge w:val="restart"/>
          </w:tcPr>
          <w:p w14:paraId="755A71D5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9CDE1F4" w14:textId="77777777" w:rsidR="008D3237" w:rsidRDefault="00000000">
            <w:pPr>
              <w:pStyle w:val="TableParagraph"/>
              <w:ind w:left="116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  <w:vMerge w:val="restart"/>
          </w:tcPr>
          <w:p w14:paraId="5A6224EE" w14:textId="77777777" w:rsidR="008D3237" w:rsidRDefault="00000000">
            <w:pPr>
              <w:pStyle w:val="TableParagraph"/>
              <w:spacing w:line="27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1667423D" w14:textId="77777777">
        <w:trPr>
          <w:trHeight w:val="475"/>
        </w:trPr>
        <w:tc>
          <w:tcPr>
            <w:tcW w:w="1243" w:type="dxa"/>
            <w:vMerge/>
            <w:tcBorders>
              <w:top w:val="nil"/>
            </w:tcBorders>
            <w:shd w:val="clear" w:color="auto" w:fill="C5D9F0"/>
          </w:tcPr>
          <w:p w14:paraId="7A764B2A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272E721D" w14:textId="77777777" w:rsidR="008D3237" w:rsidRDefault="00000000">
            <w:pPr>
              <w:pStyle w:val="TableParagraph"/>
              <w:spacing w:before="60"/>
              <w:ind w:left="290"/>
              <w:rPr>
                <w:sz w:val="24"/>
              </w:rPr>
            </w:pPr>
            <w:r>
              <w:rPr>
                <w:sz w:val="24"/>
              </w:rPr>
              <w:t>Sutton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3BDC83A6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5B34B3A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A59B455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7E67E68F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7304F94D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20DCFAD5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588F7A98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35F026C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EEC9D9C" w14:textId="77777777" w:rsidR="008D3237" w:rsidRDefault="008D3237">
            <w:pPr>
              <w:rPr>
                <w:sz w:val="2"/>
                <w:szCs w:val="2"/>
              </w:rPr>
            </w:pPr>
          </w:p>
        </w:tc>
      </w:tr>
      <w:tr w:rsidR="008D3237" w14:paraId="7DC5FDD8" w14:textId="77777777">
        <w:trPr>
          <w:trHeight w:val="342"/>
        </w:trPr>
        <w:tc>
          <w:tcPr>
            <w:tcW w:w="1243" w:type="dxa"/>
            <w:vMerge w:val="restart"/>
            <w:shd w:val="clear" w:color="auto" w:fill="C5D9F0"/>
          </w:tcPr>
          <w:p w14:paraId="1264EC77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4D03D97" w14:textId="77777777" w:rsidR="008D3237" w:rsidRDefault="00000000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</w:tc>
        <w:tc>
          <w:tcPr>
            <w:tcW w:w="1274" w:type="dxa"/>
            <w:tcBorders>
              <w:bottom w:val="nil"/>
            </w:tcBorders>
          </w:tcPr>
          <w:p w14:paraId="03D791B7" w14:textId="77777777" w:rsidR="008D3237" w:rsidRDefault="00000000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Watnall</w:t>
            </w:r>
            <w:proofErr w:type="spellEnd"/>
          </w:p>
        </w:tc>
        <w:tc>
          <w:tcPr>
            <w:tcW w:w="1276" w:type="dxa"/>
            <w:vMerge w:val="restart"/>
          </w:tcPr>
          <w:p w14:paraId="7FFDD45F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7C937DF" w14:textId="77777777" w:rsidR="008D3237" w:rsidRDefault="00000000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132" w:type="dxa"/>
            <w:vMerge w:val="restart"/>
          </w:tcPr>
          <w:p w14:paraId="0D714D7E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EB68854" w14:textId="77777777" w:rsidR="008D3237" w:rsidRDefault="00000000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452432</w:t>
            </w:r>
          </w:p>
        </w:tc>
        <w:tc>
          <w:tcPr>
            <w:tcW w:w="1134" w:type="dxa"/>
            <w:vMerge w:val="restart"/>
          </w:tcPr>
          <w:p w14:paraId="4B98E923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434CFC3" w14:textId="77777777" w:rsidR="008D3237" w:rsidRDefault="0000000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347873</w:t>
            </w:r>
          </w:p>
        </w:tc>
        <w:tc>
          <w:tcPr>
            <w:tcW w:w="1415" w:type="dxa"/>
            <w:vMerge w:val="restart"/>
          </w:tcPr>
          <w:p w14:paraId="391342D5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2F7BACC" w14:textId="77777777" w:rsidR="008D3237" w:rsidRDefault="00000000">
            <w:pPr>
              <w:pStyle w:val="TableParagraph"/>
              <w:ind w:left="158" w:right="14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  <w:vMerge w:val="restart"/>
          </w:tcPr>
          <w:p w14:paraId="64C600A5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B13A04C" w14:textId="77777777" w:rsidR="008D3237" w:rsidRDefault="00000000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5" w:type="dxa"/>
            <w:vMerge w:val="restart"/>
          </w:tcPr>
          <w:p w14:paraId="5AF93BBB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67550A6" w14:textId="77777777" w:rsidR="008D3237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  <w:vMerge w:val="restart"/>
          </w:tcPr>
          <w:p w14:paraId="7DA3B05D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BB1EB9B" w14:textId="77777777" w:rsidR="008D3237" w:rsidRDefault="00000000">
            <w:pPr>
              <w:pStyle w:val="TableParagraph"/>
              <w:ind w:left="533" w:right="50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59" w:type="dxa"/>
            <w:vMerge w:val="restart"/>
          </w:tcPr>
          <w:p w14:paraId="43A84AB0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A461050" w14:textId="77777777" w:rsidR="008D3237" w:rsidRDefault="00000000">
            <w:pPr>
              <w:pStyle w:val="TableParagraph"/>
              <w:ind w:left="118" w:right="9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9" w:type="dxa"/>
            <w:vMerge w:val="restart"/>
          </w:tcPr>
          <w:p w14:paraId="5CECA6C0" w14:textId="77777777" w:rsidR="008D3237" w:rsidRDefault="00000000">
            <w:pPr>
              <w:pStyle w:val="TableParagraph"/>
              <w:spacing w:line="27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3237" w14:paraId="1A729537" w14:textId="77777777">
        <w:trPr>
          <w:trHeight w:val="404"/>
        </w:trPr>
        <w:tc>
          <w:tcPr>
            <w:tcW w:w="1243" w:type="dxa"/>
            <w:vMerge/>
            <w:tcBorders>
              <w:top w:val="nil"/>
            </w:tcBorders>
            <w:shd w:val="clear" w:color="auto" w:fill="C5D9F0"/>
          </w:tcPr>
          <w:p w14:paraId="2FA84F7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66FD55C7" w14:textId="77777777" w:rsidR="008D3237" w:rsidRDefault="00000000">
            <w:pPr>
              <w:pStyle w:val="TableParagraph"/>
              <w:spacing w:before="60"/>
              <w:ind w:left="349"/>
              <w:rPr>
                <w:sz w:val="24"/>
              </w:rPr>
            </w:pPr>
            <w:r>
              <w:rPr>
                <w:sz w:val="24"/>
              </w:rPr>
              <w:t>Road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1FD0B36C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48000F1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DB0D4B2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63DCA4E0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22AE1B04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0C4F22AD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52F1FF7E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8E36AE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788E980" w14:textId="77777777" w:rsidR="008D3237" w:rsidRDefault="008D3237">
            <w:pPr>
              <w:rPr>
                <w:sz w:val="2"/>
                <w:szCs w:val="2"/>
              </w:rPr>
            </w:pPr>
          </w:p>
        </w:tc>
      </w:tr>
      <w:tr w:rsidR="008D3237" w14:paraId="0CC83953" w14:textId="77777777">
        <w:trPr>
          <w:trHeight w:val="476"/>
        </w:trPr>
        <w:tc>
          <w:tcPr>
            <w:tcW w:w="1243" w:type="dxa"/>
            <w:vMerge/>
            <w:tcBorders>
              <w:top w:val="nil"/>
            </w:tcBorders>
            <w:shd w:val="clear" w:color="auto" w:fill="C5D9F0"/>
          </w:tcPr>
          <w:p w14:paraId="38D31DEC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162FB064" w14:textId="77777777" w:rsidR="008D3237" w:rsidRDefault="00000000">
            <w:pPr>
              <w:pStyle w:val="TableParagraph"/>
              <w:spacing w:before="59"/>
              <w:ind w:left="177"/>
              <w:rPr>
                <w:sz w:val="24"/>
              </w:rPr>
            </w:pPr>
            <w:r>
              <w:rPr>
                <w:sz w:val="24"/>
              </w:rPr>
              <w:t>Hucknall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3E8EB502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3C2EEEA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8542AAC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7FF5F401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99EBD4E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79D12563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7942ED0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AD4D879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2817DEA" w14:textId="77777777" w:rsidR="008D3237" w:rsidRDefault="008D3237">
            <w:pPr>
              <w:rPr>
                <w:sz w:val="2"/>
                <w:szCs w:val="2"/>
              </w:rPr>
            </w:pPr>
          </w:p>
        </w:tc>
      </w:tr>
    </w:tbl>
    <w:p w14:paraId="784BEB48" w14:textId="77777777" w:rsidR="008D3237" w:rsidRDefault="008D3237">
      <w:pPr>
        <w:rPr>
          <w:sz w:val="2"/>
          <w:szCs w:val="2"/>
        </w:rPr>
        <w:sectPr w:rsidR="008D3237">
          <w:pgSz w:w="23820" w:h="16840" w:orient="landscape"/>
          <w:pgMar w:top="1600" w:right="1360" w:bottom="900" w:left="580" w:header="969" w:footer="708" w:gutter="0"/>
          <w:cols w:space="720"/>
        </w:sectPr>
      </w:pPr>
    </w:p>
    <w:p w14:paraId="138E29F6" w14:textId="77777777" w:rsidR="008D3237" w:rsidRDefault="008D3237">
      <w:pPr>
        <w:pStyle w:val="BodyText"/>
        <w:rPr>
          <w:b/>
          <w:sz w:val="20"/>
        </w:rPr>
      </w:pPr>
    </w:p>
    <w:p w14:paraId="4FEC7F22" w14:textId="77777777" w:rsidR="008D3237" w:rsidRDefault="008D3237">
      <w:pPr>
        <w:pStyle w:val="BodyText"/>
        <w:spacing w:before="7"/>
        <w:rPr>
          <w:b/>
        </w:rPr>
      </w:pPr>
    </w:p>
    <w:p w14:paraId="3ED6211B" w14:textId="77777777" w:rsidR="008D3237" w:rsidRDefault="00000000">
      <w:pPr>
        <w:spacing w:before="92"/>
        <w:ind w:left="552"/>
        <w:rPr>
          <w:b/>
          <w:sz w:val="24"/>
        </w:rPr>
      </w:pPr>
      <w:r>
        <w:rPr>
          <w:b/>
          <w:color w:val="336699"/>
          <w:position w:val="1"/>
          <w:sz w:val="24"/>
        </w:rPr>
        <w:t>Table</w:t>
      </w:r>
      <w:r>
        <w:rPr>
          <w:b/>
          <w:color w:val="336699"/>
          <w:spacing w:val="1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A.2</w:t>
      </w:r>
      <w:r>
        <w:rPr>
          <w:b/>
          <w:color w:val="336699"/>
          <w:spacing w:val="-3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–</w:t>
      </w:r>
      <w:r>
        <w:rPr>
          <w:b/>
          <w:color w:val="336699"/>
          <w:spacing w:val="3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Annual Mean</w:t>
      </w:r>
      <w:r>
        <w:rPr>
          <w:b/>
          <w:color w:val="336699"/>
          <w:spacing w:val="-1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NO</w:t>
      </w:r>
      <w:r>
        <w:rPr>
          <w:b/>
          <w:color w:val="336699"/>
          <w:sz w:val="16"/>
        </w:rPr>
        <w:t>2</w:t>
      </w:r>
      <w:r>
        <w:rPr>
          <w:b/>
          <w:color w:val="336699"/>
          <w:spacing w:val="18"/>
          <w:sz w:val="16"/>
        </w:rPr>
        <w:t xml:space="preserve"> </w:t>
      </w:r>
      <w:r>
        <w:rPr>
          <w:b/>
          <w:color w:val="336699"/>
          <w:position w:val="1"/>
          <w:sz w:val="24"/>
        </w:rPr>
        <w:t>Monitoring</w:t>
      </w:r>
      <w:r>
        <w:rPr>
          <w:b/>
          <w:color w:val="336699"/>
          <w:spacing w:val="-6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Results</w:t>
      </w:r>
    </w:p>
    <w:p w14:paraId="37C0D5E9" w14:textId="77777777" w:rsidR="008D3237" w:rsidRDefault="008D3237">
      <w:pPr>
        <w:pStyle w:val="BodyText"/>
        <w:rPr>
          <w:b/>
          <w:sz w:val="20"/>
        </w:rPr>
      </w:pPr>
    </w:p>
    <w:p w14:paraId="7BDB21F5" w14:textId="77777777" w:rsidR="008D3237" w:rsidRDefault="008D3237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3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560"/>
        <w:gridCol w:w="1728"/>
        <w:gridCol w:w="2239"/>
        <w:gridCol w:w="1812"/>
        <w:gridCol w:w="1219"/>
        <w:gridCol w:w="1219"/>
        <w:gridCol w:w="1219"/>
        <w:gridCol w:w="1219"/>
        <w:gridCol w:w="878"/>
      </w:tblGrid>
      <w:tr w:rsidR="008D3237" w14:paraId="79A9ED34" w14:textId="77777777">
        <w:trPr>
          <w:trHeight w:val="453"/>
        </w:trPr>
        <w:tc>
          <w:tcPr>
            <w:tcW w:w="1464" w:type="dxa"/>
            <w:vMerge w:val="restart"/>
            <w:shd w:val="clear" w:color="auto" w:fill="C5D9F0"/>
          </w:tcPr>
          <w:p w14:paraId="20B2BDCD" w14:textId="77777777" w:rsidR="008D3237" w:rsidRDefault="008D3237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04281673" w14:textId="77777777" w:rsidR="008D3237" w:rsidRDefault="00000000">
            <w:pPr>
              <w:pStyle w:val="TableParagraph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Site ID</w:t>
            </w:r>
          </w:p>
        </w:tc>
        <w:tc>
          <w:tcPr>
            <w:tcW w:w="1560" w:type="dxa"/>
            <w:vMerge w:val="restart"/>
            <w:shd w:val="clear" w:color="auto" w:fill="C5D9F0"/>
          </w:tcPr>
          <w:p w14:paraId="10F1FD5E" w14:textId="77777777" w:rsidR="008D3237" w:rsidRDefault="008D3237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2E91AC7B" w14:textId="77777777" w:rsidR="008D3237" w:rsidRDefault="00000000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Site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1728" w:type="dxa"/>
            <w:vMerge w:val="restart"/>
            <w:shd w:val="clear" w:color="auto" w:fill="C5D9F0"/>
          </w:tcPr>
          <w:p w14:paraId="2592C067" w14:textId="77777777" w:rsidR="008D3237" w:rsidRDefault="00000000">
            <w:pPr>
              <w:pStyle w:val="TableParagraph"/>
              <w:spacing w:before="197"/>
              <w:ind w:left="583" w:right="216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Monitoring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2239" w:type="dxa"/>
            <w:vMerge w:val="restart"/>
            <w:shd w:val="clear" w:color="auto" w:fill="C5D9F0"/>
          </w:tcPr>
          <w:p w14:paraId="09EC0178" w14:textId="77777777" w:rsidR="008D3237" w:rsidRDefault="00000000">
            <w:pPr>
              <w:pStyle w:val="TableParagraph"/>
              <w:spacing w:before="2" w:line="237" w:lineRule="auto"/>
              <w:ind w:left="50" w:right="41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Valid Data Capture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for Monitoring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Period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position w:val="8"/>
                <w:sz w:val="16"/>
              </w:rPr>
              <w:t>(1)</w:t>
            </w:r>
          </w:p>
        </w:tc>
        <w:tc>
          <w:tcPr>
            <w:tcW w:w="1812" w:type="dxa"/>
            <w:vMerge w:val="restart"/>
            <w:shd w:val="clear" w:color="auto" w:fill="C5D9F0"/>
          </w:tcPr>
          <w:p w14:paraId="3E010819" w14:textId="77777777" w:rsidR="008D3237" w:rsidRDefault="00000000">
            <w:pPr>
              <w:pStyle w:val="TableParagraph"/>
              <w:ind w:left="151" w:right="13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Valid 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Capture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2019</w:t>
            </w:r>
          </w:p>
          <w:p w14:paraId="48A08711" w14:textId="77777777" w:rsidR="008D3237" w:rsidRDefault="00000000">
            <w:pPr>
              <w:pStyle w:val="TableParagraph"/>
              <w:spacing w:line="277" w:lineRule="exact"/>
              <w:ind w:left="568" w:right="560"/>
              <w:jc w:val="center"/>
              <w:rPr>
                <w:b/>
                <w:sz w:val="16"/>
              </w:rPr>
            </w:pPr>
            <w:r>
              <w:rPr>
                <w:b/>
                <w:position w:val="-7"/>
                <w:sz w:val="24"/>
              </w:rPr>
              <w:t>(%)</w:t>
            </w:r>
            <w:r>
              <w:rPr>
                <w:b/>
                <w:spacing w:val="-2"/>
                <w:position w:val="-7"/>
                <w:sz w:val="24"/>
              </w:rPr>
              <w:t xml:space="preserve"> </w:t>
            </w:r>
            <w:r>
              <w:rPr>
                <w:b/>
                <w:sz w:val="16"/>
              </w:rPr>
              <w:t>(2)</w:t>
            </w:r>
          </w:p>
        </w:tc>
        <w:tc>
          <w:tcPr>
            <w:tcW w:w="5754" w:type="dxa"/>
            <w:gridSpan w:val="5"/>
            <w:shd w:val="clear" w:color="auto" w:fill="C5D9F0"/>
          </w:tcPr>
          <w:p w14:paraId="516A64CD" w14:textId="77777777" w:rsidR="008D3237" w:rsidRDefault="00000000">
            <w:pPr>
              <w:pStyle w:val="TableParagraph"/>
              <w:spacing w:before="86"/>
              <w:ind w:left="453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NO</w:t>
            </w:r>
            <w:r>
              <w:rPr>
                <w:b/>
                <w:sz w:val="16"/>
              </w:rPr>
              <w:t>2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b/>
                <w:position w:val="1"/>
                <w:sz w:val="24"/>
              </w:rPr>
              <w:t>Annual</w:t>
            </w:r>
            <w:r>
              <w:rPr>
                <w:b/>
                <w:spacing w:val="-3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Mean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Concentration</w:t>
            </w:r>
            <w:r>
              <w:rPr>
                <w:b/>
                <w:spacing w:val="-3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(µg/m</w:t>
            </w:r>
            <w:r>
              <w:rPr>
                <w:b/>
                <w:position w:val="1"/>
                <w:sz w:val="24"/>
                <w:vertAlign w:val="superscript"/>
              </w:rPr>
              <w:t>3</w:t>
            </w:r>
            <w:r>
              <w:rPr>
                <w:b/>
                <w:position w:val="1"/>
                <w:sz w:val="24"/>
              </w:rPr>
              <w:t>)</w:t>
            </w:r>
            <w:r>
              <w:rPr>
                <w:b/>
                <w:spacing w:val="-2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  <w:vertAlign w:val="superscript"/>
              </w:rPr>
              <w:t>(3)</w:t>
            </w:r>
          </w:p>
        </w:tc>
      </w:tr>
      <w:tr w:rsidR="008D3237" w14:paraId="740CFC35" w14:textId="77777777">
        <w:trPr>
          <w:trHeight w:val="486"/>
        </w:trPr>
        <w:tc>
          <w:tcPr>
            <w:tcW w:w="1464" w:type="dxa"/>
            <w:vMerge/>
            <w:tcBorders>
              <w:top w:val="nil"/>
            </w:tcBorders>
            <w:shd w:val="clear" w:color="auto" w:fill="C5D9F0"/>
          </w:tcPr>
          <w:p w14:paraId="06FDD0D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C5D9F0"/>
          </w:tcPr>
          <w:p w14:paraId="52417FC7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  <w:shd w:val="clear" w:color="auto" w:fill="C5D9F0"/>
          </w:tcPr>
          <w:p w14:paraId="35CFCD8F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  <w:shd w:val="clear" w:color="auto" w:fill="C5D9F0"/>
          </w:tcPr>
          <w:p w14:paraId="000DBFBE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</w:tcBorders>
            <w:shd w:val="clear" w:color="auto" w:fill="C5D9F0"/>
          </w:tcPr>
          <w:p w14:paraId="2A8198DE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C5D9F0"/>
          </w:tcPr>
          <w:p w14:paraId="48D24302" w14:textId="77777777" w:rsidR="008D3237" w:rsidRDefault="00000000">
            <w:pPr>
              <w:pStyle w:val="TableParagraph"/>
              <w:spacing w:before="103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219" w:type="dxa"/>
            <w:shd w:val="clear" w:color="auto" w:fill="C5D9F0"/>
          </w:tcPr>
          <w:p w14:paraId="45617A58" w14:textId="77777777" w:rsidR="008D3237" w:rsidRDefault="00000000">
            <w:pPr>
              <w:pStyle w:val="TableParagraph"/>
              <w:spacing w:before="103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219" w:type="dxa"/>
            <w:shd w:val="clear" w:color="auto" w:fill="C5D9F0"/>
          </w:tcPr>
          <w:p w14:paraId="479F5AE9" w14:textId="77777777" w:rsidR="008D3237" w:rsidRDefault="00000000">
            <w:pPr>
              <w:pStyle w:val="TableParagraph"/>
              <w:spacing w:before="103"/>
              <w:ind w:left="320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19" w:type="dxa"/>
            <w:shd w:val="clear" w:color="auto" w:fill="C5D9F0"/>
          </w:tcPr>
          <w:p w14:paraId="476F676C" w14:textId="77777777" w:rsidR="008D3237" w:rsidRDefault="00000000">
            <w:pPr>
              <w:pStyle w:val="TableParagraph"/>
              <w:spacing w:before="103"/>
              <w:ind w:left="320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878" w:type="dxa"/>
            <w:shd w:val="clear" w:color="auto" w:fill="C5D9F0"/>
          </w:tcPr>
          <w:p w14:paraId="17DF7EB7" w14:textId="77777777" w:rsidR="008D3237" w:rsidRDefault="00000000">
            <w:pPr>
              <w:pStyle w:val="TableParagraph"/>
              <w:spacing w:before="103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</w:tr>
      <w:tr w:rsidR="008D3237" w14:paraId="046B5FFD" w14:textId="77777777">
        <w:trPr>
          <w:trHeight w:val="1103"/>
        </w:trPr>
        <w:tc>
          <w:tcPr>
            <w:tcW w:w="1464" w:type="dxa"/>
            <w:shd w:val="clear" w:color="auto" w:fill="C5D9F0"/>
          </w:tcPr>
          <w:p w14:paraId="31347344" w14:textId="77777777" w:rsidR="008D3237" w:rsidRDefault="00000000">
            <w:pPr>
              <w:pStyle w:val="TableParagraph"/>
              <w:spacing w:line="276" w:lineRule="exact"/>
              <w:ind w:left="330" w:right="322" w:firstLine="1"/>
              <w:jc w:val="center"/>
              <w:rPr>
                <w:sz w:val="24"/>
              </w:rPr>
            </w:pPr>
            <w:r>
              <w:rPr>
                <w:sz w:val="24"/>
              </w:rPr>
              <w:t>Tube 4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Outram Street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Sutton</w:t>
            </w:r>
          </w:p>
        </w:tc>
        <w:tc>
          <w:tcPr>
            <w:tcW w:w="1560" w:type="dxa"/>
          </w:tcPr>
          <w:p w14:paraId="4436D4D7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6900D7B" w14:textId="77777777" w:rsidR="008D3237" w:rsidRDefault="00000000">
            <w:pPr>
              <w:pStyle w:val="TableParagraph"/>
              <w:ind w:left="416" w:right="393" w:firstLine="33"/>
              <w:rPr>
                <w:sz w:val="24"/>
              </w:rPr>
            </w:pPr>
            <w:r>
              <w:rPr>
                <w:sz w:val="24"/>
              </w:rPr>
              <w:t>Urban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</w:p>
        </w:tc>
        <w:tc>
          <w:tcPr>
            <w:tcW w:w="1728" w:type="dxa"/>
          </w:tcPr>
          <w:p w14:paraId="5F61E533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9A2B43D" w14:textId="77777777" w:rsidR="008D3237" w:rsidRDefault="00000000">
            <w:pPr>
              <w:pStyle w:val="TableParagraph"/>
              <w:ind w:left="587" w:right="381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01E9526B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6F0B8692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836759F" w14:textId="77777777" w:rsidR="008D3237" w:rsidRDefault="00000000">
            <w:pPr>
              <w:pStyle w:val="TableParagraph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19" w:type="dxa"/>
          </w:tcPr>
          <w:p w14:paraId="4C4B126D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770ECC3E" w14:textId="77777777" w:rsidR="008D3237" w:rsidRDefault="00000000"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  <w:tc>
          <w:tcPr>
            <w:tcW w:w="1219" w:type="dxa"/>
          </w:tcPr>
          <w:p w14:paraId="0DBE4EE7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8E5A871" w14:textId="77777777" w:rsidR="008D3237" w:rsidRDefault="0000000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31.2</w:t>
            </w:r>
          </w:p>
        </w:tc>
        <w:tc>
          <w:tcPr>
            <w:tcW w:w="1219" w:type="dxa"/>
          </w:tcPr>
          <w:p w14:paraId="7D7BDD8D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3EF56A6" w14:textId="77777777" w:rsidR="008D3237" w:rsidRDefault="00000000">
            <w:pPr>
              <w:pStyle w:val="TableParagraph"/>
              <w:ind w:left="318" w:right="314"/>
              <w:jc w:val="center"/>
              <w:rPr>
                <w:sz w:val="24"/>
              </w:rPr>
            </w:pPr>
            <w:r>
              <w:rPr>
                <w:sz w:val="24"/>
              </w:rPr>
              <w:t>29.6</w:t>
            </w:r>
          </w:p>
        </w:tc>
        <w:tc>
          <w:tcPr>
            <w:tcW w:w="1219" w:type="dxa"/>
          </w:tcPr>
          <w:p w14:paraId="5FDBCB7C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E1A4232" w14:textId="77777777" w:rsidR="008D3237" w:rsidRDefault="00000000">
            <w:pPr>
              <w:pStyle w:val="TableParagraph"/>
              <w:ind w:left="318" w:right="314"/>
              <w:jc w:val="center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878" w:type="dxa"/>
          </w:tcPr>
          <w:p w14:paraId="206A2C17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42A437A" w14:textId="77777777" w:rsidR="008D3237" w:rsidRDefault="00000000">
            <w:pPr>
              <w:pStyle w:val="TableParagraph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</w:tr>
      <w:tr w:rsidR="008D3237" w14:paraId="34DFD1FD" w14:textId="77777777">
        <w:trPr>
          <w:trHeight w:val="1103"/>
        </w:trPr>
        <w:tc>
          <w:tcPr>
            <w:tcW w:w="1464" w:type="dxa"/>
            <w:shd w:val="clear" w:color="auto" w:fill="C5D9F0"/>
          </w:tcPr>
          <w:p w14:paraId="264E1706" w14:textId="77777777" w:rsidR="008D3237" w:rsidRDefault="00000000">
            <w:pPr>
              <w:pStyle w:val="TableParagraph"/>
              <w:spacing w:line="276" w:lineRule="exact"/>
              <w:ind w:left="181" w:right="175" w:firstLine="2"/>
              <w:jc w:val="center"/>
              <w:rPr>
                <w:sz w:val="24"/>
              </w:rPr>
            </w:pPr>
            <w:r>
              <w:rPr>
                <w:sz w:val="24"/>
              </w:rPr>
              <w:t>Tube 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Dalestorth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Sutton</w:t>
            </w:r>
          </w:p>
        </w:tc>
        <w:tc>
          <w:tcPr>
            <w:tcW w:w="1560" w:type="dxa"/>
          </w:tcPr>
          <w:p w14:paraId="1CD5F7CE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57905D45" w14:textId="77777777" w:rsidR="008D3237" w:rsidRDefault="00000000">
            <w:pPr>
              <w:pStyle w:val="TableParagraph"/>
              <w:ind w:left="34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58570C30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E7B6B66" w14:textId="77777777" w:rsidR="008D3237" w:rsidRDefault="00000000">
            <w:pPr>
              <w:pStyle w:val="TableParagraph"/>
              <w:spacing w:before="1"/>
              <w:ind w:left="586" w:right="382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7FD3F959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0211CE9C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02FF325" w14:textId="77777777" w:rsidR="008D3237" w:rsidRDefault="00000000">
            <w:pPr>
              <w:pStyle w:val="TableParagraph"/>
              <w:ind w:right="5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19" w:type="dxa"/>
          </w:tcPr>
          <w:p w14:paraId="4A8F75F6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7CAD2C95" w14:textId="77777777" w:rsidR="008D3237" w:rsidRDefault="00000000"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31.9</w:t>
            </w:r>
          </w:p>
        </w:tc>
        <w:tc>
          <w:tcPr>
            <w:tcW w:w="1219" w:type="dxa"/>
          </w:tcPr>
          <w:p w14:paraId="1A94585A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480E30DD" w14:textId="77777777" w:rsidR="008D3237" w:rsidRDefault="00000000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33.8</w:t>
            </w:r>
          </w:p>
        </w:tc>
        <w:tc>
          <w:tcPr>
            <w:tcW w:w="1219" w:type="dxa"/>
          </w:tcPr>
          <w:p w14:paraId="637562A7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29568EBD" w14:textId="77777777" w:rsidR="008D3237" w:rsidRDefault="00000000">
            <w:pPr>
              <w:pStyle w:val="TableParagraph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30.4</w:t>
            </w:r>
          </w:p>
        </w:tc>
        <w:tc>
          <w:tcPr>
            <w:tcW w:w="1219" w:type="dxa"/>
          </w:tcPr>
          <w:p w14:paraId="78AEBBFA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626E656C" w14:textId="77777777" w:rsidR="008D3237" w:rsidRDefault="00000000">
            <w:pPr>
              <w:pStyle w:val="TableParagraph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31.5</w:t>
            </w:r>
          </w:p>
        </w:tc>
        <w:tc>
          <w:tcPr>
            <w:tcW w:w="878" w:type="dxa"/>
          </w:tcPr>
          <w:p w14:paraId="4035C6F6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6A1EA654" w14:textId="77777777" w:rsidR="008D3237" w:rsidRDefault="00000000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</w:tr>
      <w:tr w:rsidR="008D3237" w14:paraId="6D97ADF2" w14:textId="77777777">
        <w:trPr>
          <w:trHeight w:val="826"/>
        </w:trPr>
        <w:tc>
          <w:tcPr>
            <w:tcW w:w="1464" w:type="dxa"/>
            <w:shd w:val="clear" w:color="auto" w:fill="C5D9F0"/>
          </w:tcPr>
          <w:p w14:paraId="098798DA" w14:textId="77777777" w:rsidR="008D3237" w:rsidRDefault="00000000">
            <w:pPr>
              <w:pStyle w:val="TableParagraph"/>
              <w:ind w:left="213" w:right="206"/>
              <w:jc w:val="center"/>
              <w:rPr>
                <w:sz w:val="24"/>
              </w:rPr>
            </w:pPr>
            <w:r>
              <w:rPr>
                <w:sz w:val="24"/>
              </w:rPr>
              <w:t>Tube 7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A38</w:t>
            </w:r>
          </w:p>
          <w:p w14:paraId="31FF90AE" w14:textId="77777777" w:rsidR="008D3237" w:rsidRDefault="00000000">
            <w:pPr>
              <w:pStyle w:val="TableParagraph"/>
              <w:spacing w:line="258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Sutton</w:t>
            </w:r>
          </w:p>
        </w:tc>
        <w:tc>
          <w:tcPr>
            <w:tcW w:w="1560" w:type="dxa"/>
          </w:tcPr>
          <w:p w14:paraId="345E2081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A11BEAC" w14:textId="77777777" w:rsidR="008D3237" w:rsidRDefault="00000000">
            <w:pPr>
              <w:pStyle w:val="TableParagraph"/>
              <w:ind w:left="38" w:right="29"/>
              <w:jc w:val="center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728" w:type="dxa"/>
          </w:tcPr>
          <w:p w14:paraId="35CC7CBD" w14:textId="77777777" w:rsidR="008D3237" w:rsidRDefault="00000000">
            <w:pPr>
              <w:pStyle w:val="TableParagraph"/>
              <w:spacing w:before="133"/>
              <w:ind w:left="585" w:right="383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00DA379B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4E93D9B9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91472B1" w14:textId="77777777" w:rsidR="008D3237" w:rsidRDefault="00000000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19" w:type="dxa"/>
          </w:tcPr>
          <w:p w14:paraId="40809F22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165A2FC" w14:textId="77777777" w:rsidR="008D3237" w:rsidRDefault="00000000"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25.7</w:t>
            </w:r>
          </w:p>
        </w:tc>
        <w:tc>
          <w:tcPr>
            <w:tcW w:w="1219" w:type="dxa"/>
          </w:tcPr>
          <w:p w14:paraId="532A69E6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D2D79EB" w14:textId="77777777" w:rsidR="008D3237" w:rsidRDefault="00000000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  <w:tc>
          <w:tcPr>
            <w:tcW w:w="1219" w:type="dxa"/>
          </w:tcPr>
          <w:p w14:paraId="74AAEC48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C378409" w14:textId="77777777" w:rsidR="008D3237" w:rsidRDefault="00000000">
            <w:pPr>
              <w:pStyle w:val="TableParagraph"/>
              <w:ind w:left="315" w:right="314"/>
              <w:jc w:val="center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  <w:tc>
          <w:tcPr>
            <w:tcW w:w="1219" w:type="dxa"/>
          </w:tcPr>
          <w:p w14:paraId="58D12D1A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BBC247F" w14:textId="77777777" w:rsidR="008D3237" w:rsidRDefault="00000000">
            <w:pPr>
              <w:pStyle w:val="TableParagraph"/>
              <w:ind w:left="315" w:right="314"/>
              <w:jc w:val="center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878" w:type="dxa"/>
          </w:tcPr>
          <w:p w14:paraId="2BD1051D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CBDEF72" w14:textId="77777777" w:rsidR="008D3237" w:rsidRDefault="00000000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24.2</w:t>
            </w:r>
          </w:p>
        </w:tc>
      </w:tr>
      <w:tr w:rsidR="008D3237" w14:paraId="0DEE170B" w14:textId="77777777">
        <w:trPr>
          <w:trHeight w:val="1103"/>
        </w:trPr>
        <w:tc>
          <w:tcPr>
            <w:tcW w:w="1464" w:type="dxa"/>
            <w:shd w:val="clear" w:color="auto" w:fill="C5D9F0"/>
          </w:tcPr>
          <w:p w14:paraId="6EF90C54" w14:textId="77777777" w:rsidR="008D3237" w:rsidRDefault="00000000">
            <w:pPr>
              <w:pStyle w:val="TableParagraph"/>
              <w:ind w:left="261" w:right="256" w:hanging="3"/>
              <w:jc w:val="center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10/11/12</w:t>
            </w:r>
          </w:p>
          <w:p w14:paraId="635AF69D" w14:textId="77777777" w:rsidR="008D3237" w:rsidRDefault="00000000">
            <w:pPr>
              <w:pStyle w:val="TableParagraph"/>
              <w:spacing w:line="270" w:lineRule="atLeas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Church Hill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Kirkby</w:t>
            </w:r>
          </w:p>
        </w:tc>
        <w:tc>
          <w:tcPr>
            <w:tcW w:w="1560" w:type="dxa"/>
          </w:tcPr>
          <w:p w14:paraId="33B3C7DE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3075988" w14:textId="77777777" w:rsidR="008D3237" w:rsidRDefault="00000000">
            <w:pPr>
              <w:pStyle w:val="TableParagraph"/>
              <w:ind w:left="31" w:right="2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Kerbside</w:t>
            </w:r>
            <w:proofErr w:type="spellEnd"/>
          </w:p>
        </w:tc>
        <w:tc>
          <w:tcPr>
            <w:tcW w:w="1728" w:type="dxa"/>
          </w:tcPr>
          <w:p w14:paraId="1C026DA2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4348E4F" w14:textId="77777777" w:rsidR="008D3237" w:rsidRDefault="00000000">
            <w:pPr>
              <w:pStyle w:val="TableParagraph"/>
              <w:ind w:left="585" w:right="383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0F4437DB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471F8727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F90BEA8" w14:textId="77777777" w:rsidR="008D3237" w:rsidRDefault="00000000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19" w:type="dxa"/>
          </w:tcPr>
          <w:p w14:paraId="0EEF048E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28E870B" w14:textId="77777777" w:rsidR="008D3237" w:rsidRDefault="0000000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37.1</w:t>
            </w:r>
          </w:p>
        </w:tc>
        <w:tc>
          <w:tcPr>
            <w:tcW w:w="1219" w:type="dxa"/>
          </w:tcPr>
          <w:p w14:paraId="30DF611A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49CED74" w14:textId="77777777" w:rsidR="008D3237" w:rsidRDefault="00000000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40.6</w:t>
            </w:r>
          </w:p>
        </w:tc>
        <w:tc>
          <w:tcPr>
            <w:tcW w:w="1219" w:type="dxa"/>
          </w:tcPr>
          <w:p w14:paraId="134E3ECE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BCC1923" w14:textId="77777777" w:rsidR="008D3237" w:rsidRDefault="00000000">
            <w:pPr>
              <w:pStyle w:val="TableParagraph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  <w:tc>
          <w:tcPr>
            <w:tcW w:w="1219" w:type="dxa"/>
          </w:tcPr>
          <w:p w14:paraId="1FED2550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7BD407B" w14:textId="77777777" w:rsidR="008D3237" w:rsidRDefault="00000000">
            <w:pPr>
              <w:pStyle w:val="TableParagraph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  <w:tc>
          <w:tcPr>
            <w:tcW w:w="878" w:type="dxa"/>
          </w:tcPr>
          <w:p w14:paraId="625FA764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AA59913" w14:textId="77777777" w:rsidR="008D3237" w:rsidRDefault="00000000"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</w:tr>
      <w:tr w:rsidR="008D3237" w14:paraId="659D4240" w14:textId="77777777">
        <w:trPr>
          <w:trHeight w:val="827"/>
        </w:trPr>
        <w:tc>
          <w:tcPr>
            <w:tcW w:w="1464" w:type="dxa"/>
            <w:shd w:val="clear" w:color="auto" w:fill="C5D9F0"/>
          </w:tcPr>
          <w:p w14:paraId="01F6A9C3" w14:textId="77777777" w:rsidR="008D3237" w:rsidRDefault="00000000">
            <w:pPr>
              <w:pStyle w:val="TableParagraph"/>
              <w:ind w:left="210" w:right="206"/>
              <w:jc w:val="center"/>
              <w:rPr>
                <w:sz w:val="24"/>
              </w:rPr>
            </w:pPr>
            <w:r>
              <w:rPr>
                <w:sz w:val="24"/>
              </w:rPr>
              <w:t>Tube 14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M1</w:t>
            </w:r>
          </w:p>
          <w:p w14:paraId="6EDB4A1F" w14:textId="77777777" w:rsidR="008D3237" w:rsidRDefault="00000000">
            <w:pPr>
              <w:pStyle w:val="TableParagraph"/>
              <w:spacing w:line="258" w:lineRule="exact"/>
              <w:ind w:left="209" w:right="2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Pinxton</w:t>
            </w:r>
            <w:proofErr w:type="spellEnd"/>
          </w:p>
        </w:tc>
        <w:tc>
          <w:tcPr>
            <w:tcW w:w="1560" w:type="dxa"/>
          </w:tcPr>
          <w:p w14:paraId="6DB76E83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117940C" w14:textId="77777777" w:rsidR="008D3237" w:rsidRDefault="00000000">
            <w:pPr>
              <w:pStyle w:val="TableParagraph"/>
              <w:spacing w:before="1"/>
              <w:ind w:left="35" w:right="29"/>
              <w:jc w:val="center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728" w:type="dxa"/>
          </w:tcPr>
          <w:p w14:paraId="70975EF5" w14:textId="77777777" w:rsidR="008D3237" w:rsidRDefault="00000000">
            <w:pPr>
              <w:pStyle w:val="TableParagraph"/>
              <w:spacing w:before="136"/>
              <w:ind w:left="584" w:right="384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7A22CB98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23E98A52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16C2841" w14:textId="77777777" w:rsidR="008D3237" w:rsidRDefault="00000000">
            <w:pPr>
              <w:pStyle w:val="TableParagraph"/>
              <w:spacing w:before="1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!00%</w:t>
            </w:r>
          </w:p>
        </w:tc>
        <w:tc>
          <w:tcPr>
            <w:tcW w:w="1219" w:type="dxa"/>
          </w:tcPr>
          <w:p w14:paraId="3D5135DB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F8BF024" w14:textId="77777777" w:rsidR="008D3237" w:rsidRDefault="00000000">
            <w:pPr>
              <w:pStyle w:val="TableParagraph"/>
              <w:spacing w:before="1"/>
              <w:ind w:left="371"/>
              <w:rPr>
                <w:sz w:val="24"/>
              </w:rPr>
            </w:pPr>
            <w:r>
              <w:rPr>
                <w:sz w:val="24"/>
              </w:rPr>
              <w:t>27.6</w:t>
            </w:r>
          </w:p>
        </w:tc>
        <w:tc>
          <w:tcPr>
            <w:tcW w:w="1219" w:type="dxa"/>
          </w:tcPr>
          <w:p w14:paraId="66889042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013257F" w14:textId="77777777" w:rsidR="008D3237" w:rsidRDefault="00000000">
            <w:pPr>
              <w:pStyle w:val="TableParagraph"/>
              <w:spacing w:before="1"/>
              <w:ind w:left="368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  <w:tc>
          <w:tcPr>
            <w:tcW w:w="1219" w:type="dxa"/>
          </w:tcPr>
          <w:p w14:paraId="199233BC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8D7686C" w14:textId="77777777" w:rsidR="008D3237" w:rsidRDefault="00000000">
            <w:pPr>
              <w:pStyle w:val="TableParagraph"/>
              <w:spacing w:before="1"/>
              <w:ind w:left="313" w:right="314"/>
              <w:jc w:val="center"/>
              <w:rPr>
                <w:sz w:val="24"/>
              </w:rPr>
            </w:pPr>
            <w:r>
              <w:rPr>
                <w:sz w:val="24"/>
              </w:rPr>
              <w:t>29.3</w:t>
            </w:r>
          </w:p>
        </w:tc>
        <w:tc>
          <w:tcPr>
            <w:tcW w:w="1219" w:type="dxa"/>
          </w:tcPr>
          <w:p w14:paraId="1ACDC8C2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39B85ED" w14:textId="77777777" w:rsidR="008D3237" w:rsidRDefault="00000000">
            <w:pPr>
              <w:pStyle w:val="TableParagraph"/>
              <w:spacing w:before="1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28.9</w:t>
            </w:r>
          </w:p>
        </w:tc>
        <w:tc>
          <w:tcPr>
            <w:tcW w:w="878" w:type="dxa"/>
          </w:tcPr>
          <w:p w14:paraId="606DD1ED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01B6276" w14:textId="77777777" w:rsidR="008D3237" w:rsidRDefault="00000000">
            <w:pPr>
              <w:pStyle w:val="TableParagraph"/>
              <w:spacing w:before="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  <w:tr w:rsidR="008D3237" w14:paraId="417C7D37" w14:textId="77777777">
        <w:trPr>
          <w:trHeight w:val="1103"/>
        </w:trPr>
        <w:tc>
          <w:tcPr>
            <w:tcW w:w="1464" w:type="dxa"/>
            <w:shd w:val="clear" w:color="auto" w:fill="C5D9F0"/>
          </w:tcPr>
          <w:p w14:paraId="5D0374FA" w14:textId="77777777" w:rsidR="008D3237" w:rsidRDefault="00000000">
            <w:pPr>
              <w:pStyle w:val="TableParagraph"/>
              <w:spacing w:line="276" w:lineRule="exact"/>
              <w:ind w:left="208" w:right="206"/>
              <w:jc w:val="center"/>
              <w:rPr>
                <w:sz w:val="24"/>
              </w:rPr>
            </w:pPr>
            <w:r>
              <w:rPr>
                <w:sz w:val="24"/>
              </w:rPr>
              <w:t>Tube 22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Sutton</w:t>
            </w:r>
          </w:p>
        </w:tc>
        <w:tc>
          <w:tcPr>
            <w:tcW w:w="1560" w:type="dxa"/>
          </w:tcPr>
          <w:p w14:paraId="68AB91F4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90B3681" w14:textId="77777777" w:rsidR="008D3237" w:rsidRDefault="00000000">
            <w:pPr>
              <w:pStyle w:val="TableParagraph"/>
              <w:ind w:left="34" w:right="29"/>
              <w:jc w:val="center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728" w:type="dxa"/>
          </w:tcPr>
          <w:p w14:paraId="5E36A5D0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1840A2E" w14:textId="77777777" w:rsidR="008D3237" w:rsidRDefault="00000000">
            <w:pPr>
              <w:pStyle w:val="TableParagraph"/>
              <w:ind w:left="584" w:right="384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71877CF2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75D14207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7DEF8F5" w14:textId="77777777" w:rsidR="008D3237" w:rsidRDefault="00000000">
            <w:pPr>
              <w:pStyle w:val="TableParagraph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19" w:type="dxa"/>
          </w:tcPr>
          <w:p w14:paraId="4001B6EE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CD39FE8" w14:textId="77777777" w:rsidR="008D3237" w:rsidRDefault="00000000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32.9</w:t>
            </w:r>
          </w:p>
        </w:tc>
        <w:tc>
          <w:tcPr>
            <w:tcW w:w="1219" w:type="dxa"/>
          </w:tcPr>
          <w:p w14:paraId="7DAA39C8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67797D5" w14:textId="77777777" w:rsidR="008D3237" w:rsidRDefault="00000000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  <w:tc>
          <w:tcPr>
            <w:tcW w:w="1219" w:type="dxa"/>
          </w:tcPr>
          <w:p w14:paraId="350888B1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370BEA0" w14:textId="77777777" w:rsidR="008D3237" w:rsidRDefault="00000000">
            <w:pPr>
              <w:pStyle w:val="TableParagraph"/>
              <w:ind w:left="313" w:right="314"/>
              <w:jc w:val="center"/>
              <w:rPr>
                <w:sz w:val="24"/>
              </w:rPr>
            </w:pPr>
            <w:r>
              <w:rPr>
                <w:sz w:val="24"/>
              </w:rPr>
              <w:t>33.4</w:t>
            </w:r>
          </w:p>
        </w:tc>
        <w:tc>
          <w:tcPr>
            <w:tcW w:w="1219" w:type="dxa"/>
          </w:tcPr>
          <w:p w14:paraId="374DCF2D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F11BD07" w14:textId="77777777" w:rsidR="008D3237" w:rsidRDefault="00000000">
            <w:pPr>
              <w:pStyle w:val="TableParagraph"/>
              <w:ind w:left="313" w:right="314"/>
              <w:jc w:val="center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878" w:type="dxa"/>
          </w:tcPr>
          <w:p w14:paraId="268D7A8E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CA3583A" w14:textId="77777777" w:rsidR="008D3237" w:rsidRDefault="00000000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32.5</w:t>
            </w:r>
          </w:p>
        </w:tc>
      </w:tr>
      <w:tr w:rsidR="008D3237" w14:paraId="7521DD34" w14:textId="77777777">
        <w:trPr>
          <w:trHeight w:val="1103"/>
        </w:trPr>
        <w:tc>
          <w:tcPr>
            <w:tcW w:w="1464" w:type="dxa"/>
            <w:shd w:val="clear" w:color="auto" w:fill="C5D9F0"/>
          </w:tcPr>
          <w:p w14:paraId="5FDC8025" w14:textId="77777777" w:rsidR="008D3237" w:rsidRDefault="00000000">
            <w:pPr>
              <w:pStyle w:val="TableParagraph"/>
              <w:spacing w:line="276" w:lineRule="exact"/>
              <w:ind w:left="192" w:right="192" w:firstLine="1"/>
              <w:jc w:val="center"/>
              <w:rPr>
                <w:sz w:val="24"/>
              </w:rPr>
            </w:pPr>
            <w:r>
              <w:rPr>
                <w:sz w:val="24"/>
              </w:rPr>
              <w:t>Tube 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Huthwaite</w:t>
            </w:r>
          </w:p>
        </w:tc>
        <w:tc>
          <w:tcPr>
            <w:tcW w:w="1560" w:type="dxa"/>
          </w:tcPr>
          <w:p w14:paraId="292CEB20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B4502BE" w14:textId="77777777" w:rsidR="008D3237" w:rsidRDefault="00000000">
            <w:pPr>
              <w:pStyle w:val="TableParagraph"/>
              <w:spacing w:before="1"/>
              <w:ind w:left="29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6186FDE0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2C665D3" w14:textId="77777777" w:rsidR="008D3237" w:rsidRDefault="00000000">
            <w:pPr>
              <w:pStyle w:val="TableParagraph"/>
              <w:ind w:left="583" w:right="385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603D1542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22657B5E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A3A7853" w14:textId="77777777" w:rsidR="008D3237" w:rsidRDefault="00000000">
            <w:pPr>
              <w:pStyle w:val="TableParagraph"/>
              <w:spacing w:before="1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19" w:type="dxa"/>
          </w:tcPr>
          <w:p w14:paraId="2026E451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F11BAF1" w14:textId="77777777" w:rsidR="008D3237" w:rsidRDefault="00000000">
            <w:pPr>
              <w:pStyle w:val="TableParagraph"/>
              <w:spacing w:before="1"/>
              <w:ind w:left="370"/>
              <w:rPr>
                <w:sz w:val="24"/>
              </w:rPr>
            </w:pPr>
            <w:r>
              <w:rPr>
                <w:sz w:val="24"/>
              </w:rPr>
              <w:t>33.2</w:t>
            </w:r>
          </w:p>
        </w:tc>
        <w:tc>
          <w:tcPr>
            <w:tcW w:w="1219" w:type="dxa"/>
          </w:tcPr>
          <w:p w14:paraId="363D55EA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A15CBD8" w14:textId="77777777" w:rsidR="008D3237" w:rsidRDefault="00000000">
            <w:pPr>
              <w:pStyle w:val="TableParagraph"/>
              <w:spacing w:before="1"/>
              <w:ind w:left="367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  <w:tc>
          <w:tcPr>
            <w:tcW w:w="1219" w:type="dxa"/>
          </w:tcPr>
          <w:p w14:paraId="613A1581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C57CF42" w14:textId="77777777" w:rsidR="008D3237" w:rsidRDefault="00000000">
            <w:pPr>
              <w:pStyle w:val="TableParagraph"/>
              <w:spacing w:before="1"/>
              <w:ind w:left="313" w:right="314"/>
              <w:jc w:val="center"/>
              <w:rPr>
                <w:sz w:val="24"/>
              </w:rPr>
            </w:pPr>
            <w:r>
              <w:rPr>
                <w:sz w:val="24"/>
              </w:rPr>
              <w:t>33.5</w:t>
            </w:r>
          </w:p>
        </w:tc>
        <w:tc>
          <w:tcPr>
            <w:tcW w:w="1219" w:type="dxa"/>
          </w:tcPr>
          <w:p w14:paraId="1FB6BED7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0C409DC" w14:textId="77777777" w:rsidR="008D3237" w:rsidRDefault="00000000">
            <w:pPr>
              <w:pStyle w:val="TableParagraph"/>
              <w:spacing w:before="1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32.7</w:t>
            </w:r>
          </w:p>
        </w:tc>
        <w:tc>
          <w:tcPr>
            <w:tcW w:w="878" w:type="dxa"/>
          </w:tcPr>
          <w:p w14:paraId="3BBB08E6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1514071" w14:textId="77777777" w:rsidR="008D3237" w:rsidRDefault="00000000">
            <w:pPr>
              <w:pStyle w:val="TableParagraph"/>
              <w:spacing w:before="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32.6</w:t>
            </w:r>
          </w:p>
        </w:tc>
      </w:tr>
      <w:tr w:rsidR="008D3237" w14:paraId="568D3997" w14:textId="77777777">
        <w:trPr>
          <w:trHeight w:val="1380"/>
        </w:trPr>
        <w:tc>
          <w:tcPr>
            <w:tcW w:w="1464" w:type="dxa"/>
            <w:shd w:val="clear" w:color="auto" w:fill="C5D9F0"/>
          </w:tcPr>
          <w:p w14:paraId="2F300FE6" w14:textId="77777777" w:rsidR="008D3237" w:rsidRDefault="00000000">
            <w:pPr>
              <w:pStyle w:val="TableParagraph"/>
              <w:ind w:left="259" w:right="258" w:hanging="3"/>
              <w:jc w:val="center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27/28/29</w:t>
            </w:r>
          </w:p>
          <w:p w14:paraId="61DEB5B5" w14:textId="77777777" w:rsidR="008D3237" w:rsidRDefault="00000000">
            <w:pPr>
              <w:pStyle w:val="TableParagraph"/>
              <w:spacing w:line="270" w:lineRule="atLeast"/>
              <w:ind w:left="232" w:right="231" w:hanging="1"/>
              <w:jc w:val="center"/>
              <w:rPr>
                <w:sz w:val="24"/>
              </w:rPr>
            </w:pPr>
            <w:r>
              <w:rPr>
                <w:sz w:val="24"/>
              </w:rPr>
              <w:t>Badger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Annesley</w:t>
            </w:r>
          </w:p>
        </w:tc>
        <w:tc>
          <w:tcPr>
            <w:tcW w:w="1560" w:type="dxa"/>
          </w:tcPr>
          <w:p w14:paraId="37EDC1B6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372D3E9B" w14:textId="77777777" w:rsidR="008D3237" w:rsidRDefault="008D323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DC791D4" w14:textId="77777777" w:rsidR="008D3237" w:rsidRDefault="00000000">
            <w:pPr>
              <w:pStyle w:val="TableParagraph"/>
              <w:ind w:left="28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4C3263D5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42CB8D9" w14:textId="77777777" w:rsidR="008D3237" w:rsidRDefault="00000000">
            <w:pPr>
              <w:pStyle w:val="TableParagraph"/>
              <w:ind w:left="583" w:right="385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02BC27D7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07510FC4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4BD68F92" w14:textId="77777777" w:rsidR="008D3237" w:rsidRDefault="008D323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14EBBCF" w14:textId="77777777" w:rsidR="008D3237" w:rsidRDefault="00000000">
            <w:pPr>
              <w:pStyle w:val="TableParagraph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19" w:type="dxa"/>
          </w:tcPr>
          <w:p w14:paraId="4487AE58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24383E03" w14:textId="77777777" w:rsidR="008D3237" w:rsidRDefault="008D323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CAFC871" w14:textId="77777777" w:rsidR="008D3237" w:rsidRDefault="00000000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32.9</w:t>
            </w:r>
          </w:p>
        </w:tc>
        <w:tc>
          <w:tcPr>
            <w:tcW w:w="1219" w:type="dxa"/>
          </w:tcPr>
          <w:p w14:paraId="1EA9583E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61AAF70C" w14:textId="77777777" w:rsidR="008D3237" w:rsidRDefault="008D323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6D46DDC" w14:textId="77777777" w:rsidR="008D3237" w:rsidRDefault="00000000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34.9</w:t>
            </w:r>
          </w:p>
        </w:tc>
        <w:tc>
          <w:tcPr>
            <w:tcW w:w="1219" w:type="dxa"/>
          </w:tcPr>
          <w:p w14:paraId="4E877D58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3EE06C84" w14:textId="77777777" w:rsidR="008D3237" w:rsidRDefault="008D323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2AFCBBC" w14:textId="77777777" w:rsidR="008D3237" w:rsidRDefault="00000000">
            <w:pPr>
              <w:pStyle w:val="TableParagraph"/>
              <w:ind w:left="313" w:right="314"/>
              <w:jc w:val="center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  <w:tc>
          <w:tcPr>
            <w:tcW w:w="1219" w:type="dxa"/>
          </w:tcPr>
          <w:p w14:paraId="6D27C595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29D3E09D" w14:textId="77777777" w:rsidR="008D3237" w:rsidRDefault="008D323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05CA7B3" w14:textId="77777777" w:rsidR="008D3237" w:rsidRDefault="00000000">
            <w:pPr>
              <w:pStyle w:val="TableParagraph"/>
              <w:ind w:left="313" w:right="314"/>
              <w:jc w:val="center"/>
              <w:rPr>
                <w:sz w:val="24"/>
              </w:rPr>
            </w:pPr>
            <w:r>
              <w:rPr>
                <w:sz w:val="24"/>
              </w:rPr>
              <w:t>33.0</w:t>
            </w:r>
          </w:p>
        </w:tc>
        <w:tc>
          <w:tcPr>
            <w:tcW w:w="878" w:type="dxa"/>
          </w:tcPr>
          <w:p w14:paraId="3D9A4E80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63C2617C" w14:textId="77777777" w:rsidR="008D3237" w:rsidRDefault="008D323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322BBD9" w14:textId="77777777" w:rsidR="008D3237" w:rsidRDefault="0000000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</w:tr>
      <w:tr w:rsidR="008D3237" w14:paraId="7138030A" w14:textId="77777777">
        <w:trPr>
          <w:trHeight w:val="1103"/>
        </w:trPr>
        <w:tc>
          <w:tcPr>
            <w:tcW w:w="1464" w:type="dxa"/>
            <w:shd w:val="clear" w:color="auto" w:fill="C5D9F0"/>
          </w:tcPr>
          <w:p w14:paraId="02E733D2" w14:textId="77777777" w:rsidR="008D3237" w:rsidRDefault="00000000">
            <w:pPr>
              <w:pStyle w:val="TableParagraph"/>
              <w:spacing w:line="276" w:lineRule="exact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Tube 31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Sutton</w:t>
            </w:r>
          </w:p>
        </w:tc>
        <w:tc>
          <w:tcPr>
            <w:tcW w:w="1560" w:type="dxa"/>
          </w:tcPr>
          <w:p w14:paraId="7ABBAA38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C7E29A0" w14:textId="77777777" w:rsidR="008D3237" w:rsidRDefault="00000000">
            <w:pPr>
              <w:pStyle w:val="TableParagraph"/>
              <w:ind w:left="29" w:right="2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Kerbside</w:t>
            </w:r>
            <w:proofErr w:type="spellEnd"/>
          </w:p>
        </w:tc>
        <w:tc>
          <w:tcPr>
            <w:tcW w:w="1728" w:type="dxa"/>
          </w:tcPr>
          <w:p w14:paraId="5F0F8C4E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2867A7A" w14:textId="77777777" w:rsidR="008D3237" w:rsidRDefault="00000000">
            <w:pPr>
              <w:pStyle w:val="TableParagraph"/>
              <w:spacing w:before="1"/>
              <w:ind w:left="582" w:right="386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2C159AF9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53E717A6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6383294C" w14:textId="77777777" w:rsidR="008D3237" w:rsidRDefault="00000000">
            <w:pPr>
              <w:pStyle w:val="TableParagraph"/>
              <w:ind w:right="590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19" w:type="dxa"/>
          </w:tcPr>
          <w:p w14:paraId="39D43B53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1DF4BC84" w14:textId="77777777" w:rsidR="008D3237" w:rsidRDefault="00000000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  <w:tc>
          <w:tcPr>
            <w:tcW w:w="1219" w:type="dxa"/>
          </w:tcPr>
          <w:p w14:paraId="50F0D3DE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41FCC32A" w14:textId="77777777" w:rsidR="008D3237" w:rsidRDefault="00000000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28.8</w:t>
            </w:r>
          </w:p>
        </w:tc>
        <w:tc>
          <w:tcPr>
            <w:tcW w:w="1219" w:type="dxa"/>
          </w:tcPr>
          <w:p w14:paraId="18D80218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31D51269" w14:textId="77777777" w:rsidR="008D3237" w:rsidRDefault="00000000">
            <w:pPr>
              <w:pStyle w:val="TableParagraph"/>
              <w:ind w:left="312" w:right="314"/>
              <w:jc w:val="center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  <w:tc>
          <w:tcPr>
            <w:tcW w:w="1219" w:type="dxa"/>
          </w:tcPr>
          <w:p w14:paraId="563008C1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BCCC050" w14:textId="77777777" w:rsidR="008D3237" w:rsidRDefault="00000000">
            <w:pPr>
              <w:pStyle w:val="TableParagraph"/>
              <w:ind w:left="312" w:right="314"/>
              <w:jc w:val="center"/>
              <w:rPr>
                <w:sz w:val="24"/>
              </w:rPr>
            </w:pPr>
            <w:r>
              <w:rPr>
                <w:sz w:val="24"/>
              </w:rPr>
              <w:t>27.4</w:t>
            </w:r>
          </w:p>
        </w:tc>
        <w:tc>
          <w:tcPr>
            <w:tcW w:w="878" w:type="dxa"/>
          </w:tcPr>
          <w:p w14:paraId="48FA7BA1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4C659CAA" w14:textId="77777777" w:rsidR="008D3237" w:rsidRDefault="00000000"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26.8</w:t>
            </w:r>
          </w:p>
        </w:tc>
      </w:tr>
      <w:tr w:rsidR="008D3237" w14:paraId="0C5AC5A7" w14:textId="77777777">
        <w:trPr>
          <w:trHeight w:val="1103"/>
        </w:trPr>
        <w:tc>
          <w:tcPr>
            <w:tcW w:w="1464" w:type="dxa"/>
            <w:shd w:val="clear" w:color="auto" w:fill="C5D9F0"/>
          </w:tcPr>
          <w:p w14:paraId="0CD99C4F" w14:textId="77777777" w:rsidR="008D3237" w:rsidRDefault="00000000">
            <w:pPr>
              <w:pStyle w:val="TableParagraph"/>
              <w:spacing w:line="276" w:lineRule="exact"/>
              <w:ind w:left="145" w:right="143" w:hanging="4"/>
              <w:jc w:val="center"/>
              <w:rPr>
                <w:sz w:val="24"/>
              </w:rPr>
            </w:pPr>
            <w:r>
              <w:rPr>
                <w:sz w:val="24"/>
              </w:rPr>
              <w:t>Tube 35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Stoneyford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Court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Sutton</w:t>
            </w:r>
          </w:p>
        </w:tc>
        <w:tc>
          <w:tcPr>
            <w:tcW w:w="1560" w:type="dxa"/>
          </w:tcPr>
          <w:p w14:paraId="134E37FA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3AC62AEB" w14:textId="77777777" w:rsidR="008D3237" w:rsidRDefault="00000000">
            <w:pPr>
              <w:pStyle w:val="TableParagraph"/>
              <w:ind w:left="28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5F693C95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345F758" w14:textId="77777777" w:rsidR="008D3237" w:rsidRDefault="00000000">
            <w:pPr>
              <w:pStyle w:val="TableParagraph"/>
              <w:ind w:left="582" w:right="386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0E2ED54C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35B96E6C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25CDE659" w14:textId="77777777" w:rsidR="008D3237" w:rsidRDefault="00000000">
            <w:pPr>
              <w:pStyle w:val="TableParagraph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19" w:type="dxa"/>
          </w:tcPr>
          <w:p w14:paraId="670AB840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214B59E0" w14:textId="77777777" w:rsidR="008D3237" w:rsidRDefault="00000000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28.8</w:t>
            </w:r>
          </w:p>
        </w:tc>
        <w:tc>
          <w:tcPr>
            <w:tcW w:w="1219" w:type="dxa"/>
          </w:tcPr>
          <w:p w14:paraId="62C3AC0E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7AC9272" w14:textId="77777777" w:rsidR="008D3237" w:rsidRDefault="00000000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30.9</w:t>
            </w:r>
          </w:p>
        </w:tc>
        <w:tc>
          <w:tcPr>
            <w:tcW w:w="1219" w:type="dxa"/>
          </w:tcPr>
          <w:p w14:paraId="027ACE79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3C4FAE21" w14:textId="77777777" w:rsidR="008D3237" w:rsidRDefault="00000000">
            <w:pPr>
              <w:pStyle w:val="TableParagraph"/>
              <w:ind w:left="311" w:right="314"/>
              <w:jc w:val="center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  <w:tc>
          <w:tcPr>
            <w:tcW w:w="1219" w:type="dxa"/>
          </w:tcPr>
          <w:p w14:paraId="57D80E57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16AB1519" w14:textId="77777777" w:rsidR="008D3237" w:rsidRDefault="00000000">
            <w:pPr>
              <w:pStyle w:val="TableParagraph"/>
              <w:ind w:left="311" w:right="314"/>
              <w:jc w:val="center"/>
              <w:rPr>
                <w:sz w:val="24"/>
              </w:rPr>
            </w:pPr>
            <w:r>
              <w:rPr>
                <w:sz w:val="24"/>
              </w:rPr>
              <w:t>30.9</w:t>
            </w:r>
          </w:p>
        </w:tc>
        <w:tc>
          <w:tcPr>
            <w:tcW w:w="878" w:type="dxa"/>
          </w:tcPr>
          <w:p w14:paraId="3C550C5D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25C8330A" w14:textId="77777777" w:rsidR="008D3237" w:rsidRDefault="00000000"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28.8</w:t>
            </w:r>
          </w:p>
        </w:tc>
      </w:tr>
      <w:tr w:rsidR="008D3237" w14:paraId="79202C8B" w14:textId="77777777">
        <w:trPr>
          <w:trHeight w:val="550"/>
        </w:trPr>
        <w:tc>
          <w:tcPr>
            <w:tcW w:w="1464" w:type="dxa"/>
            <w:shd w:val="clear" w:color="auto" w:fill="C5D9F0"/>
          </w:tcPr>
          <w:p w14:paraId="115D41EE" w14:textId="77777777" w:rsidR="008D3237" w:rsidRDefault="00000000">
            <w:pPr>
              <w:pStyle w:val="TableParagraph"/>
              <w:spacing w:line="276" w:lineRule="exact"/>
              <w:ind w:left="258" w:right="241" w:firstLine="191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37/38/39</w:t>
            </w:r>
          </w:p>
        </w:tc>
        <w:tc>
          <w:tcPr>
            <w:tcW w:w="1560" w:type="dxa"/>
          </w:tcPr>
          <w:p w14:paraId="41B70C05" w14:textId="77777777" w:rsidR="008D3237" w:rsidRDefault="00000000">
            <w:pPr>
              <w:pStyle w:val="TableParagraph"/>
              <w:spacing w:before="133"/>
              <w:ind w:left="28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2654FD60" w14:textId="77777777" w:rsidR="008D3237" w:rsidRDefault="00000000">
            <w:pPr>
              <w:pStyle w:val="TableParagraph"/>
              <w:spacing w:line="276" w:lineRule="exact"/>
              <w:ind w:left="581" w:right="378" w:hanging="195"/>
              <w:rPr>
                <w:sz w:val="24"/>
              </w:rPr>
            </w:pPr>
            <w:r>
              <w:rPr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25891262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16931085" w14:textId="77777777" w:rsidR="008D3237" w:rsidRDefault="00000000">
            <w:pPr>
              <w:pStyle w:val="TableParagraph"/>
              <w:spacing w:before="133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19" w:type="dxa"/>
          </w:tcPr>
          <w:p w14:paraId="22ED8CC5" w14:textId="77777777" w:rsidR="008D3237" w:rsidRDefault="00000000">
            <w:pPr>
              <w:pStyle w:val="TableParagraph"/>
              <w:spacing w:before="133"/>
              <w:ind w:left="368"/>
              <w:rPr>
                <w:sz w:val="24"/>
              </w:rPr>
            </w:pPr>
            <w:r>
              <w:rPr>
                <w:sz w:val="24"/>
                <w:u w:val="single"/>
              </w:rPr>
              <w:t>31.6</w:t>
            </w:r>
          </w:p>
        </w:tc>
        <w:tc>
          <w:tcPr>
            <w:tcW w:w="1219" w:type="dxa"/>
          </w:tcPr>
          <w:p w14:paraId="0E3E1BDD" w14:textId="77777777" w:rsidR="008D3237" w:rsidRDefault="00000000">
            <w:pPr>
              <w:pStyle w:val="TableParagraph"/>
              <w:spacing w:before="133"/>
              <w:ind w:left="366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1219" w:type="dxa"/>
          </w:tcPr>
          <w:p w14:paraId="7FBFACE5" w14:textId="77777777" w:rsidR="008D3237" w:rsidRDefault="00000000">
            <w:pPr>
              <w:pStyle w:val="TableParagraph"/>
              <w:spacing w:before="133"/>
              <w:ind w:left="310" w:right="314"/>
              <w:jc w:val="center"/>
              <w:rPr>
                <w:sz w:val="24"/>
              </w:rPr>
            </w:pPr>
            <w:r>
              <w:rPr>
                <w:sz w:val="24"/>
              </w:rPr>
              <w:t>33.1</w:t>
            </w:r>
          </w:p>
        </w:tc>
        <w:tc>
          <w:tcPr>
            <w:tcW w:w="1219" w:type="dxa"/>
          </w:tcPr>
          <w:p w14:paraId="7758D58F" w14:textId="77777777" w:rsidR="008D3237" w:rsidRDefault="00000000">
            <w:pPr>
              <w:pStyle w:val="TableParagraph"/>
              <w:spacing w:before="133"/>
              <w:ind w:left="310" w:right="314"/>
              <w:jc w:val="center"/>
              <w:rPr>
                <w:sz w:val="24"/>
              </w:rPr>
            </w:pPr>
            <w:r>
              <w:rPr>
                <w:sz w:val="24"/>
              </w:rPr>
              <w:t>33.2</w:t>
            </w:r>
          </w:p>
        </w:tc>
        <w:tc>
          <w:tcPr>
            <w:tcW w:w="878" w:type="dxa"/>
          </w:tcPr>
          <w:p w14:paraId="2605BF45" w14:textId="77777777" w:rsidR="008D3237" w:rsidRDefault="008D3237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5877855" w14:textId="77777777" w:rsidR="008D3237" w:rsidRDefault="00000000">
            <w:pPr>
              <w:pStyle w:val="TableParagraph"/>
              <w:spacing w:before="1"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29.7</w:t>
            </w:r>
          </w:p>
        </w:tc>
      </w:tr>
    </w:tbl>
    <w:p w14:paraId="6259BE44" w14:textId="77777777" w:rsidR="008D3237" w:rsidRDefault="008D3237">
      <w:pPr>
        <w:spacing w:line="258" w:lineRule="exact"/>
        <w:rPr>
          <w:sz w:val="24"/>
        </w:rPr>
        <w:sectPr w:rsidR="008D3237">
          <w:pgSz w:w="23820" w:h="16840" w:orient="landscape"/>
          <w:pgMar w:top="1600" w:right="1360" w:bottom="900" w:left="580" w:header="969" w:footer="708" w:gutter="0"/>
          <w:cols w:space="720"/>
        </w:sectPr>
      </w:pPr>
    </w:p>
    <w:p w14:paraId="27E51497" w14:textId="77777777" w:rsidR="008D3237" w:rsidRDefault="008D3237">
      <w:pPr>
        <w:pStyle w:val="BodyText"/>
        <w:spacing w:before="11"/>
        <w:rPr>
          <w:b/>
          <w:sz w:val="7"/>
        </w:rPr>
      </w:pPr>
    </w:p>
    <w:tbl>
      <w:tblPr>
        <w:tblW w:w="0" w:type="auto"/>
        <w:tblInd w:w="3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560"/>
        <w:gridCol w:w="1728"/>
        <w:gridCol w:w="2239"/>
        <w:gridCol w:w="1812"/>
        <w:gridCol w:w="1219"/>
        <w:gridCol w:w="1219"/>
        <w:gridCol w:w="1219"/>
        <w:gridCol w:w="1219"/>
        <w:gridCol w:w="878"/>
      </w:tblGrid>
      <w:tr w:rsidR="008D3237" w14:paraId="0677BDE9" w14:textId="77777777">
        <w:trPr>
          <w:trHeight w:val="551"/>
        </w:trPr>
        <w:tc>
          <w:tcPr>
            <w:tcW w:w="1464" w:type="dxa"/>
            <w:shd w:val="clear" w:color="auto" w:fill="C5D9F0"/>
          </w:tcPr>
          <w:p w14:paraId="1A53AF30" w14:textId="77777777" w:rsidR="008D3237" w:rsidRDefault="00000000">
            <w:pPr>
              <w:pStyle w:val="TableParagraph"/>
              <w:spacing w:line="276" w:lineRule="exact"/>
              <w:ind w:left="417" w:right="370" w:hanging="20"/>
              <w:rPr>
                <w:sz w:val="24"/>
              </w:rPr>
            </w:pPr>
            <w:r>
              <w:rPr>
                <w:sz w:val="24"/>
              </w:rPr>
              <w:t>Kirkby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Cross</w:t>
            </w:r>
          </w:p>
        </w:tc>
        <w:tc>
          <w:tcPr>
            <w:tcW w:w="1560" w:type="dxa"/>
          </w:tcPr>
          <w:p w14:paraId="17747F1C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8" w:type="dxa"/>
          </w:tcPr>
          <w:p w14:paraId="6B3D1143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9" w:type="dxa"/>
          </w:tcPr>
          <w:p w14:paraId="20CC2B1B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539E76B6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013CFE09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1BEA518D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07473D22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5300F517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8" w:type="dxa"/>
          </w:tcPr>
          <w:p w14:paraId="66C74A3C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</w:tr>
      <w:tr w:rsidR="008D3237" w14:paraId="5A83F406" w14:textId="77777777">
        <w:trPr>
          <w:trHeight w:val="1103"/>
        </w:trPr>
        <w:tc>
          <w:tcPr>
            <w:tcW w:w="1464" w:type="dxa"/>
            <w:shd w:val="clear" w:color="auto" w:fill="C5D9F0"/>
          </w:tcPr>
          <w:p w14:paraId="3ABD4C84" w14:textId="77777777" w:rsidR="008D3237" w:rsidRDefault="00000000">
            <w:pPr>
              <w:pStyle w:val="TableParagraph"/>
              <w:spacing w:line="276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Tube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Mansfield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Selston</w:t>
            </w:r>
            <w:proofErr w:type="spellEnd"/>
          </w:p>
        </w:tc>
        <w:tc>
          <w:tcPr>
            <w:tcW w:w="1560" w:type="dxa"/>
          </w:tcPr>
          <w:p w14:paraId="0B2D38A0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0E20F57" w14:textId="77777777" w:rsidR="008D3237" w:rsidRDefault="00000000">
            <w:pPr>
              <w:pStyle w:val="TableParagraph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5B7365CE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5156A92" w14:textId="77777777" w:rsidR="008D3237" w:rsidRDefault="00000000">
            <w:pPr>
              <w:pStyle w:val="TableParagraph"/>
              <w:spacing w:before="1"/>
              <w:ind w:left="587" w:right="381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51A661F8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7709358A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757F628" w14:textId="77777777" w:rsidR="008D3237" w:rsidRDefault="00000000">
            <w:pPr>
              <w:pStyle w:val="TableParagraph"/>
              <w:ind w:left="59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19" w:type="dxa"/>
          </w:tcPr>
          <w:p w14:paraId="448B1C4C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27C95931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26F6E83" w14:textId="77777777" w:rsidR="008D3237" w:rsidRDefault="00000000">
            <w:pPr>
              <w:pStyle w:val="TableParagraph"/>
              <w:ind w:left="319" w:right="314"/>
              <w:jc w:val="center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219" w:type="dxa"/>
          </w:tcPr>
          <w:p w14:paraId="37EF7CE5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99726D8" w14:textId="77777777" w:rsidR="008D3237" w:rsidRDefault="00000000">
            <w:pPr>
              <w:pStyle w:val="TableParagraph"/>
              <w:ind w:left="319" w:right="314"/>
              <w:jc w:val="center"/>
              <w:rPr>
                <w:sz w:val="24"/>
              </w:rPr>
            </w:pPr>
            <w:r>
              <w:rPr>
                <w:sz w:val="24"/>
              </w:rPr>
              <w:t>24.7</w:t>
            </w:r>
          </w:p>
        </w:tc>
        <w:tc>
          <w:tcPr>
            <w:tcW w:w="1219" w:type="dxa"/>
          </w:tcPr>
          <w:p w14:paraId="36BA1B83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CBE51ED" w14:textId="77777777" w:rsidR="008D3237" w:rsidRDefault="00000000">
            <w:pPr>
              <w:pStyle w:val="TableParagraph"/>
              <w:ind w:left="319" w:right="314"/>
              <w:jc w:val="center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  <w:tc>
          <w:tcPr>
            <w:tcW w:w="878" w:type="dxa"/>
          </w:tcPr>
          <w:p w14:paraId="4C59A2B3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5C3904F" w14:textId="77777777" w:rsidR="008D3237" w:rsidRDefault="00000000"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24.8</w:t>
            </w:r>
          </w:p>
        </w:tc>
      </w:tr>
      <w:tr w:rsidR="008D3237" w14:paraId="55EF64A9" w14:textId="77777777">
        <w:trPr>
          <w:trHeight w:val="1105"/>
        </w:trPr>
        <w:tc>
          <w:tcPr>
            <w:tcW w:w="1464" w:type="dxa"/>
            <w:shd w:val="clear" w:color="auto" w:fill="C5D9F0"/>
          </w:tcPr>
          <w:p w14:paraId="13357568" w14:textId="77777777" w:rsidR="008D3237" w:rsidRDefault="00000000">
            <w:pPr>
              <w:pStyle w:val="TableParagraph"/>
              <w:spacing w:line="276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Tube 41,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Ashgate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Hucknall</w:t>
            </w:r>
          </w:p>
        </w:tc>
        <w:tc>
          <w:tcPr>
            <w:tcW w:w="1560" w:type="dxa"/>
          </w:tcPr>
          <w:p w14:paraId="04E5C77D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E22BC6E" w14:textId="77777777" w:rsidR="008D3237" w:rsidRDefault="00000000">
            <w:pPr>
              <w:pStyle w:val="TableParagraph"/>
              <w:ind w:left="35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15A3C6BE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70C2763" w14:textId="77777777" w:rsidR="008D3237" w:rsidRDefault="00000000">
            <w:pPr>
              <w:pStyle w:val="TableParagraph"/>
              <w:spacing w:before="1"/>
              <w:ind w:left="587" w:right="381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384FDBEE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6AB50091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CE3A2FA" w14:textId="77777777" w:rsidR="008D3237" w:rsidRDefault="00000000">
            <w:pPr>
              <w:pStyle w:val="TableParagraph"/>
              <w:ind w:left="59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19" w:type="dxa"/>
          </w:tcPr>
          <w:p w14:paraId="03F024AB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EBB716A" w14:textId="77777777" w:rsidR="008D3237" w:rsidRDefault="00000000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24.3</w:t>
            </w:r>
          </w:p>
        </w:tc>
        <w:tc>
          <w:tcPr>
            <w:tcW w:w="1219" w:type="dxa"/>
          </w:tcPr>
          <w:p w14:paraId="67FAB94F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8A408AF" w14:textId="77777777" w:rsidR="008D3237" w:rsidRDefault="00000000">
            <w:pPr>
              <w:pStyle w:val="TableParagraph"/>
              <w:ind w:left="317" w:right="314"/>
              <w:jc w:val="center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1219" w:type="dxa"/>
          </w:tcPr>
          <w:p w14:paraId="67EDD426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9F0A6F3" w14:textId="77777777" w:rsidR="008D3237" w:rsidRDefault="00000000">
            <w:pPr>
              <w:pStyle w:val="TableParagraph"/>
              <w:ind w:left="319" w:right="314"/>
              <w:jc w:val="center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1219" w:type="dxa"/>
          </w:tcPr>
          <w:p w14:paraId="10417665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A67CA6C" w14:textId="77777777" w:rsidR="008D3237" w:rsidRDefault="00000000">
            <w:pPr>
              <w:pStyle w:val="TableParagraph"/>
              <w:ind w:left="317" w:right="314"/>
              <w:jc w:val="center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878" w:type="dxa"/>
          </w:tcPr>
          <w:p w14:paraId="3ACD60E2" w14:textId="77777777" w:rsidR="008D3237" w:rsidRDefault="008D3237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40A9B29" w14:textId="77777777" w:rsidR="008D3237" w:rsidRDefault="00000000">
            <w:pPr>
              <w:pStyle w:val="TableParagraph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23.2</w:t>
            </w:r>
          </w:p>
        </w:tc>
      </w:tr>
      <w:tr w:rsidR="008D3237" w14:paraId="348C58CB" w14:textId="77777777">
        <w:trPr>
          <w:trHeight w:val="1379"/>
        </w:trPr>
        <w:tc>
          <w:tcPr>
            <w:tcW w:w="1464" w:type="dxa"/>
            <w:shd w:val="clear" w:color="auto" w:fill="C5D9F0"/>
          </w:tcPr>
          <w:p w14:paraId="5BF58F78" w14:textId="77777777" w:rsidR="008D3237" w:rsidRDefault="00000000">
            <w:pPr>
              <w:pStyle w:val="TableParagraph"/>
              <w:spacing w:line="276" w:lineRule="exact"/>
              <w:ind w:left="213" w:right="206"/>
              <w:jc w:val="center"/>
              <w:rPr>
                <w:sz w:val="24"/>
              </w:rPr>
            </w:pPr>
            <w:r>
              <w:rPr>
                <w:sz w:val="24"/>
              </w:rPr>
              <w:t>Tube 44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Mansfield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Sutton </w:t>
            </w:r>
            <w:proofErr w:type="gramStart"/>
            <w:r>
              <w:rPr>
                <w:sz w:val="24"/>
              </w:rPr>
              <w:t>In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Ashfield</w:t>
            </w:r>
          </w:p>
        </w:tc>
        <w:tc>
          <w:tcPr>
            <w:tcW w:w="1560" w:type="dxa"/>
          </w:tcPr>
          <w:p w14:paraId="768DD3E5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3A06E836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6072860" w14:textId="77777777" w:rsidR="008D3237" w:rsidRDefault="00000000">
            <w:pPr>
              <w:pStyle w:val="TableParagraph"/>
              <w:ind w:left="34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4BA4ACA9" w14:textId="77777777" w:rsidR="008D3237" w:rsidRDefault="008D323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780BBAB" w14:textId="77777777" w:rsidR="008D3237" w:rsidRDefault="00000000">
            <w:pPr>
              <w:pStyle w:val="TableParagraph"/>
              <w:ind w:left="586" w:right="379" w:hanging="192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70AC54A7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1E387A17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77B07BB9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8877153" w14:textId="77777777" w:rsidR="008D3237" w:rsidRDefault="00000000">
            <w:pPr>
              <w:pStyle w:val="TableParagraph"/>
              <w:ind w:left="629"/>
              <w:rPr>
                <w:sz w:val="24"/>
              </w:rPr>
            </w:pPr>
            <w:r>
              <w:rPr>
                <w:sz w:val="24"/>
              </w:rPr>
              <w:t>!00%</w:t>
            </w:r>
          </w:p>
        </w:tc>
        <w:tc>
          <w:tcPr>
            <w:tcW w:w="1219" w:type="dxa"/>
          </w:tcPr>
          <w:p w14:paraId="0F136694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7653050B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9F5698F" w14:textId="77777777" w:rsidR="008D3237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_</w:t>
            </w:r>
          </w:p>
        </w:tc>
        <w:tc>
          <w:tcPr>
            <w:tcW w:w="1219" w:type="dxa"/>
          </w:tcPr>
          <w:p w14:paraId="06DF88D1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489062B0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626CC95" w14:textId="77777777" w:rsidR="008D3237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219" w:type="dxa"/>
          </w:tcPr>
          <w:p w14:paraId="79835760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3EBC099E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EC9C318" w14:textId="77777777" w:rsidR="008D3237" w:rsidRDefault="00000000">
            <w:pPr>
              <w:pStyle w:val="TableParagraph"/>
              <w:ind w:left="315" w:right="314"/>
              <w:jc w:val="center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1219" w:type="dxa"/>
          </w:tcPr>
          <w:p w14:paraId="2D4E619C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33037B1C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796A80E" w14:textId="77777777" w:rsidR="008D3237" w:rsidRDefault="00000000">
            <w:pPr>
              <w:pStyle w:val="TableParagraph"/>
              <w:ind w:left="317" w:right="314"/>
              <w:jc w:val="center"/>
              <w:rPr>
                <w:sz w:val="24"/>
              </w:rPr>
            </w:pPr>
            <w:r>
              <w:rPr>
                <w:sz w:val="24"/>
              </w:rPr>
              <w:t>31.6</w:t>
            </w:r>
          </w:p>
        </w:tc>
        <w:tc>
          <w:tcPr>
            <w:tcW w:w="878" w:type="dxa"/>
          </w:tcPr>
          <w:p w14:paraId="59B9F47B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4DE4F2E4" w14:textId="77777777" w:rsidR="008D3237" w:rsidRDefault="008D32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346F75B" w14:textId="77777777" w:rsidR="008D3237" w:rsidRDefault="00000000">
            <w:pPr>
              <w:pStyle w:val="TableParagraph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31.9</w:t>
            </w:r>
          </w:p>
        </w:tc>
      </w:tr>
      <w:tr w:rsidR="008D3237" w14:paraId="5164E18C" w14:textId="77777777">
        <w:trPr>
          <w:trHeight w:val="1379"/>
        </w:trPr>
        <w:tc>
          <w:tcPr>
            <w:tcW w:w="1464" w:type="dxa"/>
            <w:shd w:val="clear" w:color="auto" w:fill="C5D9F0"/>
          </w:tcPr>
          <w:p w14:paraId="07372B75" w14:textId="77777777" w:rsidR="008D3237" w:rsidRDefault="00000000">
            <w:pPr>
              <w:pStyle w:val="TableParagraph"/>
              <w:ind w:left="262" w:right="255" w:firstLine="2"/>
              <w:jc w:val="center"/>
              <w:rPr>
                <w:sz w:val="24"/>
              </w:rPr>
            </w:pPr>
            <w:r>
              <w:rPr>
                <w:sz w:val="24"/>
              </w:rPr>
              <w:t>Tubes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45/46/47</w:t>
            </w:r>
          </w:p>
          <w:p w14:paraId="6A8AD475" w14:textId="77777777" w:rsidR="008D3237" w:rsidRDefault="00000000">
            <w:pPr>
              <w:pStyle w:val="TableParagraph"/>
              <w:spacing w:line="270" w:lineRule="atLeast"/>
              <w:ind w:left="212" w:right="2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Fullwood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A38</w:t>
            </w:r>
          </w:p>
        </w:tc>
        <w:tc>
          <w:tcPr>
            <w:tcW w:w="1560" w:type="dxa"/>
          </w:tcPr>
          <w:p w14:paraId="6B058C1B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4EDCCE76" w14:textId="77777777" w:rsidR="008D3237" w:rsidRDefault="008D323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7E95904" w14:textId="77777777" w:rsidR="008D3237" w:rsidRDefault="00000000">
            <w:pPr>
              <w:pStyle w:val="TableParagraph"/>
              <w:ind w:left="33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1E08A142" w14:textId="77777777" w:rsidR="008D3237" w:rsidRDefault="008D3237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4C1F1A4C" w14:textId="77777777" w:rsidR="008D3237" w:rsidRDefault="00000000">
            <w:pPr>
              <w:pStyle w:val="TableParagraph"/>
              <w:ind w:left="586" w:right="382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6040ADB9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2C55836D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679FB1AE" w14:textId="77777777" w:rsidR="008D3237" w:rsidRDefault="008D323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4704C2E" w14:textId="77777777" w:rsidR="008D3237" w:rsidRDefault="00000000">
            <w:pPr>
              <w:pStyle w:val="TableParagraph"/>
              <w:ind w:left="59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19" w:type="dxa"/>
          </w:tcPr>
          <w:p w14:paraId="1327771A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6C10D39E" w14:textId="77777777" w:rsidR="008D3237" w:rsidRDefault="008D323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C9356EC" w14:textId="77777777" w:rsidR="008D3237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1B7A85C3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466A3E24" w14:textId="77777777" w:rsidR="008D3237" w:rsidRDefault="008D323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4DEBCAC" w14:textId="77777777" w:rsidR="008D3237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1FF90B45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3032286A" w14:textId="77777777" w:rsidR="008D3237" w:rsidRDefault="008D323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F4535E4" w14:textId="77777777" w:rsidR="008D3237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6D3114F6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0EFE16DC" w14:textId="77777777" w:rsidR="008D3237" w:rsidRDefault="008D323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4BFA234" w14:textId="77777777" w:rsidR="008D3237" w:rsidRDefault="00000000">
            <w:pPr>
              <w:pStyle w:val="TableParagraph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  <w:tc>
          <w:tcPr>
            <w:tcW w:w="878" w:type="dxa"/>
          </w:tcPr>
          <w:p w14:paraId="06BE8C25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57132674" w14:textId="77777777" w:rsidR="008D3237" w:rsidRDefault="008D323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4B72721" w14:textId="77777777" w:rsidR="008D3237" w:rsidRDefault="00000000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</w:tr>
      <w:tr w:rsidR="008D3237" w14:paraId="0081A148" w14:textId="77777777">
        <w:trPr>
          <w:trHeight w:val="831"/>
        </w:trPr>
        <w:tc>
          <w:tcPr>
            <w:tcW w:w="1464" w:type="dxa"/>
            <w:shd w:val="clear" w:color="auto" w:fill="C5D9F0"/>
          </w:tcPr>
          <w:p w14:paraId="262D996B" w14:textId="77777777" w:rsidR="008D3237" w:rsidRDefault="00000000">
            <w:pPr>
              <w:pStyle w:val="TableParagraph"/>
              <w:spacing w:line="276" w:lineRule="exact"/>
              <w:ind w:left="314" w:right="282" w:hanging="27"/>
              <w:jc w:val="both"/>
              <w:rPr>
                <w:sz w:val="24"/>
              </w:rPr>
            </w:pPr>
            <w:r>
              <w:rPr>
                <w:sz w:val="24"/>
              </w:rPr>
              <w:t>Tube 48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Alfreton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</w:p>
        </w:tc>
        <w:tc>
          <w:tcPr>
            <w:tcW w:w="1560" w:type="dxa"/>
          </w:tcPr>
          <w:p w14:paraId="3E636461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60EB429" w14:textId="77777777" w:rsidR="008D3237" w:rsidRDefault="00000000">
            <w:pPr>
              <w:pStyle w:val="TableParagraph"/>
              <w:ind w:left="32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7D2230FA" w14:textId="77777777" w:rsidR="008D3237" w:rsidRDefault="00000000">
            <w:pPr>
              <w:pStyle w:val="TableParagraph"/>
              <w:spacing w:before="138"/>
              <w:ind w:left="585" w:right="383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23BDEDD8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85A373C" w14:textId="77777777" w:rsidR="008D3237" w:rsidRDefault="00000000">
            <w:pPr>
              <w:pStyle w:val="TableParagraph"/>
              <w:ind w:left="46" w:right="4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12" w:type="dxa"/>
          </w:tcPr>
          <w:p w14:paraId="4805C260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FFEC4F4" w14:textId="77777777" w:rsidR="008D3237" w:rsidRDefault="00000000">
            <w:pPr>
              <w:pStyle w:val="TableParagraph"/>
              <w:ind w:left="706"/>
              <w:rPr>
                <w:sz w:val="24"/>
              </w:rPr>
            </w:pPr>
            <w:r>
              <w:rPr>
                <w:sz w:val="24"/>
              </w:rPr>
              <w:t>34.4%</w:t>
            </w:r>
          </w:p>
        </w:tc>
        <w:tc>
          <w:tcPr>
            <w:tcW w:w="1219" w:type="dxa"/>
          </w:tcPr>
          <w:p w14:paraId="0BD68395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F82B4C9" w14:textId="77777777" w:rsidR="008D3237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145E4BB4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08AF337" w14:textId="77777777" w:rsidR="008D3237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6DA128A5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AA12D77" w14:textId="77777777" w:rsidR="008D3237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745A066B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CB52F0E" w14:textId="77777777" w:rsidR="008D3237" w:rsidRDefault="00000000">
            <w:pPr>
              <w:pStyle w:val="TableParagraph"/>
              <w:ind w:left="315" w:right="314"/>
              <w:jc w:val="center"/>
              <w:rPr>
                <w:sz w:val="24"/>
              </w:rPr>
            </w:pPr>
            <w:r>
              <w:rPr>
                <w:sz w:val="24"/>
              </w:rPr>
              <w:t>26.6</w:t>
            </w:r>
          </w:p>
        </w:tc>
        <w:tc>
          <w:tcPr>
            <w:tcW w:w="878" w:type="dxa"/>
          </w:tcPr>
          <w:p w14:paraId="0DDB136A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8848F7E" w14:textId="77777777" w:rsidR="008D3237" w:rsidRDefault="00000000">
            <w:pPr>
              <w:pStyle w:val="TableParagraph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33.0</w:t>
            </w:r>
          </w:p>
        </w:tc>
      </w:tr>
      <w:tr w:rsidR="008D3237" w14:paraId="162A762E" w14:textId="77777777">
        <w:trPr>
          <w:trHeight w:val="1106"/>
        </w:trPr>
        <w:tc>
          <w:tcPr>
            <w:tcW w:w="1464" w:type="dxa"/>
            <w:shd w:val="clear" w:color="auto" w:fill="C5D9F0"/>
          </w:tcPr>
          <w:p w14:paraId="0814E5BB" w14:textId="77777777" w:rsidR="008D3237" w:rsidRDefault="00000000">
            <w:pPr>
              <w:pStyle w:val="TableParagraph"/>
              <w:spacing w:line="270" w:lineRule="atLeast"/>
              <w:ind w:left="215" w:right="210" w:hanging="1"/>
              <w:jc w:val="center"/>
              <w:rPr>
                <w:sz w:val="24"/>
              </w:rPr>
            </w:pPr>
            <w:r>
              <w:rPr>
                <w:sz w:val="24"/>
              </w:rPr>
              <w:t>Tube 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Kingsway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Kirkby </w:t>
            </w:r>
            <w:proofErr w:type="gramStart"/>
            <w:r>
              <w:rPr>
                <w:sz w:val="24"/>
              </w:rPr>
              <w:t>In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Ashfield</w:t>
            </w:r>
          </w:p>
        </w:tc>
        <w:tc>
          <w:tcPr>
            <w:tcW w:w="1560" w:type="dxa"/>
          </w:tcPr>
          <w:p w14:paraId="24BDEE9C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5779414" w14:textId="77777777" w:rsidR="008D3237" w:rsidRDefault="00000000">
            <w:pPr>
              <w:pStyle w:val="TableParagraph"/>
              <w:ind w:left="31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77788456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579E138" w14:textId="77777777" w:rsidR="008D3237" w:rsidRDefault="00000000">
            <w:pPr>
              <w:pStyle w:val="TableParagraph"/>
              <w:ind w:left="585" w:right="383" w:hanging="195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239" w:type="dxa"/>
          </w:tcPr>
          <w:p w14:paraId="0FC22140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25824A0D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25F983C" w14:textId="77777777" w:rsidR="008D3237" w:rsidRDefault="00000000">
            <w:pPr>
              <w:pStyle w:val="TableParagraph"/>
              <w:ind w:left="628"/>
              <w:rPr>
                <w:sz w:val="24"/>
              </w:rPr>
            </w:pPr>
            <w:r>
              <w:rPr>
                <w:sz w:val="24"/>
              </w:rPr>
              <w:t>!00%</w:t>
            </w:r>
          </w:p>
        </w:tc>
        <w:tc>
          <w:tcPr>
            <w:tcW w:w="1219" w:type="dxa"/>
          </w:tcPr>
          <w:p w14:paraId="78600285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64DA886" w14:textId="77777777" w:rsidR="008D3237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3C46C810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275EE2D" w14:textId="77777777" w:rsidR="008D3237" w:rsidRDefault="00000000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013ED818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2F4B67C" w14:textId="77777777" w:rsidR="008D3237" w:rsidRDefault="00000000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6109927F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7460EF8" w14:textId="77777777" w:rsidR="008D3237" w:rsidRDefault="00000000">
            <w:pPr>
              <w:pStyle w:val="TableParagraph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33.9</w:t>
            </w:r>
          </w:p>
        </w:tc>
        <w:tc>
          <w:tcPr>
            <w:tcW w:w="878" w:type="dxa"/>
          </w:tcPr>
          <w:p w14:paraId="65B90B18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6EB911B" w14:textId="77777777" w:rsidR="008D3237" w:rsidRDefault="00000000">
            <w:pPr>
              <w:pStyle w:val="TableParagraph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33.4</w:t>
            </w:r>
          </w:p>
        </w:tc>
      </w:tr>
      <w:tr w:rsidR="008D3237" w14:paraId="22D34B76" w14:textId="77777777">
        <w:trPr>
          <w:trHeight w:val="832"/>
        </w:trPr>
        <w:tc>
          <w:tcPr>
            <w:tcW w:w="1464" w:type="dxa"/>
            <w:shd w:val="clear" w:color="auto" w:fill="C5D9F0"/>
          </w:tcPr>
          <w:p w14:paraId="76046D1E" w14:textId="77777777" w:rsidR="008D3237" w:rsidRDefault="00000000">
            <w:pPr>
              <w:pStyle w:val="TableParagraph"/>
              <w:ind w:left="260" w:right="256" w:firstLine="2"/>
              <w:jc w:val="center"/>
              <w:rPr>
                <w:sz w:val="24"/>
              </w:rPr>
            </w:pPr>
            <w:r>
              <w:rPr>
                <w:sz w:val="24"/>
              </w:rPr>
              <w:t>Tubes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53/54/55</w:t>
            </w:r>
          </w:p>
          <w:p w14:paraId="22DB10C3" w14:textId="77777777" w:rsidR="008D3237" w:rsidRDefault="00000000">
            <w:pPr>
              <w:pStyle w:val="TableParagraph"/>
              <w:spacing w:line="261" w:lineRule="exac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Snipe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Loc2</w:t>
            </w:r>
          </w:p>
        </w:tc>
        <w:tc>
          <w:tcPr>
            <w:tcW w:w="1560" w:type="dxa"/>
          </w:tcPr>
          <w:p w14:paraId="491EBBDE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B1A01E0" w14:textId="77777777" w:rsidR="008D3237" w:rsidRDefault="00000000">
            <w:pPr>
              <w:pStyle w:val="TableParagraph"/>
              <w:ind w:left="30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6FC6BA20" w14:textId="77777777" w:rsidR="008D3237" w:rsidRDefault="00000000">
            <w:pPr>
              <w:pStyle w:val="TableParagraph"/>
              <w:spacing w:before="139"/>
              <w:ind w:left="524" w:right="381" w:hanging="132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Tubes</w:t>
            </w:r>
          </w:p>
        </w:tc>
        <w:tc>
          <w:tcPr>
            <w:tcW w:w="2239" w:type="dxa"/>
          </w:tcPr>
          <w:p w14:paraId="35DF4FF7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530B97C3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EC9F64B" w14:textId="77777777" w:rsidR="008D3237" w:rsidRDefault="00000000"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19" w:type="dxa"/>
          </w:tcPr>
          <w:p w14:paraId="24FA8F03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B4D31FE" w14:textId="77777777" w:rsidR="008D3237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1B83B731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7178514" w14:textId="77777777" w:rsidR="008D3237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4C592589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301C75F" w14:textId="77777777" w:rsidR="008D3237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464A4FBE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BE209C3" w14:textId="77777777" w:rsidR="008D3237" w:rsidRDefault="00000000">
            <w:pPr>
              <w:pStyle w:val="TableParagraph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878" w:type="dxa"/>
          </w:tcPr>
          <w:p w14:paraId="199D3A3C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FCFD2B5" w14:textId="77777777" w:rsidR="008D3237" w:rsidRDefault="00000000">
            <w:pPr>
              <w:pStyle w:val="TableParagraph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47.9</w:t>
            </w:r>
          </w:p>
        </w:tc>
      </w:tr>
      <w:tr w:rsidR="008D3237" w14:paraId="6DC4F52C" w14:textId="77777777">
        <w:trPr>
          <w:trHeight w:val="834"/>
        </w:trPr>
        <w:tc>
          <w:tcPr>
            <w:tcW w:w="1464" w:type="dxa"/>
            <w:shd w:val="clear" w:color="auto" w:fill="C5D9F0"/>
          </w:tcPr>
          <w:p w14:paraId="1F02C250" w14:textId="77777777" w:rsidR="008D3237" w:rsidRDefault="00000000">
            <w:pPr>
              <w:pStyle w:val="TableParagraph"/>
              <w:spacing w:before="139"/>
              <w:ind w:left="113" w:right="105" w:firstLine="172"/>
              <w:rPr>
                <w:sz w:val="24"/>
              </w:rPr>
            </w:pPr>
            <w:r>
              <w:rPr>
                <w:sz w:val="24"/>
              </w:rPr>
              <w:t>Tube 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Stanton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</w:p>
        </w:tc>
        <w:tc>
          <w:tcPr>
            <w:tcW w:w="1560" w:type="dxa"/>
          </w:tcPr>
          <w:p w14:paraId="47E545BD" w14:textId="77777777" w:rsidR="008D3237" w:rsidRDefault="008D3237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1B132DC" w14:textId="77777777" w:rsidR="008D3237" w:rsidRDefault="00000000">
            <w:pPr>
              <w:pStyle w:val="TableParagraph"/>
              <w:ind w:left="29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45F8FB89" w14:textId="77777777" w:rsidR="008D3237" w:rsidRDefault="00000000">
            <w:pPr>
              <w:pStyle w:val="TableParagraph"/>
              <w:spacing w:before="139"/>
              <w:ind w:left="524" w:right="381" w:hanging="132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Tubes</w:t>
            </w:r>
          </w:p>
        </w:tc>
        <w:tc>
          <w:tcPr>
            <w:tcW w:w="2239" w:type="dxa"/>
          </w:tcPr>
          <w:p w14:paraId="7BD699E5" w14:textId="77777777" w:rsidR="008D3237" w:rsidRDefault="008D32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72DAF24E" w14:textId="77777777" w:rsidR="008D3237" w:rsidRDefault="008D3237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548E8DF3" w14:textId="77777777" w:rsidR="008D3237" w:rsidRDefault="00000000">
            <w:pPr>
              <w:pStyle w:val="TableParagraph"/>
              <w:ind w:left="640" w:right="551"/>
              <w:jc w:val="center"/>
              <w:rPr>
                <w:sz w:val="24"/>
              </w:rPr>
            </w:pPr>
            <w:r>
              <w:rPr>
                <w:sz w:val="24"/>
              </w:rPr>
              <w:t>83%</w:t>
            </w:r>
          </w:p>
        </w:tc>
        <w:tc>
          <w:tcPr>
            <w:tcW w:w="1219" w:type="dxa"/>
          </w:tcPr>
          <w:p w14:paraId="7BE8879A" w14:textId="77777777" w:rsidR="008D3237" w:rsidRDefault="008D3237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22A72777" w14:textId="77777777" w:rsidR="008D3237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01A1D846" w14:textId="77777777" w:rsidR="008D3237" w:rsidRDefault="008D3237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8F2B951" w14:textId="77777777" w:rsidR="008D3237" w:rsidRDefault="00000000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52BC21A2" w14:textId="77777777" w:rsidR="008D3237" w:rsidRDefault="008D3237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663148D" w14:textId="77777777" w:rsidR="008D3237" w:rsidRDefault="00000000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721830BF" w14:textId="77777777" w:rsidR="008D3237" w:rsidRDefault="008D3237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25131330" w14:textId="77777777" w:rsidR="008D3237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8" w:type="dxa"/>
          </w:tcPr>
          <w:p w14:paraId="67D3DF64" w14:textId="77777777" w:rsidR="008D3237" w:rsidRDefault="008D3237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62E000E" w14:textId="77777777" w:rsidR="008D3237" w:rsidRDefault="00000000">
            <w:pPr>
              <w:pStyle w:val="TableParagraph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</w:tr>
      <w:tr w:rsidR="008D3237" w14:paraId="491F844B" w14:textId="77777777">
        <w:trPr>
          <w:trHeight w:val="1103"/>
        </w:trPr>
        <w:tc>
          <w:tcPr>
            <w:tcW w:w="1464" w:type="dxa"/>
            <w:shd w:val="clear" w:color="auto" w:fill="C5D9F0"/>
          </w:tcPr>
          <w:p w14:paraId="37FE7BE4" w14:textId="77777777" w:rsidR="008D3237" w:rsidRDefault="00000000">
            <w:pPr>
              <w:pStyle w:val="TableParagraph"/>
              <w:spacing w:line="276" w:lineRule="exact"/>
              <w:ind w:left="267" w:right="261" w:firstLine="19"/>
              <w:jc w:val="both"/>
              <w:rPr>
                <w:sz w:val="24"/>
              </w:rPr>
            </w:pPr>
            <w:r>
              <w:rPr>
                <w:sz w:val="24"/>
              </w:rPr>
              <w:t>Tube 57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Hucknall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Leisure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</w:p>
        </w:tc>
        <w:tc>
          <w:tcPr>
            <w:tcW w:w="1560" w:type="dxa"/>
          </w:tcPr>
          <w:p w14:paraId="38E3AAAD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1178851" w14:textId="77777777" w:rsidR="008D3237" w:rsidRDefault="00000000">
            <w:pPr>
              <w:pStyle w:val="TableParagraph"/>
              <w:ind w:left="34" w:right="29"/>
              <w:jc w:val="center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728" w:type="dxa"/>
          </w:tcPr>
          <w:p w14:paraId="4ED53A41" w14:textId="77777777" w:rsidR="008D3237" w:rsidRDefault="008D3237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528BD9B" w14:textId="77777777" w:rsidR="008D3237" w:rsidRDefault="00000000">
            <w:pPr>
              <w:pStyle w:val="TableParagraph"/>
              <w:spacing w:before="1"/>
              <w:ind w:left="523" w:right="382" w:hanging="132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Tubes</w:t>
            </w:r>
          </w:p>
        </w:tc>
        <w:tc>
          <w:tcPr>
            <w:tcW w:w="2239" w:type="dxa"/>
          </w:tcPr>
          <w:p w14:paraId="66FED606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965818A" w14:textId="77777777" w:rsidR="008D3237" w:rsidRDefault="00000000">
            <w:pPr>
              <w:pStyle w:val="TableParagraph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12" w:type="dxa"/>
          </w:tcPr>
          <w:p w14:paraId="26277169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236A0A9" w14:textId="77777777" w:rsidR="008D3237" w:rsidRDefault="00000000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34.4%</w:t>
            </w:r>
          </w:p>
        </w:tc>
        <w:tc>
          <w:tcPr>
            <w:tcW w:w="1219" w:type="dxa"/>
          </w:tcPr>
          <w:p w14:paraId="14BE533B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48BBE1F" w14:textId="77777777" w:rsidR="008D3237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6009943C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A88ADFE" w14:textId="77777777" w:rsidR="008D3237" w:rsidRDefault="00000000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1887CE34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CFE6E11" w14:textId="77777777" w:rsidR="008D3237" w:rsidRDefault="00000000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37D15F76" w14:textId="77777777" w:rsidR="008D3237" w:rsidRDefault="008D3237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648112C" w14:textId="77777777" w:rsidR="008D3237" w:rsidRDefault="00000000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8" w:type="dxa"/>
          </w:tcPr>
          <w:p w14:paraId="45C7C6FC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1C299115" w14:textId="77777777" w:rsidR="008D3237" w:rsidRDefault="008D323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1AF9CD0" w14:textId="77777777" w:rsidR="008D3237" w:rsidRDefault="00000000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</w:tr>
      <w:tr w:rsidR="008D3237" w14:paraId="2510C290" w14:textId="77777777">
        <w:trPr>
          <w:trHeight w:val="834"/>
        </w:trPr>
        <w:tc>
          <w:tcPr>
            <w:tcW w:w="1464" w:type="dxa"/>
            <w:shd w:val="clear" w:color="auto" w:fill="C5D9F0"/>
          </w:tcPr>
          <w:p w14:paraId="59231BF2" w14:textId="77777777" w:rsidR="008D3237" w:rsidRDefault="00000000">
            <w:pPr>
              <w:pStyle w:val="TableParagraph"/>
              <w:spacing w:line="276" w:lineRule="exact"/>
              <w:ind w:left="281" w:right="275" w:hanging="5"/>
              <w:jc w:val="center"/>
              <w:rPr>
                <w:sz w:val="24"/>
              </w:rPr>
            </w:pPr>
            <w:r>
              <w:rPr>
                <w:sz w:val="24"/>
              </w:rPr>
              <w:t>Tube 58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Rookery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</w:p>
        </w:tc>
        <w:tc>
          <w:tcPr>
            <w:tcW w:w="1560" w:type="dxa"/>
          </w:tcPr>
          <w:p w14:paraId="32F3F692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44708D8" w14:textId="77777777" w:rsidR="008D3237" w:rsidRDefault="00000000">
            <w:pPr>
              <w:pStyle w:val="TableParagraph"/>
              <w:ind w:left="33" w:right="29"/>
              <w:jc w:val="center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728" w:type="dxa"/>
          </w:tcPr>
          <w:p w14:paraId="442B1D16" w14:textId="77777777" w:rsidR="008D3237" w:rsidRDefault="00000000">
            <w:pPr>
              <w:pStyle w:val="TableParagraph"/>
              <w:spacing w:before="138"/>
              <w:ind w:left="523" w:right="382" w:hanging="132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Tubes</w:t>
            </w:r>
          </w:p>
        </w:tc>
        <w:tc>
          <w:tcPr>
            <w:tcW w:w="2239" w:type="dxa"/>
          </w:tcPr>
          <w:p w14:paraId="4507ADEF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2A8749A" w14:textId="77777777" w:rsidR="008D3237" w:rsidRDefault="00000000">
            <w:pPr>
              <w:pStyle w:val="TableParagraph"/>
              <w:ind w:left="42" w:right="4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12" w:type="dxa"/>
          </w:tcPr>
          <w:p w14:paraId="238E1C6D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DE54B54" w14:textId="77777777" w:rsidR="008D3237" w:rsidRDefault="00000000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66.7%</w:t>
            </w:r>
          </w:p>
        </w:tc>
        <w:tc>
          <w:tcPr>
            <w:tcW w:w="1219" w:type="dxa"/>
          </w:tcPr>
          <w:p w14:paraId="0087A52B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ED81951" w14:textId="77777777" w:rsidR="008D3237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73502931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549306A" w14:textId="77777777" w:rsidR="008D3237" w:rsidRDefault="00000000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43D336D6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8EB91E7" w14:textId="77777777" w:rsidR="008D3237" w:rsidRDefault="00000000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2048FC73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B097DBA" w14:textId="77777777" w:rsidR="008D3237" w:rsidRDefault="00000000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8" w:type="dxa"/>
          </w:tcPr>
          <w:p w14:paraId="26291A05" w14:textId="77777777" w:rsidR="008D3237" w:rsidRDefault="008D323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1D7F64E" w14:textId="77777777" w:rsidR="008D3237" w:rsidRDefault="00000000"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33.1</w:t>
            </w:r>
          </w:p>
        </w:tc>
      </w:tr>
      <w:tr w:rsidR="008D3237" w14:paraId="434C058E" w14:textId="77777777">
        <w:trPr>
          <w:trHeight w:val="832"/>
        </w:trPr>
        <w:tc>
          <w:tcPr>
            <w:tcW w:w="1464" w:type="dxa"/>
            <w:shd w:val="clear" w:color="auto" w:fill="C5D9F0"/>
          </w:tcPr>
          <w:p w14:paraId="0F04D8F2" w14:textId="77777777" w:rsidR="008D3237" w:rsidRDefault="00000000">
            <w:pPr>
              <w:pStyle w:val="TableParagraph"/>
              <w:spacing w:line="276" w:lineRule="exact"/>
              <w:ind w:left="285" w:right="284"/>
              <w:jc w:val="both"/>
              <w:rPr>
                <w:sz w:val="24"/>
              </w:rPr>
            </w:pPr>
            <w:r>
              <w:rPr>
                <w:sz w:val="24"/>
              </w:rPr>
              <w:t>Tube 59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Oakfield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Avenue</w:t>
            </w:r>
          </w:p>
        </w:tc>
        <w:tc>
          <w:tcPr>
            <w:tcW w:w="1560" w:type="dxa"/>
          </w:tcPr>
          <w:p w14:paraId="48036C18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656A6B1" w14:textId="77777777" w:rsidR="008D3237" w:rsidRDefault="00000000">
            <w:pPr>
              <w:pStyle w:val="TableParagraph"/>
              <w:ind w:left="32" w:right="29"/>
              <w:jc w:val="center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1728" w:type="dxa"/>
          </w:tcPr>
          <w:p w14:paraId="0545A334" w14:textId="77777777" w:rsidR="008D3237" w:rsidRDefault="00000000">
            <w:pPr>
              <w:pStyle w:val="TableParagraph"/>
              <w:spacing w:before="139"/>
              <w:ind w:left="523" w:right="382" w:hanging="132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Tubes</w:t>
            </w:r>
          </w:p>
        </w:tc>
        <w:tc>
          <w:tcPr>
            <w:tcW w:w="2239" w:type="dxa"/>
          </w:tcPr>
          <w:p w14:paraId="5B92BFA1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7CE771B" w14:textId="77777777" w:rsidR="008D3237" w:rsidRDefault="00000000">
            <w:pPr>
              <w:pStyle w:val="TableParagraph"/>
              <w:ind w:left="41" w:right="4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12" w:type="dxa"/>
          </w:tcPr>
          <w:p w14:paraId="36BC04B3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60D2237" w14:textId="77777777" w:rsidR="008D3237" w:rsidRDefault="00000000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41.7%</w:t>
            </w:r>
          </w:p>
        </w:tc>
        <w:tc>
          <w:tcPr>
            <w:tcW w:w="1219" w:type="dxa"/>
          </w:tcPr>
          <w:p w14:paraId="20E673FF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3FCB336" w14:textId="77777777" w:rsidR="008D3237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5073F396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B549A96" w14:textId="77777777" w:rsidR="008D3237" w:rsidRDefault="00000000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47BB1ED8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09B20B4" w14:textId="77777777" w:rsidR="008D3237" w:rsidRDefault="00000000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0A428A3C" w14:textId="77777777" w:rsidR="008D3237" w:rsidRDefault="008D323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5BDE88E" w14:textId="77777777" w:rsidR="008D3237" w:rsidRDefault="00000000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8" w:type="dxa"/>
          </w:tcPr>
          <w:p w14:paraId="518F515F" w14:textId="77777777" w:rsidR="008D3237" w:rsidRDefault="008D3237">
            <w:pPr>
              <w:pStyle w:val="TableParagraph"/>
              <w:rPr>
                <w:b/>
                <w:sz w:val="36"/>
              </w:rPr>
            </w:pPr>
          </w:p>
          <w:p w14:paraId="023195CA" w14:textId="77777777" w:rsidR="008D3237" w:rsidRDefault="00000000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27.6</w:t>
            </w:r>
          </w:p>
        </w:tc>
      </w:tr>
      <w:tr w:rsidR="008D3237" w14:paraId="56821474" w14:textId="77777777">
        <w:trPr>
          <w:trHeight w:val="834"/>
        </w:trPr>
        <w:tc>
          <w:tcPr>
            <w:tcW w:w="1464" w:type="dxa"/>
            <w:shd w:val="clear" w:color="auto" w:fill="C5D9F0"/>
          </w:tcPr>
          <w:p w14:paraId="567DE1A4" w14:textId="77777777" w:rsidR="008D3237" w:rsidRDefault="00000000">
            <w:pPr>
              <w:pStyle w:val="TableParagraph"/>
              <w:spacing w:line="270" w:lineRule="atLeast"/>
              <w:ind w:left="325" w:right="285" w:hanging="41"/>
              <w:jc w:val="both"/>
              <w:rPr>
                <w:sz w:val="24"/>
              </w:rPr>
            </w:pPr>
            <w:r>
              <w:rPr>
                <w:sz w:val="24"/>
              </w:rPr>
              <w:t>Tube 60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Watnall</w:t>
            </w:r>
            <w:proofErr w:type="spellEnd"/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</w:p>
        </w:tc>
        <w:tc>
          <w:tcPr>
            <w:tcW w:w="1560" w:type="dxa"/>
          </w:tcPr>
          <w:p w14:paraId="3646453E" w14:textId="77777777" w:rsidR="008D3237" w:rsidRDefault="008D323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0DB2E3F" w14:textId="77777777" w:rsidR="008D3237" w:rsidRDefault="00000000">
            <w:pPr>
              <w:pStyle w:val="TableParagraph"/>
              <w:spacing w:before="1"/>
              <w:ind w:left="29" w:right="29"/>
              <w:jc w:val="center"/>
              <w:rPr>
                <w:sz w:val="24"/>
              </w:rPr>
            </w:pPr>
            <w:r>
              <w:rPr>
                <w:sz w:val="24"/>
              </w:rPr>
              <w:t>Roadside</w:t>
            </w:r>
          </w:p>
        </w:tc>
        <w:tc>
          <w:tcPr>
            <w:tcW w:w="1728" w:type="dxa"/>
          </w:tcPr>
          <w:p w14:paraId="3389EEBE" w14:textId="77777777" w:rsidR="008D3237" w:rsidRDefault="00000000">
            <w:pPr>
              <w:pStyle w:val="TableParagraph"/>
              <w:spacing w:before="138"/>
              <w:ind w:left="522" w:right="383" w:hanging="132"/>
              <w:rPr>
                <w:sz w:val="24"/>
              </w:rPr>
            </w:pPr>
            <w:r>
              <w:rPr>
                <w:spacing w:val="-1"/>
                <w:sz w:val="24"/>
              </w:rPr>
              <w:t>Diffusion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Tubes</w:t>
            </w:r>
          </w:p>
        </w:tc>
        <w:tc>
          <w:tcPr>
            <w:tcW w:w="2239" w:type="dxa"/>
          </w:tcPr>
          <w:p w14:paraId="4D98D048" w14:textId="77777777" w:rsidR="008D3237" w:rsidRDefault="008D323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A7B2B27" w14:textId="77777777" w:rsidR="008D3237" w:rsidRDefault="00000000">
            <w:pPr>
              <w:pStyle w:val="TableParagraph"/>
              <w:spacing w:before="1"/>
              <w:ind w:left="41" w:right="4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12" w:type="dxa"/>
          </w:tcPr>
          <w:p w14:paraId="62335E91" w14:textId="77777777" w:rsidR="008D3237" w:rsidRDefault="008D323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7BFD3FD" w14:textId="77777777" w:rsidR="008D3237" w:rsidRDefault="00000000">
            <w:pPr>
              <w:pStyle w:val="TableParagraph"/>
              <w:spacing w:before="1"/>
              <w:ind w:left="596" w:right="596"/>
              <w:jc w:val="center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  <w:tc>
          <w:tcPr>
            <w:tcW w:w="1219" w:type="dxa"/>
          </w:tcPr>
          <w:p w14:paraId="45347FA7" w14:textId="77777777" w:rsidR="008D3237" w:rsidRDefault="008D323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A121558" w14:textId="77777777" w:rsidR="008D3237" w:rsidRDefault="00000000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72C9851E" w14:textId="77777777" w:rsidR="008D3237" w:rsidRDefault="008D323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804B9EC" w14:textId="77777777" w:rsidR="008D3237" w:rsidRDefault="00000000">
            <w:pPr>
              <w:pStyle w:val="TableParagraph"/>
              <w:spacing w:before="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285D6D79" w14:textId="77777777" w:rsidR="008D3237" w:rsidRDefault="008D323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33D9386" w14:textId="77777777" w:rsidR="008D3237" w:rsidRDefault="00000000">
            <w:pPr>
              <w:pStyle w:val="TableParagraph"/>
              <w:spacing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9" w:type="dxa"/>
          </w:tcPr>
          <w:p w14:paraId="0C5149FC" w14:textId="77777777" w:rsidR="008D3237" w:rsidRDefault="008D323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58FF4E8" w14:textId="77777777" w:rsidR="008D3237" w:rsidRDefault="00000000">
            <w:pPr>
              <w:pStyle w:val="TableParagraph"/>
              <w:spacing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8" w:type="dxa"/>
          </w:tcPr>
          <w:p w14:paraId="1EB33024" w14:textId="77777777" w:rsidR="008D3237" w:rsidRDefault="008D323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B4A8FF8" w14:textId="77777777" w:rsidR="008D3237" w:rsidRDefault="00000000">
            <w:pPr>
              <w:pStyle w:val="TableParagraph"/>
              <w:spacing w:before="1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</w:tr>
    </w:tbl>
    <w:p w14:paraId="57578D8A" w14:textId="77777777" w:rsidR="008D3237" w:rsidRDefault="008D3237">
      <w:pPr>
        <w:jc w:val="right"/>
        <w:rPr>
          <w:sz w:val="24"/>
        </w:rPr>
        <w:sectPr w:rsidR="008D3237">
          <w:pgSz w:w="23820" w:h="16840" w:orient="landscape"/>
          <w:pgMar w:top="1600" w:right="1360" w:bottom="900" w:left="580" w:header="969" w:footer="708" w:gutter="0"/>
          <w:cols w:space="720"/>
        </w:sectPr>
      </w:pPr>
    </w:p>
    <w:p w14:paraId="54DDDA72" w14:textId="77777777" w:rsidR="008D3237" w:rsidRDefault="00000000">
      <w:pPr>
        <w:spacing w:before="93"/>
        <w:ind w:left="552"/>
        <w:rPr>
          <w:b/>
          <w:sz w:val="20"/>
        </w:rPr>
      </w:pPr>
      <w:r>
        <w:rPr>
          <w:rFonts w:ascii="MS Gothic" w:hAnsi="MS Gothic"/>
          <w:w w:val="95"/>
          <w:sz w:val="20"/>
        </w:rPr>
        <w:lastRenderedPageBreak/>
        <w:t>☑</w:t>
      </w:r>
      <w:r>
        <w:rPr>
          <w:rFonts w:ascii="MS Gothic" w:hAnsi="MS Gothic"/>
          <w:spacing w:val="-11"/>
          <w:w w:val="95"/>
          <w:sz w:val="20"/>
        </w:rPr>
        <w:t xml:space="preserve"> </w:t>
      </w:r>
      <w:r>
        <w:rPr>
          <w:b/>
          <w:w w:val="95"/>
          <w:sz w:val="20"/>
        </w:rPr>
        <w:t>Diffusion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tube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data</w:t>
      </w:r>
      <w:r>
        <w:rPr>
          <w:b/>
          <w:spacing w:val="22"/>
          <w:w w:val="95"/>
          <w:sz w:val="20"/>
        </w:rPr>
        <w:t xml:space="preserve"> </w:t>
      </w:r>
      <w:r>
        <w:rPr>
          <w:b/>
          <w:w w:val="95"/>
          <w:sz w:val="20"/>
        </w:rPr>
        <w:t>has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been</w:t>
      </w:r>
      <w:r>
        <w:rPr>
          <w:b/>
          <w:spacing w:val="27"/>
          <w:w w:val="95"/>
          <w:sz w:val="20"/>
        </w:rPr>
        <w:t xml:space="preserve"> </w:t>
      </w:r>
      <w:proofErr w:type="gramStart"/>
      <w:r>
        <w:rPr>
          <w:b/>
          <w:w w:val="95"/>
          <w:sz w:val="20"/>
        </w:rPr>
        <w:t>bias</w:t>
      </w:r>
      <w:proofErr w:type="gramEnd"/>
      <w:r>
        <w:rPr>
          <w:b/>
          <w:spacing w:val="22"/>
          <w:w w:val="95"/>
          <w:sz w:val="20"/>
        </w:rPr>
        <w:t xml:space="preserve"> </w:t>
      </w:r>
      <w:r>
        <w:rPr>
          <w:b/>
          <w:w w:val="95"/>
          <w:sz w:val="20"/>
        </w:rPr>
        <w:t>corrected</w:t>
      </w:r>
    </w:p>
    <w:p w14:paraId="5E123628" w14:textId="77777777" w:rsidR="008D3237" w:rsidRDefault="00000000">
      <w:pPr>
        <w:spacing w:before="63"/>
        <w:ind w:left="553"/>
        <w:rPr>
          <w:b/>
          <w:sz w:val="20"/>
        </w:rPr>
      </w:pPr>
      <w:r>
        <w:rPr>
          <w:rFonts w:ascii="MS Gothic" w:hAnsi="MS Gothic"/>
          <w:w w:val="95"/>
          <w:sz w:val="20"/>
        </w:rPr>
        <w:t>☑</w:t>
      </w:r>
      <w:r>
        <w:rPr>
          <w:rFonts w:ascii="MS Gothic" w:hAnsi="MS Gothic"/>
          <w:spacing w:val="-5"/>
          <w:w w:val="95"/>
          <w:sz w:val="20"/>
        </w:rPr>
        <w:t xml:space="preserve"> </w:t>
      </w:r>
      <w:proofErr w:type="spellStart"/>
      <w:r>
        <w:rPr>
          <w:b/>
          <w:w w:val="95"/>
          <w:sz w:val="20"/>
        </w:rPr>
        <w:t>Annualisation</w:t>
      </w:r>
      <w:proofErr w:type="spellEnd"/>
      <w:r>
        <w:rPr>
          <w:b/>
          <w:spacing w:val="29"/>
          <w:w w:val="95"/>
          <w:sz w:val="20"/>
        </w:rPr>
        <w:t xml:space="preserve"> </w:t>
      </w:r>
      <w:r>
        <w:rPr>
          <w:b/>
          <w:w w:val="95"/>
          <w:sz w:val="20"/>
        </w:rPr>
        <w:t>has</w:t>
      </w:r>
      <w:r>
        <w:rPr>
          <w:b/>
          <w:spacing w:val="25"/>
          <w:w w:val="95"/>
          <w:sz w:val="20"/>
        </w:rPr>
        <w:t xml:space="preserve"> </w:t>
      </w:r>
      <w:r>
        <w:rPr>
          <w:b/>
          <w:w w:val="95"/>
          <w:sz w:val="20"/>
        </w:rPr>
        <w:t>been</w:t>
      </w:r>
      <w:r>
        <w:rPr>
          <w:b/>
          <w:spacing w:val="27"/>
          <w:w w:val="95"/>
          <w:sz w:val="20"/>
        </w:rPr>
        <w:t xml:space="preserve"> </w:t>
      </w:r>
      <w:r>
        <w:rPr>
          <w:b/>
          <w:w w:val="95"/>
          <w:sz w:val="20"/>
        </w:rPr>
        <w:t>conducted</w:t>
      </w:r>
      <w:r>
        <w:rPr>
          <w:b/>
          <w:spacing w:val="27"/>
          <w:w w:val="95"/>
          <w:sz w:val="20"/>
        </w:rPr>
        <w:t xml:space="preserve"> </w:t>
      </w:r>
      <w:r>
        <w:rPr>
          <w:b/>
          <w:w w:val="95"/>
          <w:sz w:val="20"/>
        </w:rPr>
        <w:t>where</w:t>
      </w:r>
      <w:r>
        <w:rPr>
          <w:b/>
          <w:spacing w:val="26"/>
          <w:w w:val="95"/>
          <w:sz w:val="20"/>
        </w:rPr>
        <w:t xml:space="preserve"> </w:t>
      </w:r>
      <w:r>
        <w:rPr>
          <w:b/>
          <w:w w:val="95"/>
          <w:sz w:val="20"/>
        </w:rPr>
        <w:t>data</w:t>
      </w:r>
      <w:r>
        <w:rPr>
          <w:b/>
          <w:spacing w:val="25"/>
          <w:w w:val="95"/>
          <w:sz w:val="20"/>
        </w:rPr>
        <w:t xml:space="preserve"> </w:t>
      </w:r>
      <w:r>
        <w:rPr>
          <w:b/>
          <w:w w:val="95"/>
          <w:sz w:val="20"/>
        </w:rPr>
        <w:t>capture</w:t>
      </w:r>
      <w:r>
        <w:rPr>
          <w:b/>
          <w:spacing w:val="27"/>
          <w:w w:val="95"/>
          <w:sz w:val="20"/>
        </w:rPr>
        <w:t xml:space="preserve"> </w:t>
      </w:r>
      <w:r>
        <w:rPr>
          <w:b/>
          <w:w w:val="95"/>
          <w:sz w:val="20"/>
        </w:rPr>
        <w:t>is</w:t>
      </w:r>
      <w:r>
        <w:rPr>
          <w:b/>
          <w:spacing w:val="32"/>
          <w:w w:val="95"/>
          <w:sz w:val="20"/>
        </w:rPr>
        <w:t xml:space="preserve"> </w:t>
      </w:r>
      <w:r>
        <w:rPr>
          <w:b/>
          <w:w w:val="95"/>
          <w:sz w:val="20"/>
        </w:rPr>
        <w:t>&lt;75%</w:t>
      </w:r>
    </w:p>
    <w:p w14:paraId="7BB48833" w14:textId="77777777" w:rsidR="008D3237" w:rsidRDefault="008D3237">
      <w:pPr>
        <w:rPr>
          <w:sz w:val="20"/>
        </w:rPr>
        <w:sectPr w:rsidR="008D3237">
          <w:pgSz w:w="23820" w:h="16840" w:orient="landscape"/>
          <w:pgMar w:top="1600" w:right="1360" w:bottom="900" w:left="580" w:header="969" w:footer="708" w:gutter="0"/>
          <w:cols w:space="720"/>
        </w:sectPr>
      </w:pPr>
    </w:p>
    <w:p w14:paraId="57DA0D67" w14:textId="77777777" w:rsidR="008D3237" w:rsidRDefault="008D3237">
      <w:pPr>
        <w:pStyle w:val="BodyText"/>
        <w:spacing w:before="1"/>
        <w:rPr>
          <w:b/>
          <w:sz w:val="21"/>
        </w:rPr>
      </w:pPr>
    </w:p>
    <w:p w14:paraId="63411271" w14:textId="77777777" w:rsidR="008D3237" w:rsidRDefault="00000000">
      <w:pPr>
        <w:pStyle w:val="Heading1"/>
        <w:ind w:left="552"/>
      </w:pPr>
      <w:r>
        <w:rPr>
          <w:color w:val="336699"/>
        </w:rPr>
        <w:t>Appendix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B:</w:t>
      </w:r>
      <w:r>
        <w:rPr>
          <w:color w:val="336699"/>
          <w:spacing w:val="-9"/>
        </w:rPr>
        <w:t xml:space="preserve"> </w:t>
      </w:r>
      <w:r>
        <w:rPr>
          <w:color w:val="336699"/>
        </w:rPr>
        <w:t>Full</w:t>
      </w:r>
      <w:r>
        <w:rPr>
          <w:color w:val="336699"/>
          <w:spacing w:val="-8"/>
        </w:rPr>
        <w:t xml:space="preserve"> </w:t>
      </w:r>
      <w:r>
        <w:rPr>
          <w:color w:val="336699"/>
        </w:rPr>
        <w:t>Monthly</w:t>
      </w:r>
      <w:r>
        <w:rPr>
          <w:color w:val="336699"/>
          <w:spacing w:val="-10"/>
        </w:rPr>
        <w:t xml:space="preserve"> </w:t>
      </w:r>
      <w:r>
        <w:rPr>
          <w:color w:val="336699"/>
        </w:rPr>
        <w:t>Diffusion</w:t>
      </w:r>
      <w:r>
        <w:rPr>
          <w:color w:val="336699"/>
          <w:spacing w:val="-8"/>
        </w:rPr>
        <w:t xml:space="preserve"> </w:t>
      </w:r>
      <w:r>
        <w:rPr>
          <w:color w:val="336699"/>
        </w:rPr>
        <w:t>Tube</w:t>
      </w:r>
      <w:r>
        <w:rPr>
          <w:color w:val="336699"/>
          <w:spacing w:val="-7"/>
        </w:rPr>
        <w:t xml:space="preserve"> </w:t>
      </w:r>
      <w:r>
        <w:rPr>
          <w:color w:val="336699"/>
        </w:rPr>
        <w:t>Results</w:t>
      </w:r>
      <w:r>
        <w:rPr>
          <w:color w:val="336699"/>
          <w:spacing w:val="-9"/>
        </w:rPr>
        <w:t xml:space="preserve"> </w:t>
      </w:r>
      <w:r>
        <w:rPr>
          <w:color w:val="336699"/>
        </w:rPr>
        <w:t>for</w:t>
      </w:r>
      <w:r>
        <w:rPr>
          <w:color w:val="336699"/>
          <w:spacing w:val="-7"/>
        </w:rPr>
        <w:t xml:space="preserve"> </w:t>
      </w:r>
      <w:r>
        <w:rPr>
          <w:color w:val="336699"/>
        </w:rPr>
        <w:t>2019</w:t>
      </w:r>
    </w:p>
    <w:p w14:paraId="526D53B7" w14:textId="77777777" w:rsidR="008D3237" w:rsidRDefault="00000000">
      <w:pPr>
        <w:spacing w:before="239"/>
        <w:ind w:left="552"/>
        <w:rPr>
          <w:b/>
          <w:sz w:val="24"/>
        </w:rPr>
      </w:pPr>
      <w:r>
        <w:rPr>
          <w:b/>
          <w:color w:val="336699"/>
          <w:position w:val="1"/>
          <w:sz w:val="24"/>
        </w:rPr>
        <w:t>Table B.1</w:t>
      </w:r>
      <w:r>
        <w:rPr>
          <w:b/>
          <w:color w:val="336699"/>
          <w:spacing w:val="-3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–</w:t>
      </w:r>
      <w:r>
        <w:rPr>
          <w:b/>
          <w:color w:val="336699"/>
          <w:spacing w:val="-2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NO</w:t>
      </w:r>
      <w:r>
        <w:rPr>
          <w:b/>
          <w:color w:val="336699"/>
          <w:sz w:val="16"/>
        </w:rPr>
        <w:t>2</w:t>
      </w:r>
      <w:r>
        <w:rPr>
          <w:b/>
          <w:color w:val="336699"/>
          <w:spacing w:val="20"/>
          <w:sz w:val="16"/>
        </w:rPr>
        <w:t xml:space="preserve"> </w:t>
      </w:r>
      <w:r>
        <w:rPr>
          <w:b/>
          <w:color w:val="336699"/>
          <w:position w:val="1"/>
          <w:sz w:val="24"/>
        </w:rPr>
        <w:t>Monthly</w:t>
      </w:r>
      <w:r>
        <w:rPr>
          <w:b/>
          <w:color w:val="336699"/>
          <w:spacing w:val="-5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Diffusion</w:t>
      </w:r>
      <w:r>
        <w:rPr>
          <w:b/>
          <w:color w:val="336699"/>
          <w:spacing w:val="-2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Tube</w:t>
      </w:r>
      <w:r>
        <w:rPr>
          <w:b/>
          <w:color w:val="336699"/>
          <w:spacing w:val="1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Results</w:t>
      </w:r>
      <w:r>
        <w:rPr>
          <w:b/>
          <w:color w:val="336699"/>
          <w:spacing w:val="-4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–</w:t>
      </w:r>
      <w:r>
        <w:rPr>
          <w:b/>
          <w:color w:val="336699"/>
          <w:spacing w:val="-1"/>
          <w:position w:val="1"/>
          <w:sz w:val="24"/>
        </w:rPr>
        <w:t xml:space="preserve"> </w:t>
      </w:r>
      <w:r>
        <w:rPr>
          <w:b/>
          <w:color w:val="336699"/>
          <w:position w:val="1"/>
          <w:sz w:val="24"/>
        </w:rPr>
        <w:t>2019</w:t>
      </w:r>
    </w:p>
    <w:p w14:paraId="47316514" w14:textId="77777777" w:rsidR="008D3237" w:rsidRDefault="008D3237">
      <w:pPr>
        <w:pStyle w:val="BodyText"/>
        <w:rPr>
          <w:b/>
          <w:sz w:val="20"/>
        </w:rPr>
      </w:pPr>
    </w:p>
    <w:p w14:paraId="4CFF82B0" w14:textId="77777777" w:rsidR="008D3237" w:rsidRDefault="008D3237">
      <w:pPr>
        <w:pStyle w:val="BodyText"/>
        <w:rPr>
          <w:b/>
          <w:sz w:val="20"/>
        </w:rPr>
      </w:pPr>
    </w:p>
    <w:p w14:paraId="01456C4A" w14:textId="77777777" w:rsidR="008D3237" w:rsidRDefault="008D3237">
      <w:pPr>
        <w:pStyle w:val="BodyText"/>
        <w:spacing w:before="6"/>
        <w:rPr>
          <w:b/>
          <w:sz w:val="10"/>
        </w:r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8"/>
        <w:gridCol w:w="879"/>
        <w:gridCol w:w="1228"/>
        <w:gridCol w:w="916"/>
        <w:gridCol w:w="916"/>
        <w:gridCol w:w="917"/>
        <w:gridCol w:w="917"/>
        <w:gridCol w:w="911"/>
        <w:gridCol w:w="917"/>
        <w:gridCol w:w="916"/>
        <w:gridCol w:w="920"/>
        <w:gridCol w:w="916"/>
        <w:gridCol w:w="917"/>
        <w:gridCol w:w="923"/>
        <w:gridCol w:w="1293"/>
        <w:gridCol w:w="1161"/>
      </w:tblGrid>
      <w:tr w:rsidR="008D3237" w14:paraId="49DE40E0" w14:textId="77777777">
        <w:trPr>
          <w:trHeight w:val="316"/>
        </w:trPr>
        <w:tc>
          <w:tcPr>
            <w:tcW w:w="998" w:type="dxa"/>
            <w:vMerge w:val="restart"/>
            <w:shd w:val="clear" w:color="auto" w:fill="C5D9F0"/>
          </w:tcPr>
          <w:p w14:paraId="5F57F7E5" w14:textId="77777777" w:rsidR="008D3237" w:rsidRDefault="008D3237">
            <w:pPr>
              <w:pStyle w:val="TableParagraph"/>
              <w:rPr>
                <w:b/>
              </w:rPr>
            </w:pPr>
          </w:p>
          <w:p w14:paraId="4CCE020E" w14:textId="77777777" w:rsidR="008D3237" w:rsidRDefault="008D3237">
            <w:pPr>
              <w:pStyle w:val="TableParagraph"/>
              <w:rPr>
                <w:b/>
              </w:rPr>
            </w:pPr>
          </w:p>
          <w:p w14:paraId="1631ADAD" w14:textId="77777777" w:rsidR="008D3237" w:rsidRDefault="008D3237">
            <w:pPr>
              <w:pStyle w:val="TableParagraph"/>
              <w:rPr>
                <w:b/>
              </w:rPr>
            </w:pPr>
          </w:p>
          <w:p w14:paraId="0AE0907B" w14:textId="77777777" w:rsidR="008D3237" w:rsidRDefault="008D3237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4136EDC" w14:textId="77777777" w:rsidR="008D3237" w:rsidRDefault="00000000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Site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ID</w:t>
            </w:r>
          </w:p>
        </w:tc>
        <w:tc>
          <w:tcPr>
            <w:tcW w:w="14647" w:type="dxa"/>
            <w:gridSpan w:val="15"/>
            <w:shd w:val="clear" w:color="auto" w:fill="C5D9F0"/>
          </w:tcPr>
          <w:p w14:paraId="5890E641" w14:textId="77777777" w:rsidR="008D3237" w:rsidRDefault="00000000">
            <w:pPr>
              <w:pStyle w:val="TableParagraph"/>
              <w:spacing w:before="39"/>
              <w:ind w:left="5718" w:right="5687"/>
              <w:jc w:val="center"/>
              <w:rPr>
                <w:b/>
                <w:sz w:val="20"/>
              </w:rPr>
            </w:pPr>
            <w:r>
              <w:rPr>
                <w:b/>
                <w:position w:val="2"/>
                <w:sz w:val="20"/>
              </w:rPr>
              <w:t>NO</w:t>
            </w:r>
            <w:r>
              <w:rPr>
                <w:b/>
                <w:sz w:val="13"/>
              </w:rPr>
              <w:t>2</w:t>
            </w:r>
            <w:r>
              <w:rPr>
                <w:b/>
                <w:spacing w:val="15"/>
                <w:sz w:val="13"/>
              </w:rPr>
              <w:t xml:space="preserve"> </w:t>
            </w:r>
            <w:r>
              <w:rPr>
                <w:b/>
                <w:position w:val="2"/>
                <w:sz w:val="20"/>
              </w:rPr>
              <w:t>Mean</w:t>
            </w:r>
            <w:r>
              <w:rPr>
                <w:b/>
                <w:spacing w:val="-3"/>
                <w:position w:val="2"/>
                <w:sz w:val="20"/>
              </w:rPr>
              <w:t xml:space="preserve"> </w:t>
            </w:r>
            <w:r>
              <w:rPr>
                <w:b/>
                <w:position w:val="2"/>
                <w:sz w:val="20"/>
              </w:rPr>
              <w:t>Concentrations</w:t>
            </w:r>
            <w:r>
              <w:rPr>
                <w:b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position w:val="2"/>
                <w:sz w:val="20"/>
              </w:rPr>
              <w:t>(µg/m</w:t>
            </w:r>
            <w:r>
              <w:rPr>
                <w:b/>
                <w:position w:val="2"/>
                <w:sz w:val="20"/>
                <w:vertAlign w:val="superscript"/>
              </w:rPr>
              <w:t>3</w:t>
            </w:r>
            <w:r>
              <w:rPr>
                <w:b/>
                <w:position w:val="2"/>
                <w:sz w:val="20"/>
              </w:rPr>
              <w:t>)</w:t>
            </w:r>
          </w:p>
        </w:tc>
      </w:tr>
      <w:tr w:rsidR="008D3237" w14:paraId="06A8FC9E" w14:textId="77777777">
        <w:trPr>
          <w:trHeight w:val="315"/>
        </w:trPr>
        <w:tc>
          <w:tcPr>
            <w:tcW w:w="998" w:type="dxa"/>
            <w:vMerge/>
            <w:tcBorders>
              <w:top w:val="nil"/>
            </w:tcBorders>
            <w:shd w:val="clear" w:color="auto" w:fill="C5D9F0"/>
          </w:tcPr>
          <w:p w14:paraId="6E6BB57A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 w:val="restart"/>
            <w:shd w:val="clear" w:color="auto" w:fill="C5D9F0"/>
          </w:tcPr>
          <w:p w14:paraId="351DFCF0" w14:textId="77777777" w:rsidR="008D3237" w:rsidRDefault="008D3237">
            <w:pPr>
              <w:pStyle w:val="TableParagraph"/>
              <w:rPr>
                <w:b/>
              </w:rPr>
            </w:pPr>
          </w:p>
          <w:p w14:paraId="5A7D4127" w14:textId="77777777" w:rsidR="008D3237" w:rsidRDefault="008D3237">
            <w:pPr>
              <w:pStyle w:val="TableParagraph"/>
              <w:rPr>
                <w:b/>
              </w:rPr>
            </w:pPr>
          </w:p>
          <w:p w14:paraId="12395754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CD7E30B" w14:textId="77777777" w:rsidR="008D3237" w:rsidRDefault="00000000">
            <w:pPr>
              <w:pStyle w:val="TableParagraph"/>
              <w:spacing w:before="1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Jan</w:t>
            </w:r>
          </w:p>
        </w:tc>
        <w:tc>
          <w:tcPr>
            <w:tcW w:w="1228" w:type="dxa"/>
            <w:vMerge w:val="restart"/>
            <w:shd w:val="clear" w:color="auto" w:fill="C5D9F0"/>
          </w:tcPr>
          <w:p w14:paraId="412DF94F" w14:textId="77777777" w:rsidR="008D3237" w:rsidRDefault="008D3237">
            <w:pPr>
              <w:pStyle w:val="TableParagraph"/>
              <w:rPr>
                <w:b/>
              </w:rPr>
            </w:pPr>
          </w:p>
          <w:p w14:paraId="1BC21D26" w14:textId="77777777" w:rsidR="008D3237" w:rsidRDefault="008D3237">
            <w:pPr>
              <w:pStyle w:val="TableParagraph"/>
              <w:rPr>
                <w:b/>
              </w:rPr>
            </w:pPr>
          </w:p>
          <w:p w14:paraId="00E4FF4B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6C229478" w14:textId="77777777" w:rsidR="008D3237" w:rsidRDefault="00000000">
            <w:pPr>
              <w:pStyle w:val="TableParagraph"/>
              <w:spacing w:before="1"/>
              <w:ind w:left="400" w:right="3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Feb</w:t>
            </w:r>
          </w:p>
        </w:tc>
        <w:tc>
          <w:tcPr>
            <w:tcW w:w="916" w:type="dxa"/>
            <w:vMerge w:val="restart"/>
            <w:shd w:val="clear" w:color="auto" w:fill="C5D9F0"/>
          </w:tcPr>
          <w:p w14:paraId="05A6B097" w14:textId="77777777" w:rsidR="008D3237" w:rsidRDefault="008D3237">
            <w:pPr>
              <w:pStyle w:val="TableParagraph"/>
              <w:rPr>
                <w:b/>
              </w:rPr>
            </w:pPr>
          </w:p>
          <w:p w14:paraId="66D14C92" w14:textId="77777777" w:rsidR="008D3237" w:rsidRDefault="008D3237">
            <w:pPr>
              <w:pStyle w:val="TableParagraph"/>
              <w:rPr>
                <w:b/>
              </w:rPr>
            </w:pPr>
          </w:p>
          <w:p w14:paraId="06737454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16427497" w14:textId="77777777" w:rsidR="008D3237" w:rsidRDefault="00000000">
            <w:pPr>
              <w:pStyle w:val="TableParagraph"/>
              <w:spacing w:before="1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Mar</w:t>
            </w:r>
          </w:p>
        </w:tc>
        <w:tc>
          <w:tcPr>
            <w:tcW w:w="916" w:type="dxa"/>
            <w:vMerge w:val="restart"/>
            <w:shd w:val="clear" w:color="auto" w:fill="C5D9F0"/>
          </w:tcPr>
          <w:p w14:paraId="0E7F6F91" w14:textId="77777777" w:rsidR="008D3237" w:rsidRDefault="008D3237">
            <w:pPr>
              <w:pStyle w:val="TableParagraph"/>
              <w:rPr>
                <w:b/>
              </w:rPr>
            </w:pPr>
          </w:p>
          <w:p w14:paraId="49E7D5AE" w14:textId="77777777" w:rsidR="008D3237" w:rsidRDefault="008D3237">
            <w:pPr>
              <w:pStyle w:val="TableParagraph"/>
              <w:rPr>
                <w:b/>
              </w:rPr>
            </w:pPr>
          </w:p>
          <w:p w14:paraId="5DFD6367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5CDB5589" w14:textId="77777777" w:rsidR="008D3237" w:rsidRDefault="00000000">
            <w:pPr>
              <w:pStyle w:val="TableParagraph"/>
              <w:spacing w:before="1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Apr</w:t>
            </w:r>
          </w:p>
        </w:tc>
        <w:tc>
          <w:tcPr>
            <w:tcW w:w="917" w:type="dxa"/>
            <w:vMerge w:val="restart"/>
            <w:shd w:val="clear" w:color="auto" w:fill="C5D9F0"/>
          </w:tcPr>
          <w:p w14:paraId="656D50EB" w14:textId="77777777" w:rsidR="008D3237" w:rsidRDefault="008D3237">
            <w:pPr>
              <w:pStyle w:val="TableParagraph"/>
              <w:rPr>
                <w:b/>
              </w:rPr>
            </w:pPr>
          </w:p>
          <w:p w14:paraId="2DC633A5" w14:textId="77777777" w:rsidR="008D3237" w:rsidRDefault="008D3237">
            <w:pPr>
              <w:pStyle w:val="TableParagraph"/>
              <w:rPr>
                <w:b/>
              </w:rPr>
            </w:pPr>
          </w:p>
          <w:p w14:paraId="27B8067A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59DD3F60" w14:textId="77777777" w:rsidR="008D3237" w:rsidRDefault="00000000">
            <w:pPr>
              <w:pStyle w:val="TableParagraph"/>
              <w:spacing w:before="1"/>
              <w:ind w:left="265"/>
              <w:rPr>
                <w:b/>
                <w:sz w:val="20"/>
              </w:rPr>
            </w:pPr>
            <w:r>
              <w:rPr>
                <w:b/>
                <w:sz w:val="20"/>
              </w:rPr>
              <w:t>May</w:t>
            </w:r>
          </w:p>
        </w:tc>
        <w:tc>
          <w:tcPr>
            <w:tcW w:w="917" w:type="dxa"/>
            <w:vMerge w:val="restart"/>
            <w:shd w:val="clear" w:color="auto" w:fill="C5D9F0"/>
          </w:tcPr>
          <w:p w14:paraId="17D5238A" w14:textId="77777777" w:rsidR="008D3237" w:rsidRDefault="008D3237">
            <w:pPr>
              <w:pStyle w:val="TableParagraph"/>
              <w:rPr>
                <w:b/>
              </w:rPr>
            </w:pPr>
          </w:p>
          <w:p w14:paraId="66C11A8E" w14:textId="77777777" w:rsidR="008D3237" w:rsidRDefault="008D3237">
            <w:pPr>
              <w:pStyle w:val="TableParagraph"/>
              <w:rPr>
                <w:b/>
              </w:rPr>
            </w:pPr>
          </w:p>
          <w:p w14:paraId="1924A6FC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2E26CC84" w14:textId="77777777" w:rsidR="008D3237" w:rsidRDefault="00000000">
            <w:pPr>
              <w:pStyle w:val="TableParagraph"/>
              <w:spacing w:before="1"/>
              <w:ind w:left="284"/>
              <w:rPr>
                <w:b/>
                <w:sz w:val="20"/>
              </w:rPr>
            </w:pPr>
            <w:r>
              <w:rPr>
                <w:b/>
                <w:sz w:val="20"/>
              </w:rPr>
              <w:t>Jun</w:t>
            </w:r>
          </w:p>
        </w:tc>
        <w:tc>
          <w:tcPr>
            <w:tcW w:w="911" w:type="dxa"/>
            <w:vMerge w:val="restart"/>
            <w:shd w:val="clear" w:color="auto" w:fill="C5D9F0"/>
          </w:tcPr>
          <w:p w14:paraId="2180BBEC" w14:textId="77777777" w:rsidR="008D3237" w:rsidRDefault="008D3237">
            <w:pPr>
              <w:pStyle w:val="TableParagraph"/>
              <w:rPr>
                <w:b/>
              </w:rPr>
            </w:pPr>
          </w:p>
          <w:p w14:paraId="62B609A6" w14:textId="77777777" w:rsidR="008D3237" w:rsidRDefault="008D3237">
            <w:pPr>
              <w:pStyle w:val="TableParagraph"/>
              <w:rPr>
                <w:b/>
              </w:rPr>
            </w:pPr>
          </w:p>
          <w:p w14:paraId="7C9D18FE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1D4B37F" w14:textId="77777777" w:rsidR="008D3237" w:rsidRDefault="00000000">
            <w:pPr>
              <w:pStyle w:val="TableParagraph"/>
              <w:spacing w:before="1"/>
              <w:ind w:left="315"/>
              <w:rPr>
                <w:b/>
                <w:sz w:val="20"/>
              </w:rPr>
            </w:pPr>
            <w:r>
              <w:rPr>
                <w:b/>
                <w:sz w:val="20"/>
              </w:rPr>
              <w:t>Jul</w:t>
            </w:r>
          </w:p>
        </w:tc>
        <w:tc>
          <w:tcPr>
            <w:tcW w:w="917" w:type="dxa"/>
            <w:vMerge w:val="restart"/>
            <w:shd w:val="clear" w:color="auto" w:fill="C5D9F0"/>
          </w:tcPr>
          <w:p w14:paraId="47F6E647" w14:textId="77777777" w:rsidR="008D3237" w:rsidRDefault="008D3237">
            <w:pPr>
              <w:pStyle w:val="TableParagraph"/>
              <w:rPr>
                <w:b/>
              </w:rPr>
            </w:pPr>
          </w:p>
          <w:p w14:paraId="65ED1525" w14:textId="77777777" w:rsidR="008D3237" w:rsidRDefault="008D3237">
            <w:pPr>
              <w:pStyle w:val="TableParagraph"/>
              <w:rPr>
                <w:b/>
              </w:rPr>
            </w:pPr>
          </w:p>
          <w:p w14:paraId="53512719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6B55D12E" w14:textId="77777777" w:rsidR="008D3237" w:rsidRDefault="00000000">
            <w:pPr>
              <w:pStyle w:val="TableParagraph"/>
              <w:spacing w:before="1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Aug</w:t>
            </w:r>
          </w:p>
        </w:tc>
        <w:tc>
          <w:tcPr>
            <w:tcW w:w="916" w:type="dxa"/>
            <w:vMerge w:val="restart"/>
            <w:shd w:val="clear" w:color="auto" w:fill="C5D9F0"/>
          </w:tcPr>
          <w:p w14:paraId="5646CF84" w14:textId="77777777" w:rsidR="008D3237" w:rsidRDefault="008D3237">
            <w:pPr>
              <w:pStyle w:val="TableParagraph"/>
              <w:rPr>
                <w:b/>
              </w:rPr>
            </w:pPr>
          </w:p>
          <w:p w14:paraId="7593D3E4" w14:textId="77777777" w:rsidR="008D3237" w:rsidRDefault="008D3237">
            <w:pPr>
              <w:pStyle w:val="TableParagraph"/>
              <w:rPr>
                <w:b/>
              </w:rPr>
            </w:pPr>
          </w:p>
          <w:p w14:paraId="4334C2F8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5A2888B9" w14:textId="77777777" w:rsidR="008D3237" w:rsidRDefault="00000000">
            <w:pPr>
              <w:pStyle w:val="TableParagraph"/>
              <w:spacing w:before="1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Sep</w:t>
            </w:r>
          </w:p>
        </w:tc>
        <w:tc>
          <w:tcPr>
            <w:tcW w:w="920" w:type="dxa"/>
            <w:vMerge w:val="restart"/>
            <w:shd w:val="clear" w:color="auto" w:fill="C5D9F0"/>
          </w:tcPr>
          <w:p w14:paraId="6011F8DF" w14:textId="77777777" w:rsidR="008D3237" w:rsidRDefault="008D3237">
            <w:pPr>
              <w:pStyle w:val="TableParagraph"/>
              <w:rPr>
                <w:b/>
              </w:rPr>
            </w:pPr>
          </w:p>
          <w:p w14:paraId="2C8570C8" w14:textId="77777777" w:rsidR="008D3237" w:rsidRDefault="008D3237">
            <w:pPr>
              <w:pStyle w:val="TableParagraph"/>
              <w:rPr>
                <w:b/>
              </w:rPr>
            </w:pPr>
          </w:p>
          <w:p w14:paraId="16448678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5DE76CF4" w14:textId="77777777" w:rsidR="008D3237" w:rsidRDefault="00000000">
            <w:pPr>
              <w:pStyle w:val="TableParagraph"/>
              <w:spacing w:before="1"/>
              <w:ind w:left="300"/>
              <w:rPr>
                <w:b/>
                <w:sz w:val="20"/>
              </w:rPr>
            </w:pPr>
            <w:r>
              <w:rPr>
                <w:b/>
                <w:sz w:val="20"/>
              </w:rPr>
              <w:t>Oct</w:t>
            </w:r>
          </w:p>
        </w:tc>
        <w:tc>
          <w:tcPr>
            <w:tcW w:w="916" w:type="dxa"/>
            <w:vMerge w:val="restart"/>
            <w:shd w:val="clear" w:color="auto" w:fill="C5D9F0"/>
          </w:tcPr>
          <w:p w14:paraId="124BB1CC" w14:textId="77777777" w:rsidR="008D3237" w:rsidRDefault="008D3237">
            <w:pPr>
              <w:pStyle w:val="TableParagraph"/>
              <w:rPr>
                <w:b/>
              </w:rPr>
            </w:pPr>
          </w:p>
          <w:p w14:paraId="7CF09AD3" w14:textId="77777777" w:rsidR="008D3237" w:rsidRDefault="008D3237">
            <w:pPr>
              <w:pStyle w:val="TableParagraph"/>
              <w:rPr>
                <w:b/>
              </w:rPr>
            </w:pPr>
          </w:p>
          <w:p w14:paraId="357087F0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91BE29F" w14:textId="77777777" w:rsidR="008D3237" w:rsidRDefault="00000000">
            <w:pPr>
              <w:pStyle w:val="TableParagraph"/>
              <w:spacing w:before="1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Nov</w:t>
            </w:r>
          </w:p>
        </w:tc>
        <w:tc>
          <w:tcPr>
            <w:tcW w:w="917" w:type="dxa"/>
            <w:vMerge w:val="restart"/>
            <w:shd w:val="clear" w:color="auto" w:fill="C5D9F0"/>
          </w:tcPr>
          <w:p w14:paraId="7DD1BED5" w14:textId="77777777" w:rsidR="008D3237" w:rsidRDefault="008D3237">
            <w:pPr>
              <w:pStyle w:val="TableParagraph"/>
              <w:rPr>
                <w:b/>
              </w:rPr>
            </w:pPr>
          </w:p>
          <w:p w14:paraId="7292DFBF" w14:textId="77777777" w:rsidR="008D3237" w:rsidRDefault="008D3237">
            <w:pPr>
              <w:pStyle w:val="TableParagraph"/>
              <w:rPr>
                <w:b/>
              </w:rPr>
            </w:pPr>
          </w:p>
          <w:p w14:paraId="079E91A9" w14:textId="77777777" w:rsidR="008D3237" w:rsidRDefault="008D323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6946A9D4" w14:textId="77777777" w:rsidR="008D3237" w:rsidRDefault="00000000">
            <w:pPr>
              <w:pStyle w:val="TableParagraph"/>
              <w:spacing w:before="1"/>
              <w:ind w:left="286"/>
              <w:rPr>
                <w:b/>
                <w:sz w:val="20"/>
              </w:rPr>
            </w:pPr>
            <w:r>
              <w:rPr>
                <w:b/>
                <w:sz w:val="20"/>
              </w:rPr>
              <w:t>Dec</w:t>
            </w:r>
          </w:p>
        </w:tc>
        <w:tc>
          <w:tcPr>
            <w:tcW w:w="3377" w:type="dxa"/>
            <w:gridSpan w:val="3"/>
            <w:shd w:val="clear" w:color="auto" w:fill="C5D9F0"/>
          </w:tcPr>
          <w:p w14:paraId="56EE1503" w14:textId="77777777" w:rsidR="008D3237" w:rsidRDefault="00000000">
            <w:pPr>
              <w:pStyle w:val="TableParagraph"/>
              <w:spacing w:before="40"/>
              <w:ind w:left="1075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Mean</w:t>
            </w:r>
          </w:p>
        </w:tc>
      </w:tr>
      <w:tr w:rsidR="008D3237" w14:paraId="45C0A481" w14:textId="77777777">
        <w:trPr>
          <w:trHeight w:val="1573"/>
        </w:trPr>
        <w:tc>
          <w:tcPr>
            <w:tcW w:w="998" w:type="dxa"/>
            <w:vMerge/>
            <w:tcBorders>
              <w:top w:val="nil"/>
            </w:tcBorders>
            <w:shd w:val="clear" w:color="auto" w:fill="C5D9F0"/>
          </w:tcPr>
          <w:p w14:paraId="1BEFFBCA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shd w:val="clear" w:color="auto" w:fill="C5D9F0"/>
          </w:tcPr>
          <w:p w14:paraId="609B254F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  <w:shd w:val="clear" w:color="auto" w:fill="C5D9F0"/>
          </w:tcPr>
          <w:p w14:paraId="3AF338FE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  <w:shd w:val="clear" w:color="auto" w:fill="C5D9F0"/>
          </w:tcPr>
          <w:p w14:paraId="1FDE3454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  <w:shd w:val="clear" w:color="auto" w:fill="C5D9F0"/>
          </w:tcPr>
          <w:p w14:paraId="2A8A3C01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  <w:shd w:val="clear" w:color="auto" w:fill="C5D9F0"/>
          </w:tcPr>
          <w:p w14:paraId="142CC2C4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  <w:shd w:val="clear" w:color="auto" w:fill="C5D9F0"/>
          </w:tcPr>
          <w:p w14:paraId="143888DC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  <w:shd w:val="clear" w:color="auto" w:fill="C5D9F0"/>
          </w:tcPr>
          <w:p w14:paraId="57E7277A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  <w:shd w:val="clear" w:color="auto" w:fill="C5D9F0"/>
          </w:tcPr>
          <w:p w14:paraId="59E25F11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  <w:shd w:val="clear" w:color="auto" w:fill="C5D9F0"/>
          </w:tcPr>
          <w:p w14:paraId="5C65F0A8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tcBorders>
              <w:top w:val="nil"/>
            </w:tcBorders>
            <w:shd w:val="clear" w:color="auto" w:fill="C5D9F0"/>
          </w:tcPr>
          <w:p w14:paraId="4DCE42EF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  <w:shd w:val="clear" w:color="auto" w:fill="C5D9F0"/>
          </w:tcPr>
          <w:p w14:paraId="7CEAA5DC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  <w:shd w:val="clear" w:color="auto" w:fill="C5D9F0"/>
          </w:tcPr>
          <w:p w14:paraId="50E9DD5C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shd w:val="clear" w:color="auto" w:fill="C5D9F0"/>
          </w:tcPr>
          <w:p w14:paraId="36DDF6C0" w14:textId="77777777" w:rsidR="008D3237" w:rsidRDefault="008D3237">
            <w:pPr>
              <w:pStyle w:val="TableParagraph"/>
              <w:rPr>
                <w:b/>
              </w:rPr>
            </w:pPr>
          </w:p>
          <w:p w14:paraId="7C5005E7" w14:textId="77777777" w:rsidR="008D3237" w:rsidRDefault="008D3237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4FF6D2D" w14:textId="77777777" w:rsidR="008D3237" w:rsidRDefault="00000000">
            <w:pPr>
              <w:pStyle w:val="TableParagraph"/>
              <w:ind w:left="254" w:right="199" w:firstLine="9"/>
              <w:rPr>
                <w:b/>
                <w:sz w:val="20"/>
              </w:rPr>
            </w:pPr>
            <w:r>
              <w:rPr>
                <w:b/>
                <w:sz w:val="20"/>
              </w:rPr>
              <w:t>Raw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Data</w:t>
            </w:r>
          </w:p>
        </w:tc>
        <w:tc>
          <w:tcPr>
            <w:tcW w:w="1293" w:type="dxa"/>
            <w:shd w:val="clear" w:color="auto" w:fill="C5D9F0"/>
          </w:tcPr>
          <w:p w14:paraId="760C0D5E" w14:textId="77777777" w:rsidR="008D3237" w:rsidRDefault="008D3237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769CDED" w14:textId="77777777" w:rsidR="008D3237" w:rsidRDefault="00000000">
            <w:pPr>
              <w:pStyle w:val="TableParagraph"/>
              <w:ind w:left="118" w:right="77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Bias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Adjusted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r w:rsidRPr="00A54027">
              <w:rPr>
                <w:b/>
                <w:color w:val="943634" w:themeColor="accent2" w:themeShade="BF"/>
                <w:sz w:val="20"/>
              </w:rPr>
              <w:t>0.93</w:t>
            </w:r>
            <w:r>
              <w:rPr>
                <w:b/>
                <w:sz w:val="20"/>
              </w:rPr>
              <w:t>) and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Annualised</w:t>
            </w:r>
            <w:proofErr w:type="spellEnd"/>
          </w:p>
          <w:p w14:paraId="410DE3D3" w14:textId="77777777" w:rsidR="008D3237" w:rsidRDefault="00000000">
            <w:pPr>
              <w:pStyle w:val="TableParagraph"/>
              <w:spacing w:line="147" w:lineRule="exact"/>
              <w:ind w:left="557" w:right="51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(1)</w:t>
            </w:r>
          </w:p>
        </w:tc>
        <w:tc>
          <w:tcPr>
            <w:tcW w:w="1161" w:type="dxa"/>
            <w:shd w:val="clear" w:color="auto" w:fill="C5D9F0"/>
          </w:tcPr>
          <w:p w14:paraId="4CE9F09D" w14:textId="77777777" w:rsidR="008D3237" w:rsidRDefault="00000000">
            <w:pPr>
              <w:pStyle w:val="TableParagraph"/>
              <w:spacing w:before="93"/>
              <w:ind w:left="122" w:right="7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Distance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Corrected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Nearest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</w:rPr>
              <w:t>)</w:t>
            </w:r>
          </w:p>
        </w:tc>
      </w:tr>
      <w:tr w:rsidR="008D3237" w14:paraId="42D95860" w14:textId="77777777">
        <w:trPr>
          <w:trHeight w:val="316"/>
        </w:trPr>
        <w:tc>
          <w:tcPr>
            <w:tcW w:w="998" w:type="dxa"/>
            <w:tcBorders>
              <w:bottom w:val="single" w:sz="4" w:space="0" w:color="000000"/>
            </w:tcBorders>
            <w:shd w:val="clear" w:color="auto" w:fill="C5D9F0"/>
          </w:tcPr>
          <w:p w14:paraId="0A73D12B" w14:textId="77777777" w:rsidR="008D3237" w:rsidRDefault="00000000">
            <w:pPr>
              <w:pStyle w:val="TableParagraph"/>
              <w:spacing w:before="42"/>
              <w:ind w:left="110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879" w:type="dxa"/>
            <w:tcBorders>
              <w:bottom w:val="single" w:sz="4" w:space="0" w:color="000000"/>
            </w:tcBorders>
          </w:tcPr>
          <w:p w14:paraId="182C0C1B" w14:textId="77777777" w:rsidR="008D3237" w:rsidRDefault="00000000">
            <w:pPr>
              <w:pStyle w:val="TableParagraph"/>
              <w:spacing w:before="40"/>
              <w:ind w:left="223" w:right="2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43.4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14:paraId="6CD92519" w14:textId="77777777" w:rsidR="008D3237" w:rsidRDefault="00000000">
            <w:pPr>
              <w:pStyle w:val="TableParagraph"/>
              <w:spacing w:before="42"/>
              <w:ind w:left="400" w:right="378"/>
              <w:jc w:val="center"/>
              <w:rPr>
                <w:sz w:val="20"/>
              </w:rPr>
            </w:pPr>
            <w:r>
              <w:rPr>
                <w:sz w:val="20"/>
              </w:rPr>
              <w:t>39.6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14:paraId="6171203F" w14:textId="77777777" w:rsidR="008D3237" w:rsidRDefault="00000000">
            <w:pPr>
              <w:pStyle w:val="TableParagraph"/>
              <w:spacing w:before="42"/>
              <w:ind w:left="239" w:right="216"/>
              <w:jc w:val="center"/>
              <w:rPr>
                <w:sz w:val="20"/>
              </w:rPr>
            </w:pPr>
            <w:r>
              <w:rPr>
                <w:sz w:val="20"/>
              </w:rPr>
              <w:t>38.1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14:paraId="4BEF0DF1" w14:textId="77777777" w:rsidR="008D3237" w:rsidRDefault="00000000">
            <w:pPr>
              <w:pStyle w:val="TableParagraph"/>
              <w:spacing w:before="42"/>
              <w:ind w:left="241" w:right="216"/>
              <w:jc w:val="center"/>
              <w:rPr>
                <w:sz w:val="20"/>
              </w:rPr>
            </w:pPr>
            <w:r>
              <w:rPr>
                <w:sz w:val="20"/>
              </w:rPr>
              <w:t>25.7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14:paraId="2CF6B676" w14:textId="77777777" w:rsidR="008D3237" w:rsidRDefault="00000000">
            <w:pPr>
              <w:pStyle w:val="TableParagraph"/>
              <w:spacing w:before="42"/>
              <w:ind w:left="235" w:right="214"/>
              <w:jc w:val="center"/>
              <w:rPr>
                <w:sz w:val="20"/>
              </w:rPr>
            </w:pPr>
            <w:r>
              <w:rPr>
                <w:sz w:val="20"/>
              </w:rPr>
              <w:t>26.7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14:paraId="0FC29387" w14:textId="77777777" w:rsidR="008D3237" w:rsidRDefault="00000000">
            <w:pPr>
              <w:pStyle w:val="TableParagraph"/>
              <w:spacing w:before="42"/>
              <w:ind w:left="240" w:right="214"/>
              <w:jc w:val="center"/>
              <w:rPr>
                <w:sz w:val="20"/>
              </w:rPr>
            </w:pPr>
            <w:r>
              <w:rPr>
                <w:sz w:val="20"/>
              </w:rPr>
              <w:t>25.8</w:t>
            </w: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14:paraId="36A26089" w14:textId="77777777" w:rsidR="008D3237" w:rsidRDefault="00000000">
            <w:pPr>
              <w:pStyle w:val="TableParagraph"/>
              <w:spacing w:before="42"/>
              <w:ind w:left="244" w:right="217"/>
              <w:jc w:val="center"/>
              <w:rPr>
                <w:sz w:val="20"/>
              </w:rPr>
            </w:pPr>
            <w:r>
              <w:rPr>
                <w:sz w:val="20"/>
              </w:rPr>
              <w:t>26.6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14:paraId="0E5E2DFB" w14:textId="77777777" w:rsidR="008D3237" w:rsidRDefault="00000000">
            <w:pPr>
              <w:pStyle w:val="TableParagraph"/>
              <w:spacing w:before="42"/>
              <w:ind w:left="242" w:right="214"/>
              <w:jc w:val="center"/>
              <w:rPr>
                <w:sz w:val="20"/>
              </w:rPr>
            </w:pPr>
            <w:r>
              <w:rPr>
                <w:sz w:val="20"/>
              </w:rPr>
              <w:t>20.5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14:paraId="4E16B13A" w14:textId="77777777" w:rsidR="008D3237" w:rsidRDefault="00000000">
            <w:pPr>
              <w:pStyle w:val="TableParagraph"/>
              <w:spacing w:before="42"/>
              <w:ind w:left="244" w:right="211"/>
              <w:jc w:val="center"/>
              <w:rPr>
                <w:sz w:val="20"/>
              </w:rPr>
            </w:pPr>
            <w:r>
              <w:rPr>
                <w:sz w:val="20"/>
              </w:rPr>
              <w:t>29.7</w:t>
            </w: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 w14:paraId="5799DD01" w14:textId="77777777" w:rsidR="008D3237" w:rsidRDefault="00000000">
            <w:pPr>
              <w:pStyle w:val="TableParagraph"/>
              <w:spacing w:before="42"/>
              <w:ind w:left="250" w:right="219"/>
              <w:jc w:val="center"/>
              <w:rPr>
                <w:sz w:val="20"/>
              </w:rPr>
            </w:pPr>
            <w:r>
              <w:rPr>
                <w:sz w:val="20"/>
              </w:rPr>
              <w:t>29.3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14:paraId="44C04E86" w14:textId="77777777" w:rsidR="008D3237" w:rsidRDefault="00000000">
            <w:pPr>
              <w:pStyle w:val="TableParagraph"/>
              <w:spacing w:before="42"/>
              <w:ind w:left="244" w:right="211"/>
              <w:jc w:val="center"/>
              <w:rPr>
                <w:sz w:val="20"/>
              </w:rPr>
            </w:pPr>
            <w:r>
              <w:rPr>
                <w:sz w:val="20"/>
              </w:rPr>
              <w:t>33.5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14:paraId="20913862" w14:textId="77777777" w:rsidR="008D3237" w:rsidRDefault="00000000">
            <w:pPr>
              <w:pStyle w:val="TableParagraph"/>
              <w:spacing w:before="40"/>
              <w:ind w:left="244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30.8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14:paraId="7E2CC8F0" w14:textId="77777777" w:rsidR="008D3237" w:rsidRDefault="00000000">
            <w:pPr>
              <w:pStyle w:val="TableParagraph"/>
              <w:spacing w:before="42"/>
              <w:ind w:left="255" w:right="218"/>
              <w:jc w:val="center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  <w:tc>
          <w:tcPr>
            <w:tcW w:w="1293" w:type="dxa"/>
            <w:tcBorders>
              <w:bottom w:val="single" w:sz="4" w:space="0" w:color="000000"/>
            </w:tcBorders>
          </w:tcPr>
          <w:p w14:paraId="17258804" w14:textId="77777777" w:rsidR="008D3237" w:rsidRDefault="00000000">
            <w:pPr>
              <w:pStyle w:val="TableParagraph"/>
              <w:spacing w:before="42"/>
              <w:ind w:left="462"/>
              <w:rPr>
                <w:sz w:val="20"/>
              </w:rPr>
            </w:pPr>
            <w:r>
              <w:rPr>
                <w:sz w:val="20"/>
              </w:rPr>
              <w:t>28.6</w:t>
            </w:r>
          </w:p>
        </w:tc>
        <w:tc>
          <w:tcPr>
            <w:tcW w:w="1161" w:type="dxa"/>
            <w:tcBorders>
              <w:bottom w:val="single" w:sz="4" w:space="0" w:color="000000"/>
            </w:tcBorders>
          </w:tcPr>
          <w:p w14:paraId="15DFB96D" w14:textId="77777777" w:rsidR="008D3237" w:rsidRDefault="00000000">
            <w:pPr>
              <w:pStyle w:val="TableParagraph"/>
              <w:spacing w:before="42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26.5</w:t>
            </w:r>
          </w:p>
        </w:tc>
      </w:tr>
      <w:tr w:rsidR="008D3237" w14:paraId="078A8310" w14:textId="77777777">
        <w:trPr>
          <w:trHeight w:val="31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720232F" w14:textId="77777777" w:rsidR="008D3237" w:rsidRDefault="00000000">
            <w:pPr>
              <w:pStyle w:val="TableParagraph"/>
              <w:spacing w:before="40"/>
              <w:ind w:left="115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2806B" w14:textId="77777777" w:rsidR="008D3237" w:rsidRDefault="00000000">
            <w:pPr>
              <w:pStyle w:val="TableParagraph"/>
              <w:spacing w:before="38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40.8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4124" w14:textId="77777777" w:rsidR="008D3237" w:rsidRDefault="00000000">
            <w:pPr>
              <w:pStyle w:val="TableParagraph"/>
              <w:spacing w:before="38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48.8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0EBBA" w14:textId="77777777" w:rsidR="008D3237" w:rsidRDefault="00000000">
            <w:pPr>
              <w:pStyle w:val="TableParagraph"/>
              <w:spacing w:before="40"/>
              <w:ind w:left="244" w:right="221"/>
              <w:jc w:val="center"/>
              <w:rPr>
                <w:sz w:val="20"/>
              </w:rPr>
            </w:pPr>
            <w:r>
              <w:rPr>
                <w:sz w:val="20"/>
              </w:rPr>
              <w:t>34.4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1CE8" w14:textId="77777777" w:rsidR="008D3237" w:rsidRDefault="00000000">
            <w:pPr>
              <w:pStyle w:val="TableParagraph"/>
              <w:spacing w:before="40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31.5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BE0E" w14:textId="77777777" w:rsidR="008D3237" w:rsidRDefault="00000000">
            <w:pPr>
              <w:pStyle w:val="TableParagraph"/>
              <w:spacing w:before="40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27.5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50DC1" w14:textId="77777777" w:rsidR="008D3237" w:rsidRDefault="00000000">
            <w:pPr>
              <w:pStyle w:val="TableParagraph"/>
              <w:spacing w:before="40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25.3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89D2" w14:textId="77777777" w:rsidR="008D3237" w:rsidRDefault="00000000">
            <w:pPr>
              <w:pStyle w:val="TableParagraph"/>
              <w:spacing w:before="40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27.6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CF58F" w14:textId="77777777" w:rsidR="008D3237" w:rsidRDefault="00000000">
            <w:pPr>
              <w:pStyle w:val="TableParagraph"/>
              <w:spacing w:before="40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30.3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5899" w14:textId="77777777" w:rsidR="008D3237" w:rsidRDefault="00000000">
            <w:pPr>
              <w:pStyle w:val="TableParagraph"/>
              <w:spacing w:before="40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32.4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4C3EB" w14:textId="77777777" w:rsidR="008D3237" w:rsidRDefault="00000000">
            <w:pPr>
              <w:pStyle w:val="TableParagraph"/>
              <w:spacing w:before="40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34.3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CDC25" w14:textId="77777777" w:rsidR="008D3237" w:rsidRDefault="00000000">
            <w:pPr>
              <w:pStyle w:val="TableParagraph"/>
              <w:spacing w:before="38"/>
              <w:ind w:left="24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41.2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6661C" w14:textId="77777777" w:rsidR="008D3237" w:rsidRDefault="00000000">
            <w:pPr>
              <w:pStyle w:val="TableParagraph"/>
              <w:spacing w:before="38"/>
              <w:ind w:left="249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40.2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24E0" w14:textId="77777777" w:rsidR="008D3237" w:rsidRDefault="00000000">
            <w:pPr>
              <w:pStyle w:val="TableParagraph"/>
              <w:spacing w:before="40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8402" w14:textId="77777777" w:rsidR="008D3237" w:rsidRDefault="00000000">
            <w:pPr>
              <w:pStyle w:val="TableParagraph"/>
              <w:spacing w:before="40"/>
              <w:ind w:left="467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42A60" w14:textId="77777777" w:rsidR="008D3237" w:rsidRDefault="00000000">
            <w:pPr>
              <w:pStyle w:val="TableParagraph"/>
              <w:spacing w:before="40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30.2</w:t>
            </w:r>
          </w:p>
        </w:tc>
      </w:tr>
      <w:tr w:rsidR="008D3237" w14:paraId="5E18630B" w14:textId="77777777">
        <w:trPr>
          <w:trHeight w:val="31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7D2BCA6" w14:textId="77777777" w:rsidR="008D3237" w:rsidRDefault="00000000">
            <w:pPr>
              <w:pStyle w:val="TableParagraph"/>
              <w:spacing w:before="42"/>
              <w:ind w:left="194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C2338" w14:textId="77777777" w:rsidR="008D3237" w:rsidRDefault="00000000">
            <w:pPr>
              <w:pStyle w:val="TableParagraph"/>
              <w:spacing w:before="42"/>
              <w:ind w:left="227" w:right="211"/>
              <w:jc w:val="center"/>
              <w:rPr>
                <w:sz w:val="20"/>
              </w:rPr>
            </w:pPr>
            <w:r>
              <w:rPr>
                <w:sz w:val="20"/>
              </w:rPr>
              <w:t>33.8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FD8EF" w14:textId="77777777" w:rsidR="008D3237" w:rsidRDefault="00000000">
            <w:pPr>
              <w:pStyle w:val="TableParagraph"/>
              <w:spacing w:before="42"/>
              <w:ind w:left="405" w:right="383"/>
              <w:jc w:val="center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22E80" w14:textId="77777777" w:rsidR="008D3237" w:rsidRDefault="00000000">
            <w:pPr>
              <w:pStyle w:val="TableParagraph"/>
              <w:spacing w:before="42"/>
              <w:ind w:left="244" w:right="221"/>
              <w:jc w:val="center"/>
              <w:rPr>
                <w:sz w:val="20"/>
              </w:rPr>
            </w:pPr>
            <w:r>
              <w:rPr>
                <w:sz w:val="20"/>
              </w:rPr>
              <w:t>25.8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ED113" w14:textId="77777777" w:rsidR="008D3237" w:rsidRDefault="00000000">
            <w:pPr>
              <w:pStyle w:val="TableParagraph"/>
              <w:spacing w:before="42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26.9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80F1" w14:textId="77777777" w:rsidR="008D3237" w:rsidRDefault="00000000">
            <w:pPr>
              <w:pStyle w:val="TableParagraph"/>
              <w:spacing w:before="42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AA2D9" w14:textId="77777777" w:rsidR="008D3237" w:rsidRDefault="00000000">
            <w:pPr>
              <w:pStyle w:val="TableParagraph"/>
              <w:spacing w:before="42"/>
              <w:ind w:left="244" w:right="219"/>
              <w:jc w:val="center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3E11" w14:textId="77777777" w:rsidR="008D3237" w:rsidRDefault="00000000">
            <w:pPr>
              <w:pStyle w:val="TableParagraph"/>
              <w:spacing w:before="42"/>
              <w:ind w:left="248" w:right="222"/>
              <w:jc w:val="center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E6D7" w14:textId="77777777" w:rsidR="008D3237" w:rsidRDefault="00000000">
            <w:pPr>
              <w:pStyle w:val="TableParagraph"/>
              <w:spacing w:before="42"/>
              <w:ind w:left="246" w:right="219"/>
              <w:jc w:val="center"/>
              <w:rPr>
                <w:sz w:val="20"/>
              </w:rPr>
            </w:pPr>
            <w:r>
              <w:rPr>
                <w:sz w:val="20"/>
              </w:rPr>
              <w:t>15.9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D00D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25.4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45A2" w14:textId="77777777" w:rsidR="008D3237" w:rsidRDefault="00000000">
            <w:pPr>
              <w:pStyle w:val="TableParagraph"/>
              <w:spacing w:before="42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26.1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5398F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33.7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DF765" w14:textId="77777777" w:rsidR="008D3237" w:rsidRDefault="00000000">
            <w:pPr>
              <w:pStyle w:val="TableParagraph"/>
              <w:spacing w:before="42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27.6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8AC5E" w14:textId="77777777" w:rsidR="008D3237" w:rsidRDefault="00000000">
            <w:pPr>
              <w:pStyle w:val="TableParagraph"/>
              <w:spacing w:before="42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615A" w14:textId="77777777" w:rsidR="008D3237" w:rsidRDefault="00000000">
            <w:pPr>
              <w:pStyle w:val="TableParagraph"/>
              <w:spacing w:before="42"/>
              <w:ind w:left="467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86CF2" w14:textId="77777777" w:rsidR="008D3237" w:rsidRDefault="00000000">
            <w:pPr>
              <w:pStyle w:val="TableParagraph"/>
              <w:spacing w:before="42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</w:tr>
      <w:tr w:rsidR="008D3237" w14:paraId="018FBFF8" w14:textId="77777777">
        <w:trPr>
          <w:trHeight w:val="45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89C82BF" w14:textId="77777777" w:rsidR="008D3237" w:rsidRDefault="00000000">
            <w:pPr>
              <w:pStyle w:val="TableParagraph"/>
              <w:spacing w:line="228" w:lineRule="exact"/>
              <w:ind w:left="115" w:right="82" w:firstLine="110"/>
              <w:rPr>
                <w:sz w:val="20"/>
              </w:rPr>
            </w:pPr>
            <w:r>
              <w:rPr>
                <w:sz w:val="20"/>
              </w:rPr>
              <w:t>Tubes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10/11/12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0CCDA" w14:textId="77777777" w:rsidR="008D3237" w:rsidRDefault="00000000">
            <w:pPr>
              <w:pStyle w:val="TableParagraph"/>
              <w:spacing w:before="11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44.7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F9D83" w14:textId="77777777" w:rsidR="008D3237" w:rsidRDefault="00000000">
            <w:pPr>
              <w:pStyle w:val="TableParagraph"/>
              <w:spacing w:before="112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52.2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A8E06" w14:textId="77777777" w:rsidR="008D3237" w:rsidRDefault="00000000">
            <w:pPr>
              <w:pStyle w:val="TableParagraph"/>
              <w:spacing w:before="114"/>
              <w:ind w:left="244" w:right="221"/>
              <w:jc w:val="center"/>
              <w:rPr>
                <w:sz w:val="20"/>
              </w:rPr>
            </w:pPr>
            <w:r>
              <w:rPr>
                <w:sz w:val="20"/>
              </w:rPr>
              <w:t>37.1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73114" w14:textId="77777777" w:rsidR="008D3237" w:rsidRDefault="00000000">
            <w:pPr>
              <w:pStyle w:val="TableParagraph"/>
              <w:spacing w:before="114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34.1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AF3F" w14:textId="77777777" w:rsidR="008D3237" w:rsidRDefault="00000000">
            <w:pPr>
              <w:pStyle w:val="TableParagraph"/>
              <w:spacing w:before="114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36.6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9DBC7" w14:textId="77777777" w:rsidR="008D3237" w:rsidRDefault="00000000">
            <w:pPr>
              <w:pStyle w:val="TableParagraph"/>
              <w:spacing w:before="114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36.4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13D9C" w14:textId="77777777" w:rsidR="008D3237" w:rsidRDefault="00000000">
            <w:pPr>
              <w:pStyle w:val="TableParagraph"/>
              <w:spacing w:before="114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35.8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534C2" w14:textId="77777777" w:rsidR="008D3237" w:rsidRDefault="00000000">
            <w:pPr>
              <w:pStyle w:val="TableParagraph"/>
              <w:spacing w:before="114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32.3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5BAF6" w14:textId="77777777" w:rsidR="008D3237" w:rsidRDefault="00000000">
            <w:pPr>
              <w:pStyle w:val="TableParagraph"/>
              <w:spacing w:before="112"/>
              <w:ind w:left="24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40.0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49F5" w14:textId="77777777" w:rsidR="008D3237" w:rsidRDefault="00000000">
            <w:pPr>
              <w:pStyle w:val="TableParagraph"/>
              <w:spacing w:before="114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38.8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06A2" w14:textId="77777777" w:rsidR="008D3237" w:rsidRDefault="00000000">
            <w:pPr>
              <w:pStyle w:val="TableParagraph"/>
              <w:spacing w:before="112"/>
              <w:ind w:left="24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46.7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74B65" w14:textId="77777777" w:rsidR="008D3237" w:rsidRDefault="00000000">
            <w:pPr>
              <w:pStyle w:val="TableParagraph"/>
              <w:spacing w:before="114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39.8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433AB" w14:textId="77777777" w:rsidR="008D3237" w:rsidRDefault="00000000">
            <w:pPr>
              <w:pStyle w:val="TableParagraph"/>
              <w:spacing w:before="114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39.5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CFA8" w14:textId="77777777" w:rsidR="008D3237" w:rsidRDefault="00000000">
            <w:pPr>
              <w:pStyle w:val="TableParagraph"/>
              <w:spacing w:before="114"/>
              <w:ind w:left="467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14423" w14:textId="77777777" w:rsidR="008D3237" w:rsidRDefault="00000000">
            <w:pPr>
              <w:pStyle w:val="TableParagraph"/>
              <w:spacing w:before="114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31.9</w:t>
            </w:r>
          </w:p>
        </w:tc>
      </w:tr>
      <w:tr w:rsidR="008D3237" w14:paraId="2C9DE64B" w14:textId="77777777">
        <w:trPr>
          <w:trHeight w:val="31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2C44AFD" w14:textId="77777777" w:rsidR="008D3237" w:rsidRDefault="00000000">
            <w:pPr>
              <w:pStyle w:val="TableParagraph"/>
              <w:spacing w:before="42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D80BC" w14:textId="77777777" w:rsidR="008D3237" w:rsidRDefault="00000000">
            <w:pPr>
              <w:pStyle w:val="TableParagraph"/>
              <w:spacing w:before="40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42.1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93CF" w14:textId="77777777" w:rsidR="008D3237" w:rsidRDefault="00000000">
            <w:pPr>
              <w:pStyle w:val="TableParagraph"/>
              <w:spacing w:before="42"/>
              <w:ind w:left="405" w:right="383"/>
              <w:jc w:val="center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3FD3" w14:textId="77777777" w:rsidR="008D3237" w:rsidRDefault="00000000">
            <w:pPr>
              <w:pStyle w:val="TableParagraph"/>
              <w:spacing w:before="42"/>
              <w:ind w:left="245" w:right="221"/>
              <w:jc w:val="center"/>
              <w:rPr>
                <w:sz w:val="20"/>
              </w:rPr>
            </w:pPr>
            <w:r>
              <w:rPr>
                <w:sz w:val="20"/>
              </w:rPr>
              <w:t>30.5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42A0B" w14:textId="77777777" w:rsidR="008D3237" w:rsidRDefault="00000000">
            <w:pPr>
              <w:pStyle w:val="TableParagraph"/>
              <w:spacing w:before="42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18.6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97CE" w14:textId="77777777" w:rsidR="008D3237" w:rsidRDefault="00000000">
            <w:pPr>
              <w:pStyle w:val="TableParagraph"/>
              <w:spacing w:before="42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21.5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68F7" w14:textId="77777777" w:rsidR="008D3237" w:rsidRDefault="00000000">
            <w:pPr>
              <w:pStyle w:val="TableParagraph"/>
              <w:spacing w:before="42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23.1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8AF3D" w14:textId="77777777" w:rsidR="008D3237" w:rsidRDefault="00000000">
            <w:pPr>
              <w:pStyle w:val="TableParagraph"/>
              <w:spacing w:before="42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7307" w14:textId="77777777" w:rsidR="008D3237" w:rsidRDefault="00000000">
            <w:pPr>
              <w:pStyle w:val="TableParagraph"/>
              <w:spacing w:before="42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B268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27.4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CF19C" w14:textId="77777777" w:rsidR="008D3237" w:rsidRDefault="00000000">
            <w:pPr>
              <w:pStyle w:val="TableParagraph"/>
              <w:spacing w:before="42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25.1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DBF7E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34.2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82C1B" w14:textId="77777777" w:rsidR="008D3237" w:rsidRDefault="00000000">
            <w:pPr>
              <w:pStyle w:val="TableParagraph"/>
              <w:spacing w:before="42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20.4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0A76E" w14:textId="77777777" w:rsidR="008D3237" w:rsidRDefault="00000000">
            <w:pPr>
              <w:pStyle w:val="TableParagraph"/>
              <w:spacing w:before="42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27.4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F377" w14:textId="77777777" w:rsidR="008D3237" w:rsidRDefault="00000000">
            <w:pPr>
              <w:pStyle w:val="TableParagraph"/>
              <w:spacing w:before="42"/>
              <w:ind w:left="468"/>
              <w:rPr>
                <w:sz w:val="20"/>
              </w:rPr>
            </w:pPr>
            <w:r>
              <w:rPr>
                <w:sz w:val="20"/>
              </w:rPr>
              <w:t>25.5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E12B" w14:textId="77777777" w:rsidR="008D3237" w:rsidRDefault="00000000">
            <w:pPr>
              <w:pStyle w:val="TableParagraph"/>
              <w:spacing w:before="42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</w:tr>
      <w:tr w:rsidR="008D3237" w14:paraId="6C8432F3" w14:textId="77777777">
        <w:trPr>
          <w:trHeight w:val="31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098A383" w14:textId="77777777" w:rsidR="008D3237" w:rsidRDefault="00000000">
            <w:pPr>
              <w:pStyle w:val="TableParagraph"/>
              <w:spacing w:before="42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B161" w14:textId="77777777" w:rsidR="008D3237" w:rsidRDefault="00000000">
            <w:pPr>
              <w:pStyle w:val="TableParagraph"/>
              <w:spacing w:before="40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44.3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2B971" w14:textId="77777777" w:rsidR="008D3237" w:rsidRDefault="00000000">
            <w:pPr>
              <w:pStyle w:val="TableParagraph"/>
              <w:spacing w:before="40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51.6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110C6" w14:textId="77777777" w:rsidR="008D3237" w:rsidRDefault="00000000">
            <w:pPr>
              <w:pStyle w:val="TableParagraph"/>
              <w:spacing w:before="42"/>
              <w:ind w:left="245" w:right="221"/>
              <w:jc w:val="center"/>
              <w:rPr>
                <w:sz w:val="20"/>
              </w:rPr>
            </w:pPr>
            <w:r>
              <w:rPr>
                <w:sz w:val="20"/>
              </w:rPr>
              <w:t>37.4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D44E8" w14:textId="77777777" w:rsidR="008D3237" w:rsidRDefault="00000000">
            <w:pPr>
              <w:pStyle w:val="TableParagraph"/>
              <w:spacing w:before="42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97557" w14:textId="77777777" w:rsidR="008D3237" w:rsidRDefault="00000000">
            <w:pPr>
              <w:pStyle w:val="TableParagraph"/>
              <w:spacing w:before="42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28.3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7443A" w14:textId="77777777" w:rsidR="008D3237" w:rsidRDefault="00000000">
            <w:pPr>
              <w:pStyle w:val="TableParagraph"/>
              <w:spacing w:before="42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27.5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32B3" w14:textId="77777777" w:rsidR="008D3237" w:rsidRDefault="00000000">
            <w:pPr>
              <w:pStyle w:val="TableParagraph"/>
              <w:spacing w:before="42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27.0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B765" w14:textId="77777777" w:rsidR="008D3237" w:rsidRDefault="00000000">
            <w:pPr>
              <w:pStyle w:val="TableParagraph"/>
              <w:spacing w:before="42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28AA3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32.2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D6D19" w14:textId="77777777" w:rsidR="008D3237" w:rsidRDefault="00000000">
            <w:pPr>
              <w:pStyle w:val="TableParagraph"/>
              <w:spacing w:before="42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34.7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F48C6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38.3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B4F7" w14:textId="77777777" w:rsidR="008D3237" w:rsidRDefault="00000000">
            <w:pPr>
              <w:pStyle w:val="TableParagraph"/>
              <w:spacing w:before="42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38.3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623D3" w14:textId="77777777" w:rsidR="008D3237" w:rsidRDefault="00000000">
            <w:pPr>
              <w:pStyle w:val="TableParagraph"/>
              <w:spacing w:before="42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34.9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230F" w14:textId="77777777" w:rsidR="008D3237" w:rsidRDefault="00000000">
            <w:pPr>
              <w:pStyle w:val="TableParagraph"/>
              <w:spacing w:before="42"/>
              <w:ind w:left="455"/>
              <w:rPr>
                <w:sz w:val="20"/>
              </w:rPr>
            </w:pPr>
            <w:r>
              <w:rPr>
                <w:sz w:val="20"/>
              </w:rPr>
              <w:t>32.5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29BEB" w14:textId="77777777" w:rsidR="008D3237" w:rsidRDefault="00000000">
            <w:pPr>
              <w:pStyle w:val="TableParagraph"/>
              <w:spacing w:before="42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26.3</w:t>
            </w:r>
          </w:p>
        </w:tc>
      </w:tr>
      <w:tr w:rsidR="008D3237" w14:paraId="0D864DA0" w14:textId="77777777">
        <w:trPr>
          <w:trHeight w:val="31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6A39767" w14:textId="77777777" w:rsidR="008D3237" w:rsidRDefault="00000000">
            <w:pPr>
              <w:pStyle w:val="TableParagraph"/>
              <w:spacing w:before="42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1F76" w14:textId="77777777" w:rsidR="008D3237" w:rsidRDefault="00000000">
            <w:pPr>
              <w:pStyle w:val="TableParagraph"/>
              <w:spacing w:before="40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43.1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7D1EC" w14:textId="77777777" w:rsidR="008D3237" w:rsidRDefault="00000000">
            <w:pPr>
              <w:pStyle w:val="TableParagraph"/>
              <w:spacing w:before="40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48.6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45D7" w14:textId="77777777" w:rsidR="008D3237" w:rsidRDefault="00000000">
            <w:pPr>
              <w:pStyle w:val="TableParagraph"/>
              <w:spacing w:before="42"/>
              <w:ind w:left="245" w:right="221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D33BA" w14:textId="77777777" w:rsidR="008D3237" w:rsidRDefault="00000000">
            <w:pPr>
              <w:pStyle w:val="TableParagraph"/>
              <w:spacing w:before="42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30.5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529E" w14:textId="77777777" w:rsidR="008D3237" w:rsidRDefault="00000000">
            <w:pPr>
              <w:pStyle w:val="TableParagraph"/>
              <w:spacing w:before="42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29.3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C4E64" w14:textId="77777777" w:rsidR="008D3237" w:rsidRDefault="00000000">
            <w:pPr>
              <w:pStyle w:val="TableParagraph"/>
              <w:spacing w:before="42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27.6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827BF" w14:textId="77777777" w:rsidR="008D3237" w:rsidRDefault="00000000">
            <w:pPr>
              <w:pStyle w:val="TableParagraph"/>
              <w:spacing w:before="42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29.1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9A6ED" w14:textId="77777777" w:rsidR="008D3237" w:rsidRDefault="00000000">
            <w:pPr>
              <w:pStyle w:val="TableParagraph"/>
              <w:spacing w:before="42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32.2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59216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31.4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347A" w14:textId="77777777" w:rsidR="008D3237" w:rsidRDefault="00000000">
            <w:pPr>
              <w:pStyle w:val="TableParagraph"/>
              <w:spacing w:before="42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40809" w14:textId="77777777" w:rsidR="008D3237" w:rsidRDefault="00000000">
            <w:pPr>
              <w:pStyle w:val="TableParagraph"/>
              <w:spacing w:before="40"/>
              <w:ind w:left="24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40.5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50155" w14:textId="77777777" w:rsidR="008D3237" w:rsidRDefault="00000000">
            <w:pPr>
              <w:pStyle w:val="TableParagraph"/>
              <w:spacing w:before="42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37.7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FF55" w14:textId="77777777" w:rsidR="008D3237" w:rsidRDefault="00000000">
            <w:pPr>
              <w:pStyle w:val="TableParagraph"/>
              <w:spacing w:before="42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35.1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03779" w14:textId="77777777" w:rsidR="008D3237" w:rsidRDefault="00000000">
            <w:pPr>
              <w:pStyle w:val="TableParagraph"/>
              <w:spacing w:before="42"/>
              <w:ind w:left="455"/>
              <w:rPr>
                <w:sz w:val="20"/>
              </w:rPr>
            </w:pPr>
            <w:r>
              <w:rPr>
                <w:sz w:val="20"/>
              </w:rPr>
              <w:t>32.6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CDD65" w14:textId="77777777" w:rsidR="008D3237" w:rsidRDefault="00000000">
            <w:pPr>
              <w:pStyle w:val="TableParagraph"/>
              <w:spacing w:before="42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8D3237" w14:paraId="7D2205BE" w14:textId="77777777">
        <w:trPr>
          <w:trHeight w:val="46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45CB61C" w14:textId="77777777" w:rsidR="008D3237" w:rsidRDefault="00000000">
            <w:pPr>
              <w:pStyle w:val="TableParagraph"/>
              <w:spacing w:line="230" w:lineRule="exact"/>
              <w:ind w:left="115" w:right="82" w:firstLine="110"/>
              <w:rPr>
                <w:sz w:val="20"/>
              </w:rPr>
            </w:pPr>
            <w:r>
              <w:rPr>
                <w:sz w:val="20"/>
              </w:rPr>
              <w:t>Tubes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27/28/29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338D9" w14:textId="77777777" w:rsidR="008D3237" w:rsidRDefault="00000000">
            <w:pPr>
              <w:pStyle w:val="TableParagraph"/>
              <w:spacing w:before="11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49.9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AD3C" w14:textId="77777777" w:rsidR="008D3237" w:rsidRDefault="00000000">
            <w:pPr>
              <w:pStyle w:val="TableParagraph"/>
              <w:spacing w:before="112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48.8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8674" w14:textId="77777777" w:rsidR="008D3237" w:rsidRDefault="00000000">
            <w:pPr>
              <w:pStyle w:val="TableParagraph"/>
              <w:spacing w:before="112"/>
              <w:ind w:left="24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41.0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D7B3" w14:textId="77777777" w:rsidR="008D3237" w:rsidRDefault="00000000">
            <w:pPr>
              <w:pStyle w:val="TableParagraph"/>
              <w:spacing w:before="114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20.2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3B36A" w14:textId="77777777" w:rsidR="008D3237" w:rsidRDefault="00000000">
            <w:pPr>
              <w:pStyle w:val="TableParagraph"/>
              <w:spacing w:before="114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6A4A1" w14:textId="77777777" w:rsidR="008D3237" w:rsidRDefault="00000000">
            <w:pPr>
              <w:pStyle w:val="TableParagraph"/>
              <w:spacing w:before="114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26.3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7406" w14:textId="77777777" w:rsidR="008D3237" w:rsidRDefault="00000000">
            <w:pPr>
              <w:pStyle w:val="TableParagraph"/>
              <w:spacing w:before="114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0B96" w14:textId="77777777" w:rsidR="008D3237" w:rsidRDefault="00000000">
            <w:pPr>
              <w:pStyle w:val="TableParagraph"/>
              <w:spacing w:before="114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32.4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2148" w14:textId="77777777" w:rsidR="008D3237" w:rsidRDefault="00000000">
            <w:pPr>
              <w:pStyle w:val="TableParagraph"/>
              <w:spacing w:before="114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34.4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C8BF1" w14:textId="77777777" w:rsidR="008D3237" w:rsidRDefault="00000000">
            <w:pPr>
              <w:pStyle w:val="TableParagraph"/>
              <w:spacing w:before="114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6CA6" w14:textId="77777777" w:rsidR="008D3237" w:rsidRDefault="00000000">
            <w:pPr>
              <w:pStyle w:val="TableParagraph"/>
              <w:spacing w:before="114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1FCD0" w14:textId="77777777" w:rsidR="008D3237" w:rsidRDefault="00000000">
            <w:pPr>
              <w:pStyle w:val="TableParagraph"/>
              <w:spacing w:before="114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37.4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8F9A" w14:textId="77777777" w:rsidR="008D3237" w:rsidRDefault="00000000">
            <w:pPr>
              <w:pStyle w:val="TableParagraph"/>
              <w:spacing w:before="114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F131" w14:textId="77777777" w:rsidR="008D3237" w:rsidRDefault="00000000">
            <w:pPr>
              <w:pStyle w:val="TableParagraph"/>
              <w:spacing w:before="114"/>
              <w:ind w:left="467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D45E" w14:textId="77777777" w:rsidR="008D3237" w:rsidRDefault="00000000">
            <w:pPr>
              <w:pStyle w:val="TableParagraph"/>
              <w:spacing w:before="114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26.6</w:t>
            </w:r>
          </w:p>
        </w:tc>
      </w:tr>
      <w:tr w:rsidR="008D3237" w14:paraId="630245FC" w14:textId="77777777">
        <w:trPr>
          <w:trHeight w:val="31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D4343EF" w14:textId="77777777" w:rsidR="008D3237" w:rsidRDefault="00000000">
            <w:pPr>
              <w:pStyle w:val="TableParagraph"/>
              <w:spacing w:before="40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EFAE" w14:textId="77777777" w:rsidR="008D3237" w:rsidRDefault="00000000">
            <w:pPr>
              <w:pStyle w:val="TableParagraph"/>
              <w:spacing w:before="40"/>
              <w:ind w:left="227" w:right="210"/>
              <w:jc w:val="center"/>
              <w:rPr>
                <w:sz w:val="20"/>
              </w:rPr>
            </w:pPr>
            <w:r>
              <w:rPr>
                <w:sz w:val="20"/>
              </w:rPr>
              <w:t>39.9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4C778" w14:textId="77777777" w:rsidR="008D3237" w:rsidRDefault="00000000">
            <w:pPr>
              <w:pStyle w:val="TableParagraph"/>
              <w:spacing w:before="38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51798" w14:textId="77777777" w:rsidR="008D3237" w:rsidRDefault="00000000">
            <w:pPr>
              <w:pStyle w:val="TableParagraph"/>
              <w:spacing w:before="40"/>
              <w:ind w:left="245" w:right="221"/>
              <w:jc w:val="center"/>
              <w:rPr>
                <w:sz w:val="20"/>
              </w:rPr>
            </w:pPr>
            <w:r>
              <w:rPr>
                <w:sz w:val="20"/>
              </w:rPr>
              <w:t>31.7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6E342" w14:textId="77777777" w:rsidR="008D3237" w:rsidRDefault="00000000">
            <w:pPr>
              <w:pStyle w:val="TableParagraph"/>
              <w:spacing w:before="40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22.3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927ED" w14:textId="77777777" w:rsidR="008D3237" w:rsidRDefault="00000000">
            <w:pPr>
              <w:pStyle w:val="TableParagraph"/>
              <w:spacing w:before="40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9DD7" w14:textId="77777777" w:rsidR="008D3237" w:rsidRDefault="00000000">
            <w:pPr>
              <w:pStyle w:val="TableParagraph"/>
              <w:spacing w:before="40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2CC7" w14:textId="77777777" w:rsidR="008D3237" w:rsidRDefault="00000000">
            <w:pPr>
              <w:pStyle w:val="TableParagraph"/>
              <w:spacing w:before="40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BA8CF" w14:textId="77777777" w:rsidR="008D3237" w:rsidRDefault="00000000">
            <w:pPr>
              <w:pStyle w:val="TableParagraph"/>
              <w:spacing w:before="40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19.2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7D0DD" w14:textId="77777777" w:rsidR="008D3237" w:rsidRDefault="00000000">
            <w:pPr>
              <w:pStyle w:val="TableParagraph"/>
              <w:spacing w:before="40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46297" w14:textId="77777777" w:rsidR="008D3237" w:rsidRDefault="00000000">
            <w:pPr>
              <w:pStyle w:val="TableParagraph"/>
              <w:spacing w:before="40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6E616" w14:textId="77777777" w:rsidR="008D3237" w:rsidRDefault="00000000">
            <w:pPr>
              <w:pStyle w:val="TableParagraph"/>
              <w:spacing w:before="40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5D2C7" w14:textId="77777777" w:rsidR="008D3237" w:rsidRDefault="00000000">
            <w:pPr>
              <w:pStyle w:val="TableParagraph"/>
              <w:spacing w:before="40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28.8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3EEA3" w14:textId="77777777" w:rsidR="008D3237" w:rsidRDefault="00000000">
            <w:pPr>
              <w:pStyle w:val="TableParagraph"/>
              <w:spacing w:before="40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28.8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6D4F4" w14:textId="77777777" w:rsidR="008D3237" w:rsidRDefault="00000000">
            <w:pPr>
              <w:pStyle w:val="TableParagraph"/>
              <w:spacing w:before="40"/>
              <w:ind w:left="468"/>
              <w:rPr>
                <w:sz w:val="20"/>
              </w:rPr>
            </w:pPr>
            <w:r>
              <w:rPr>
                <w:sz w:val="20"/>
              </w:rPr>
              <w:t>26.8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48A80" w14:textId="77777777" w:rsidR="008D3237" w:rsidRDefault="00000000">
            <w:pPr>
              <w:pStyle w:val="TableParagraph"/>
              <w:spacing w:before="40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25.1</w:t>
            </w:r>
          </w:p>
        </w:tc>
      </w:tr>
      <w:tr w:rsidR="008D3237" w14:paraId="1D3597EF" w14:textId="77777777">
        <w:trPr>
          <w:trHeight w:val="31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943CD8E" w14:textId="77777777" w:rsidR="008D3237" w:rsidRDefault="00000000">
            <w:pPr>
              <w:pStyle w:val="TableParagraph"/>
              <w:spacing w:before="42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1A7D6" w14:textId="77777777" w:rsidR="008D3237" w:rsidRDefault="00000000">
            <w:pPr>
              <w:pStyle w:val="TableParagraph"/>
              <w:spacing w:before="40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40.8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A21F" w14:textId="77777777" w:rsidR="008D3237" w:rsidRDefault="00000000">
            <w:pPr>
              <w:pStyle w:val="TableParagraph"/>
              <w:spacing w:before="40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48.6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4FE4" w14:textId="77777777" w:rsidR="008D3237" w:rsidRDefault="00000000">
            <w:pPr>
              <w:pStyle w:val="TableParagraph"/>
              <w:spacing w:before="42"/>
              <w:ind w:left="245" w:right="221"/>
              <w:jc w:val="center"/>
              <w:rPr>
                <w:sz w:val="20"/>
              </w:rPr>
            </w:pPr>
            <w:r>
              <w:rPr>
                <w:sz w:val="20"/>
              </w:rPr>
              <w:t>29.9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7C06" w14:textId="77777777" w:rsidR="008D3237" w:rsidRDefault="00000000">
            <w:pPr>
              <w:pStyle w:val="TableParagraph"/>
              <w:spacing w:before="42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26.9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D3BD" w14:textId="77777777" w:rsidR="008D3237" w:rsidRDefault="00000000">
            <w:pPr>
              <w:pStyle w:val="TableParagraph"/>
              <w:spacing w:before="42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18.4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CE8D" w14:textId="77777777" w:rsidR="008D3237" w:rsidRDefault="00000000">
            <w:pPr>
              <w:pStyle w:val="TableParagraph"/>
              <w:spacing w:before="42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23.6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EEFB5" w14:textId="77777777" w:rsidR="008D3237" w:rsidRDefault="00000000">
            <w:pPr>
              <w:pStyle w:val="TableParagraph"/>
              <w:spacing w:before="42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26.1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ECF98" w14:textId="77777777" w:rsidR="008D3237" w:rsidRDefault="00000000">
            <w:pPr>
              <w:pStyle w:val="TableParagraph"/>
              <w:spacing w:before="42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25.3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EAFB7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29.9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7F3D8" w14:textId="77777777" w:rsidR="008D3237" w:rsidRDefault="00000000">
            <w:pPr>
              <w:pStyle w:val="TableParagraph"/>
              <w:spacing w:before="42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282AD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30.5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C258D" w14:textId="77777777" w:rsidR="008D3237" w:rsidRDefault="00000000">
            <w:pPr>
              <w:pStyle w:val="TableParagraph"/>
              <w:spacing w:before="42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37.1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71FB" w14:textId="77777777" w:rsidR="008D3237" w:rsidRDefault="00000000">
            <w:pPr>
              <w:pStyle w:val="TableParagraph"/>
              <w:spacing w:before="42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68945" w14:textId="77777777" w:rsidR="008D3237" w:rsidRDefault="00000000">
            <w:pPr>
              <w:pStyle w:val="TableParagraph"/>
              <w:spacing w:before="42"/>
              <w:ind w:left="468"/>
              <w:rPr>
                <w:sz w:val="20"/>
              </w:rPr>
            </w:pPr>
            <w:r>
              <w:rPr>
                <w:sz w:val="20"/>
              </w:rPr>
              <w:t>28.8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CE2CD" w14:textId="77777777" w:rsidR="008D3237" w:rsidRDefault="00000000">
            <w:pPr>
              <w:pStyle w:val="TableParagraph"/>
              <w:spacing w:before="42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26.7</w:t>
            </w:r>
          </w:p>
        </w:tc>
      </w:tr>
      <w:tr w:rsidR="008D3237" w14:paraId="411F18D4" w14:textId="77777777">
        <w:trPr>
          <w:trHeight w:val="46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C126DEA" w14:textId="77777777" w:rsidR="008D3237" w:rsidRDefault="00000000">
            <w:pPr>
              <w:pStyle w:val="TableParagraph"/>
              <w:spacing w:line="230" w:lineRule="exact"/>
              <w:ind w:left="115" w:right="82" w:firstLine="110"/>
              <w:rPr>
                <w:sz w:val="20"/>
              </w:rPr>
            </w:pPr>
            <w:r>
              <w:rPr>
                <w:sz w:val="20"/>
              </w:rPr>
              <w:t>Tubes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37/38/39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656D" w14:textId="77777777" w:rsidR="008D3237" w:rsidRDefault="00000000">
            <w:pPr>
              <w:pStyle w:val="TableParagraph"/>
              <w:spacing w:before="114"/>
              <w:ind w:left="227" w:right="210"/>
              <w:jc w:val="center"/>
              <w:rPr>
                <w:sz w:val="20"/>
              </w:rPr>
            </w:pPr>
            <w:r>
              <w:rPr>
                <w:sz w:val="20"/>
              </w:rPr>
              <w:t>38.5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E203" w14:textId="77777777" w:rsidR="008D3237" w:rsidRDefault="00000000">
            <w:pPr>
              <w:pStyle w:val="TableParagraph"/>
              <w:spacing w:before="112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557A5" w14:textId="77777777" w:rsidR="008D3237" w:rsidRDefault="00000000">
            <w:pPr>
              <w:pStyle w:val="TableParagraph"/>
              <w:spacing w:before="114"/>
              <w:ind w:left="244" w:right="221"/>
              <w:jc w:val="center"/>
              <w:rPr>
                <w:sz w:val="20"/>
              </w:rPr>
            </w:pPr>
            <w:r>
              <w:rPr>
                <w:sz w:val="20"/>
              </w:rPr>
              <w:t>27.4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02484" w14:textId="77777777" w:rsidR="008D3237" w:rsidRDefault="00000000">
            <w:pPr>
              <w:pStyle w:val="TableParagraph"/>
              <w:spacing w:before="114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35.9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5B20C" w14:textId="77777777" w:rsidR="008D3237" w:rsidRDefault="00000000">
            <w:pPr>
              <w:pStyle w:val="TableParagraph"/>
              <w:spacing w:before="114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27.2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C44E3" w14:textId="77777777" w:rsidR="008D3237" w:rsidRDefault="00000000">
            <w:pPr>
              <w:pStyle w:val="TableParagraph"/>
              <w:spacing w:before="114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27.5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79BA" w14:textId="77777777" w:rsidR="008D3237" w:rsidRDefault="00000000">
            <w:pPr>
              <w:pStyle w:val="TableParagraph"/>
              <w:spacing w:before="114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9B66E" w14:textId="77777777" w:rsidR="008D3237" w:rsidRDefault="00000000">
            <w:pPr>
              <w:pStyle w:val="TableParagraph"/>
              <w:spacing w:before="114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20.1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855FB" w14:textId="77777777" w:rsidR="008D3237" w:rsidRDefault="00000000">
            <w:pPr>
              <w:pStyle w:val="TableParagraph"/>
              <w:spacing w:before="114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7449D" w14:textId="77777777" w:rsidR="008D3237" w:rsidRDefault="00000000">
            <w:pPr>
              <w:pStyle w:val="TableParagraph"/>
              <w:spacing w:before="114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33.2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03159" w14:textId="77777777" w:rsidR="008D3237" w:rsidRDefault="00000000">
            <w:pPr>
              <w:pStyle w:val="TableParagraph"/>
              <w:spacing w:before="112"/>
              <w:ind w:left="24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44.5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F5E8" w14:textId="77777777" w:rsidR="008D3237" w:rsidRDefault="00000000">
            <w:pPr>
              <w:pStyle w:val="TableParagraph"/>
              <w:spacing w:before="114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31.4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7F33" w14:textId="77777777" w:rsidR="008D3237" w:rsidRDefault="00000000">
            <w:pPr>
              <w:pStyle w:val="TableParagraph"/>
              <w:spacing w:before="114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31.9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B107" w14:textId="77777777" w:rsidR="008D3237" w:rsidRDefault="00000000">
            <w:pPr>
              <w:pStyle w:val="TableParagraph"/>
              <w:spacing w:before="114"/>
              <w:ind w:left="467"/>
              <w:rPr>
                <w:sz w:val="20"/>
              </w:rPr>
            </w:pPr>
            <w:r>
              <w:rPr>
                <w:sz w:val="20"/>
              </w:rPr>
              <w:t>29.7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29CB" w14:textId="77777777" w:rsidR="008D3237" w:rsidRDefault="00000000">
            <w:pPr>
              <w:pStyle w:val="TableParagraph"/>
              <w:spacing w:before="114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8D3237" w14:paraId="325F0496" w14:textId="77777777">
        <w:trPr>
          <w:trHeight w:val="31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1084CD0" w14:textId="77777777" w:rsidR="008D3237" w:rsidRDefault="00000000">
            <w:pPr>
              <w:pStyle w:val="TableParagraph"/>
              <w:spacing w:before="42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B290" w14:textId="77777777" w:rsidR="008D3237" w:rsidRDefault="00000000">
            <w:pPr>
              <w:pStyle w:val="TableParagraph"/>
              <w:spacing w:before="42"/>
              <w:ind w:left="227" w:right="210"/>
              <w:jc w:val="center"/>
              <w:rPr>
                <w:sz w:val="20"/>
              </w:rPr>
            </w:pPr>
            <w:r>
              <w:rPr>
                <w:sz w:val="20"/>
              </w:rPr>
              <w:t>36.4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A007A" w14:textId="77777777" w:rsidR="008D3237" w:rsidRDefault="00000000">
            <w:pPr>
              <w:pStyle w:val="TableParagraph"/>
              <w:spacing w:before="42"/>
              <w:ind w:left="405" w:right="383"/>
              <w:jc w:val="center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10AB5" w14:textId="77777777" w:rsidR="008D3237" w:rsidRDefault="00000000">
            <w:pPr>
              <w:pStyle w:val="TableParagraph"/>
              <w:spacing w:before="42"/>
              <w:ind w:left="245" w:right="221"/>
              <w:jc w:val="center"/>
              <w:rPr>
                <w:sz w:val="20"/>
              </w:rPr>
            </w:pPr>
            <w:r>
              <w:rPr>
                <w:sz w:val="20"/>
              </w:rPr>
              <w:t>25.1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4990D" w14:textId="77777777" w:rsidR="008D3237" w:rsidRDefault="00000000">
            <w:pPr>
              <w:pStyle w:val="TableParagraph"/>
              <w:spacing w:before="42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27.6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02C4A" w14:textId="77777777" w:rsidR="008D3237" w:rsidRDefault="00000000">
            <w:pPr>
              <w:pStyle w:val="TableParagraph"/>
              <w:spacing w:before="42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FDEF0" w14:textId="77777777" w:rsidR="008D3237" w:rsidRDefault="00000000">
            <w:pPr>
              <w:pStyle w:val="TableParagraph"/>
              <w:spacing w:before="42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5EAD" w14:textId="77777777" w:rsidR="008D3237" w:rsidRDefault="00000000">
            <w:pPr>
              <w:pStyle w:val="TableParagraph"/>
              <w:spacing w:before="42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20.2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4E33E" w14:textId="77777777" w:rsidR="008D3237" w:rsidRDefault="00000000">
            <w:pPr>
              <w:pStyle w:val="TableParagraph"/>
              <w:spacing w:before="42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BDE7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34D7" w14:textId="77777777" w:rsidR="008D3237" w:rsidRDefault="00000000">
            <w:pPr>
              <w:pStyle w:val="TableParagraph"/>
              <w:spacing w:before="42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27.2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FE17E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39.9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A59E3" w14:textId="77777777" w:rsidR="008D3237" w:rsidRDefault="00000000">
            <w:pPr>
              <w:pStyle w:val="TableParagraph"/>
              <w:spacing w:before="42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25.8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65BC" w14:textId="77777777" w:rsidR="008D3237" w:rsidRDefault="00000000">
            <w:pPr>
              <w:pStyle w:val="TableParagraph"/>
              <w:spacing w:before="42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26.7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691F9" w14:textId="77777777" w:rsidR="008D3237" w:rsidRDefault="00000000">
            <w:pPr>
              <w:pStyle w:val="TableParagraph"/>
              <w:spacing w:before="42"/>
              <w:ind w:left="468"/>
              <w:rPr>
                <w:sz w:val="20"/>
              </w:rPr>
            </w:pPr>
            <w:r>
              <w:rPr>
                <w:sz w:val="20"/>
              </w:rPr>
              <w:t>24.8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CB88" w14:textId="77777777" w:rsidR="008D3237" w:rsidRDefault="00000000">
            <w:pPr>
              <w:pStyle w:val="TableParagraph"/>
              <w:spacing w:before="42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</w:tr>
      <w:tr w:rsidR="008D3237" w14:paraId="38653B7C" w14:textId="77777777">
        <w:trPr>
          <w:trHeight w:val="31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23FC2CA" w14:textId="77777777" w:rsidR="008D3237" w:rsidRDefault="00000000">
            <w:pPr>
              <w:pStyle w:val="TableParagraph"/>
              <w:spacing w:before="40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0801E" w14:textId="77777777" w:rsidR="008D3237" w:rsidRDefault="00000000">
            <w:pPr>
              <w:pStyle w:val="TableParagraph"/>
              <w:spacing w:before="40"/>
              <w:ind w:left="227" w:right="210"/>
              <w:jc w:val="center"/>
              <w:rPr>
                <w:sz w:val="20"/>
              </w:rPr>
            </w:pPr>
            <w:r>
              <w:rPr>
                <w:sz w:val="20"/>
              </w:rPr>
              <w:t>37.5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FCB4" w14:textId="77777777" w:rsidR="008D3237" w:rsidRDefault="00000000">
            <w:pPr>
              <w:pStyle w:val="TableParagraph"/>
              <w:spacing w:before="38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39.3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E7542" w14:textId="77777777" w:rsidR="008D3237" w:rsidRDefault="00000000">
            <w:pPr>
              <w:pStyle w:val="TableParagraph"/>
              <w:spacing w:before="40"/>
              <w:ind w:left="245" w:right="221"/>
              <w:jc w:val="center"/>
              <w:rPr>
                <w:sz w:val="20"/>
              </w:rPr>
            </w:pPr>
            <w:r>
              <w:rPr>
                <w:sz w:val="20"/>
              </w:rPr>
              <w:t>26.3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54628" w14:textId="77777777" w:rsidR="008D3237" w:rsidRDefault="00000000">
            <w:pPr>
              <w:pStyle w:val="TableParagraph"/>
              <w:spacing w:before="40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16.6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15CEC" w14:textId="77777777" w:rsidR="008D3237" w:rsidRDefault="00000000">
            <w:pPr>
              <w:pStyle w:val="TableParagraph"/>
              <w:spacing w:before="40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17.3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B541" w14:textId="77777777" w:rsidR="008D3237" w:rsidRDefault="00000000">
            <w:pPr>
              <w:pStyle w:val="TableParagraph"/>
              <w:spacing w:before="40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16.7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718E" w14:textId="77777777" w:rsidR="008D3237" w:rsidRDefault="00000000">
            <w:pPr>
              <w:pStyle w:val="TableParagraph"/>
              <w:spacing w:before="40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207C" w14:textId="77777777" w:rsidR="008D3237" w:rsidRDefault="00000000">
            <w:pPr>
              <w:pStyle w:val="TableParagraph"/>
              <w:spacing w:before="40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3552" w14:textId="77777777" w:rsidR="008D3237" w:rsidRDefault="00000000">
            <w:pPr>
              <w:pStyle w:val="TableParagraph"/>
              <w:spacing w:before="40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89CB" w14:textId="77777777" w:rsidR="008D3237" w:rsidRDefault="00000000">
            <w:pPr>
              <w:pStyle w:val="TableParagraph"/>
              <w:spacing w:before="40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27.2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0616" w14:textId="77777777" w:rsidR="008D3237" w:rsidRDefault="00000000">
            <w:pPr>
              <w:pStyle w:val="TableParagraph"/>
              <w:spacing w:before="40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75ED" w14:textId="77777777" w:rsidR="008D3237" w:rsidRDefault="00000000">
            <w:pPr>
              <w:pStyle w:val="TableParagraph"/>
              <w:spacing w:before="40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26.6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FC936" w14:textId="77777777" w:rsidR="008D3237" w:rsidRDefault="00000000">
            <w:pPr>
              <w:pStyle w:val="TableParagraph"/>
              <w:spacing w:before="40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6D45E" w14:textId="77777777" w:rsidR="008D3237" w:rsidRDefault="00000000">
            <w:pPr>
              <w:pStyle w:val="TableParagraph"/>
              <w:spacing w:before="40"/>
              <w:ind w:left="468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DD306" w14:textId="77777777" w:rsidR="008D3237" w:rsidRDefault="00000000">
            <w:pPr>
              <w:pStyle w:val="TableParagraph"/>
              <w:spacing w:before="40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</w:tr>
      <w:tr w:rsidR="008D3237" w14:paraId="46EE7322" w14:textId="77777777">
        <w:trPr>
          <w:trHeight w:val="69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EA7E7A1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A6DCE53" w14:textId="77777777" w:rsidR="008D3237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20E4" w14:textId="77777777" w:rsidR="008D3237" w:rsidRDefault="008D3237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47A7A365" w14:textId="77777777" w:rsidR="008D3237" w:rsidRDefault="00000000">
            <w:pPr>
              <w:pStyle w:val="TableParagraph"/>
              <w:spacing w:before="1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49.0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27FF" w14:textId="77777777" w:rsidR="008D3237" w:rsidRDefault="008D3237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3CEF0DFF" w14:textId="77777777" w:rsidR="008D3237" w:rsidRDefault="00000000">
            <w:pPr>
              <w:pStyle w:val="TableParagraph"/>
              <w:spacing w:before="1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40.7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8B77E" w14:textId="77777777" w:rsidR="008D3237" w:rsidRDefault="008D3237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15A43E09" w14:textId="77777777" w:rsidR="008D3237" w:rsidRDefault="00000000">
            <w:pPr>
              <w:pStyle w:val="TableParagraph"/>
              <w:spacing w:before="1"/>
              <w:ind w:left="245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40.1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89E7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5734A53" w14:textId="77777777" w:rsidR="008D3237" w:rsidRDefault="00000000">
            <w:pPr>
              <w:pStyle w:val="TableParagraph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29.1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6F8BE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7B15967" w14:textId="77777777" w:rsidR="008D3237" w:rsidRDefault="00000000">
            <w:pPr>
              <w:pStyle w:val="TableParagraph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B016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9D33CDE" w14:textId="77777777" w:rsidR="008D3237" w:rsidRDefault="00000000">
            <w:pPr>
              <w:pStyle w:val="TableParagraph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26.7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2FAAC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3E77327" w14:textId="77777777" w:rsidR="008D3237" w:rsidRDefault="00000000">
            <w:pPr>
              <w:pStyle w:val="TableParagraph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94A66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DE823D6" w14:textId="77777777" w:rsidR="008D3237" w:rsidRDefault="00000000">
            <w:pPr>
              <w:pStyle w:val="TableParagraph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C173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74114A97" w14:textId="77777777" w:rsidR="008D3237" w:rsidRDefault="00000000">
            <w:pPr>
              <w:pStyle w:val="TableParagraph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34.7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77FC3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B9D2DE3" w14:textId="77777777" w:rsidR="008D3237" w:rsidRDefault="00000000">
            <w:pPr>
              <w:pStyle w:val="TableParagraph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3355" w14:textId="77777777" w:rsidR="008D3237" w:rsidRDefault="008D3237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7B1C23DC" w14:textId="77777777" w:rsidR="008D3237" w:rsidRDefault="00000000">
            <w:pPr>
              <w:pStyle w:val="TableParagraph"/>
              <w:spacing w:before="1"/>
              <w:ind w:left="24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44.6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A2EA" w14:textId="77777777" w:rsidR="008D3237" w:rsidRDefault="008D3237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57AEA560" w14:textId="77777777" w:rsidR="008D3237" w:rsidRDefault="00000000">
            <w:pPr>
              <w:pStyle w:val="TableParagraph"/>
              <w:spacing w:before="1"/>
              <w:ind w:left="249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33.7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40D2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4C2A1A3" w14:textId="77777777" w:rsidR="008D3237" w:rsidRDefault="00000000">
            <w:pPr>
              <w:pStyle w:val="TableParagraph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34.3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D2E4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F0A4526" w14:textId="77777777" w:rsidR="008D3237" w:rsidRDefault="00000000">
            <w:pPr>
              <w:pStyle w:val="TableParagraph"/>
              <w:ind w:left="468"/>
              <w:rPr>
                <w:sz w:val="20"/>
              </w:rPr>
            </w:pPr>
            <w:r>
              <w:rPr>
                <w:sz w:val="20"/>
              </w:rPr>
              <w:t>31.9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B837" w14:textId="77777777" w:rsidR="008D3237" w:rsidRDefault="008D323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74A70818" w14:textId="77777777" w:rsidR="008D3237" w:rsidRDefault="00000000">
            <w:pPr>
              <w:pStyle w:val="TableParagraph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28.3</w:t>
            </w:r>
          </w:p>
        </w:tc>
      </w:tr>
      <w:tr w:rsidR="008D3237" w14:paraId="2BEFA03E" w14:textId="77777777">
        <w:trPr>
          <w:trHeight w:val="45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4C3C747" w14:textId="77777777" w:rsidR="008D3237" w:rsidRDefault="00000000">
            <w:pPr>
              <w:pStyle w:val="TableParagraph"/>
              <w:spacing w:line="228" w:lineRule="exact"/>
              <w:ind w:left="115" w:right="82" w:firstLine="110"/>
              <w:rPr>
                <w:sz w:val="20"/>
              </w:rPr>
            </w:pPr>
            <w:r>
              <w:rPr>
                <w:sz w:val="20"/>
              </w:rPr>
              <w:t>Tubes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45/46/47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C629" w14:textId="77777777" w:rsidR="008D3237" w:rsidRDefault="00000000">
            <w:pPr>
              <w:pStyle w:val="TableParagraph"/>
              <w:spacing w:before="11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43.1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E4CA" w14:textId="77777777" w:rsidR="008D3237" w:rsidRDefault="00000000">
            <w:pPr>
              <w:pStyle w:val="TableParagraph"/>
              <w:spacing w:before="112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53.7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07AD" w14:textId="77777777" w:rsidR="008D3237" w:rsidRDefault="00000000">
            <w:pPr>
              <w:pStyle w:val="TableParagraph"/>
              <w:spacing w:before="112"/>
              <w:ind w:left="24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43.0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6013" w14:textId="77777777" w:rsidR="008D3237" w:rsidRDefault="00000000">
            <w:pPr>
              <w:pStyle w:val="TableParagraph"/>
              <w:spacing w:before="114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585DB" w14:textId="77777777" w:rsidR="008D3237" w:rsidRDefault="00000000">
            <w:pPr>
              <w:pStyle w:val="TableParagraph"/>
              <w:spacing w:before="114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32.7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CEAF1" w14:textId="77777777" w:rsidR="008D3237" w:rsidRDefault="00000000">
            <w:pPr>
              <w:pStyle w:val="TableParagraph"/>
              <w:spacing w:before="114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32.5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DE4DC" w14:textId="77777777" w:rsidR="008D3237" w:rsidRDefault="00000000">
            <w:pPr>
              <w:pStyle w:val="TableParagraph"/>
              <w:spacing w:before="114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1A670" w14:textId="77777777" w:rsidR="008D3237" w:rsidRDefault="00000000">
            <w:pPr>
              <w:pStyle w:val="TableParagraph"/>
              <w:spacing w:before="112"/>
              <w:ind w:left="247" w:right="2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40.7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ADA5A" w14:textId="77777777" w:rsidR="008D3237" w:rsidRDefault="00000000">
            <w:pPr>
              <w:pStyle w:val="TableParagraph"/>
              <w:spacing w:before="112"/>
              <w:ind w:left="24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40.6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762FE" w14:textId="77777777" w:rsidR="008D3237" w:rsidRDefault="00000000">
            <w:pPr>
              <w:pStyle w:val="TableParagraph"/>
              <w:spacing w:before="114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37.7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A23C" w14:textId="77777777" w:rsidR="008D3237" w:rsidRDefault="00000000">
            <w:pPr>
              <w:pStyle w:val="TableParagraph"/>
              <w:spacing w:before="112"/>
              <w:ind w:left="24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42.9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AA39" w14:textId="77777777" w:rsidR="008D3237" w:rsidRDefault="00000000">
            <w:pPr>
              <w:pStyle w:val="TableParagraph"/>
              <w:spacing w:before="112"/>
              <w:ind w:left="249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46.2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FF8B1" w14:textId="77777777" w:rsidR="008D3237" w:rsidRDefault="00000000">
            <w:pPr>
              <w:pStyle w:val="TableParagraph"/>
              <w:spacing w:before="112"/>
              <w:ind w:left="259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40.5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69AE" w14:textId="77777777" w:rsidR="008D3237" w:rsidRDefault="00000000">
            <w:pPr>
              <w:pStyle w:val="TableParagraph"/>
              <w:spacing w:before="114"/>
              <w:ind w:left="467"/>
              <w:rPr>
                <w:sz w:val="20"/>
              </w:rPr>
            </w:pPr>
            <w:r>
              <w:rPr>
                <w:sz w:val="20"/>
              </w:rPr>
              <w:t>37.7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707B5" w14:textId="77777777" w:rsidR="008D3237" w:rsidRDefault="00000000">
            <w:pPr>
              <w:pStyle w:val="TableParagraph"/>
              <w:spacing w:before="114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31.7</w:t>
            </w:r>
          </w:p>
        </w:tc>
      </w:tr>
      <w:tr w:rsidR="008D3237" w14:paraId="3BC4F4DB" w14:textId="77777777">
        <w:trPr>
          <w:trHeight w:val="31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2E33D2C" w14:textId="77777777" w:rsidR="008D3237" w:rsidRDefault="00000000">
            <w:pPr>
              <w:pStyle w:val="TableParagraph"/>
              <w:spacing w:before="42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E81E0" w14:textId="77777777" w:rsidR="008D3237" w:rsidRDefault="00000000">
            <w:pPr>
              <w:pStyle w:val="TableParagraph"/>
              <w:spacing w:before="42"/>
              <w:ind w:left="227" w:right="210"/>
              <w:jc w:val="center"/>
              <w:rPr>
                <w:sz w:val="20"/>
              </w:rPr>
            </w:pPr>
            <w:r>
              <w:rPr>
                <w:sz w:val="20"/>
              </w:rPr>
              <w:t>32.4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92D63" w14:textId="77777777" w:rsidR="008D3237" w:rsidRDefault="00000000">
            <w:pPr>
              <w:pStyle w:val="TableParagraph"/>
              <w:spacing w:before="40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43.6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25F5" w14:textId="77777777" w:rsidR="008D3237" w:rsidRDefault="00000000">
            <w:pPr>
              <w:pStyle w:val="TableParagraph"/>
              <w:spacing w:before="42"/>
              <w:ind w:left="245" w:right="221"/>
              <w:jc w:val="center"/>
              <w:rPr>
                <w:sz w:val="20"/>
              </w:rPr>
            </w:pPr>
            <w:r>
              <w:rPr>
                <w:sz w:val="20"/>
              </w:rPr>
              <w:t>28.9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FDD48" w14:textId="77777777" w:rsidR="008D3237" w:rsidRDefault="00000000">
            <w:pPr>
              <w:pStyle w:val="TableParagraph"/>
              <w:spacing w:before="42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8CC41" w14:textId="77777777" w:rsidR="008D3237" w:rsidRDefault="00000000">
            <w:pPr>
              <w:pStyle w:val="TableParagraph"/>
              <w:spacing w:before="42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09CD3" w14:textId="77777777" w:rsidR="008D3237" w:rsidRDefault="00000000">
            <w:pPr>
              <w:pStyle w:val="TableParagraph"/>
              <w:spacing w:before="42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D38DE" w14:textId="77777777" w:rsidR="008D3237" w:rsidRDefault="00000000">
            <w:pPr>
              <w:pStyle w:val="TableParagraph"/>
              <w:spacing w:before="42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B6ACE" w14:textId="77777777" w:rsidR="008D3237" w:rsidRDefault="00000000">
            <w:pPr>
              <w:pStyle w:val="TableParagraph"/>
              <w:spacing w:before="42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CFF41" w14:textId="77777777" w:rsidR="008D3237" w:rsidRDefault="00000000">
            <w:pPr>
              <w:pStyle w:val="TableParagraph"/>
              <w:spacing w:before="42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5713" w14:textId="77777777" w:rsidR="008D3237" w:rsidRDefault="00000000">
            <w:pPr>
              <w:pStyle w:val="TableParagraph"/>
              <w:spacing w:before="42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E6B69" w14:textId="77777777" w:rsidR="008D3237" w:rsidRDefault="00000000">
            <w:pPr>
              <w:pStyle w:val="TableParagraph"/>
              <w:spacing w:before="42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B907C" w14:textId="77777777" w:rsidR="008D3237" w:rsidRDefault="00000000">
            <w:pPr>
              <w:pStyle w:val="TableParagraph"/>
              <w:spacing w:before="42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2A9C1" w14:textId="77777777" w:rsidR="008D3237" w:rsidRDefault="00000000">
            <w:pPr>
              <w:pStyle w:val="TableParagraph"/>
              <w:spacing w:before="42"/>
              <w:ind w:left="259" w:right="223"/>
              <w:jc w:val="center"/>
              <w:rPr>
                <w:sz w:val="20"/>
              </w:rPr>
            </w:pPr>
            <w:r>
              <w:rPr>
                <w:sz w:val="20"/>
              </w:rPr>
              <w:t>31.9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7409B" w14:textId="77777777" w:rsidR="008D3237" w:rsidRDefault="00000000">
            <w:pPr>
              <w:pStyle w:val="TableParagraph"/>
              <w:spacing w:before="42"/>
              <w:ind w:left="454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5EEF" w14:textId="77777777" w:rsidR="008D3237" w:rsidRDefault="00000000">
            <w:pPr>
              <w:pStyle w:val="TableParagraph"/>
              <w:spacing w:before="42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</w:tr>
      <w:tr w:rsidR="008D3237" w14:paraId="73239EC2" w14:textId="77777777">
        <w:trPr>
          <w:trHeight w:val="31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DF23D1E" w14:textId="77777777" w:rsidR="008D3237" w:rsidRDefault="00000000">
            <w:pPr>
              <w:pStyle w:val="TableParagraph"/>
              <w:spacing w:before="42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6D49" w14:textId="77777777" w:rsidR="008D3237" w:rsidRDefault="00000000">
            <w:pPr>
              <w:pStyle w:val="TableParagraph"/>
              <w:spacing w:before="40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51.0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44A3" w14:textId="77777777" w:rsidR="008D3237" w:rsidRDefault="00000000">
            <w:pPr>
              <w:pStyle w:val="TableParagraph"/>
              <w:spacing w:before="42"/>
              <w:ind w:left="405" w:right="383"/>
              <w:jc w:val="center"/>
              <w:rPr>
                <w:sz w:val="20"/>
              </w:rPr>
            </w:pPr>
            <w:r>
              <w:rPr>
                <w:sz w:val="20"/>
              </w:rPr>
              <w:t>36.6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071D" w14:textId="77777777" w:rsidR="008D3237" w:rsidRDefault="00000000">
            <w:pPr>
              <w:pStyle w:val="TableParagraph"/>
              <w:spacing w:before="40"/>
              <w:ind w:left="245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43.7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BE4EF" w14:textId="77777777" w:rsidR="008D3237" w:rsidRDefault="00000000">
            <w:pPr>
              <w:pStyle w:val="TableParagraph"/>
              <w:spacing w:before="42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31.1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9957" w14:textId="77777777" w:rsidR="008D3237" w:rsidRDefault="00000000">
            <w:pPr>
              <w:pStyle w:val="TableParagraph"/>
              <w:spacing w:before="42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34.2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6364" w14:textId="77777777" w:rsidR="008D3237" w:rsidRDefault="00000000">
            <w:pPr>
              <w:pStyle w:val="TableParagraph"/>
              <w:spacing w:before="42"/>
              <w:ind w:left="245" w:right="219"/>
              <w:jc w:val="center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C36D" w14:textId="77777777" w:rsidR="008D3237" w:rsidRDefault="00000000">
            <w:pPr>
              <w:pStyle w:val="TableParagraph"/>
              <w:spacing w:before="42"/>
              <w:ind w:left="248" w:right="221"/>
              <w:jc w:val="center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40D1A" w14:textId="77777777" w:rsidR="008D3237" w:rsidRDefault="00000000">
            <w:pPr>
              <w:pStyle w:val="TableParagraph"/>
              <w:spacing w:before="42"/>
              <w:ind w:left="247" w:right="219"/>
              <w:jc w:val="center"/>
              <w:rPr>
                <w:sz w:val="20"/>
              </w:rPr>
            </w:pPr>
            <w:r>
              <w:rPr>
                <w:sz w:val="20"/>
              </w:rPr>
              <w:t>29.5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9CD9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35.1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1B15" w14:textId="77777777" w:rsidR="008D3237" w:rsidRDefault="00000000">
            <w:pPr>
              <w:pStyle w:val="TableParagraph"/>
              <w:spacing w:before="42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32.3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0BDD6" w14:textId="77777777" w:rsidR="008D3237" w:rsidRDefault="00000000">
            <w:pPr>
              <w:pStyle w:val="TableParagraph"/>
              <w:spacing w:before="40"/>
              <w:ind w:left="24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42.1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7FF9" w14:textId="77777777" w:rsidR="008D3237" w:rsidRDefault="00000000">
            <w:pPr>
              <w:pStyle w:val="TableParagraph"/>
              <w:spacing w:before="42"/>
              <w:ind w:left="249" w:right="210"/>
              <w:jc w:val="center"/>
              <w:rPr>
                <w:sz w:val="20"/>
              </w:rPr>
            </w:pPr>
            <w:r>
              <w:rPr>
                <w:sz w:val="20"/>
              </w:rPr>
              <w:t>32.3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D6D5D" w14:textId="77777777" w:rsidR="008D3237" w:rsidRDefault="00000000">
            <w:pPr>
              <w:pStyle w:val="TableParagraph"/>
              <w:spacing w:before="42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35.9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7701" w14:textId="77777777" w:rsidR="008D3237" w:rsidRDefault="00000000">
            <w:pPr>
              <w:pStyle w:val="TableParagraph"/>
              <w:spacing w:before="42"/>
              <w:ind w:left="468"/>
              <w:rPr>
                <w:sz w:val="20"/>
              </w:rPr>
            </w:pPr>
            <w:r>
              <w:rPr>
                <w:sz w:val="20"/>
              </w:rPr>
              <w:t>33.4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42A0" w14:textId="77777777" w:rsidR="008D3237" w:rsidRDefault="00000000">
            <w:pPr>
              <w:pStyle w:val="TableParagraph"/>
              <w:spacing w:before="42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</w:tr>
      <w:tr w:rsidR="008D3237" w14:paraId="15401082" w14:textId="77777777">
        <w:trPr>
          <w:trHeight w:val="46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88E5FE1" w14:textId="77777777" w:rsidR="008D3237" w:rsidRDefault="00000000">
            <w:pPr>
              <w:pStyle w:val="TableParagraph"/>
              <w:spacing w:line="230" w:lineRule="exact"/>
              <w:ind w:left="115" w:right="82" w:firstLine="110"/>
              <w:rPr>
                <w:sz w:val="20"/>
              </w:rPr>
            </w:pPr>
            <w:r>
              <w:rPr>
                <w:sz w:val="20"/>
              </w:rPr>
              <w:t>Tubes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53/54/55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07B0" w14:textId="77777777" w:rsidR="008D3237" w:rsidRDefault="00000000">
            <w:pPr>
              <w:pStyle w:val="TableParagraph"/>
              <w:spacing w:before="11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57.4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0D9AE" w14:textId="77777777" w:rsidR="008D3237" w:rsidRDefault="00000000">
            <w:pPr>
              <w:pStyle w:val="TableParagraph"/>
              <w:spacing w:before="112"/>
              <w:ind w:left="405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62.9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D3E3" w14:textId="77777777" w:rsidR="008D3237" w:rsidRDefault="00000000">
            <w:pPr>
              <w:pStyle w:val="TableParagraph"/>
              <w:spacing w:before="112"/>
              <w:ind w:left="24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54.9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C5F9D" w14:textId="77777777" w:rsidR="008D3237" w:rsidRDefault="00000000">
            <w:pPr>
              <w:pStyle w:val="TableParagraph"/>
              <w:spacing w:before="112"/>
              <w:ind w:left="246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41.5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CF40E" w14:textId="77777777" w:rsidR="008D3237" w:rsidRDefault="00000000">
            <w:pPr>
              <w:pStyle w:val="TableParagraph"/>
              <w:spacing w:before="112"/>
              <w:ind w:left="240" w:right="2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46.8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BE1D" w14:textId="77777777" w:rsidR="008D3237" w:rsidRDefault="00000000">
            <w:pPr>
              <w:pStyle w:val="TableParagraph"/>
              <w:spacing w:before="112"/>
              <w:ind w:left="245" w:right="2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45.6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3049" w14:textId="77777777" w:rsidR="008D3237" w:rsidRDefault="00000000">
            <w:pPr>
              <w:pStyle w:val="TableParagraph"/>
              <w:spacing w:before="112"/>
              <w:ind w:left="248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51.9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1A84" w14:textId="77777777" w:rsidR="008D3237" w:rsidRDefault="00000000">
            <w:pPr>
              <w:pStyle w:val="TableParagraph"/>
              <w:spacing w:before="112"/>
              <w:ind w:left="247" w:right="2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040E" w14:textId="77777777" w:rsidR="008D3237" w:rsidRDefault="00000000">
            <w:pPr>
              <w:pStyle w:val="TableParagraph"/>
              <w:spacing w:before="112"/>
              <w:ind w:left="24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57.8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47F94" w14:textId="77777777" w:rsidR="008D3237" w:rsidRDefault="00000000">
            <w:pPr>
              <w:pStyle w:val="TableParagraph"/>
              <w:spacing w:before="112"/>
              <w:ind w:left="255" w:right="2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46.7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F1939" w14:textId="77777777" w:rsidR="008D3237" w:rsidRDefault="00000000">
            <w:pPr>
              <w:pStyle w:val="TableParagraph"/>
              <w:spacing w:before="112"/>
              <w:ind w:left="24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49.1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6BFD" w14:textId="77777777" w:rsidR="008D3237" w:rsidRDefault="00000000">
            <w:pPr>
              <w:pStyle w:val="TableParagraph"/>
              <w:spacing w:before="112"/>
              <w:ind w:left="249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51.7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678F0" w14:textId="77777777" w:rsidR="008D3237" w:rsidRDefault="00000000">
            <w:pPr>
              <w:pStyle w:val="TableParagraph"/>
              <w:spacing w:before="112"/>
              <w:ind w:left="259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51.5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A7996" w14:textId="77777777" w:rsidR="008D3237" w:rsidRDefault="00000000">
            <w:pPr>
              <w:pStyle w:val="TableParagraph"/>
              <w:spacing w:before="112"/>
              <w:ind w:left="467"/>
              <w:rPr>
                <w:b/>
                <w:sz w:val="20"/>
              </w:rPr>
            </w:pPr>
            <w:r>
              <w:rPr>
                <w:b/>
                <w:sz w:val="20"/>
              </w:rPr>
              <w:t>47.9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5DA4" w14:textId="77777777" w:rsidR="008D3237" w:rsidRDefault="00000000">
            <w:pPr>
              <w:pStyle w:val="TableParagraph"/>
              <w:spacing w:before="114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22.7</w:t>
            </w:r>
          </w:p>
        </w:tc>
      </w:tr>
      <w:tr w:rsidR="008D3237" w14:paraId="157F2C4E" w14:textId="77777777">
        <w:trPr>
          <w:trHeight w:val="31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5C5F9FB" w14:textId="77777777" w:rsidR="008D3237" w:rsidRDefault="00000000">
            <w:pPr>
              <w:pStyle w:val="TableParagraph"/>
              <w:spacing w:before="42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F936" w14:textId="77777777" w:rsidR="008D3237" w:rsidRDefault="00000000">
            <w:pPr>
              <w:pStyle w:val="TableParagraph"/>
              <w:spacing w:before="4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C5D17" w14:textId="77777777" w:rsidR="008D3237" w:rsidRDefault="00000000">
            <w:pPr>
              <w:pStyle w:val="TableParagraph"/>
              <w:spacing w:before="42"/>
              <w:ind w:left="405" w:right="383"/>
              <w:jc w:val="center"/>
              <w:rPr>
                <w:sz w:val="20"/>
              </w:rPr>
            </w:pPr>
            <w:r>
              <w:rPr>
                <w:sz w:val="20"/>
              </w:rPr>
              <w:t>38.2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C1857" w14:textId="77777777" w:rsidR="008D3237" w:rsidRDefault="00000000">
            <w:pPr>
              <w:pStyle w:val="TableParagraph"/>
              <w:spacing w:before="42"/>
              <w:ind w:left="244" w:right="221"/>
              <w:jc w:val="center"/>
              <w:rPr>
                <w:sz w:val="20"/>
              </w:rPr>
            </w:pPr>
            <w:r>
              <w:rPr>
                <w:sz w:val="20"/>
              </w:rPr>
              <w:t>28.4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EAB68" w14:textId="77777777" w:rsidR="008D3237" w:rsidRDefault="00000000">
            <w:pPr>
              <w:pStyle w:val="TableParagraph"/>
              <w:spacing w:before="42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26.3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27A8A" w14:textId="77777777" w:rsidR="008D3237" w:rsidRDefault="00000000">
            <w:pPr>
              <w:pStyle w:val="TableParagraph"/>
              <w:spacing w:before="42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DE17" w14:textId="77777777" w:rsidR="008D3237" w:rsidRDefault="00000000">
            <w:pPr>
              <w:pStyle w:val="TableParagraph"/>
              <w:spacing w:before="42"/>
              <w:ind w:left="244" w:right="219"/>
              <w:jc w:val="center"/>
              <w:rPr>
                <w:sz w:val="20"/>
              </w:rPr>
            </w:pPr>
            <w:r>
              <w:rPr>
                <w:sz w:val="20"/>
              </w:rPr>
              <w:t>24.8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C1004" w14:textId="77777777" w:rsidR="008D3237" w:rsidRDefault="00000000">
            <w:pPr>
              <w:pStyle w:val="TableParagraph"/>
              <w:spacing w:before="42"/>
              <w:ind w:left="248" w:right="222"/>
              <w:jc w:val="center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F465D" w14:textId="77777777" w:rsidR="008D3237" w:rsidRDefault="00000000">
            <w:pPr>
              <w:pStyle w:val="TableParagraph"/>
              <w:spacing w:before="42"/>
              <w:ind w:left="246" w:right="219"/>
              <w:jc w:val="center"/>
              <w:rPr>
                <w:sz w:val="20"/>
              </w:rPr>
            </w:pPr>
            <w:r>
              <w:rPr>
                <w:sz w:val="20"/>
              </w:rPr>
              <w:t>21.7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409D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28.3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B747" w14:textId="77777777" w:rsidR="008D3237" w:rsidRDefault="00000000">
            <w:pPr>
              <w:pStyle w:val="TableParagraph"/>
              <w:spacing w:before="42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30.7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FC61" w14:textId="77777777" w:rsidR="008D3237" w:rsidRDefault="00000000">
            <w:pPr>
              <w:pStyle w:val="TableParagraph"/>
              <w:spacing w:before="42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FEA0F" w14:textId="77777777" w:rsidR="008D3237" w:rsidRDefault="00000000">
            <w:pPr>
              <w:pStyle w:val="TableParagraph"/>
              <w:spacing w:before="42"/>
              <w:ind w:left="249" w:right="211"/>
              <w:jc w:val="center"/>
              <w:rPr>
                <w:sz w:val="20"/>
              </w:rPr>
            </w:pPr>
            <w:r>
              <w:rPr>
                <w:sz w:val="20"/>
              </w:rPr>
              <w:t>32.5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0C9A" w14:textId="77777777" w:rsidR="008D3237" w:rsidRDefault="00000000">
            <w:pPr>
              <w:pStyle w:val="TableParagraph"/>
              <w:spacing w:before="42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25.5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750E8" w14:textId="77777777" w:rsidR="008D3237" w:rsidRDefault="00000000">
            <w:pPr>
              <w:pStyle w:val="TableParagraph"/>
              <w:spacing w:before="42"/>
              <w:ind w:left="467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8969" w14:textId="77777777" w:rsidR="008D3237" w:rsidRDefault="00000000">
            <w:pPr>
              <w:pStyle w:val="TableParagraph"/>
              <w:spacing w:before="42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22.1</w:t>
            </w:r>
          </w:p>
        </w:tc>
      </w:tr>
      <w:tr w:rsidR="008D3237" w14:paraId="710214E6" w14:textId="77777777">
        <w:trPr>
          <w:trHeight w:val="31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AD377CA" w14:textId="77777777" w:rsidR="008D3237" w:rsidRDefault="00000000">
            <w:pPr>
              <w:pStyle w:val="TableParagraph"/>
              <w:spacing w:before="40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56DA" w14:textId="77777777" w:rsidR="008D3237" w:rsidRDefault="00000000">
            <w:pPr>
              <w:pStyle w:val="TableParagraph"/>
              <w:spacing w:before="40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B434" w14:textId="77777777" w:rsidR="008D3237" w:rsidRDefault="00000000">
            <w:pPr>
              <w:pStyle w:val="TableParagraph"/>
              <w:spacing w:before="40"/>
              <w:ind w:left="405" w:right="383"/>
              <w:jc w:val="center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CDB8C" w14:textId="77777777" w:rsidR="008D3237" w:rsidRDefault="00000000">
            <w:pPr>
              <w:pStyle w:val="TableParagraph"/>
              <w:spacing w:before="40"/>
              <w:ind w:left="244" w:right="221"/>
              <w:jc w:val="center"/>
              <w:rPr>
                <w:sz w:val="20"/>
              </w:rPr>
            </w:pPr>
            <w:r>
              <w:rPr>
                <w:sz w:val="20"/>
              </w:rPr>
              <w:t>19.2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6D96" w14:textId="77777777" w:rsidR="008D3237" w:rsidRDefault="00000000">
            <w:pPr>
              <w:pStyle w:val="TableParagraph"/>
              <w:spacing w:before="40"/>
              <w:ind w:left="246" w:right="221"/>
              <w:jc w:val="center"/>
              <w:rPr>
                <w:sz w:val="20"/>
              </w:rPr>
            </w:pPr>
            <w:r>
              <w:rPr>
                <w:sz w:val="20"/>
              </w:rPr>
              <w:t>15.1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C0AA1" w14:textId="77777777" w:rsidR="008D3237" w:rsidRDefault="00000000">
            <w:pPr>
              <w:pStyle w:val="TableParagraph"/>
              <w:spacing w:before="40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12.8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9523" w14:textId="77777777" w:rsidR="008D3237" w:rsidRDefault="00000000">
            <w:pPr>
              <w:pStyle w:val="TableParagraph"/>
              <w:spacing w:before="40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6209A" w14:textId="77777777" w:rsidR="008D3237" w:rsidRDefault="00000000">
            <w:pPr>
              <w:pStyle w:val="TableParagraph"/>
              <w:spacing w:before="40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D9953" w14:textId="77777777" w:rsidR="008D3237" w:rsidRDefault="00000000">
            <w:pPr>
              <w:pStyle w:val="TableParagraph"/>
              <w:spacing w:before="40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D5C6" w14:textId="77777777" w:rsidR="008D3237" w:rsidRDefault="00000000">
            <w:pPr>
              <w:pStyle w:val="TableParagraph"/>
              <w:spacing w:before="40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8F7DA" w14:textId="77777777" w:rsidR="008D3237" w:rsidRDefault="00000000">
            <w:pPr>
              <w:pStyle w:val="TableParagraph"/>
              <w:spacing w:before="40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47C0" w14:textId="77777777" w:rsidR="008D3237" w:rsidRDefault="00000000">
            <w:pPr>
              <w:pStyle w:val="TableParagraph"/>
              <w:spacing w:before="40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7D9F" w14:textId="77777777" w:rsidR="008D3237" w:rsidRDefault="00000000">
            <w:pPr>
              <w:pStyle w:val="TableParagraph"/>
              <w:spacing w:before="4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13C1" w14:textId="77777777" w:rsidR="008D3237" w:rsidRDefault="00000000">
            <w:pPr>
              <w:pStyle w:val="TableParagraph"/>
              <w:spacing w:before="40"/>
              <w:ind w:left="259" w:right="223"/>
              <w:jc w:val="center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4A888" w14:textId="77777777" w:rsidR="008D3237" w:rsidRDefault="00000000">
            <w:pPr>
              <w:pStyle w:val="TableParagraph"/>
              <w:spacing w:before="40"/>
              <w:ind w:left="454"/>
              <w:rPr>
                <w:sz w:val="20"/>
              </w:rPr>
            </w:pPr>
            <w:r>
              <w:rPr>
                <w:sz w:val="20"/>
              </w:rPr>
              <w:t>18.2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245F2" w14:textId="77777777" w:rsidR="008D3237" w:rsidRDefault="00000000">
            <w:pPr>
              <w:pStyle w:val="TableParagraph"/>
              <w:spacing w:before="40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8D3237" w14:paraId="152AE9BA" w14:textId="77777777">
        <w:trPr>
          <w:trHeight w:val="31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7E8C066" w14:textId="77777777" w:rsidR="008D3237" w:rsidRDefault="00000000">
            <w:pPr>
              <w:pStyle w:val="TableParagraph"/>
              <w:spacing w:before="42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A0B35" w14:textId="77777777" w:rsidR="008D3237" w:rsidRDefault="00000000">
            <w:pPr>
              <w:pStyle w:val="TableParagraph"/>
              <w:spacing w:before="4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B75C" w14:textId="77777777" w:rsidR="008D3237" w:rsidRDefault="00000000">
            <w:pPr>
              <w:pStyle w:val="TableParagraph"/>
              <w:spacing w:before="42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2CBA" w14:textId="77777777" w:rsidR="008D3237" w:rsidRDefault="00000000">
            <w:pPr>
              <w:pStyle w:val="TableParagraph"/>
              <w:spacing w:before="42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7890D" w14:textId="77777777" w:rsidR="008D3237" w:rsidRDefault="00000000">
            <w:pPr>
              <w:pStyle w:val="TableParagraph"/>
              <w:spacing w:before="4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9B61" w14:textId="77777777" w:rsidR="008D3237" w:rsidRDefault="00000000">
            <w:pPr>
              <w:pStyle w:val="TableParagraph"/>
              <w:spacing w:before="42"/>
              <w:ind w:left="240" w:right="219"/>
              <w:jc w:val="center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A20B" w14:textId="77777777" w:rsidR="008D3237" w:rsidRDefault="00000000">
            <w:pPr>
              <w:pStyle w:val="TableParagraph"/>
              <w:spacing w:before="42"/>
              <w:ind w:left="244" w:right="219"/>
              <w:jc w:val="center"/>
              <w:rPr>
                <w:sz w:val="20"/>
              </w:rPr>
            </w:pPr>
            <w:r>
              <w:rPr>
                <w:sz w:val="20"/>
              </w:rPr>
              <w:t>28.4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F569C" w14:textId="77777777" w:rsidR="008D3237" w:rsidRDefault="00000000">
            <w:pPr>
              <w:pStyle w:val="TableParagraph"/>
              <w:spacing w:before="42"/>
              <w:ind w:left="248" w:right="222"/>
              <w:jc w:val="center"/>
              <w:rPr>
                <w:sz w:val="20"/>
              </w:rPr>
            </w:pPr>
            <w:r>
              <w:rPr>
                <w:sz w:val="20"/>
              </w:rPr>
              <w:t>30.5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9DFA" w14:textId="77777777" w:rsidR="008D3237" w:rsidRDefault="00000000">
            <w:pPr>
              <w:pStyle w:val="TableParagraph"/>
              <w:spacing w:before="42"/>
              <w:ind w:left="246" w:right="219"/>
              <w:jc w:val="center"/>
              <w:rPr>
                <w:sz w:val="20"/>
              </w:rPr>
            </w:pPr>
            <w:r>
              <w:rPr>
                <w:sz w:val="20"/>
              </w:rPr>
              <w:t>35.9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4A9A" w14:textId="77777777" w:rsidR="008D3237" w:rsidRDefault="00000000">
            <w:pPr>
              <w:pStyle w:val="TableParagraph"/>
              <w:spacing w:before="42"/>
              <w:ind w:left="249" w:right="217"/>
              <w:jc w:val="center"/>
              <w:rPr>
                <w:sz w:val="20"/>
              </w:rPr>
            </w:pPr>
            <w:r>
              <w:rPr>
                <w:sz w:val="20"/>
              </w:rPr>
              <w:t>34.4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B40F" w14:textId="77777777" w:rsidR="008D3237" w:rsidRDefault="00000000">
            <w:pPr>
              <w:pStyle w:val="TableParagraph"/>
              <w:spacing w:before="42"/>
              <w:ind w:left="254" w:right="224"/>
              <w:jc w:val="center"/>
              <w:rPr>
                <w:sz w:val="20"/>
              </w:rPr>
            </w:pPr>
            <w:r>
              <w:rPr>
                <w:sz w:val="20"/>
              </w:rPr>
              <w:t>31.9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938B" w14:textId="77777777" w:rsidR="008D3237" w:rsidRDefault="00000000">
            <w:pPr>
              <w:pStyle w:val="TableParagraph"/>
              <w:spacing w:before="42"/>
              <w:ind w:left="249" w:right="216"/>
              <w:jc w:val="center"/>
              <w:rPr>
                <w:sz w:val="20"/>
              </w:rPr>
            </w:pPr>
            <w:r>
              <w:rPr>
                <w:sz w:val="20"/>
              </w:rPr>
              <w:t>34.8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0B25" w14:textId="77777777" w:rsidR="008D3237" w:rsidRDefault="00000000">
            <w:pPr>
              <w:pStyle w:val="TableParagraph"/>
              <w:spacing w:before="42"/>
              <w:ind w:left="249" w:right="211"/>
              <w:jc w:val="center"/>
              <w:rPr>
                <w:sz w:val="20"/>
              </w:rPr>
            </w:pPr>
            <w:r>
              <w:rPr>
                <w:sz w:val="20"/>
              </w:rPr>
              <w:t>39.6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6781" w14:textId="77777777" w:rsidR="008D3237" w:rsidRDefault="00000000">
            <w:pPr>
              <w:pStyle w:val="TableParagraph"/>
              <w:spacing w:before="42"/>
              <w:ind w:left="259" w:right="222"/>
              <w:jc w:val="center"/>
              <w:rPr>
                <w:sz w:val="20"/>
              </w:rPr>
            </w:pPr>
            <w:r>
              <w:rPr>
                <w:sz w:val="20"/>
              </w:rPr>
              <w:t>32.7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98A44" w14:textId="77777777" w:rsidR="008D3237" w:rsidRDefault="00000000">
            <w:pPr>
              <w:pStyle w:val="TableParagraph"/>
              <w:spacing w:before="42"/>
              <w:ind w:left="467"/>
              <w:rPr>
                <w:sz w:val="20"/>
              </w:rPr>
            </w:pPr>
            <w:r>
              <w:rPr>
                <w:sz w:val="20"/>
              </w:rPr>
              <w:t>33.1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A3AB4" w14:textId="77777777" w:rsidR="008D3237" w:rsidRDefault="00000000">
            <w:pPr>
              <w:pStyle w:val="TableParagraph"/>
              <w:spacing w:before="42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30.3</w:t>
            </w:r>
          </w:p>
        </w:tc>
      </w:tr>
      <w:tr w:rsidR="008D3237" w14:paraId="6CCD63C3" w14:textId="77777777">
        <w:trPr>
          <w:trHeight w:val="31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A555259" w14:textId="77777777" w:rsidR="008D3237" w:rsidRDefault="00000000">
            <w:pPr>
              <w:pStyle w:val="TableParagraph"/>
              <w:spacing w:before="42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4E8A4" w14:textId="77777777" w:rsidR="008D3237" w:rsidRDefault="00000000">
            <w:pPr>
              <w:pStyle w:val="TableParagraph"/>
              <w:spacing w:before="4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99EB" w14:textId="77777777" w:rsidR="008D3237" w:rsidRDefault="00000000">
            <w:pPr>
              <w:pStyle w:val="TableParagraph"/>
              <w:spacing w:before="42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AB02" w14:textId="77777777" w:rsidR="008D3237" w:rsidRDefault="00000000">
            <w:pPr>
              <w:pStyle w:val="TableParagraph"/>
              <w:spacing w:before="42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2F03" w14:textId="77777777" w:rsidR="008D3237" w:rsidRDefault="00000000">
            <w:pPr>
              <w:pStyle w:val="TableParagraph"/>
              <w:spacing w:before="4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6447" w14:textId="77777777" w:rsidR="008D3237" w:rsidRDefault="00000000">
            <w:pPr>
              <w:pStyle w:val="TableParagraph"/>
              <w:spacing w:before="4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EB7A1" w14:textId="77777777" w:rsidR="008D3237" w:rsidRDefault="00000000">
            <w:pPr>
              <w:pStyle w:val="TableParagraph"/>
              <w:spacing w:before="42"/>
              <w:ind w:left="244" w:right="219"/>
              <w:jc w:val="center"/>
              <w:rPr>
                <w:sz w:val="20"/>
              </w:rPr>
            </w:pPr>
            <w:r>
              <w:rPr>
                <w:sz w:val="20"/>
              </w:rPr>
              <w:t>22.1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79265" w14:textId="77777777" w:rsidR="008D3237" w:rsidRDefault="00000000">
            <w:pPr>
              <w:pStyle w:val="TableParagraph"/>
              <w:spacing w:before="42"/>
              <w:ind w:left="248" w:right="222"/>
              <w:jc w:val="center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3715" w14:textId="77777777" w:rsidR="008D3237" w:rsidRDefault="00000000">
            <w:pPr>
              <w:pStyle w:val="TableParagraph"/>
              <w:spacing w:before="42"/>
              <w:ind w:left="246" w:right="219"/>
              <w:jc w:val="center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0D5A" w14:textId="77777777" w:rsidR="008D3237" w:rsidRDefault="00000000">
            <w:pPr>
              <w:pStyle w:val="TableParagraph"/>
              <w:spacing w:before="42"/>
              <w:ind w:left="249" w:right="217"/>
              <w:jc w:val="center"/>
              <w:rPr>
                <w:sz w:val="20"/>
              </w:rPr>
            </w:pPr>
            <w:r>
              <w:rPr>
                <w:sz w:val="20"/>
              </w:rPr>
              <w:t>25.7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FEAD" w14:textId="77777777" w:rsidR="008D3237" w:rsidRDefault="00000000">
            <w:pPr>
              <w:pStyle w:val="TableParagraph"/>
              <w:spacing w:before="42"/>
              <w:ind w:left="254" w:right="224"/>
              <w:jc w:val="center"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9098B" w14:textId="77777777" w:rsidR="008D3237" w:rsidRDefault="00000000">
            <w:pPr>
              <w:pStyle w:val="TableParagraph"/>
              <w:spacing w:before="42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FD30A" w14:textId="77777777" w:rsidR="008D3237" w:rsidRDefault="00000000">
            <w:pPr>
              <w:pStyle w:val="TableParagraph"/>
              <w:spacing w:before="42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013A8" w14:textId="77777777" w:rsidR="008D3237" w:rsidRDefault="00000000">
            <w:pPr>
              <w:pStyle w:val="TableParagraph"/>
              <w:spacing w:before="42"/>
              <w:ind w:left="259" w:right="223"/>
              <w:jc w:val="center"/>
              <w:rPr>
                <w:sz w:val="20"/>
              </w:rPr>
            </w:pPr>
            <w:r>
              <w:rPr>
                <w:sz w:val="20"/>
              </w:rPr>
              <w:t>23.6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D299" w14:textId="77777777" w:rsidR="008D3237" w:rsidRDefault="00000000">
            <w:pPr>
              <w:pStyle w:val="TableParagraph"/>
              <w:spacing w:before="42"/>
              <w:ind w:left="467"/>
              <w:rPr>
                <w:sz w:val="20"/>
              </w:rPr>
            </w:pPr>
            <w:r>
              <w:rPr>
                <w:sz w:val="20"/>
              </w:rPr>
              <w:t>27.6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04C2" w14:textId="77777777" w:rsidR="008D3237" w:rsidRDefault="00000000">
            <w:pPr>
              <w:pStyle w:val="TableParagraph"/>
              <w:spacing w:before="42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25.3</w:t>
            </w:r>
          </w:p>
        </w:tc>
      </w:tr>
      <w:tr w:rsidR="008D3237" w14:paraId="41ADCDEB" w14:textId="77777777">
        <w:trPr>
          <w:trHeight w:val="31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E790F27" w14:textId="77777777" w:rsidR="008D3237" w:rsidRDefault="00000000">
            <w:pPr>
              <w:pStyle w:val="TableParagraph"/>
              <w:spacing w:before="40"/>
              <w:ind w:left="136"/>
              <w:rPr>
                <w:sz w:val="20"/>
              </w:rPr>
            </w:pPr>
            <w:r>
              <w:rPr>
                <w:sz w:val="20"/>
              </w:rPr>
              <w:t>Tube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0072" w14:textId="77777777" w:rsidR="008D3237" w:rsidRDefault="00000000">
            <w:pPr>
              <w:pStyle w:val="TableParagraph"/>
              <w:spacing w:before="40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CE83" w14:textId="77777777" w:rsidR="008D3237" w:rsidRDefault="00000000">
            <w:pPr>
              <w:pStyle w:val="TableParagraph"/>
              <w:spacing w:before="40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73ACE" w14:textId="77777777" w:rsidR="008D3237" w:rsidRDefault="00000000">
            <w:pPr>
              <w:pStyle w:val="TableParagraph"/>
              <w:spacing w:before="40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7A1B0" w14:textId="77777777" w:rsidR="008D3237" w:rsidRDefault="00000000">
            <w:pPr>
              <w:pStyle w:val="TableParagraph"/>
              <w:spacing w:before="40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C742" w14:textId="77777777" w:rsidR="008D3237" w:rsidRDefault="00000000">
            <w:pPr>
              <w:pStyle w:val="TableParagraph"/>
              <w:spacing w:before="40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2597" w14:textId="77777777" w:rsidR="008D3237" w:rsidRDefault="00000000">
            <w:pPr>
              <w:pStyle w:val="TableParagraph"/>
              <w:spacing w:before="40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D9F0" w14:textId="77777777" w:rsidR="008D3237" w:rsidRDefault="00000000">
            <w:pPr>
              <w:pStyle w:val="TableParagraph"/>
              <w:spacing w:before="40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9BFD" w14:textId="77777777" w:rsidR="008D3237" w:rsidRDefault="00000000">
            <w:pPr>
              <w:pStyle w:val="TableParagraph"/>
              <w:spacing w:before="40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AFD8C" w14:textId="77777777" w:rsidR="008D3237" w:rsidRDefault="00000000">
            <w:pPr>
              <w:pStyle w:val="TableParagraph"/>
              <w:spacing w:before="40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A606" w14:textId="77777777" w:rsidR="008D3237" w:rsidRDefault="00000000">
            <w:pPr>
              <w:pStyle w:val="TableParagraph"/>
              <w:spacing w:before="40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6F691" w14:textId="77777777" w:rsidR="008D3237" w:rsidRDefault="00000000">
            <w:pPr>
              <w:pStyle w:val="TableParagraph"/>
              <w:spacing w:before="38"/>
              <w:ind w:left="249" w:right="2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41.0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EFF8" w14:textId="77777777" w:rsidR="008D3237" w:rsidRDefault="00000000">
            <w:pPr>
              <w:pStyle w:val="TableParagraph"/>
              <w:spacing w:before="40"/>
              <w:ind w:left="249" w:right="212"/>
              <w:jc w:val="center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BC806" w14:textId="77777777" w:rsidR="008D3237" w:rsidRDefault="00000000">
            <w:pPr>
              <w:pStyle w:val="TableParagraph"/>
              <w:spacing w:before="40"/>
              <w:ind w:left="259" w:right="223"/>
              <w:jc w:val="center"/>
              <w:rPr>
                <w:sz w:val="20"/>
              </w:rPr>
            </w:pPr>
            <w:r>
              <w:rPr>
                <w:sz w:val="20"/>
              </w:rPr>
              <w:t>35.5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5A3B" w14:textId="77777777" w:rsidR="008D3237" w:rsidRDefault="00000000">
            <w:pPr>
              <w:pStyle w:val="TableParagraph"/>
              <w:spacing w:before="40"/>
              <w:ind w:left="467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37148" w14:textId="77777777" w:rsidR="008D3237" w:rsidRDefault="00000000">
            <w:pPr>
              <w:pStyle w:val="TableParagraph"/>
              <w:spacing w:before="40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19.9</w:t>
            </w:r>
          </w:p>
        </w:tc>
      </w:tr>
    </w:tbl>
    <w:p w14:paraId="43C18664" w14:textId="77777777" w:rsidR="008D3237" w:rsidRDefault="008D3237">
      <w:pPr>
        <w:pStyle w:val="BodyText"/>
        <w:spacing w:before="10"/>
        <w:rPr>
          <w:b/>
          <w:sz w:val="17"/>
        </w:rPr>
      </w:pPr>
    </w:p>
    <w:p w14:paraId="724D71E2" w14:textId="77777777" w:rsidR="008D3237" w:rsidRDefault="00000000">
      <w:pPr>
        <w:pStyle w:val="ListParagraph"/>
        <w:numPr>
          <w:ilvl w:val="0"/>
          <w:numId w:val="1"/>
        </w:numPr>
        <w:tabs>
          <w:tab w:val="left" w:pos="388"/>
        </w:tabs>
        <w:spacing w:before="93"/>
        <w:ind w:hanging="263"/>
        <w:rPr>
          <w:b/>
          <w:sz w:val="20"/>
        </w:rPr>
      </w:pPr>
      <w:r>
        <w:rPr>
          <w:b/>
          <w:sz w:val="20"/>
        </w:rPr>
        <w:t>National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bias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adjustment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factor</w:t>
      </w:r>
      <w:r>
        <w:rPr>
          <w:b/>
          <w:spacing w:val="-7"/>
          <w:sz w:val="20"/>
        </w:rPr>
        <w:t xml:space="preserve"> </w:t>
      </w:r>
      <w:proofErr w:type="gramStart"/>
      <w:r>
        <w:rPr>
          <w:b/>
          <w:sz w:val="20"/>
        </w:rPr>
        <w:t>used</w:t>
      </w:r>
      <w:proofErr w:type="gramEnd"/>
    </w:p>
    <w:p w14:paraId="2016D6DA" w14:textId="77777777" w:rsidR="008D3237" w:rsidRDefault="00000000">
      <w:pPr>
        <w:pStyle w:val="ListParagraph"/>
        <w:numPr>
          <w:ilvl w:val="0"/>
          <w:numId w:val="1"/>
        </w:numPr>
        <w:tabs>
          <w:tab w:val="left" w:pos="287"/>
        </w:tabs>
        <w:spacing w:before="60"/>
        <w:ind w:left="286" w:hanging="162"/>
        <w:rPr>
          <w:b/>
          <w:sz w:val="20"/>
        </w:rPr>
      </w:pPr>
      <w:proofErr w:type="spellStart"/>
      <w:r>
        <w:rPr>
          <w:b/>
          <w:sz w:val="20"/>
        </w:rPr>
        <w:t>Annualisation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been conducted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where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data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capture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&lt;75%</w:t>
      </w:r>
    </w:p>
    <w:p w14:paraId="273D2477" w14:textId="77777777" w:rsidR="008D3237" w:rsidRDefault="008D3237">
      <w:pPr>
        <w:rPr>
          <w:sz w:val="20"/>
        </w:rPr>
        <w:sectPr w:rsidR="008D3237">
          <w:pgSz w:w="23820" w:h="16840" w:orient="landscape"/>
          <w:pgMar w:top="1600" w:right="1360" w:bottom="900" w:left="580" w:header="969" w:footer="708" w:gutter="0"/>
          <w:cols w:space="720"/>
        </w:sectPr>
      </w:pPr>
    </w:p>
    <w:p w14:paraId="6FACB6B4" w14:textId="77777777" w:rsidR="008D3237" w:rsidRDefault="008D3237">
      <w:pPr>
        <w:pStyle w:val="BodyText"/>
        <w:spacing w:before="5"/>
        <w:rPr>
          <w:b/>
          <w:sz w:val="27"/>
        </w:rPr>
      </w:pPr>
    </w:p>
    <w:p w14:paraId="4FEA108D" w14:textId="77777777" w:rsidR="008D3237" w:rsidRDefault="00000000">
      <w:pPr>
        <w:pStyle w:val="Heading1"/>
        <w:ind w:right="989"/>
        <w:jc w:val="both"/>
      </w:pPr>
      <w:bookmarkStart w:id="11" w:name="_TOC_250005"/>
      <w:r>
        <w:rPr>
          <w:color w:val="336699"/>
        </w:rPr>
        <w:t>Appendix</w:t>
      </w:r>
      <w:r>
        <w:rPr>
          <w:color w:val="336699"/>
          <w:spacing w:val="-6"/>
        </w:rPr>
        <w:t xml:space="preserve"> </w:t>
      </w:r>
      <w:r>
        <w:rPr>
          <w:color w:val="336699"/>
        </w:rPr>
        <w:t>C:</w:t>
      </w:r>
      <w:r>
        <w:rPr>
          <w:color w:val="336699"/>
          <w:spacing w:val="-10"/>
        </w:rPr>
        <w:t xml:space="preserve"> </w:t>
      </w:r>
      <w:r>
        <w:rPr>
          <w:color w:val="336699"/>
        </w:rPr>
        <w:t>Supporting</w:t>
      </w:r>
      <w:r>
        <w:rPr>
          <w:color w:val="336699"/>
          <w:spacing w:val="-7"/>
        </w:rPr>
        <w:t xml:space="preserve"> </w:t>
      </w:r>
      <w:r>
        <w:rPr>
          <w:color w:val="336699"/>
        </w:rPr>
        <w:t>Technical</w:t>
      </w:r>
      <w:r>
        <w:rPr>
          <w:color w:val="336699"/>
          <w:spacing w:val="-8"/>
        </w:rPr>
        <w:t xml:space="preserve"> </w:t>
      </w:r>
      <w:r>
        <w:rPr>
          <w:color w:val="336699"/>
        </w:rPr>
        <w:t>Information</w:t>
      </w:r>
      <w:r>
        <w:rPr>
          <w:color w:val="336699"/>
          <w:spacing w:val="-8"/>
        </w:rPr>
        <w:t xml:space="preserve"> </w:t>
      </w:r>
      <w:r>
        <w:rPr>
          <w:color w:val="336699"/>
        </w:rPr>
        <w:t>/</w:t>
      </w:r>
      <w:r>
        <w:rPr>
          <w:color w:val="336699"/>
          <w:spacing w:val="-19"/>
        </w:rPr>
        <w:t xml:space="preserve"> </w:t>
      </w:r>
      <w:r>
        <w:rPr>
          <w:color w:val="336699"/>
        </w:rPr>
        <w:t>Air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Quality</w:t>
      </w:r>
      <w:r>
        <w:rPr>
          <w:color w:val="336699"/>
          <w:spacing w:val="-14"/>
        </w:rPr>
        <w:t xml:space="preserve"> </w:t>
      </w:r>
      <w:r>
        <w:rPr>
          <w:color w:val="336699"/>
        </w:rPr>
        <w:t>Monitoring</w:t>
      </w:r>
      <w:r>
        <w:rPr>
          <w:color w:val="336699"/>
          <w:spacing w:val="-109"/>
        </w:rPr>
        <w:t xml:space="preserve"> </w:t>
      </w:r>
      <w:r>
        <w:rPr>
          <w:color w:val="336699"/>
        </w:rPr>
        <w:t>Data</w:t>
      </w:r>
      <w:r>
        <w:rPr>
          <w:color w:val="336699"/>
          <w:spacing w:val="-4"/>
        </w:rPr>
        <w:t xml:space="preserve"> </w:t>
      </w:r>
      <w:bookmarkEnd w:id="11"/>
      <w:r>
        <w:rPr>
          <w:color w:val="336699"/>
        </w:rPr>
        <w:t>QA/QC</w:t>
      </w:r>
    </w:p>
    <w:p w14:paraId="6189C01F" w14:textId="77777777" w:rsidR="008D3237" w:rsidRDefault="00000000">
      <w:pPr>
        <w:spacing w:before="240"/>
        <w:ind w:left="232"/>
        <w:jc w:val="both"/>
        <w:rPr>
          <w:b/>
          <w:sz w:val="24"/>
        </w:rPr>
      </w:pPr>
      <w:r>
        <w:rPr>
          <w:b/>
          <w:color w:val="336699"/>
          <w:sz w:val="24"/>
        </w:rPr>
        <w:t>Laboratory</w:t>
      </w:r>
      <w:r>
        <w:rPr>
          <w:b/>
          <w:color w:val="336699"/>
          <w:spacing w:val="-9"/>
          <w:sz w:val="24"/>
        </w:rPr>
        <w:t xml:space="preserve"> </w:t>
      </w:r>
      <w:r>
        <w:rPr>
          <w:b/>
          <w:color w:val="336699"/>
          <w:sz w:val="24"/>
        </w:rPr>
        <w:t>Used</w:t>
      </w:r>
    </w:p>
    <w:p w14:paraId="7C9C495D" w14:textId="77777777" w:rsidR="008D3237" w:rsidRDefault="008D3237">
      <w:pPr>
        <w:pStyle w:val="BodyText"/>
        <w:spacing w:before="1"/>
        <w:rPr>
          <w:b/>
          <w:sz w:val="22"/>
        </w:rPr>
      </w:pPr>
    </w:p>
    <w:p w14:paraId="12B76867" w14:textId="77777777" w:rsidR="008D3237" w:rsidRDefault="00000000">
      <w:pPr>
        <w:pStyle w:val="BodyText"/>
        <w:spacing w:before="1"/>
        <w:ind w:left="231" w:right="111"/>
        <w:jc w:val="both"/>
      </w:pPr>
      <w:r>
        <w:t>Nottinghamshire Authorities agreed to employ a single</w:t>
      </w:r>
      <w:r>
        <w:rPr>
          <w:spacing w:val="1"/>
        </w:rPr>
        <w:t xml:space="preserve"> </w:t>
      </w:r>
      <w:r>
        <w:t>laboratory to</w:t>
      </w:r>
      <w:r>
        <w:rPr>
          <w:spacing w:val="1"/>
        </w:rPr>
        <w:t xml:space="preserve"> </w:t>
      </w:r>
      <w:r>
        <w:t>undertake the supply and</w:t>
      </w:r>
      <w:r>
        <w:rPr>
          <w:spacing w:val="1"/>
        </w:rPr>
        <w:t xml:space="preserve"> </w:t>
      </w:r>
      <w:r>
        <w:t>analysis of</w:t>
      </w:r>
      <w:r>
        <w:rPr>
          <w:spacing w:val="1"/>
        </w:rPr>
        <w:t xml:space="preserve"> </w:t>
      </w:r>
      <w:r>
        <w:t>diffusion tubes. All</w:t>
      </w:r>
      <w:r>
        <w:rPr>
          <w:spacing w:val="1"/>
        </w:rPr>
        <w:t xml:space="preserve"> </w:t>
      </w:r>
      <w:r>
        <w:t xml:space="preserve">authorities have agreed to use </w:t>
      </w:r>
      <w:proofErr w:type="spellStart"/>
      <w:r>
        <w:t>Gradko</w:t>
      </w:r>
      <w:proofErr w:type="spellEnd"/>
      <w:r>
        <w:t xml:space="preserve"> Laboratories, </w:t>
      </w:r>
      <w:proofErr w:type="spellStart"/>
      <w:r>
        <w:t>utilising</w:t>
      </w:r>
      <w:proofErr w:type="spellEnd"/>
      <w:r>
        <w:t xml:space="preserve"> the 20% TEA in Water. This is to enable the authorities to effectively</w:t>
      </w:r>
      <w:r>
        <w:rPr>
          <w:spacing w:val="1"/>
        </w:rPr>
        <w:t xml:space="preserve"> </w:t>
      </w:r>
      <w:r>
        <w:t>compare</w:t>
      </w:r>
      <w:r>
        <w:rPr>
          <w:spacing w:val="-1"/>
        </w:rPr>
        <w:t xml:space="preserve"> </w:t>
      </w:r>
      <w:r>
        <w:t>results over the</w:t>
      </w:r>
      <w:r>
        <w:rPr>
          <w:spacing w:val="2"/>
        </w:rPr>
        <w:t xml:space="preserve"> </w:t>
      </w:r>
      <w:r>
        <w:t>whole of the county.</w:t>
      </w:r>
    </w:p>
    <w:p w14:paraId="212CF563" w14:textId="77777777" w:rsidR="008D3237" w:rsidRDefault="008D3237">
      <w:pPr>
        <w:pStyle w:val="BodyText"/>
        <w:spacing w:before="9"/>
        <w:rPr>
          <w:sz w:val="23"/>
        </w:rPr>
      </w:pPr>
    </w:p>
    <w:p w14:paraId="54CE92C2" w14:textId="77777777" w:rsidR="008D3237" w:rsidRDefault="00000000">
      <w:pPr>
        <w:pStyle w:val="BodyText"/>
        <w:ind w:left="231"/>
        <w:jc w:val="both"/>
      </w:pPr>
      <w:r>
        <w:t>Consequently,</w:t>
      </w:r>
      <w:r>
        <w:rPr>
          <w:spacing w:val="-3"/>
        </w:rPr>
        <w:t xml:space="preserve"> </w:t>
      </w:r>
      <w:r>
        <w:t>Ashfield</w:t>
      </w:r>
      <w:r>
        <w:rPr>
          <w:spacing w:val="-5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started</w:t>
      </w:r>
      <w:r>
        <w:rPr>
          <w:spacing w:val="-4"/>
        </w:rPr>
        <w:t xml:space="preserve"> </w:t>
      </w:r>
      <w:proofErr w:type="spellStart"/>
      <w:r>
        <w:t>utilising</w:t>
      </w:r>
      <w:proofErr w:type="spellEnd"/>
      <w:r>
        <w:rPr>
          <w:spacing w:val="-3"/>
        </w:rPr>
        <w:t xml:space="preserve"> </w:t>
      </w:r>
      <w:proofErr w:type="spellStart"/>
      <w:r>
        <w:t>Gradko</w:t>
      </w:r>
      <w:proofErr w:type="spellEnd"/>
      <w:r>
        <w:rPr>
          <w:spacing w:val="-5"/>
        </w:rPr>
        <w:t xml:space="preserve"> </w:t>
      </w:r>
      <w:r>
        <w:t>Laboratories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proofErr w:type="gramStart"/>
      <w:r>
        <w:t>April,</w:t>
      </w:r>
      <w:proofErr w:type="gramEnd"/>
      <w:r>
        <w:rPr>
          <w:spacing w:val="-5"/>
        </w:rPr>
        <w:t xml:space="preserve"> </w:t>
      </w:r>
      <w:r>
        <w:t>2008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continues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so.</w:t>
      </w:r>
    </w:p>
    <w:p w14:paraId="13E0F45F" w14:textId="77777777" w:rsidR="008D3237" w:rsidRDefault="008D3237">
      <w:pPr>
        <w:pStyle w:val="BodyText"/>
        <w:spacing w:before="1"/>
        <w:rPr>
          <w:sz w:val="22"/>
        </w:rPr>
      </w:pPr>
    </w:p>
    <w:p w14:paraId="380B9676" w14:textId="77777777" w:rsidR="008D3237" w:rsidRDefault="00000000">
      <w:pPr>
        <w:ind w:left="231"/>
        <w:jc w:val="both"/>
        <w:rPr>
          <w:b/>
          <w:sz w:val="24"/>
        </w:rPr>
      </w:pPr>
      <w:r>
        <w:rPr>
          <w:b/>
          <w:color w:val="336699"/>
          <w:sz w:val="24"/>
        </w:rPr>
        <w:t>Laboratory</w:t>
      </w:r>
      <w:r>
        <w:rPr>
          <w:b/>
          <w:color w:val="336699"/>
          <w:spacing w:val="-9"/>
          <w:sz w:val="24"/>
        </w:rPr>
        <w:t xml:space="preserve"> </w:t>
      </w:r>
      <w:r>
        <w:rPr>
          <w:b/>
          <w:color w:val="336699"/>
          <w:sz w:val="24"/>
        </w:rPr>
        <w:t>Performance</w:t>
      </w:r>
    </w:p>
    <w:p w14:paraId="2F97FE51" w14:textId="77777777" w:rsidR="008D3237" w:rsidRDefault="008D3237">
      <w:pPr>
        <w:pStyle w:val="BodyText"/>
        <w:spacing w:before="11"/>
        <w:rPr>
          <w:b/>
          <w:sz w:val="21"/>
        </w:rPr>
      </w:pPr>
    </w:p>
    <w:p w14:paraId="75042DE8" w14:textId="77777777" w:rsidR="008D3237" w:rsidRDefault="00000000">
      <w:pPr>
        <w:pStyle w:val="BodyText"/>
        <w:ind w:left="230" w:right="114"/>
        <w:jc w:val="both"/>
      </w:pPr>
      <w:r>
        <w:t xml:space="preserve">There can be considerable differences in diffusion tube performance due to </w:t>
      </w:r>
      <w:proofErr w:type="gramStart"/>
      <w:r>
        <w:t>a number of</w:t>
      </w:r>
      <w:proofErr w:type="gramEnd"/>
      <w:r>
        <w:t xml:space="preserve"> factors.</w:t>
      </w:r>
      <w:r>
        <w:rPr>
          <w:spacing w:val="1"/>
        </w:rPr>
        <w:t xml:space="preserve"> </w:t>
      </w:r>
      <w:r>
        <w:t>One of the issues affecting diffusion</w:t>
      </w:r>
      <w:r>
        <w:rPr>
          <w:spacing w:val="1"/>
        </w:rPr>
        <w:t xml:space="preserve"> </w:t>
      </w:r>
      <w:r>
        <w:t>tubes</w:t>
      </w:r>
      <w:r>
        <w:rPr>
          <w:spacing w:val="-4"/>
        </w:rPr>
        <w:t xml:space="preserve"> </w:t>
      </w:r>
      <w:r>
        <w:t>is the</w:t>
      </w:r>
      <w:r>
        <w:rPr>
          <w:spacing w:val="2"/>
        </w:rPr>
        <w:t xml:space="preserve"> </w:t>
      </w:r>
      <w:r>
        <w:t>exposure</w:t>
      </w:r>
      <w:r>
        <w:rPr>
          <w:spacing w:val="-4"/>
        </w:rPr>
        <w:t xml:space="preserve"> </w:t>
      </w:r>
      <w:r>
        <w:t>procedures employed.</w:t>
      </w:r>
    </w:p>
    <w:p w14:paraId="3C621E3C" w14:textId="77777777" w:rsidR="008D3237" w:rsidRDefault="008D3237">
      <w:pPr>
        <w:pStyle w:val="BodyText"/>
      </w:pPr>
    </w:p>
    <w:p w14:paraId="1B2EAE81" w14:textId="77777777" w:rsidR="008D3237" w:rsidRDefault="00000000">
      <w:pPr>
        <w:pStyle w:val="BodyText"/>
        <w:ind w:left="229" w:right="115" w:firstLine="1"/>
        <w:jc w:val="both"/>
      </w:pPr>
      <w:r>
        <w:t>Such factors have been reduced as much as possible by Ashfield District Council implementing the Quality Assurance procedures, in</w:t>
      </w:r>
      <w:r>
        <w:rPr>
          <w:spacing w:val="1"/>
        </w:rPr>
        <w:t xml:space="preserve"> </w:t>
      </w:r>
      <w:r>
        <w:t>the deployment, exposure and collection of the tubes.</w:t>
      </w:r>
      <w:r>
        <w:rPr>
          <w:spacing w:val="1"/>
        </w:rPr>
        <w:t xml:space="preserve"> </w:t>
      </w:r>
      <w:r>
        <w:t>However, another factor in diffusion tube performance is related to the way in</w:t>
      </w:r>
      <w:r>
        <w:rPr>
          <w:spacing w:val="1"/>
        </w:rPr>
        <w:t xml:space="preserve"> </w:t>
      </w:r>
      <w:r>
        <w:t xml:space="preserve">which the diffusion tubes are prepared and </w:t>
      </w:r>
      <w:proofErr w:type="spellStart"/>
      <w:r>
        <w:t>analysed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Accordingly, it is important the Council </w:t>
      </w:r>
      <w:proofErr w:type="spellStart"/>
      <w:r>
        <w:t>utilise</w:t>
      </w:r>
      <w:proofErr w:type="spellEnd"/>
      <w:r>
        <w:t xml:space="preserve"> the services of a Laboratory that</w:t>
      </w:r>
      <w:r>
        <w:rPr>
          <w:spacing w:val="1"/>
        </w:rPr>
        <w:t xml:space="preserve"> </w:t>
      </w:r>
      <w:r>
        <w:t>operates</w:t>
      </w:r>
      <w:r>
        <w:rPr>
          <w:spacing w:val="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own</w:t>
      </w:r>
      <w:r>
        <w:rPr>
          <w:spacing w:val="2"/>
        </w:rPr>
        <w:t xml:space="preserve"> </w:t>
      </w:r>
      <w:r>
        <w:t>QA/QC</w:t>
      </w:r>
      <w:r>
        <w:rPr>
          <w:spacing w:val="-2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3"/>
        </w:rPr>
        <w:t xml:space="preserve"> </w:t>
      </w:r>
      <w:r>
        <w:t>reliability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consistency</w:t>
      </w:r>
      <w:r>
        <w:rPr>
          <w:spacing w:val="-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results.</w:t>
      </w:r>
    </w:p>
    <w:p w14:paraId="68E94202" w14:textId="77777777" w:rsidR="008D3237" w:rsidRDefault="008D3237">
      <w:pPr>
        <w:pStyle w:val="BodyText"/>
      </w:pPr>
    </w:p>
    <w:p w14:paraId="57963AF0" w14:textId="77777777" w:rsidR="008D3237" w:rsidRDefault="00000000">
      <w:pPr>
        <w:ind w:left="227" w:right="115" w:firstLine="1"/>
        <w:jc w:val="both"/>
        <w:rPr>
          <w:sz w:val="24"/>
        </w:rPr>
      </w:pPr>
      <w:r>
        <w:rPr>
          <w:sz w:val="24"/>
        </w:rPr>
        <w:t xml:space="preserve">Ashfield District Council </w:t>
      </w:r>
      <w:proofErr w:type="spellStart"/>
      <w:r>
        <w:rPr>
          <w:sz w:val="24"/>
        </w:rPr>
        <w:t>utilise</w:t>
      </w:r>
      <w:proofErr w:type="spellEnd"/>
      <w:r>
        <w:rPr>
          <w:sz w:val="24"/>
        </w:rPr>
        <w:t xml:space="preserve"> the services of </w:t>
      </w:r>
      <w:proofErr w:type="spellStart"/>
      <w:r>
        <w:rPr>
          <w:sz w:val="24"/>
        </w:rPr>
        <w:t>Gradko</w:t>
      </w:r>
      <w:proofErr w:type="spellEnd"/>
      <w:r>
        <w:rPr>
          <w:sz w:val="24"/>
        </w:rPr>
        <w:t xml:space="preserve"> Laboratories for the supply and analysis of Nitrogen Dioxide diffusion tubes.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Gradko</w:t>
      </w:r>
      <w:proofErr w:type="spellEnd"/>
      <w:r>
        <w:rPr>
          <w:sz w:val="24"/>
        </w:rPr>
        <w:t xml:space="preserve"> is UKAS accredited for Nitrogen Dioxide diffusion tube analysis. Additionally, they participate in a </w:t>
      </w:r>
      <w:proofErr w:type="spellStart"/>
      <w:r>
        <w:rPr>
          <w:sz w:val="24"/>
        </w:rPr>
        <w:t>centralised</w:t>
      </w:r>
      <w:proofErr w:type="spellEnd"/>
      <w:r>
        <w:rPr>
          <w:sz w:val="24"/>
        </w:rPr>
        <w:t xml:space="preserve"> QA/QC scheme,</w:t>
      </w:r>
      <w:r>
        <w:rPr>
          <w:spacing w:val="1"/>
          <w:sz w:val="24"/>
        </w:rPr>
        <w:t xml:space="preserve"> </w:t>
      </w:r>
      <w:r>
        <w:rPr>
          <w:sz w:val="24"/>
        </w:rPr>
        <w:t>namely the Workplace Analysis Scheme for Proficiency (WASP).</w:t>
      </w:r>
      <w:r>
        <w:rPr>
          <w:spacing w:val="1"/>
          <w:sz w:val="24"/>
        </w:rPr>
        <w:t xml:space="preserve"> </w:t>
      </w:r>
      <w:r>
        <w:rPr>
          <w:sz w:val="24"/>
        </w:rPr>
        <w:t>WASP is an independent analytical performance testing scheme,</w:t>
      </w:r>
      <w:r>
        <w:rPr>
          <w:spacing w:val="1"/>
          <w:sz w:val="24"/>
        </w:rPr>
        <w:t xml:space="preserve"> </w:t>
      </w:r>
      <w:r>
        <w:rPr>
          <w:sz w:val="24"/>
        </w:rPr>
        <w:t>operated by the Health and Safety Laboratory (HSL).</w:t>
      </w:r>
      <w:r>
        <w:rPr>
          <w:spacing w:val="1"/>
          <w:sz w:val="24"/>
        </w:rPr>
        <w:t xml:space="preserve"> </w:t>
      </w:r>
      <w:r>
        <w:rPr>
          <w:sz w:val="24"/>
        </w:rPr>
        <w:t>It is recommended that diffusion tubes used for Local Air Quality 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should be obtained from laboratories that have demonstrated</w:t>
      </w:r>
      <w:r>
        <w:rPr>
          <w:spacing w:val="1"/>
          <w:sz w:val="24"/>
        </w:rPr>
        <w:t xml:space="preserve"> </w:t>
      </w:r>
      <w:r>
        <w:rPr>
          <w:sz w:val="24"/>
        </w:rPr>
        <w:t>satisfactory performance</w:t>
      </w:r>
      <w:r>
        <w:rPr>
          <w:spacing w:val="66"/>
          <w:sz w:val="24"/>
        </w:rPr>
        <w:t xml:space="preserve"> </w:t>
      </w:r>
      <w:r>
        <w:rPr>
          <w:sz w:val="24"/>
        </w:rPr>
        <w:t>in the WASP scheme.</w:t>
      </w:r>
      <w:r>
        <w:rPr>
          <w:spacing w:val="67"/>
          <w:sz w:val="24"/>
        </w:rPr>
        <w:t xml:space="preserve"> </w:t>
      </w:r>
      <w:r>
        <w:rPr>
          <w:sz w:val="24"/>
        </w:rPr>
        <w:t>From the</w:t>
      </w:r>
      <w:r>
        <w:rPr>
          <w:spacing w:val="67"/>
          <w:sz w:val="24"/>
        </w:rPr>
        <w:t xml:space="preserve"> </w:t>
      </w:r>
      <w:r>
        <w:rPr>
          <w:sz w:val="24"/>
        </w:rPr>
        <w:t>report</w:t>
      </w:r>
      <w:r>
        <w:rPr>
          <w:spacing w:val="1"/>
          <w:sz w:val="24"/>
        </w:rPr>
        <w:t xml:space="preserve"> </w:t>
      </w:r>
      <w:r>
        <w:rPr>
          <w:i/>
          <w:position w:val="2"/>
          <w:sz w:val="24"/>
        </w:rPr>
        <w:t>‘Annual</w:t>
      </w:r>
      <w:r>
        <w:rPr>
          <w:i/>
          <w:spacing w:val="10"/>
          <w:position w:val="2"/>
          <w:sz w:val="24"/>
        </w:rPr>
        <w:t xml:space="preserve"> </w:t>
      </w:r>
      <w:r>
        <w:rPr>
          <w:i/>
          <w:position w:val="2"/>
          <w:sz w:val="24"/>
        </w:rPr>
        <w:t>Performance</w:t>
      </w:r>
      <w:r>
        <w:rPr>
          <w:i/>
          <w:spacing w:val="11"/>
          <w:position w:val="2"/>
          <w:sz w:val="24"/>
        </w:rPr>
        <w:t xml:space="preserve"> </w:t>
      </w:r>
      <w:r>
        <w:rPr>
          <w:i/>
          <w:position w:val="2"/>
          <w:sz w:val="24"/>
        </w:rPr>
        <w:t>Criteria</w:t>
      </w:r>
      <w:r>
        <w:rPr>
          <w:i/>
          <w:spacing w:val="11"/>
          <w:position w:val="2"/>
          <w:sz w:val="24"/>
        </w:rPr>
        <w:t xml:space="preserve"> </w:t>
      </w:r>
      <w:r>
        <w:rPr>
          <w:i/>
          <w:position w:val="2"/>
          <w:sz w:val="24"/>
        </w:rPr>
        <w:t>for</w:t>
      </w:r>
      <w:r>
        <w:rPr>
          <w:i/>
          <w:spacing w:val="12"/>
          <w:position w:val="2"/>
          <w:sz w:val="24"/>
        </w:rPr>
        <w:t xml:space="preserve"> </w:t>
      </w:r>
      <w:r>
        <w:rPr>
          <w:i/>
          <w:position w:val="2"/>
          <w:sz w:val="24"/>
        </w:rPr>
        <w:t>NO</w:t>
      </w:r>
      <w:r>
        <w:rPr>
          <w:i/>
          <w:sz w:val="16"/>
        </w:rPr>
        <w:t>2</w:t>
      </w:r>
      <w:r>
        <w:rPr>
          <w:i/>
          <w:spacing w:val="32"/>
          <w:sz w:val="16"/>
        </w:rPr>
        <w:t xml:space="preserve"> </w:t>
      </w:r>
      <w:r>
        <w:rPr>
          <w:i/>
          <w:position w:val="2"/>
          <w:sz w:val="24"/>
        </w:rPr>
        <w:t>Diffusion</w:t>
      </w:r>
      <w:r>
        <w:rPr>
          <w:i/>
          <w:spacing w:val="14"/>
          <w:position w:val="2"/>
          <w:sz w:val="24"/>
        </w:rPr>
        <w:t xml:space="preserve"> </w:t>
      </w:r>
      <w:r>
        <w:rPr>
          <w:i/>
          <w:position w:val="2"/>
          <w:sz w:val="24"/>
        </w:rPr>
        <w:t>Tubes</w:t>
      </w:r>
      <w:r>
        <w:rPr>
          <w:i/>
          <w:spacing w:val="12"/>
          <w:position w:val="2"/>
          <w:sz w:val="24"/>
        </w:rPr>
        <w:t xml:space="preserve"> </w:t>
      </w:r>
      <w:r>
        <w:rPr>
          <w:i/>
          <w:position w:val="2"/>
          <w:sz w:val="24"/>
        </w:rPr>
        <w:t>used</w:t>
      </w:r>
      <w:r>
        <w:rPr>
          <w:i/>
          <w:spacing w:val="13"/>
          <w:position w:val="2"/>
          <w:sz w:val="24"/>
        </w:rPr>
        <w:t xml:space="preserve"> </w:t>
      </w:r>
      <w:r>
        <w:rPr>
          <w:i/>
          <w:position w:val="2"/>
          <w:sz w:val="24"/>
        </w:rPr>
        <w:t>in</w:t>
      </w:r>
      <w:r>
        <w:rPr>
          <w:i/>
          <w:spacing w:val="9"/>
          <w:position w:val="2"/>
          <w:sz w:val="24"/>
        </w:rPr>
        <w:t xml:space="preserve"> </w:t>
      </w:r>
      <w:r>
        <w:rPr>
          <w:i/>
          <w:position w:val="2"/>
          <w:sz w:val="24"/>
        </w:rPr>
        <w:t>Local</w:t>
      </w:r>
      <w:r>
        <w:rPr>
          <w:i/>
          <w:spacing w:val="10"/>
          <w:position w:val="2"/>
          <w:sz w:val="24"/>
        </w:rPr>
        <w:t xml:space="preserve"> </w:t>
      </w:r>
      <w:r>
        <w:rPr>
          <w:i/>
          <w:position w:val="2"/>
          <w:sz w:val="24"/>
        </w:rPr>
        <w:t>Air</w:t>
      </w:r>
      <w:r>
        <w:rPr>
          <w:i/>
          <w:spacing w:val="10"/>
          <w:position w:val="2"/>
          <w:sz w:val="24"/>
        </w:rPr>
        <w:t xml:space="preserve"> </w:t>
      </w:r>
      <w:r>
        <w:rPr>
          <w:i/>
          <w:position w:val="2"/>
          <w:sz w:val="24"/>
        </w:rPr>
        <w:t>Quality</w:t>
      </w:r>
      <w:r>
        <w:rPr>
          <w:i/>
          <w:spacing w:val="10"/>
          <w:position w:val="2"/>
          <w:sz w:val="24"/>
        </w:rPr>
        <w:t xml:space="preserve"> </w:t>
      </w:r>
      <w:r>
        <w:rPr>
          <w:i/>
          <w:position w:val="2"/>
          <w:sz w:val="24"/>
        </w:rPr>
        <w:t>Management</w:t>
      </w:r>
      <w:r>
        <w:rPr>
          <w:i/>
          <w:spacing w:val="13"/>
          <w:position w:val="2"/>
          <w:sz w:val="24"/>
        </w:rPr>
        <w:t xml:space="preserve"> </w:t>
      </w:r>
      <w:r>
        <w:rPr>
          <w:i/>
          <w:position w:val="2"/>
          <w:sz w:val="24"/>
        </w:rPr>
        <w:t>(LAQM),</w:t>
      </w:r>
      <w:r>
        <w:rPr>
          <w:i/>
          <w:spacing w:val="13"/>
          <w:position w:val="2"/>
          <w:sz w:val="24"/>
        </w:rPr>
        <w:t xml:space="preserve"> </w:t>
      </w:r>
      <w:r>
        <w:rPr>
          <w:i/>
          <w:position w:val="2"/>
          <w:sz w:val="24"/>
        </w:rPr>
        <w:t>2008</w:t>
      </w:r>
      <w:r>
        <w:rPr>
          <w:i/>
          <w:spacing w:val="11"/>
          <w:position w:val="2"/>
          <w:sz w:val="24"/>
        </w:rPr>
        <w:t xml:space="preserve"> </w:t>
      </w:r>
      <w:r>
        <w:rPr>
          <w:i/>
          <w:position w:val="2"/>
          <w:sz w:val="24"/>
        </w:rPr>
        <w:t>onwards,</w:t>
      </w:r>
      <w:r>
        <w:rPr>
          <w:i/>
          <w:spacing w:val="12"/>
          <w:position w:val="2"/>
          <w:sz w:val="24"/>
        </w:rPr>
        <w:t xml:space="preserve"> </w:t>
      </w:r>
      <w:r>
        <w:rPr>
          <w:i/>
          <w:position w:val="2"/>
          <w:sz w:val="24"/>
        </w:rPr>
        <w:t>and</w:t>
      </w:r>
      <w:r>
        <w:rPr>
          <w:i/>
          <w:spacing w:val="10"/>
          <w:position w:val="2"/>
          <w:sz w:val="24"/>
        </w:rPr>
        <w:t xml:space="preserve"> </w:t>
      </w:r>
      <w:r>
        <w:rPr>
          <w:i/>
          <w:position w:val="2"/>
          <w:sz w:val="24"/>
        </w:rPr>
        <w:t>Summary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sz w:val="24"/>
        </w:rPr>
        <w:t>of Laboratory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Rounds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98-102’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(February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2009)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shown that</w:t>
      </w:r>
      <w:r>
        <w:rPr>
          <w:spacing w:val="1"/>
          <w:sz w:val="24"/>
        </w:rPr>
        <w:t xml:space="preserve"> </w:t>
      </w:r>
      <w:r>
        <w:rPr>
          <w:sz w:val="24"/>
        </w:rPr>
        <w:t>Grodno’s</w:t>
      </w:r>
      <w:r>
        <w:rPr>
          <w:spacing w:val="-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rated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b/>
          <w:color w:val="336699"/>
          <w:sz w:val="24"/>
        </w:rPr>
        <w:t>Good</w:t>
      </w:r>
      <w:r>
        <w:rPr>
          <w:color w:val="336699"/>
          <w:sz w:val="24"/>
        </w:rPr>
        <w:t>.</w:t>
      </w:r>
    </w:p>
    <w:p w14:paraId="395FFED3" w14:textId="77777777" w:rsidR="008D3237" w:rsidRDefault="008D3237">
      <w:pPr>
        <w:pStyle w:val="BodyText"/>
        <w:spacing w:before="3"/>
        <w:rPr>
          <w:sz w:val="23"/>
        </w:rPr>
      </w:pPr>
    </w:p>
    <w:p w14:paraId="32BFC53C" w14:textId="77777777" w:rsidR="008D3237" w:rsidRDefault="00000000">
      <w:pPr>
        <w:pStyle w:val="BodyText"/>
        <w:ind w:left="232" w:right="111" w:hanging="1"/>
        <w:jc w:val="both"/>
      </w:pPr>
      <w:proofErr w:type="spellStart"/>
      <w:r>
        <w:rPr>
          <w:position w:val="1"/>
        </w:rPr>
        <w:t>Gradko</w:t>
      </w:r>
      <w:proofErr w:type="spellEnd"/>
      <w:r>
        <w:rPr>
          <w:position w:val="1"/>
        </w:rPr>
        <w:t xml:space="preserve"> Laboratories NO</w:t>
      </w:r>
      <w:r>
        <w:rPr>
          <w:sz w:val="16"/>
        </w:rPr>
        <w:t xml:space="preserve">2 </w:t>
      </w:r>
      <w:r>
        <w:rPr>
          <w:position w:val="1"/>
        </w:rPr>
        <w:t>diffusion tube procedures have been amended to follow the guidelines of the DEFRA document related 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preparation,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extraction,</w:t>
      </w:r>
      <w:r>
        <w:rPr>
          <w:spacing w:val="37"/>
          <w:position w:val="1"/>
        </w:rPr>
        <w:t xml:space="preserve"> </w:t>
      </w:r>
      <w:proofErr w:type="gramStart"/>
      <w:r>
        <w:rPr>
          <w:position w:val="1"/>
        </w:rPr>
        <w:t>analysis</w:t>
      </w:r>
      <w:proofErr w:type="gramEnd"/>
      <w:r>
        <w:rPr>
          <w:spacing w:val="3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calculation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procedures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NO</w:t>
      </w:r>
      <w:r>
        <w:rPr>
          <w:sz w:val="16"/>
        </w:rPr>
        <w:t>2</w:t>
      </w:r>
      <w:r>
        <w:rPr>
          <w:spacing w:val="12"/>
          <w:sz w:val="16"/>
        </w:rPr>
        <w:t xml:space="preserve"> </w:t>
      </w:r>
      <w:r>
        <w:rPr>
          <w:position w:val="1"/>
        </w:rPr>
        <w:t>passive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diffusion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tubes.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amendments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35"/>
          <w:position w:val="1"/>
        </w:rPr>
        <w:t xml:space="preserve"> </w:t>
      </w:r>
      <w:proofErr w:type="gramStart"/>
      <w:r>
        <w:rPr>
          <w:position w:val="1"/>
        </w:rPr>
        <w:t>minimal</w:t>
      </w:r>
      <w:proofErr w:type="gramEnd"/>
    </w:p>
    <w:p w14:paraId="01FE6DCF" w14:textId="77777777" w:rsidR="008D3237" w:rsidRDefault="008D3237">
      <w:pPr>
        <w:jc w:val="both"/>
        <w:sectPr w:rsidR="008D3237">
          <w:headerReference w:type="even" r:id="rId23"/>
          <w:headerReference w:type="default" r:id="rId24"/>
          <w:footerReference w:type="even" r:id="rId25"/>
          <w:footerReference w:type="default" r:id="rId26"/>
          <w:pgSz w:w="16840" w:h="11910" w:orient="landscape"/>
          <w:pgMar w:top="1180" w:right="1360" w:bottom="900" w:left="900" w:header="969" w:footer="708" w:gutter="0"/>
          <w:pgNumType w:start="28"/>
          <w:cols w:space="720"/>
        </w:sectPr>
      </w:pPr>
    </w:p>
    <w:p w14:paraId="18C75DF7" w14:textId="77777777" w:rsidR="008D3237" w:rsidRDefault="008D3237">
      <w:pPr>
        <w:pStyle w:val="BodyText"/>
        <w:spacing w:before="6"/>
        <w:rPr>
          <w:sz w:val="11"/>
        </w:rPr>
      </w:pPr>
    </w:p>
    <w:p w14:paraId="336C9650" w14:textId="77777777" w:rsidR="008D3237" w:rsidRDefault="00000000">
      <w:pPr>
        <w:pStyle w:val="BodyText"/>
        <w:spacing w:before="92"/>
        <w:ind w:left="232" w:right="112"/>
        <w:jc w:val="both"/>
      </w:pPr>
      <w:r>
        <w:t>because they already carried out most of the procedures before the introduction of the Guidelines. Their internal analysis procedures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assessed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U.K.A.S.</w:t>
      </w:r>
      <w:r>
        <w:rPr>
          <w:spacing w:val="-2"/>
        </w:rPr>
        <w:t xml:space="preserve"> </w:t>
      </w:r>
      <w:r>
        <w:t>on an annual</w:t>
      </w:r>
      <w:r>
        <w:rPr>
          <w:spacing w:val="2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compliance to</w:t>
      </w:r>
      <w:r>
        <w:rPr>
          <w:spacing w:val="-3"/>
        </w:rPr>
        <w:t xml:space="preserve"> </w:t>
      </w:r>
      <w:r>
        <w:t>ISO17025.</w:t>
      </w:r>
    </w:p>
    <w:p w14:paraId="67CF53C7" w14:textId="77777777" w:rsidR="008D3237" w:rsidRDefault="008D3237">
      <w:pPr>
        <w:pStyle w:val="BodyText"/>
        <w:spacing w:before="10"/>
        <w:rPr>
          <w:sz w:val="21"/>
        </w:rPr>
      </w:pPr>
    </w:p>
    <w:p w14:paraId="17CDD588" w14:textId="77777777" w:rsidR="008D3237" w:rsidRDefault="00000000">
      <w:pPr>
        <w:ind w:left="232"/>
        <w:jc w:val="both"/>
        <w:rPr>
          <w:b/>
          <w:sz w:val="24"/>
        </w:rPr>
      </w:pPr>
      <w:r>
        <w:rPr>
          <w:b/>
          <w:color w:val="006699"/>
          <w:sz w:val="24"/>
        </w:rPr>
        <w:t>Bias</w:t>
      </w:r>
      <w:r>
        <w:rPr>
          <w:b/>
          <w:color w:val="006699"/>
          <w:spacing w:val="-1"/>
          <w:sz w:val="24"/>
        </w:rPr>
        <w:t xml:space="preserve"> </w:t>
      </w:r>
      <w:r>
        <w:rPr>
          <w:b/>
          <w:color w:val="006699"/>
          <w:sz w:val="24"/>
        </w:rPr>
        <w:t>Adjustment</w:t>
      </w:r>
      <w:r>
        <w:rPr>
          <w:b/>
          <w:color w:val="006699"/>
          <w:spacing w:val="-5"/>
          <w:sz w:val="24"/>
        </w:rPr>
        <w:t xml:space="preserve"> </w:t>
      </w:r>
      <w:r>
        <w:rPr>
          <w:b/>
          <w:color w:val="006699"/>
          <w:sz w:val="24"/>
        </w:rPr>
        <w:t>Factors</w:t>
      </w:r>
    </w:p>
    <w:p w14:paraId="4E858CE2" w14:textId="77777777" w:rsidR="008D3237" w:rsidRDefault="008D3237">
      <w:pPr>
        <w:pStyle w:val="BodyText"/>
        <w:rPr>
          <w:b/>
        </w:rPr>
      </w:pPr>
    </w:p>
    <w:p w14:paraId="747AA911" w14:textId="77777777" w:rsidR="008D3237" w:rsidRDefault="00000000">
      <w:pPr>
        <w:pStyle w:val="BodyText"/>
        <w:ind w:left="231" w:right="113" w:firstLine="1"/>
        <w:jc w:val="both"/>
      </w:pPr>
      <w:r>
        <w:t xml:space="preserve">Diffusion tubes generally under or over-read when compared to a reference automatic </w:t>
      </w:r>
      <w:proofErr w:type="spellStart"/>
      <w:r>
        <w:t>analyser</w:t>
      </w:r>
      <w:proofErr w:type="spellEnd"/>
      <w:r>
        <w:t>.</w:t>
      </w:r>
      <w:r>
        <w:rPr>
          <w:spacing w:val="1"/>
        </w:rPr>
        <w:t xml:space="preserve"> </w:t>
      </w:r>
      <w:r>
        <w:t>This is referred to as bias.</w:t>
      </w:r>
      <w:r>
        <w:rPr>
          <w:spacing w:val="1"/>
        </w:rPr>
        <w:t xml:space="preserve"> </w:t>
      </w:r>
      <w:r>
        <w:t>This bias</w:t>
      </w:r>
      <w:r>
        <w:rPr>
          <w:spacing w:val="1"/>
        </w:rPr>
        <w:t xml:space="preserve"> </w:t>
      </w:r>
      <w:r>
        <w:t>can be corrected by applying a correction factor that is derived either from a local study or from a nationally derived database. Local</w:t>
      </w:r>
      <w:r>
        <w:rPr>
          <w:spacing w:val="1"/>
        </w:rPr>
        <w:t xml:space="preserve"> </w:t>
      </w:r>
      <w:r>
        <w:t xml:space="preserve">Authorities are advised to report on both local and national adjustment factors and thereafter decide which to </w:t>
      </w:r>
      <w:proofErr w:type="spellStart"/>
      <w:r>
        <w:t>utilise</w:t>
      </w:r>
      <w:proofErr w:type="spellEnd"/>
      <w:r>
        <w:t xml:space="preserve">, depending on </w:t>
      </w:r>
      <w:proofErr w:type="gramStart"/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proofErr w:type="gramEnd"/>
      <w:r>
        <w:rPr>
          <w:spacing w:val="1"/>
        </w:rPr>
        <w:t xml:space="preserve"> </w:t>
      </w:r>
      <w:r>
        <w:t>factors.</w:t>
      </w:r>
    </w:p>
    <w:p w14:paraId="20B4F1C1" w14:textId="77777777" w:rsidR="008D3237" w:rsidRDefault="008D3237">
      <w:pPr>
        <w:pStyle w:val="BodyText"/>
      </w:pPr>
    </w:p>
    <w:p w14:paraId="58AB4743" w14:textId="77777777" w:rsidR="008D3237" w:rsidRDefault="00000000">
      <w:pPr>
        <w:pStyle w:val="BodyText"/>
        <w:spacing w:before="1"/>
        <w:ind w:left="230" w:right="114"/>
        <w:jc w:val="both"/>
      </w:pPr>
      <w:r>
        <w:t>Ashfield District Council did not have suitable data to undertake a co-location study to calculate a local bias factor. Therefore, the bias</w:t>
      </w:r>
      <w:r>
        <w:rPr>
          <w:spacing w:val="1"/>
        </w:rPr>
        <w:t xml:space="preserve"> </w:t>
      </w:r>
      <w:r>
        <w:t>adjustment factor derived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has been</w:t>
      </w:r>
      <w:r>
        <w:rPr>
          <w:spacing w:val="-1"/>
        </w:rPr>
        <w:t xml:space="preserve"> </w:t>
      </w:r>
      <w:proofErr w:type="spellStart"/>
      <w:r>
        <w:t>utilised</w:t>
      </w:r>
      <w:proofErr w:type="spellEnd"/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report.</w:t>
      </w:r>
    </w:p>
    <w:p w14:paraId="3DD9C07D" w14:textId="77777777" w:rsidR="008D3237" w:rsidRDefault="008D3237">
      <w:pPr>
        <w:pStyle w:val="BodyText"/>
        <w:spacing w:before="11"/>
        <w:rPr>
          <w:sz w:val="23"/>
        </w:rPr>
      </w:pPr>
    </w:p>
    <w:p w14:paraId="65BA4B82" w14:textId="77777777" w:rsidR="008D3237" w:rsidRDefault="00000000">
      <w:pPr>
        <w:ind w:left="230"/>
        <w:jc w:val="both"/>
        <w:rPr>
          <w:b/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b/>
          <w:color w:val="336699"/>
          <w:sz w:val="24"/>
        </w:rPr>
        <w:t>Bias</w:t>
      </w:r>
      <w:r>
        <w:rPr>
          <w:b/>
          <w:color w:val="336699"/>
          <w:spacing w:val="3"/>
          <w:sz w:val="24"/>
        </w:rPr>
        <w:t xml:space="preserve"> </w:t>
      </w:r>
      <w:r>
        <w:rPr>
          <w:b/>
          <w:color w:val="336699"/>
          <w:sz w:val="24"/>
        </w:rPr>
        <w:t>Adjustment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Factor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of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0.93</w:t>
      </w:r>
    </w:p>
    <w:p w14:paraId="36EF9ABC" w14:textId="77777777" w:rsidR="008D3237" w:rsidRDefault="008D3237">
      <w:pPr>
        <w:jc w:val="both"/>
        <w:rPr>
          <w:sz w:val="24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210FF657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7C6A2B7D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Table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C.1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Tube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Bias</w:t>
      </w:r>
      <w:r>
        <w:rPr>
          <w:b/>
          <w:color w:val="336699"/>
          <w:spacing w:val="3"/>
          <w:sz w:val="24"/>
        </w:rPr>
        <w:t xml:space="preserve"> </w:t>
      </w:r>
      <w:r>
        <w:rPr>
          <w:b/>
          <w:color w:val="336699"/>
          <w:sz w:val="24"/>
        </w:rPr>
        <w:t>Adjustment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Factor</w:t>
      </w:r>
    </w:p>
    <w:p w14:paraId="101349FB" w14:textId="77777777" w:rsidR="008D3237" w:rsidRDefault="00000000">
      <w:pPr>
        <w:pStyle w:val="BodyText"/>
        <w:spacing w:before="1"/>
        <w:rPr>
          <w:b/>
          <w:sz w:val="22"/>
        </w:rPr>
      </w:pPr>
      <w:r>
        <w:rPr>
          <w:noProof/>
        </w:rPr>
        <w:drawing>
          <wp:inline distT="0" distB="0" distL="0" distR="0" wp14:anchorId="6272F4E2" wp14:editId="04E98687">
            <wp:extent cx="8903193" cy="2828925"/>
            <wp:effectExtent l="0" t="0" r="0" b="0"/>
            <wp:docPr id="7" name="image4.jpeg" descr="National diffusion tube bias adjustment factor spread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National diffusion tube bias adjustment factor spreadshee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319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E77E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4A02A749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62D8858B" w14:textId="77777777" w:rsidR="008D3237" w:rsidRDefault="00000000">
      <w:pPr>
        <w:pStyle w:val="Heading2"/>
      </w:pPr>
      <w:r>
        <w:rPr>
          <w:color w:val="336699"/>
        </w:rPr>
        <w:t>Nitrogen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Dioxide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–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Distance Fall-Off</w:t>
      </w:r>
      <w:r>
        <w:rPr>
          <w:color w:val="336699"/>
          <w:spacing w:val="-7"/>
        </w:rPr>
        <w:t xml:space="preserve"> </w:t>
      </w:r>
      <w:r>
        <w:rPr>
          <w:color w:val="336699"/>
        </w:rPr>
        <w:t>Calculations</w:t>
      </w:r>
    </w:p>
    <w:p w14:paraId="27880029" w14:textId="77777777" w:rsidR="008D3237" w:rsidRDefault="00000000">
      <w:pPr>
        <w:spacing w:before="322"/>
        <w:ind w:left="232"/>
        <w:rPr>
          <w:b/>
          <w:sz w:val="28"/>
        </w:rPr>
      </w:pPr>
      <w:r>
        <w:rPr>
          <w:b/>
          <w:color w:val="336699"/>
          <w:sz w:val="28"/>
        </w:rPr>
        <w:t>Sutton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Outram Street (Tube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4)</w:t>
      </w:r>
    </w:p>
    <w:p w14:paraId="277AF67E" w14:textId="77777777" w:rsidR="008D3237" w:rsidRDefault="008D323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768"/>
        <w:gridCol w:w="694"/>
        <w:gridCol w:w="807"/>
      </w:tblGrid>
      <w:tr w:rsidR="008D3237" w14:paraId="468EBC22" w14:textId="77777777">
        <w:trPr>
          <w:trHeight w:val="396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34F1232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7B79DA82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CC09EF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49F5FBE" w14:textId="77777777" w:rsidR="008D3237" w:rsidRDefault="00000000">
            <w:pPr>
              <w:pStyle w:val="TableParagraph"/>
              <w:spacing w:line="18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0128D917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71CEB66" w14:textId="77777777" w:rsidR="008D3237" w:rsidRDefault="00000000">
            <w:pPr>
              <w:pStyle w:val="TableParagraph"/>
              <w:spacing w:line="185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4B7F69B1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768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206952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01943C2E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2ED569E2" w14:textId="77777777" w:rsidR="008D3237" w:rsidRDefault="00000000">
            <w:pPr>
              <w:pStyle w:val="TableParagraph"/>
              <w:spacing w:line="192" w:lineRule="exact"/>
              <w:ind w:left="96" w:right="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1.5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C4BCD48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130F21C2" w14:textId="77777777" w:rsidR="008D3237" w:rsidRDefault="00000000">
            <w:pPr>
              <w:pStyle w:val="TableParagraph"/>
              <w:spacing w:line="192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7CEC1616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6CD4481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6DE1E6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241281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8AAD51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CBCAC3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D26A46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E7EAE2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AD907FA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81836DE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3FD9347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207E03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3315428" w14:textId="77777777" w:rsidR="008D3237" w:rsidRDefault="00000000">
            <w:pPr>
              <w:pStyle w:val="TableParagraph"/>
              <w:spacing w:line="206" w:lineRule="exact"/>
              <w:ind w:left="107" w:right="692"/>
              <w:rPr>
                <w:b/>
                <w:sz w:val="18"/>
              </w:rPr>
            </w:pPr>
            <w:r>
              <w:rPr>
                <w:b/>
                <w:sz w:val="18"/>
              </w:rPr>
              <w:t>How far from the KERB is your receptor (in</w:t>
            </w:r>
            <w:r>
              <w:rPr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6764285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1)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1E2C6C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53F1822F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31C2B80" w14:textId="77777777" w:rsidR="008D3237" w:rsidRDefault="00000000">
            <w:pPr>
              <w:pStyle w:val="TableParagraph"/>
              <w:spacing w:line="192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ABDB2F5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A871261" w14:textId="77777777" w:rsidR="008D3237" w:rsidRDefault="00000000">
            <w:pPr>
              <w:pStyle w:val="TableParagraph"/>
              <w:spacing w:line="192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00DA5946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6313DBA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BDEB41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9AEC99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1778DE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28BA2A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1EC6C7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609CBC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6369DF54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39F81B5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93FEE33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4A1D99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02659FE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A5725B5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C4E990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E524AC8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60BCA5F" w14:textId="77777777" w:rsidR="008D3237" w:rsidRDefault="00000000">
            <w:pPr>
              <w:pStyle w:val="TableParagraph"/>
              <w:spacing w:before="1" w:line="192" w:lineRule="exact"/>
              <w:ind w:left="9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15.1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D5F981E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75BAF89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09A48EDC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6FA97B1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3E34E6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243E92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253B92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0F229E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53DCFD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F5A636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52C558DA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9094DFD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501A200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AB0B19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799D4A9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38012F7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36450B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1A796528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E2A7FDB" w14:textId="77777777" w:rsidR="008D3237" w:rsidRDefault="00000000">
            <w:pPr>
              <w:pStyle w:val="TableParagraph"/>
              <w:spacing w:before="1" w:line="192" w:lineRule="exact"/>
              <w:ind w:left="9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28.6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F77C39B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098035A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407FC24A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77EE962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702889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73FEF6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ACF889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6B7408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F34303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029D93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667F3932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04D758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6A1FA42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7F0A7D6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507904CC" w14:textId="77777777" w:rsidR="008D3237" w:rsidRDefault="00000000">
            <w:pPr>
              <w:pStyle w:val="TableParagraph"/>
              <w:spacing w:line="203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4DB9EB0A" w14:textId="77777777" w:rsidR="008D3237" w:rsidRDefault="00000000">
            <w:pPr>
              <w:pStyle w:val="TableParagraph"/>
              <w:spacing w:before="2" w:line="204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707AABCE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2D1E017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732BD16E" w14:textId="77777777" w:rsidR="008D3237" w:rsidRDefault="008D3237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730E4B90" w14:textId="77777777" w:rsidR="008D3237" w:rsidRDefault="00000000">
            <w:pPr>
              <w:pStyle w:val="TableParagraph"/>
              <w:spacing w:line="194" w:lineRule="exact"/>
              <w:ind w:left="74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26.5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0675D504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179BE1C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39C22B46" w14:textId="77777777" w:rsidR="008D3237" w:rsidRDefault="008D3237">
      <w:pPr>
        <w:pStyle w:val="BodyText"/>
        <w:spacing w:before="11"/>
        <w:rPr>
          <w:b/>
          <w:sz w:val="36"/>
        </w:rPr>
      </w:pPr>
    </w:p>
    <w:p w14:paraId="6902FCC9" w14:textId="77777777" w:rsidR="008D3237" w:rsidRDefault="00000000">
      <w:pPr>
        <w:ind w:left="232"/>
        <w:rPr>
          <w:b/>
          <w:sz w:val="28"/>
        </w:rPr>
      </w:pPr>
      <w:r>
        <w:rPr>
          <w:b/>
          <w:color w:val="336699"/>
          <w:sz w:val="28"/>
        </w:rPr>
        <w:t>Sutton</w:t>
      </w:r>
      <w:r>
        <w:rPr>
          <w:b/>
          <w:color w:val="336699"/>
          <w:spacing w:val="-2"/>
          <w:sz w:val="28"/>
        </w:rPr>
        <w:t xml:space="preserve"> </w:t>
      </w:r>
      <w:proofErr w:type="spellStart"/>
      <w:r>
        <w:rPr>
          <w:b/>
          <w:color w:val="336699"/>
          <w:sz w:val="28"/>
        </w:rPr>
        <w:t>Dalestorth</w:t>
      </w:r>
      <w:proofErr w:type="spellEnd"/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Street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(Tube 5)</w:t>
      </w:r>
    </w:p>
    <w:p w14:paraId="32A89B7D" w14:textId="77777777" w:rsidR="008D3237" w:rsidRDefault="008D323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768"/>
        <w:gridCol w:w="694"/>
        <w:gridCol w:w="807"/>
      </w:tblGrid>
      <w:tr w:rsidR="008D3237" w14:paraId="61E2E979" w14:textId="77777777">
        <w:trPr>
          <w:trHeight w:val="396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961D68A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09703498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09E512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49B5BBE" w14:textId="77777777" w:rsidR="008D3237" w:rsidRDefault="00000000">
            <w:pPr>
              <w:pStyle w:val="TableParagraph"/>
              <w:spacing w:line="18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171B726D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3017061" w14:textId="77777777" w:rsidR="008D3237" w:rsidRDefault="00000000">
            <w:pPr>
              <w:pStyle w:val="TableParagraph"/>
              <w:spacing w:line="185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3940F63B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768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C3309B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1D090BAD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7F119CEC" w14:textId="77777777" w:rsidR="008D3237" w:rsidRDefault="00000000">
            <w:pPr>
              <w:pStyle w:val="TableParagraph"/>
              <w:spacing w:line="192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1BE08F6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526AAFB1" w14:textId="77777777" w:rsidR="008D3237" w:rsidRDefault="00000000">
            <w:pPr>
              <w:pStyle w:val="TableParagraph"/>
              <w:spacing w:line="192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1E38E28E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5923AE6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8E7AC3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AC7B12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9E3C47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1F5C68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CCEF29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A3CEC0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4F3D411C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75812AB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8D0DC9F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FACA9E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E001E6C" w14:textId="77777777" w:rsidR="008D3237" w:rsidRDefault="00000000">
            <w:pPr>
              <w:pStyle w:val="TableParagraph"/>
              <w:spacing w:line="206" w:lineRule="exact"/>
              <w:ind w:left="107" w:right="692"/>
              <w:rPr>
                <w:b/>
                <w:sz w:val="18"/>
              </w:rPr>
            </w:pPr>
            <w:r>
              <w:rPr>
                <w:b/>
                <w:sz w:val="18"/>
              </w:rPr>
              <w:t>How far from the KERB is your receptor (in</w:t>
            </w:r>
            <w:r>
              <w:rPr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59C04F3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1)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D76D7E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344F1BC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6FAA412" w14:textId="77777777" w:rsidR="008D3237" w:rsidRDefault="00000000">
            <w:pPr>
              <w:pStyle w:val="TableParagraph"/>
              <w:spacing w:line="192" w:lineRule="exact"/>
              <w:ind w:left="96" w:right="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1.7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8751A29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F7965A4" w14:textId="77777777" w:rsidR="008D3237" w:rsidRDefault="00000000">
            <w:pPr>
              <w:pStyle w:val="TableParagraph"/>
              <w:spacing w:line="192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5BA23400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7BF7A4A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674F14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F58799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03CB4E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3F4B3B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DA0784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5033507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472742CE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8B1D73D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99B26EF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0318EB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83BFD68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0756835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32B829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573E6DD7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108C2C6" w14:textId="77777777" w:rsidR="008D3237" w:rsidRDefault="00000000">
            <w:pPr>
              <w:pStyle w:val="TableParagraph"/>
              <w:spacing w:before="1" w:line="192" w:lineRule="exact"/>
              <w:ind w:left="9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14.8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824EE77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BDCF81C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39D9415E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83AC39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16F0B4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C110AF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4DFAEC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441EA7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FCD3BC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F7A81F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CEFF520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EAD7C0D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07CF4CF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4C88D3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CDED6B7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BE012DB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E40367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07599EB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A9E926E" w14:textId="77777777" w:rsidR="008D3237" w:rsidRDefault="00000000">
            <w:pPr>
              <w:pStyle w:val="TableParagraph"/>
              <w:spacing w:before="1" w:line="192" w:lineRule="exact"/>
              <w:ind w:left="9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32.1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064596F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4C7B822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456F5F36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C9BA15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98A7DB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104FAB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714262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B07E1C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86CAF8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C96EF8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7BF20E7C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5CA486BD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ED1DE9F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4564B0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3D8A5B5C" w14:textId="77777777" w:rsidR="008D3237" w:rsidRDefault="00000000">
            <w:pPr>
              <w:pStyle w:val="TableParagraph"/>
              <w:spacing w:line="203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7FDFBB40" w14:textId="77777777" w:rsidR="008D3237" w:rsidRDefault="00000000">
            <w:pPr>
              <w:pStyle w:val="TableParagraph"/>
              <w:spacing w:before="2" w:line="204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51F767E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63119D8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35D466FC" w14:textId="77777777" w:rsidR="008D3237" w:rsidRDefault="008D3237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307F9476" w14:textId="77777777" w:rsidR="008D3237" w:rsidRDefault="00000000">
            <w:pPr>
              <w:pStyle w:val="TableParagraph"/>
              <w:spacing w:line="194" w:lineRule="exact"/>
              <w:ind w:left="9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30.2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296F2E36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94CA210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1022A09D" w14:textId="77777777" w:rsidR="008D3237" w:rsidRDefault="008D3237">
      <w:pPr>
        <w:spacing w:line="204" w:lineRule="exact"/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1B785A5D" w14:textId="77777777" w:rsidR="008D3237" w:rsidRDefault="008D3237">
      <w:pPr>
        <w:pStyle w:val="BodyText"/>
        <w:spacing w:before="5"/>
        <w:rPr>
          <w:b/>
          <w:sz w:val="11"/>
        </w:rPr>
      </w:pPr>
    </w:p>
    <w:p w14:paraId="732F6584" w14:textId="77777777" w:rsidR="008D3237" w:rsidRDefault="00000000">
      <w:pPr>
        <w:spacing w:before="91"/>
        <w:ind w:left="232"/>
        <w:rPr>
          <w:b/>
          <w:sz w:val="28"/>
        </w:rPr>
      </w:pPr>
      <w:r>
        <w:rPr>
          <w:b/>
          <w:color w:val="336699"/>
          <w:sz w:val="28"/>
        </w:rPr>
        <w:t>Sutton A38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Fire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Station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7)</w:t>
      </w:r>
    </w:p>
    <w:p w14:paraId="7C5680F2" w14:textId="77777777" w:rsidR="008D3237" w:rsidRDefault="008D3237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768"/>
        <w:gridCol w:w="694"/>
        <w:gridCol w:w="807"/>
      </w:tblGrid>
      <w:tr w:rsidR="008D3237" w14:paraId="5FD28FE5" w14:textId="77777777">
        <w:trPr>
          <w:trHeight w:val="405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D9DB7D5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46A219DB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3C6B83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99688D4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6F0BD4E0" w14:textId="77777777" w:rsidR="008D3237" w:rsidRDefault="00000000">
            <w:pPr>
              <w:pStyle w:val="TableParagraph"/>
              <w:spacing w:before="2"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3F2877E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7A44B8D3" w14:textId="77777777" w:rsidR="008D3237" w:rsidRDefault="00000000">
            <w:pPr>
              <w:pStyle w:val="TableParagraph"/>
              <w:spacing w:before="2"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768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9735E8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19FD4B6A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2542DF1A" w14:textId="77777777" w:rsidR="008D3237" w:rsidRDefault="00000000">
            <w:pPr>
              <w:pStyle w:val="TableParagraph"/>
              <w:spacing w:before="1" w:line="192" w:lineRule="exact"/>
              <w:ind w:left="96" w:right="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2.5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175A7C3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69B1A9F8" w14:textId="77777777" w:rsidR="008D3237" w:rsidRDefault="00000000">
            <w:pPr>
              <w:pStyle w:val="TableParagraph"/>
              <w:spacing w:before="1" w:line="192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1444EBDA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2BE7274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DD97AA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B43E9B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7699AB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96085B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6F5A7D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93513C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DE3FF57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318B7E7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653EB1D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C6F9B5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0A7305A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78F694C7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6B69D51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46BDEC31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F1ADD6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4ABBA50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B177472" w14:textId="77777777" w:rsidR="008D3237" w:rsidRDefault="00000000">
            <w:pPr>
              <w:pStyle w:val="TableParagraph"/>
              <w:spacing w:line="194" w:lineRule="exact"/>
              <w:ind w:left="9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DDAE3AD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15D2868" w14:textId="77777777" w:rsidR="008D3237" w:rsidRDefault="00000000">
            <w:pPr>
              <w:pStyle w:val="TableParagraph"/>
              <w:spacing w:line="194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4E1E7671" w14:textId="77777777">
        <w:trPr>
          <w:trHeight w:val="282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EC7734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49DB63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163625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CC1B7E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EB9914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0083C7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705A1D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48E47CDD" w14:textId="77777777">
        <w:trPr>
          <w:trHeight w:val="429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1B2B5E1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3FF830A3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F6EA40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2975D9C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3EF04EF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39D27C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7F0CE1A6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2C399903" w14:textId="77777777" w:rsidR="008D3237" w:rsidRDefault="00000000">
            <w:pPr>
              <w:pStyle w:val="TableParagraph"/>
              <w:spacing w:line="192" w:lineRule="exact"/>
              <w:ind w:left="9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14.9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8AFDDBC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DDA4060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3A711EA4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09709E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D63675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980439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8AD7B4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260207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CC9AFB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0662A4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39DE9F03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0B1578A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E781A6E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09ACAD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D65AFD7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117BB6C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67E02D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B40AFF3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BAAEB0D" w14:textId="77777777" w:rsidR="008D3237" w:rsidRDefault="00000000">
            <w:pPr>
              <w:pStyle w:val="TableParagraph"/>
              <w:spacing w:before="1" w:line="192" w:lineRule="exact"/>
              <w:ind w:left="9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24.2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5708093E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A578037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58866FDE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2C87188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5C5804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4D6562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DB4829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101D17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DCC8AB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AF307F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4E3438D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387E7456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641D52A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69BA8D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1CAA02C0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413838C5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24E6C02D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768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4367335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6928BABC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A90B85B" w14:textId="77777777" w:rsidR="008D3237" w:rsidRDefault="00000000">
            <w:pPr>
              <w:pStyle w:val="TableParagraph"/>
              <w:spacing w:before="1" w:line="194" w:lineRule="exact"/>
              <w:ind w:left="9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21.0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7CFD50C6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D10B458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3DA338D0" w14:textId="77777777" w:rsidR="008D3237" w:rsidRDefault="008D3237">
      <w:pPr>
        <w:pStyle w:val="BodyText"/>
        <w:rPr>
          <w:b/>
          <w:sz w:val="37"/>
        </w:rPr>
      </w:pPr>
    </w:p>
    <w:p w14:paraId="39C74D11" w14:textId="77777777" w:rsidR="008D3237" w:rsidRDefault="00000000">
      <w:pPr>
        <w:ind w:left="232"/>
        <w:rPr>
          <w:b/>
          <w:sz w:val="28"/>
        </w:rPr>
      </w:pPr>
      <w:r>
        <w:rPr>
          <w:b/>
          <w:color w:val="336699"/>
          <w:sz w:val="28"/>
        </w:rPr>
        <w:t>Kirkby</w:t>
      </w:r>
      <w:r>
        <w:rPr>
          <w:b/>
          <w:color w:val="336699"/>
          <w:spacing w:val="-9"/>
          <w:sz w:val="28"/>
        </w:rPr>
        <w:t xml:space="preserve"> </w:t>
      </w:r>
      <w:r>
        <w:rPr>
          <w:b/>
          <w:color w:val="336699"/>
          <w:sz w:val="28"/>
        </w:rPr>
        <w:t>Church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Hill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(10,11and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12)</w:t>
      </w:r>
    </w:p>
    <w:p w14:paraId="2DE46649" w14:textId="77777777" w:rsidR="008D3237" w:rsidRDefault="008D323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5B685A3A" w14:textId="77777777">
        <w:trPr>
          <w:trHeight w:val="396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E34C195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38F33A69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6149A5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F7217C2" w14:textId="77777777" w:rsidR="008D3237" w:rsidRDefault="00000000">
            <w:pPr>
              <w:pStyle w:val="TableParagraph"/>
              <w:spacing w:line="18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170635A3" w14:textId="77777777" w:rsidR="008D3237" w:rsidRDefault="00000000">
            <w:pPr>
              <w:pStyle w:val="TableParagraph"/>
              <w:spacing w:before="2"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4445E9E" w14:textId="77777777" w:rsidR="008D3237" w:rsidRDefault="00000000">
            <w:pPr>
              <w:pStyle w:val="TableParagraph"/>
              <w:spacing w:line="18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2DEEBA47" w14:textId="77777777" w:rsidR="008D3237" w:rsidRDefault="00000000">
            <w:pPr>
              <w:pStyle w:val="TableParagraph"/>
              <w:spacing w:before="2"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A6CF85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017F93BF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1653C913" w14:textId="77777777" w:rsidR="008D3237" w:rsidRDefault="00000000">
            <w:pPr>
              <w:pStyle w:val="TableParagraph"/>
              <w:spacing w:line="192" w:lineRule="exact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0.5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755AAB5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1C82A7B4" w14:textId="77777777" w:rsidR="008D3237" w:rsidRDefault="00000000">
            <w:pPr>
              <w:pStyle w:val="TableParagraph"/>
              <w:spacing w:line="192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24DF3D99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D5A3D3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9EC77B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FB8D16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045A81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B4F68F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07B361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1D78A3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9DFC835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34ADE97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A4A0FB0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6489BB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A89BD74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5135D10C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8A1A542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0C4D9E09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8B4769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5E357476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3C1C043" w14:textId="77777777" w:rsidR="008D3237" w:rsidRDefault="00000000">
            <w:pPr>
              <w:pStyle w:val="TableParagraph"/>
              <w:spacing w:line="194" w:lineRule="exact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1.5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AF9ABAB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73BBD73" w14:textId="77777777" w:rsidR="008D3237" w:rsidRDefault="00000000">
            <w:pPr>
              <w:pStyle w:val="TableParagraph"/>
              <w:spacing w:line="194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21F7DBEA" w14:textId="77777777">
        <w:trPr>
          <w:trHeight w:val="282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910748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752CEE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ED97EA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8DC2EE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200E94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803197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9F4088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0434DE55" w14:textId="77777777">
        <w:trPr>
          <w:trHeight w:val="429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CBC74C1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4D7D44D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6F84CB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EA2D70C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820E2C4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0A8595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57813CE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A9C9E54" w14:textId="77777777" w:rsidR="008D3237" w:rsidRDefault="00000000">
            <w:pPr>
              <w:pStyle w:val="TableParagraph"/>
              <w:spacing w:before="1" w:line="194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12.1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5572C3D9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ED032AD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58F92089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7B42214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3041FD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046AD5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27580F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0E1FFD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921A3A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A909D8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55FA8D20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861FA57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1CDBBE4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CADDCF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502BFFA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58BC843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E8EA88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01E32180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188EDAA" w14:textId="77777777" w:rsidR="008D3237" w:rsidRDefault="00000000">
            <w:pPr>
              <w:pStyle w:val="TableParagraph"/>
              <w:spacing w:before="1" w:line="192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36.7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D125525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3595ABB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2CF5DA7C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804F2A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0DC8A1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7AB57E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357D27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B321D1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C939B0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5AE5B6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0507D14C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6ECB8CE1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1E878AB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1E6A056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645CF1C4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5CB3C764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77F52356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12599C8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12D7558B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9F96F30" w14:textId="77777777" w:rsidR="008D3237" w:rsidRDefault="00000000">
            <w:pPr>
              <w:pStyle w:val="TableParagraph"/>
              <w:spacing w:before="1" w:line="194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31.9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212B7F66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CC3224E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17F5049D" w14:textId="77777777" w:rsidR="008D3237" w:rsidRDefault="008D3237">
      <w:pPr>
        <w:spacing w:line="206" w:lineRule="exact"/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2DBEB0C3" w14:textId="77777777" w:rsidR="008D3237" w:rsidRDefault="008D3237">
      <w:pPr>
        <w:pStyle w:val="BodyText"/>
        <w:spacing w:before="5"/>
        <w:rPr>
          <w:b/>
          <w:sz w:val="11"/>
        </w:rPr>
      </w:pPr>
    </w:p>
    <w:p w14:paraId="078FE563" w14:textId="77777777" w:rsidR="008D3237" w:rsidRDefault="00000000">
      <w:pPr>
        <w:spacing w:before="91"/>
        <w:ind w:left="232"/>
        <w:rPr>
          <w:b/>
          <w:sz w:val="28"/>
        </w:rPr>
      </w:pPr>
      <w:r>
        <w:rPr>
          <w:b/>
          <w:color w:val="336699"/>
          <w:sz w:val="28"/>
        </w:rPr>
        <w:t>M1</w:t>
      </w:r>
      <w:r>
        <w:rPr>
          <w:b/>
          <w:color w:val="336699"/>
          <w:spacing w:val="-5"/>
          <w:sz w:val="28"/>
        </w:rPr>
        <w:t xml:space="preserve"> </w:t>
      </w:r>
      <w:proofErr w:type="spellStart"/>
      <w:r>
        <w:rPr>
          <w:b/>
          <w:color w:val="336699"/>
          <w:sz w:val="28"/>
        </w:rPr>
        <w:t>Pinxton</w:t>
      </w:r>
      <w:proofErr w:type="spellEnd"/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(Tube14)</w:t>
      </w:r>
    </w:p>
    <w:p w14:paraId="365FB173" w14:textId="77777777" w:rsidR="008D3237" w:rsidRDefault="008D3237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63EA66C1" w14:textId="77777777">
        <w:trPr>
          <w:trHeight w:val="405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027623F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51F0B9B7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B118F7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BBA07AD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7AC52ED7" w14:textId="77777777" w:rsidR="008D3237" w:rsidRDefault="00000000">
            <w:pPr>
              <w:pStyle w:val="TableParagraph"/>
              <w:spacing w:before="2"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9A2FABE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7C7A48F9" w14:textId="77777777" w:rsidR="008D3237" w:rsidRDefault="00000000">
            <w:pPr>
              <w:pStyle w:val="TableParagraph"/>
              <w:spacing w:before="2"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A4E85B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316BE6A4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37BE77D" w14:textId="77777777" w:rsidR="008D3237" w:rsidRDefault="00000000">
            <w:pPr>
              <w:pStyle w:val="TableParagraph"/>
              <w:spacing w:before="1" w:line="192" w:lineRule="exact"/>
              <w:ind w:left="9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36C6BF2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4175EBF8" w14:textId="77777777" w:rsidR="008D3237" w:rsidRDefault="00000000">
            <w:pPr>
              <w:pStyle w:val="TableParagraph"/>
              <w:spacing w:before="1" w:line="192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38856C6C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3274D5E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73EC5F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E3CDC9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FE824A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7D2647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D66297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3517F1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70D460DA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19D479E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9D1772E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3D5E01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F0213DE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7DC0F2C0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E2DBE69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6BEEBC5A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0BCAC6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12FA273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B77C8E1" w14:textId="77777777" w:rsidR="008D3237" w:rsidRDefault="00000000">
            <w:pPr>
              <w:pStyle w:val="TableParagraph"/>
              <w:spacing w:line="194" w:lineRule="exact"/>
              <w:ind w:left="9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D6234EE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B957C75" w14:textId="77777777" w:rsidR="008D3237" w:rsidRDefault="00000000">
            <w:pPr>
              <w:pStyle w:val="TableParagraph"/>
              <w:spacing w:line="194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7A2E5677" w14:textId="77777777">
        <w:trPr>
          <w:trHeight w:val="282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1E948EE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43BB3C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16D7E9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09D31E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99051B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09BE1C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731524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4F4AE279" w14:textId="77777777">
        <w:trPr>
          <w:trHeight w:val="429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EB809EA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55614B6B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09739E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4958B05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802FD75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5C245A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78F6CA77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2EC23D47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18.1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CB5A4FB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F87295F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1CA396EE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6DF284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A1A04D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338710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7556AA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2E9FA6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53780E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D590F0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EB63382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AE1F231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9151173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84B45D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AC31383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8D04A3A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9BC716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D57708E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E85E668" w14:textId="77777777" w:rsidR="008D3237" w:rsidRDefault="00000000">
            <w:pPr>
              <w:pStyle w:val="TableParagraph"/>
              <w:spacing w:before="1"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25.5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1E4F00E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6DA45D8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68674FF0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EE2B30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9FA10B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960372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B3020D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067C95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8A4F40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B32014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6E85784C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5E7299E7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D872C73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75C1297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E5FC306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mean</w:t>
            </w:r>
            <w:r>
              <w:rPr>
                <w:b/>
                <w:spacing w:val="-2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0AC9711C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6D04EDED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7128841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3A61902C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BE4CC03" w14:textId="77777777" w:rsidR="008D3237" w:rsidRDefault="00000000">
            <w:pPr>
              <w:pStyle w:val="TableParagraph"/>
              <w:spacing w:before="1" w:line="194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22.5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23737BBD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05EC3AD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1164DB25" w14:textId="77777777" w:rsidR="008D3237" w:rsidRDefault="008D3237">
      <w:pPr>
        <w:pStyle w:val="BodyText"/>
        <w:rPr>
          <w:b/>
          <w:sz w:val="37"/>
        </w:rPr>
      </w:pPr>
    </w:p>
    <w:p w14:paraId="6537E4B2" w14:textId="77777777" w:rsidR="008D3237" w:rsidRDefault="00000000">
      <w:pPr>
        <w:ind w:left="232"/>
        <w:rPr>
          <w:b/>
          <w:sz w:val="28"/>
        </w:rPr>
      </w:pPr>
      <w:r>
        <w:rPr>
          <w:b/>
          <w:color w:val="336699"/>
          <w:sz w:val="28"/>
        </w:rPr>
        <w:t>Hucknall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Ashgate</w:t>
      </w:r>
      <w:r>
        <w:rPr>
          <w:b/>
          <w:color w:val="336699"/>
          <w:spacing w:val="-6"/>
          <w:sz w:val="28"/>
        </w:rPr>
        <w:t xml:space="preserve"> </w:t>
      </w:r>
      <w:r>
        <w:rPr>
          <w:b/>
          <w:color w:val="336699"/>
          <w:sz w:val="28"/>
        </w:rPr>
        <w:t>Road</w:t>
      </w:r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41)</w:t>
      </w:r>
    </w:p>
    <w:p w14:paraId="2C4D5ABB" w14:textId="77777777" w:rsidR="008D3237" w:rsidRDefault="008D323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3EB52826" w14:textId="77777777">
        <w:trPr>
          <w:trHeight w:val="396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E9E7826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107416D6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09CB8B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7679F1F" w14:textId="77777777" w:rsidR="008D3237" w:rsidRDefault="00000000">
            <w:pPr>
              <w:pStyle w:val="TableParagraph"/>
              <w:spacing w:line="18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4D504326" w14:textId="77777777" w:rsidR="008D3237" w:rsidRDefault="00000000">
            <w:pPr>
              <w:pStyle w:val="TableParagraph"/>
              <w:spacing w:before="2"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B2CEF4F" w14:textId="77777777" w:rsidR="008D3237" w:rsidRDefault="00000000">
            <w:pPr>
              <w:pStyle w:val="TableParagraph"/>
              <w:spacing w:line="18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25E56FC2" w14:textId="77777777" w:rsidR="008D3237" w:rsidRDefault="00000000">
            <w:pPr>
              <w:pStyle w:val="TableParagraph"/>
              <w:spacing w:before="2"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DFD38F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67E8318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5E77E7D7" w14:textId="77777777" w:rsidR="008D3237" w:rsidRDefault="00000000">
            <w:pPr>
              <w:pStyle w:val="TableParagraph"/>
              <w:spacing w:line="192" w:lineRule="exact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3.5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905FED2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360D7E5B" w14:textId="77777777" w:rsidR="008D3237" w:rsidRDefault="00000000">
            <w:pPr>
              <w:pStyle w:val="TableParagraph"/>
              <w:spacing w:line="192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7783D177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6D2116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3F2367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E2161B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1AE1FB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0047E7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775394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72452A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42985E46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707CBA7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11C7E3E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D23C95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0EF1C7D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3024CF1D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F2A4E00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64FF0DE5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7C4F75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A527736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8B436F2" w14:textId="77777777" w:rsidR="008D3237" w:rsidRDefault="00000000">
            <w:pPr>
              <w:pStyle w:val="TableParagraph"/>
              <w:spacing w:line="194" w:lineRule="exact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2.8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4ACC413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2EABE6E" w14:textId="77777777" w:rsidR="008D3237" w:rsidRDefault="00000000">
            <w:pPr>
              <w:pStyle w:val="TableParagraph"/>
              <w:spacing w:line="194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3E9017AE" w14:textId="77777777">
        <w:trPr>
          <w:trHeight w:val="282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6A6574E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141A03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DAC854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E827F3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F581DB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278545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D4942A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7CBBC622" w14:textId="77777777">
        <w:trPr>
          <w:trHeight w:val="429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8E93B76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69B021F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3AD3A7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7A829CB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9580652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0F74CC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A488791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B859E64" w14:textId="77777777" w:rsidR="008D3237" w:rsidRDefault="00000000">
            <w:pPr>
              <w:pStyle w:val="TableParagraph"/>
              <w:spacing w:before="1" w:line="194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13.4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01A3E91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9DF0B27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24E6A6F4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AAD070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AF2868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520E39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9C7977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90B271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BE8972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4FB39D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63DD07DA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F9F9ACF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902CB91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B4867B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3C0DDB6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90641FE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01E93E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01DBF18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038C6F3" w14:textId="77777777" w:rsidR="008D3237" w:rsidRDefault="00000000">
            <w:pPr>
              <w:pStyle w:val="TableParagraph"/>
              <w:spacing w:before="1" w:line="192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23.2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D3519D8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92D2479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5CDAAD26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3183247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F1BB7A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560B51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A101B2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6EDB0C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7A3C2C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074D34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1D14ED0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C3180E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22A8EDC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55B7543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75263743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56230684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18BDD57D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45B3E69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21A201F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F31B1F9" w14:textId="77777777" w:rsidR="008D3237" w:rsidRDefault="00000000">
            <w:pPr>
              <w:pStyle w:val="TableParagraph"/>
              <w:spacing w:before="1" w:line="194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22.8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1085907A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F0444D3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25C9344A" w14:textId="77777777" w:rsidR="008D3237" w:rsidRDefault="008D3237">
      <w:pPr>
        <w:spacing w:line="206" w:lineRule="exact"/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32E7D399" w14:textId="77777777" w:rsidR="008D3237" w:rsidRDefault="008D3237">
      <w:pPr>
        <w:pStyle w:val="BodyText"/>
        <w:rPr>
          <w:b/>
          <w:sz w:val="20"/>
        </w:rPr>
      </w:pPr>
    </w:p>
    <w:p w14:paraId="02AD70D3" w14:textId="77777777" w:rsidR="008D3237" w:rsidRDefault="008D3237">
      <w:pPr>
        <w:pStyle w:val="BodyText"/>
        <w:spacing w:before="9"/>
        <w:rPr>
          <w:b/>
          <w:sz w:val="29"/>
        </w:rPr>
      </w:pPr>
    </w:p>
    <w:p w14:paraId="52CDF2C4" w14:textId="77777777" w:rsidR="008D3237" w:rsidRDefault="00000000">
      <w:pPr>
        <w:spacing w:before="92"/>
        <w:ind w:left="232"/>
        <w:rPr>
          <w:b/>
          <w:sz w:val="28"/>
        </w:rPr>
      </w:pPr>
      <w:r>
        <w:rPr>
          <w:b/>
          <w:color w:val="336699"/>
          <w:sz w:val="28"/>
        </w:rPr>
        <w:t>Sutton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Station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Road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22)</w:t>
      </w:r>
    </w:p>
    <w:p w14:paraId="41E7382D" w14:textId="77777777" w:rsidR="008D3237" w:rsidRDefault="008D3237">
      <w:pPr>
        <w:pStyle w:val="BodyText"/>
        <w:spacing w:before="6"/>
        <w:rPr>
          <w:b/>
          <w:sz w:val="11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4BDD67CE" w14:textId="77777777">
        <w:trPr>
          <w:trHeight w:val="405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E62E133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2664CFA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9A3D86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DB2C3FD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6E157415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8134C27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275D5E31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3F3587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9959ED3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2BFAFD70" w14:textId="77777777" w:rsidR="008D3237" w:rsidRDefault="00000000">
            <w:pPr>
              <w:pStyle w:val="TableParagraph"/>
              <w:spacing w:before="1" w:line="192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2.4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56D98408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71AB18A5" w14:textId="77777777" w:rsidR="008D3237" w:rsidRDefault="00000000">
            <w:pPr>
              <w:pStyle w:val="TableParagraph"/>
              <w:spacing w:before="1" w:line="192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4F779284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7E4190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4A147E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A4F8C3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8C3992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2D8938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9A0EB7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D757E3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702F2E02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93CB516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8FBCC61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EDC98B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FDB07B6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60C38E2F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9327C56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30D8D239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905AC8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39B86606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22EC9BF" w14:textId="77777777" w:rsidR="008D3237" w:rsidRDefault="00000000">
            <w:pPr>
              <w:pStyle w:val="TableParagraph"/>
              <w:spacing w:line="194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12.7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7FE8EDD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BBB6C1B" w14:textId="77777777" w:rsidR="008D3237" w:rsidRDefault="00000000">
            <w:pPr>
              <w:pStyle w:val="TableParagraph"/>
              <w:spacing w:line="194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2D5094B7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5D04F9A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2E9C63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D67252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909CAF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7BD738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A05C24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9FA2B0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EFBF973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765F1AC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CF50802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F411B3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FBE6C7E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754F13E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0B7BEB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541BB770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659186E" w14:textId="77777777" w:rsidR="008D3237" w:rsidRDefault="00000000">
            <w:pPr>
              <w:pStyle w:val="TableParagraph"/>
              <w:spacing w:before="1" w:line="192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17.2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30B1E82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C9E464E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5CB81EC0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39D85D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D23A95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C248FE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1B253B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142341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3D4974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DBBE7C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0C85745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E809B05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6C7DE8A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CB1382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5C4698B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B11BBA8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25904C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C1943F3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0508C35" w14:textId="77777777" w:rsidR="008D3237" w:rsidRDefault="00000000">
            <w:pPr>
              <w:pStyle w:val="TableParagraph"/>
              <w:spacing w:before="1" w:line="192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32.5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D1FB050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3BBA57D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04C736CF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0C8C80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1ADDBA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5D16BB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E1E2CA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6A43FC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62FED8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7B8BA1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5EAF2465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698E56D3" w14:textId="77777777" w:rsidR="008D3237" w:rsidRDefault="008D3237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14A5BC44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3534277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2CDBB563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03CA5BAE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52BC4FB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7B308F7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10FC0672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F900AF9" w14:textId="77777777" w:rsidR="008D3237" w:rsidRDefault="00000000">
            <w:pPr>
              <w:pStyle w:val="TableParagraph"/>
              <w:spacing w:before="1" w:line="194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26.3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4401B7D7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0F69497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001411BC" w14:textId="77777777" w:rsidR="008D3237" w:rsidRDefault="008D3237">
      <w:pPr>
        <w:pStyle w:val="BodyText"/>
        <w:rPr>
          <w:b/>
          <w:sz w:val="30"/>
        </w:rPr>
      </w:pPr>
    </w:p>
    <w:p w14:paraId="1CF90103" w14:textId="77777777" w:rsidR="008D3237" w:rsidRDefault="008D3237">
      <w:pPr>
        <w:pStyle w:val="BodyText"/>
        <w:spacing w:before="4"/>
        <w:rPr>
          <w:b/>
          <w:sz w:val="39"/>
        </w:rPr>
      </w:pPr>
    </w:p>
    <w:p w14:paraId="17A88DE9" w14:textId="77777777" w:rsidR="008D3237" w:rsidRDefault="00000000">
      <w:pPr>
        <w:ind w:left="232"/>
        <w:rPr>
          <w:b/>
          <w:sz w:val="28"/>
        </w:rPr>
      </w:pPr>
      <w:r>
        <w:rPr>
          <w:b/>
          <w:color w:val="336699"/>
          <w:sz w:val="28"/>
        </w:rPr>
        <w:t>Common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Road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Huthwaite</w:t>
      </w:r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23)</w:t>
      </w:r>
    </w:p>
    <w:p w14:paraId="3858DF23" w14:textId="77777777" w:rsidR="008D3237" w:rsidRDefault="00000000">
      <w:pPr>
        <w:spacing w:before="123"/>
        <w:ind w:left="232"/>
      </w:pPr>
      <w:r>
        <w:t>No</w:t>
      </w:r>
      <w:r>
        <w:rPr>
          <w:spacing w:val="-4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fall</w:t>
      </w:r>
      <w:r>
        <w:rPr>
          <w:spacing w:val="-2"/>
        </w:rPr>
        <w:t xml:space="preserve"> </w:t>
      </w:r>
      <w:proofErr w:type="gramStart"/>
      <w:r>
        <w:t>off</w:t>
      </w:r>
      <w:proofErr w:type="gramEnd"/>
    </w:p>
    <w:p w14:paraId="44752419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5CF69983" w14:textId="77777777" w:rsidR="008D3237" w:rsidRDefault="008D3237">
      <w:pPr>
        <w:pStyle w:val="BodyText"/>
        <w:spacing w:before="5"/>
        <w:rPr>
          <w:sz w:val="11"/>
        </w:rPr>
      </w:pPr>
    </w:p>
    <w:p w14:paraId="7B6C2CE6" w14:textId="77777777" w:rsidR="008D3237" w:rsidRDefault="00000000">
      <w:pPr>
        <w:spacing w:before="91"/>
        <w:ind w:left="232"/>
        <w:rPr>
          <w:b/>
          <w:sz w:val="28"/>
        </w:rPr>
      </w:pPr>
      <w:r>
        <w:rPr>
          <w:b/>
          <w:color w:val="336699"/>
          <w:sz w:val="28"/>
        </w:rPr>
        <w:t>Annesley</w:t>
      </w:r>
      <w:r>
        <w:rPr>
          <w:b/>
          <w:color w:val="336699"/>
          <w:spacing w:val="-12"/>
          <w:sz w:val="28"/>
        </w:rPr>
        <w:t xml:space="preserve"> </w:t>
      </w:r>
      <w:r>
        <w:rPr>
          <w:b/>
          <w:color w:val="336699"/>
          <w:sz w:val="28"/>
        </w:rPr>
        <w:t>Badger</w:t>
      </w:r>
      <w:r>
        <w:rPr>
          <w:b/>
          <w:color w:val="336699"/>
          <w:spacing w:val="2"/>
          <w:sz w:val="28"/>
        </w:rPr>
        <w:t xml:space="preserve"> </w:t>
      </w:r>
      <w:r>
        <w:rPr>
          <w:b/>
          <w:color w:val="336699"/>
          <w:sz w:val="28"/>
        </w:rPr>
        <w:t>Box</w:t>
      </w:r>
      <w:r>
        <w:rPr>
          <w:b/>
          <w:color w:val="336699"/>
          <w:spacing w:val="2"/>
          <w:sz w:val="28"/>
        </w:rPr>
        <w:t xml:space="preserve"> </w:t>
      </w:r>
      <w:r>
        <w:rPr>
          <w:b/>
          <w:color w:val="336699"/>
          <w:sz w:val="28"/>
        </w:rPr>
        <w:t>(Tubes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27,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28</w:t>
      </w:r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and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29)</w:t>
      </w:r>
    </w:p>
    <w:p w14:paraId="00036C7E" w14:textId="77777777" w:rsidR="008D3237" w:rsidRDefault="008D3237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7DED200A" w14:textId="77777777">
        <w:trPr>
          <w:trHeight w:val="405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E65D7D8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44164A8B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6368C5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5B23BCC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71ACCD4F" w14:textId="77777777" w:rsidR="008D3237" w:rsidRDefault="00000000">
            <w:pPr>
              <w:pStyle w:val="TableParagraph"/>
              <w:spacing w:before="2"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D4D457D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686F9490" w14:textId="77777777" w:rsidR="008D3237" w:rsidRDefault="00000000">
            <w:pPr>
              <w:pStyle w:val="TableParagraph"/>
              <w:spacing w:before="2"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BA3557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411B6ED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6A38B00" w14:textId="77777777" w:rsidR="008D3237" w:rsidRDefault="00000000">
            <w:pPr>
              <w:pStyle w:val="TableParagraph"/>
              <w:spacing w:before="1" w:line="192" w:lineRule="exact"/>
              <w:ind w:left="207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B183DDE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0C0A3057" w14:textId="77777777" w:rsidR="008D3237" w:rsidRDefault="00000000">
            <w:pPr>
              <w:pStyle w:val="TableParagraph"/>
              <w:spacing w:before="1" w:line="192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57F95FE7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CF326C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7247A6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D7801B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FE72DA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2CEA3C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C6EC45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0701C4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1784894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4E0FCC8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64E52A9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5C5D43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16C26DE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4D1BCC0B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E6FA115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5B83695C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B6DDA3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05A64FA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6E0863D" w14:textId="77777777" w:rsidR="008D3237" w:rsidRDefault="00000000">
            <w:pPr>
              <w:pStyle w:val="TableParagraph"/>
              <w:spacing w:line="194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E8AAD93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931AAF5" w14:textId="77777777" w:rsidR="008D3237" w:rsidRDefault="00000000">
            <w:pPr>
              <w:pStyle w:val="TableParagraph"/>
              <w:spacing w:line="194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729EFB55" w14:textId="77777777">
        <w:trPr>
          <w:trHeight w:val="282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1E852BD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5F0657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270AE0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7D1979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EB058A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E46341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64866D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67807B10" w14:textId="77777777">
        <w:trPr>
          <w:trHeight w:val="429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81CDDEB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667A6BE4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189FCC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5B2DD78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9E71E82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28A455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5D940B1A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37ACA20" w14:textId="77777777" w:rsidR="008D3237" w:rsidRDefault="00000000">
            <w:pPr>
              <w:pStyle w:val="TableParagraph"/>
              <w:spacing w:line="192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16.5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8A8F3C1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349C33EB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643B48EB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6FDF39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77705C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C2685C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CE70A3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680DC6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893C98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8A6709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08B4CBCF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169524F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08792F7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C1DE7A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24C7D95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B7A9278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852018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5D115C4D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E0EE204" w14:textId="77777777" w:rsidR="008D3237" w:rsidRDefault="00000000">
            <w:pPr>
              <w:pStyle w:val="TableParagraph"/>
              <w:spacing w:before="1" w:line="192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32.1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C01B0D0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7E8CAB2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0CDB0910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1AFB801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D6CEB0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681907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38FD0B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F45D74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56011A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193597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01F7AB01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9F7697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39566CA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59514E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34E7F69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</w:t>
            </w:r>
            <w:r>
              <w:rPr>
                <w:b/>
                <w:spacing w:val="-1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357AB52A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3F84D3D1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65BEBE4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6197BE2E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567D09E" w14:textId="77777777" w:rsidR="008D3237" w:rsidRDefault="00000000">
            <w:pPr>
              <w:pStyle w:val="TableParagraph"/>
              <w:spacing w:before="1" w:line="194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26.6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4ABAF213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0E590FB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1567F339" w14:textId="77777777" w:rsidR="008D3237" w:rsidRDefault="008D3237">
      <w:pPr>
        <w:pStyle w:val="BodyText"/>
        <w:spacing w:before="10"/>
        <w:rPr>
          <w:b/>
          <w:sz w:val="28"/>
        </w:rPr>
      </w:pPr>
    </w:p>
    <w:p w14:paraId="4FEA96FA" w14:textId="77777777" w:rsidR="008D3237" w:rsidRDefault="00000000">
      <w:pPr>
        <w:ind w:left="232"/>
        <w:rPr>
          <w:b/>
          <w:sz w:val="28"/>
        </w:rPr>
      </w:pPr>
      <w:r>
        <w:rPr>
          <w:b/>
          <w:color w:val="336699"/>
          <w:sz w:val="28"/>
        </w:rPr>
        <w:t>Sutton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Croft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Primary</w:t>
      </w:r>
      <w:r>
        <w:rPr>
          <w:b/>
          <w:color w:val="336699"/>
          <w:spacing w:val="-6"/>
          <w:sz w:val="28"/>
        </w:rPr>
        <w:t xml:space="preserve"> </w:t>
      </w:r>
      <w:r>
        <w:rPr>
          <w:b/>
          <w:color w:val="336699"/>
          <w:sz w:val="28"/>
        </w:rPr>
        <w:t>Station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Road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31)</w:t>
      </w:r>
    </w:p>
    <w:p w14:paraId="75AEC806" w14:textId="77777777" w:rsidR="008D3237" w:rsidRDefault="008D3237"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04FCA9B7" w14:textId="77777777">
        <w:trPr>
          <w:trHeight w:val="396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D3C968C" w14:textId="77777777" w:rsidR="008D3237" w:rsidRDefault="008D3237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2868692E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897C7E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1DCB99F" w14:textId="77777777" w:rsidR="008D3237" w:rsidRDefault="00000000">
            <w:pPr>
              <w:pStyle w:val="TableParagraph"/>
              <w:spacing w:line="18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0BC9ADEE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3223A89" w14:textId="77777777" w:rsidR="008D3237" w:rsidRDefault="00000000">
            <w:pPr>
              <w:pStyle w:val="TableParagraph"/>
              <w:spacing w:line="18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632C77A5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BF6D65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0789F345" w14:textId="77777777" w:rsidR="008D3237" w:rsidRDefault="008D3237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524656DC" w14:textId="77777777" w:rsidR="008D3237" w:rsidRDefault="00000000">
            <w:pPr>
              <w:pStyle w:val="TableParagraph"/>
              <w:spacing w:line="194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2.5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F7F29FC" w14:textId="77777777" w:rsidR="008D3237" w:rsidRDefault="008D3237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7C7A903F" w14:textId="77777777" w:rsidR="008D3237" w:rsidRDefault="00000000">
            <w:pPr>
              <w:pStyle w:val="TableParagraph"/>
              <w:spacing w:line="194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6F2F9512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6C07897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830F4E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930A3D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A09C85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4589B8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652B08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D4A1C6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9A5A09D" w14:textId="77777777">
        <w:trPr>
          <w:trHeight w:val="412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F76B998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8BABEFB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F3D76F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4094B54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339BA371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4D9FC4A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69B0A5B5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8D1F04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8FC110F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92765E9" w14:textId="77777777" w:rsidR="008D3237" w:rsidRDefault="00000000">
            <w:pPr>
              <w:pStyle w:val="TableParagraph"/>
              <w:spacing w:line="192" w:lineRule="exact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4.5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77D5FFA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FD7ECD6" w14:textId="77777777" w:rsidR="008D3237" w:rsidRDefault="00000000">
            <w:pPr>
              <w:pStyle w:val="TableParagraph"/>
              <w:spacing w:line="192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5F451D57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520F7CD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734AA0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A6BC6A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3B0D50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1E937C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B0E672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298E99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5CE025EF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9837F40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4B5A2A0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72CAF0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842EC97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A7B4948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6B6FC4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34F87D8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BF40F5D" w14:textId="77777777" w:rsidR="008D3237" w:rsidRDefault="00000000">
            <w:pPr>
              <w:pStyle w:val="TableParagraph"/>
              <w:spacing w:before="1" w:line="192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15.1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CFE3788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FA52097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4843607A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1E1C1CF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78EF83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2D5CF7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F85E95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F5697C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808F1C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A3116C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7D1BD189" w14:textId="77777777">
        <w:trPr>
          <w:trHeight w:val="429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BD90B26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08DA10C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46826F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AAAE6BB" w14:textId="77777777" w:rsidR="008D3237" w:rsidRDefault="00000000">
            <w:pPr>
              <w:pStyle w:val="TableParagraph"/>
              <w:spacing w:line="214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9628573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3A66DB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72CCA0C8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F41108B" w14:textId="77777777" w:rsidR="008D3237" w:rsidRDefault="00000000">
            <w:pPr>
              <w:pStyle w:val="TableParagraph"/>
              <w:spacing w:before="1" w:line="194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26.8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E246FF2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6E793C0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6AF748D5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2F427C1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49F59F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04C44B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8F5A38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28E897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13B9E6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737990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39AF6EB1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2BB20DAA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8C2F704" w14:textId="77777777" w:rsidR="008D3237" w:rsidRDefault="00000000">
            <w:pPr>
              <w:pStyle w:val="TableParagraph"/>
              <w:spacing w:before="1" w:line="191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1A8B408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6B36457D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1C14C832" w14:textId="77777777" w:rsidR="008D3237" w:rsidRDefault="00000000">
            <w:pPr>
              <w:pStyle w:val="TableParagraph"/>
              <w:spacing w:before="2" w:line="204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6450DC56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0D21B59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614066B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EB0E319" w14:textId="77777777" w:rsidR="008D3237" w:rsidRDefault="00000000">
            <w:pPr>
              <w:pStyle w:val="TableParagraph"/>
              <w:spacing w:before="1" w:line="191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25.1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630542DF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BE34A8A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1A365EFC" w14:textId="77777777" w:rsidR="008D3237" w:rsidRDefault="008D3237">
      <w:pPr>
        <w:spacing w:line="204" w:lineRule="exact"/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32E6A57E" w14:textId="77777777" w:rsidR="008D3237" w:rsidRDefault="008D3237">
      <w:pPr>
        <w:pStyle w:val="BodyText"/>
        <w:spacing w:before="5"/>
        <w:rPr>
          <w:b/>
          <w:sz w:val="11"/>
        </w:rPr>
      </w:pPr>
    </w:p>
    <w:p w14:paraId="5567923D" w14:textId="77777777" w:rsidR="008D3237" w:rsidRDefault="00000000">
      <w:pPr>
        <w:spacing w:before="91"/>
        <w:ind w:left="232"/>
        <w:rPr>
          <w:b/>
          <w:sz w:val="28"/>
        </w:rPr>
      </w:pPr>
      <w:proofErr w:type="spellStart"/>
      <w:r>
        <w:rPr>
          <w:b/>
          <w:color w:val="336699"/>
          <w:sz w:val="28"/>
        </w:rPr>
        <w:t>Stoneyford</w:t>
      </w:r>
      <w:proofErr w:type="spellEnd"/>
      <w:r>
        <w:rPr>
          <w:b/>
          <w:color w:val="336699"/>
          <w:spacing w:val="-5"/>
          <w:sz w:val="28"/>
        </w:rPr>
        <w:t xml:space="preserve"> </w:t>
      </w:r>
      <w:r>
        <w:rPr>
          <w:b/>
          <w:color w:val="336699"/>
          <w:sz w:val="28"/>
        </w:rPr>
        <w:t>Court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Sutton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1"/>
          <w:sz w:val="28"/>
        </w:rPr>
        <w:t xml:space="preserve"> </w:t>
      </w:r>
      <w:r>
        <w:rPr>
          <w:b/>
          <w:color w:val="336699"/>
          <w:sz w:val="28"/>
        </w:rPr>
        <w:t>35)</w:t>
      </w:r>
    </w:p>
    <w:p w14:paraId="0162023C" w14:textId="77777777" w:rsidR="008D3237" w:rsidRDefault="008D3237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0A25E499" w14:textId="77777777">
        <w:trPr>
          <w:trHeight w:val="405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7FC63A2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886FB4C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D634F7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5ED4B6F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6B73BB6C" w14:textId="77777777" w:rsidR="008D3237" w:rsidRDefault="00000000">
            <w:pPr>
              <w:pStyle w:val="TableParagraph"/>
              <w:spacing w:before="2"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1EA1B84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1D2E6568" w14:textId="77777777" w:rsidR="008D3237" w:rsidRDefault="00000000">
            <w:pPr>
              <w:pStyle w:val="TableParagraph"/>
              <w:spacing w:before="2"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7F5011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D371BE2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363568BF" w14:textId="77777777" w:rsidR="008D3237" w:rsidRDefault="00000000">
            <w:pPr>
              <w:pStyle w:val="TableParagraph"/>
              <w:spacing w:before="1" w:line="192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3.5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A003157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3471BB29" w14:textId="77777777" w:rsidR="008D3237" w:rsidRDefault="00000000">
            <w:pPr>
              <w:pStyle w:val="TableParagraph"/>
              <w:spacing w:before="1" w:line="192" w:lineRule="exact"/>
              <w:ind w:left="10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1E954432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6ABF66B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BD58AD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A3B878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8CB662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E1B397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5786CC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7F1494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600694AC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F66015D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74F2666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280FA2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90AC2D5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7CE10C1D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09AB137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298D6E69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1D18D6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F2AB1C3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3F25DA8" w14:textId="77777777" w:rsidR="008D3237" w:rsidRDefault="00000000">
            <w:pPr>
              <w:pStyle w:val="TableParagraph"/>
              <w:spacing w:line="194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3FFCB5F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729F772" w14:textId="77777777" w:rsidR="008D3237" w:rsidRDefault="00000000">
            <w:pPr>
              <w:pStyle w:val="TableParagraph"/>
              <w:spacing w:line="194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615F6C6F" w14:textId="77777777">
        <w:trPr>
          <w:trHeight w:val="282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7782768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30A166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50A1C8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FF60A5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CF8740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2879C5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784814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DF1F5E9" w14:textId="77777777">
        <w:trPr>
          <w:trHeight w:val="429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4CFC5A7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51DE5DA6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ABB9C2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A6308EB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459FD67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B5B570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3A27404D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EDA94C1" w14:textId="77777777" w:rsidR="008D3237" w:rsidRDefault="00000000">
            <w:pPr>
              <w:pStyle w:val="TableParagraph"/>
              <w:spacing w:line="192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14.4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2896E3A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D56972A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14F527D9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6673A25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D27D45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C0B288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31E07E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222DCF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E83258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84472C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69E5C256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C066F99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DF40A29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636AEF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AE34566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BEA23B5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068C5C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7E79044A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3A67B5B" w14:textId="77777777" w:rsidR="008D3237" w:rsidRDefault="00000000">
            <w:pPr>
              <w:pStyle w:val="TableParagraph"/>
              <w:spacing w:before="1" w:line="192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28.8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4D6F7E6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5F101FA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7038A41C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2E5D5A6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E60D56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3E71FD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4BE468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2A3F8B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789584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B0B6BF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49BEB927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7FCC2C7" w14:textId="77777777" w:rsidR="008D3237" w:rsidRDefault="008D3237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46C928D4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2E30335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A2F7BA3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5AA6D190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CC267BD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5912A31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3B086721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C691D6D" w14:textId="77777777" w:rsidR="008D3237" w:rsidRDefault="00000000">
            <w:pPr>
              <w:pStyle w:val="TableParagraph"/>
              <w:spacing w:before="1" w:line="194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26.7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779AC087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6D8E465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34D1EB6E" w14:textId="77777777" w:rsidR="008D3237" w:rsidRDefault="008D3237">
      <w:pPr>
        <w:pStyle w:val="BodyText"/>
        <w:rPr>
          <w:b/>
          <w:sz w:val="37"/>
        </w:rPr>
      </w:pPr>
    </w:p>
    <w:p w14:paraId="7441A1C4" w14:textId="77777777" w:rsidR="008D3237" w:rsidRDefault="00000000">
      <w:pPr>
        <w:ind w:left="232"/>
        <w:rPr>
          <w:b/>
          <w:sz w:val="28"/>
        </w:rPr>
      </w:pPr>
      <w:r>
        <w:rPr>
          <w:b/>
          <w:color w:val="336699"/>
          <w:sz w:val="28"/>
        </w:rPr>
        <w:t>Kirkby</w:t>
      </w:r>
      <w:r>
        <w:rPr>
          <w:b/>
          <w:color w:val="336699"/>
          <w:spacing w:val="-10"/>
          <w:sz w:val="28"/>
        </w:rPr>
        <w:t xml:space="preserve"> </w:t>
      </w:r>
      <w:r>
        <w:rPr>
          <w:b/>
          <w:color w:val="336699"/>
          <w:sz w:val="28"/>
        </w:rPr>
        <w:t>Cross</w:t>
      </w:r>
      <w:r>
        <w:rPr>
          <w:b/>
          <w:color w:val="336699"/>
          <w:spacing w:val="2"/>
          <w:sz w:val="28"/>
        </w:rPr>
        <w:t xml:space="preserve"> </w:t>
      </w:r>
      <w:r>
        <w:rPr>
          <w:b/>
          <w:color w:val="336699"/>
          <w:sz w:val="28"/>
        </w:rPr>
        <w:t>(Tubes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37,</w:t>
      </w:r>
      <w:r>
        <w:rPr>
          <w:b/>
          <w:color w:val="336699"/>
          <w:spacing w:val="1"/>
          <w:sz w:val="28"/>
        </w:rPr>
        <w:t xml:space="preserve"> </w:t>
      </w:r>
      <w:r>
        <w:rPr>
          <w:b/>
          <w:color w:val="336699"/>
          <w:sz w:val="28"/>
        </w:rPr>
        <w:t>38</w:t>
      </w:r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and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39)</w:t>
      </w:r>
    </w:p>
    <w:p w14:paraId="14E7CEFF" w14:textId="77777777" w:rsidR="008D3237" w:rsidRDefault="00000000">
      <w:pPr>
        <w:spacing w:before="121"/>
        <w:ind w:left="232"/>
      </w:pPr>
      <w:r>
        <w:t>No</w:t>
      </w:r>
      <w:r>
        <w:rPr>
          <w:spacing w:val="-4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fall</w:t>
      </w:r>
      <w:r>
        <w:rPr>
          <w:spacing w:val="-2"/>
        </w:rPr>
        <w:t xml:space="preserve"> </w:t>
      </w:r>
      <w:proofErr w:type="gramStart"/>
      <w:r>
        <w:t>off</w:t>
      </w:r>
      <w:proofErr w:type="gramEnd"/>
    </w:p>
    <w:p w14:paraId="1BFCCA9B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4BF5581A" w14:textId="77777777" w:rsidR="008D3237" w:rsidRDefault="008D3237">
      <w:pPr>
        <w:pStyle w:val="BodyText"/>
        <w:spacing w:before="5"/>
        <w:rPr>
          <w:sz w:val="11"/>
        </w:rPr>
      </w:pPr>
    </w:p>
    <w:p w14:paraId="1E41B557" w14:textId="77777777" w:rsidR="008D3237" w:rsidRDefault="00000000">
      <w:pPr>
        <w:spacing w:before="91"/>
        <w:ind w:left="232"/>
        <w:rPr>
          <w:b/>
          <w:sz w:val="28"/>
        </w:rPr>
      </w:pPr>
      <w:r>
        <w:rPr>
          <w:b/>
          <w:color w:val="336699"/>
          <w:sz w:val="28"/>
        </w:rPr>
        <w:t>Mansfield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Road</w:t>
      </w:r>
      <w:r>
        <w:rPr>
          <w:b/>
          <w:color w:val="336699"/>
          <w:spacing w:val="-5"/>
          <w:sz w:val="28"/>
        </w:rPr>
        <w:t xml:space="preserve"> </w:t>
      </w:r>
      <w:proofErr w:type="spellStart"/>
      <w:r>
        <w:rPr>
          <w:b/>
          <w:color w:val="336699"/>
          <w:sz w:val="28"/>
        </w:rPr>
        <w:t>Selston</w:t>
      </w:r>
      <w:proofErr w:type="spellEnd"/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40)</w:t>
      </w:r>
    </w:p>
    <w:p w14:paraId="59D6808D" w14:textId="77777777" w:rsidR="008D3237" w:rsidRDefault="008D3237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774246F3" w14:textId="77777777">
        <w:trPr>
          <w:trHeight w:val="405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50E9909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6C11B2C0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E0370B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5077418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69FD9A4D" w14:textId="77777777" w:rsidR="008D3237" w:rsidRDefault="00000000">
            <w:pPr>
              <w:pStyle w:val="TableParagraph"/>
              <w:spacing w:before="2"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1157728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6F8904AF" w14:textId="77777777" w:rsidR="008D3237" w:rsidRDefault="00000000">
            <w:pPr>
              <w:pStyle w:val="TableParagraph"/>
              <w:spacing w:before="2"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6858E8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7CB9D30A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7FE22C87" w14:textId="77777777" w:rsidR="008D3237" w:rsidRDefault="00000000">
            <w:pPr>
              <w:pStyle w:val="TableParagraph"/>
              <w:spacing w:before="1" w:line="192" w:lineRule="exact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2D327AA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9A55889" w14:textId="77777777" w:rsidR="008D3237" w:rsidRDefault="00000000">
            <w:pPr>
              <w:pStyle w:val="TableParagraph"/>
              <w:spacing w:before="1" w:line="192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41A24C3B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4A8C78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9FC15A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6D7B90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CE22A1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B74B70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79D594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A76262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2133CA0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A5357C4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A5AB5FF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504CF8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49A4A5A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0E235682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CBA7DB5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197589B5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D30AF7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5FC7F903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5A8DC4E" w14:textId="77777777" w:rsidR="008D3237" w:rsidRDefault="00000000">
            <w:pPr>
              <w:pStyle w:val="TableParagraph"/>
              <w:spacing w:line="194" w:lineRule="exact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2.8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A186B9D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5E52041" w14:textId="77777777" w:rsidR="008D3237" w:rsidRDefault="00000000">
            <w:pPr>
              <w:pStyle w:val="TableParagraph"/>
              <w:spacing w:line="194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658EDE51" w14:textId="77777777">
        <w:trPr>
          <w:trHeight w:val="282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570985E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362456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C0D8ED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F2E4CD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E4783F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89D7D4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CDD017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4C419835" w14:textId="77777777">
        <w:trPr>
          <w:trHeight w:val="429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4F3B553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47FFA36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CAEA0E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2600CCC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9D7B525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34D076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D221F1D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1105874" w14:textId="77777777" w:rsidR="008D3237" w:rsidRDefault="00000000">
            <w:pPr>
              <w:pStyle w:val="TableParagraph"/>
              <w:spacing w:line="192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B1E2778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EDCEB75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7EE6CDC2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B7905A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CDA3CF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B62C30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6DFB1F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EBB17D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A8E550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1615AD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60CD8CAE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7707BA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1443FA2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24A09D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D68245F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F480AE1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9D646A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C62859B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AAC89F1" w14:textId="77777777" w:rsidR="008D3237" w:rsidRDefault="00000000">
            <w:pPr>
              <w:pStyle w:val="TableParagraph"/>
              <w:spacing w:before="1" w:line="192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24.8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8349520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449DDC4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509EFB5F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89ADF4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87582F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F2EDA9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3855D3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E5649A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F54150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7B7C8C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36135695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7E1E4D5D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B8AF187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C60B4E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35094C00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40B5716B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BCCF269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507C662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4F6704D6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E316174" w14:textId="77777777" w:rsidR="008D3237" w:rsidRDefault="00000000">
            <w:pPr>
              <w:pStyle w:val="TableParagraph"/>
              <w:spacing w:before="1" w:line="194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24.0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07748592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C34F122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1EED5292" w14:textId="77777777" w:rsidR="008D3237" w:rsidRDefault="008D3237">
      <w:pPr>
        <w:pStyle w:val="BodyText"/>
        <w:rPr>
          <w:b/>
          <w:sz w:val="37"/>
        </w:rPr>
      </w:pPr>
    </w:p>
    <w:p w14:paraId="1185669C" w14:textId="77777777" w:rsidR="008D3237" w:rsidRDefault="00000000">
      <w:pPr>
        <w:ind w:left="232"/>
        <w:rPr>
          <w:b/>
          <w:sz w:val="28"/>
        </w:rPr>
      </w:pPr>
      <w:r>
        <w:rPr>
          <w:b/>
          <w:color w:val="336699"/>
          <w:sz w:val="28"/>
        </w:rPr>
        <w:t>Mansfield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Road</w:t>
      </w:r>
      <w:r>
        <w:rPr>
          <w:b/>
          <w:color w:val="336699"/>
          <w:spacing w:val="-5"/>
          <w:sz w:val="28"/>
        </w:rPr>
        <w:t xml:space="preserve"> </w:t>
      </w:r>
      <w:r>
        <w:rPr>
          <w:b/>
          <w:color w:val="336699"/>
          <w:sz w:val="28"/>
        </w:rPr>
        <w:t>Sutton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in</w:t>
      </w:r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Ashfield</w:t>
      </w:r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(Tube 44)</w:t>
      </w:r>
    </w:p>
    <w:p w14:paraId="45BE31A8" w14:textId="77777777" w:rsidR="008D3237" w:rsidRDefault="008D323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39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694"/>
        <w:gridCol w:w="4503"/>
        <w:gridCol w:w="694"/>
        <w:gridCol w:w="696"/>
        <w:gridCol w:w="694"/>
        <w:gridCol w:w="809"/>
      </w:tblGrid>
      <w:tr w:rsidR="008D3237" w14:paraId="00109F50" w14:textId="77777777">
        <w:trPr>
          <w:trHeight w:val="396"/>
        </w:trPr>
        <w:tc>
          <w:tcPr>
            <w:tcW w:w="768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C83E2B5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5A9D0A13" w14:textId="77777777" w:rsidR="008D3237" w:rsidRDefault="00000000">
            <w:pPr>
              <w:pStyle w:val="TableParagraph"/>
              <w:spacing w:line="192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598705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3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4199F1A" w14:textId="77777777" w:rsidR="008D3237" w:rsidRDefault="00000000">
            <w:pPr>
              <w:pStyle w:val="TableParagraph"/>
              <w:spacing w:line="185" w:lineRule="exact"/>
              <w:ind w:left="121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75F993D1" w14:textId="77777777" w:rsidR="008D3237" w:rsidRDefault="00000000">
            <w:pPr>
              <w:pStyle w:val="TableParagraph"/>
              <w:spacing w:line="192" w:lineRule="exact"/>
              <w:ind w:left="124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2A89DEF" w14:textId="77777777" w:rsidR="008D3237" w:rsidRDefault="00000000">
            <w:pPr>
              <w:pStyle w:val="TableParagraph"/>
              <w:spacing w:line="185" w:lineRule="exact"/>
              <w:ind w:left="96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19BF879C" w14:textId="77777777" w:rsidR="008D3237" w:rsidRDefault="00000000">
            <w:pPr>
              <w:pStyle w:val="TableParagraph"/>
              <w:spacing w:line="192" w:lineRule="exact"/>
              <w:ind w:left="94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3C21E7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917FEA5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1890CEFE" w14:textId="77777777" w:rsidR="008D3237" w:rsidRDefault="00000000">
            <w:pPr>
              <w:pStyle w:val="TableParagraph"/>
              <w:spacing w:line="192" w:lineRule="exact"/>
              <w:ind w:left="9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0.5</w:t>
            </w:r>
          </w:p>
        </w:tc>
        <w:tc>
          <w:tcPr>
            <w:tcW w:w="809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661B1F4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6CF4A2A6" w14:textId="77777777" w:rsidR="008D3237" w:rsidRDefault="00000000">
            <w:pPr>
              <w:pStyle w:val="TableParagraph"/>
              <w:spacing w:line="192" w:lineRule="exact"/>
              <w:ind w:left="83" w:right="7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4EA16ECC" w14:textId="77777777">
        <w:trPr>
          <w:trHeight w:val="285"/>
        </w:trPr>
        <w:tc>
          <w:tcPr>
            <w:tcW w:w="768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18BC6DD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FCED0A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C26C43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6415E5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4CC1AE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5307FC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0A4000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DD4AC39" w14:textId="77777777">
        <w:trPr>
          <w:trHeight w:val="414"/>
        </w:trPr>
        <w:tc>
          <w:tcPr>
            <w:tcW w:w="768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2245DAE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82AA052" w14:textId="77777777" w:rsidR="008D3237" w:rsidRDefault="00000000">
            <w:pPr>
              <w:pStyle w:val="TableParagraph"/>
              <w:spacing w:line="192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65547E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0B421CA" w14:textId="77777777" w:rsidR="008D3237" w:rsidRDefault="00000000">
            <w:pPr>
              <w:pStyle w:val="TableParagraph"/>
              <w:spacing w:line="201" w:lineRule="exact"/>
              <w:ind w:left="123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2981170E" w14:textId="77777777" w:rsidR="008D3237" w:rsidRDefault="00000000">
            <w:pPr>
              <w:pStyle w:val="TableParagraph"/>
              <w:spacing w:before="2" w:line="192" w:lineRule="exact"/>
              <w:ind w:left="122" w:right="11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85E314D" w14:textId="77777777" w:rsidR="008D3237" w:rsidRDefault="00000000">
            <w:pPr>
              <w:pStyle w:val="TableParagraph"/>
              <w:spacing w:line="201" w:lineRule="exact"/>
              <w:ind w:left="96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3096402C" w14:textId="77777777" w:rsidR="008D3237" w:rsidRDefault="00000000">
            <w:pPr>
              <w:pStyle w:val="TableParagraph"/>
              <w:spacing w:before="2" w:line="192" w:lineRule="exact"/>
              <w:ind w:left="94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F28B2B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75D3BC6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ECAE93B" w14:textId="77777777" w:rsidR="008D3237" w:rsidRDefault="00000000">
            <w:pPr>
              <w:pStyle w:val="TableParagraph"/>
              <w:spacing w:line="192" w:lineRule="exact"/>
              <w:ind w:left="9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1.6</w:t>
            </w:r>
          </w:p>
        </w:tc>
        <w:tc>
          <w:tcPr>
            <w:tcW w:w="80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9624F28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B837964" w14:textId="77777777" w:rsidR="008D3237" w:rsidRDefault="00000000">
            <w:pPr>
              <w:pStyle w:val="TableParagraph"/>
              <w:spacing w:line="192" w:lineRule="exact"/>
              <w:ind w:left="83" w:right="7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38443E31" w14:textId="77777777">
        <w:trPr>
          <w:trHeight w:val="285"/>
        </w:trPr>
        <w:tc>
          <w:tcPr>
            <w:tcW w:w="768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2DFD7B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062FBC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06267B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A311D6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94227B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9FBCC1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BD1520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46F9705B" w14:textId="77777777">
        <w:trPr>
          <w:trHeight w:val="426"/>
        </w:trPr>
        <w:tc>
          <w:tcPr>
            <w:tcW w:w="768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D12B65E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1EB0273" w14:textId="77777777" w:rsidR="008D3237" w:rsidRDefault="00000000">
            <w:pPr>
              <w:pStyle w:val="TableParagraph"/>
              <w:spacing w:before="1" w:line="192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FC9C87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B1D9E5C" w14:textId="77777777" w:rsidR="008D3237" w:rsidRDefault="00000000">
            <w:pPr>
              <w:pStyle w:val="TableParagraph"/>
              <w:spacing w:line="212" w:lineRule="exact"/>
              <w:ind w:left="1165" w:right="206" w:hanging="936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A50EA64" w14:textId="77777777" w:rsidR="008D3237" w:rsidRDefault="00000000">
            <w:pPr>
              <w:pStyle w:val="TableParagraph"/>
              <w:spacing w:line="206" w:lineRule="exact"/>
              <w:ind w:left="265" w:right="88" w:hanging="14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D3CD64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1F5DE87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066AE71" w14:textId="77777777" w:rsidR="008D3237" w:rsidRDefault="00000000">
            <w:pPr>
              <w:pStyle w:val="TableParagraph"/>
              <w:spacing w:before="1" w:line="192" w:lineRule="exact"/>
              <w:ind w:left="96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14.4</w:t>
            </w:r>
          </w:p>
        </w:tc>
        <w:tc>
          <w:tcPr>
            <w:tcW w:w="80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E3F173E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56B7878" w14:textId="77777777" w:rsidR="008D3237" w:rsidRDefault="00000000">
            <w:pPr>
              <w:pStyle w:val="TableParagraph"/>
              <w:spacing w:line="204" w:lineRule="exact"/>
              <w:ind w:left="83" w:right="73"/>
              <w:jc w:val="center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3E94E1C1" w14:textId="77777777">
        <w:trPr>
          <w:trHeight w:val="285"/>
        </w:trPr>
        <w:tc>
          <w:tcPr>
            <w:tcW w:w="768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6A5827F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3018DC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DA84EA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CDF1EB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6A9FA4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1F2EDD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F9B944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5C9D105D" w14:textId="77777777">
        <w:trPr>
          <w:trHeight w:val="426"/>
        </w:trPr>
        <w:tc>
          <w:tcPr>
            <w:tcW w:w="768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0A58127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8589F6B" w14:textId="77777777" w:rsidR="008D3237" w:rsidRDefault="00000000">
            <w:pPr>
              <w:pStyle w:val="TableParagraph"/>
              <w:spacing w:before="1" w:line="192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AE8953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7B1A53D" w14:textId="77777777" w:rsidR="008D3237" w:rsidRDefault="00000000">
            <w:pPr>
              <w:pStyle w:val="TableParagraph"/>
              <w:spacing w:line="212" w:lineRule="exact"/>
              <w:ind w:left="1165" w:right="465" w:hanging="67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(in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51D06D4" w14:textId="77777777" w:rsidR="008D3237" w:rsidRDefault="00000000">
            <w:pPr>
              <w:pStyle w:val="TableParagraph"/>
              <w:spacing w:line="206" w:lineRule="exact"/>
              <w:ind w:left="265" w:right="88" w:hanging="14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59BBB8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276BD1B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0418715" w14:textId="77777777" w:rsidR="008D3237" w:rsidRDefault="00000000">
            <w:pPr>
              <w:pStyle w:val="TableParagraph"/>
              <w:spacing w:before="1" w:line="192" w:lineRule="exact"/>
              <w:ind w:left="96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31.9</w:t>
            </w:r>
          </w:p>
        </w:tc>
        <w:tc>
          <w:tcPr>
            <w:tcW w:w="80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CE7F50A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9B05440" w14:textId="77777777" w:rsidR="008D3237" w:rsidRDefault="00000000">
            <w:pPr>
              <w:pStyle w:val="TableParagraph"/>
              <w:spacing w:line="204" w:lineRule="exact"/>
              <w:ind w:left="83" w:right="73"/>
              <w:jc w:val="center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3DA20E4D" w14:textId="77777777">
        <w:trPr>
          <w:trHeight w:val="285"/>
        </w:trPr>
        <w:tc>
          <w:tcPr>
            <w:tcW w:w="768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108995F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94A872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B2F06D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626E1C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CB0E13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8BDDFB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573C414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5262451E" w14:textId="77777777">
        <w:trPr>
          <w:trHeight w:val="428"/>
        </w:trPr>
        <w:tc>
          <w:tcPr>
            <w:tcW w:w="768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D0B65F6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9533482" w14:textId="77777777" w:rsidR="008D3237" w:rsidRDefault="00000000">
            <w:pPr>
              <w:pStyle w:val="TableParagraph"/>
              <w:spacing w:before="1" w:line="194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5812242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3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B0216EE" w14:textId="77777777" w:rsidR="008D3237" w:rsidRDefault="00000000">
            <w:pPr>
              <w:pStyle w:val="TableParagraph"/>
              <w:spacing w:line="201" w:lineRule="exact"/>
              <w:ind w:left="125" w:right="115"/>
              <w:jc w:val="center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2A3680BA" w14:textId="77777777" w:rsidR="008D3237" w:rsidRDefault="00000000">
            <w:pPr>
              <w:pStyle w:val="TableParagraph"/>
              <w:spacing w:before="2" w:line="206" w:lineRule="exact"/>
              <w:ind w:left="121" w:right="115"/>
              <w:jc w:val="center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7F5385D" w14:textId="77777777" w:rsidR="008D3237" w:rsidRDefault="00000000">
            <w:pPr>
              <w:pStyle w:val="TableParagraph"/>
              <w:spacing w:line="206" w:lineRule="exact"/>
              <w:ind w:left="265" w:right="88" w:hanging="14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658004A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7B3E5AD8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22FFFD0" w14:textId="77777777" w:rsidR="008D3237" w:rsidRDefault="00000000">
            <w:pPr>
              <w:pStyle w:val="TableParagraph"/>
              <w:spacing w:before="1" w:line="194" w:lineRule="exact"/>
              <w:ind w:left="96" w:right="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28.3</w:t>
            </w:r>
          </w:p>
        </w:tc>
        <w:tc>
          <w:tcPr>
            <w:tcW w:w="809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2675A568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A574E44" w14:textId="77777777" w:rsidR="008D3237" w:rsidRDefault="00000000">
            <w:pPr>
              <w:pStyle w:val="TableParagraph"/>
              <w:spacing w:line="206" w:lineRule="exact"/>
              <w:ind w:left="83" w:right="73"/>
              <w:jc w:val="center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1F027581" w14:textId="77777777" w:rsidR="008D3237" w:rsidRDefault="008D3237">
      <w:pPr>
        <w:spacing w:line="206" w:lineRule="exact"/>
        <w:jc w:val="center"/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3C629507" w14:textId="77777777" w:rsidR="008D3237" w:rsidRDefault="008D3237">
      <w:pPr>
        <w:pStyle w:val="BodyText"/>
        <w:spacing w:before="5"/>
        <w:rPr>
          <w:b/>
          <w:sz w:val="11"/>
        </w:rPr>
      </w:pPr>
    </w:p>
    <w:p w14:paraId="2CFC0C1B" w14:textId="77777777" w:rsidR="008D3237" w:rsidRDefault="00000000">
      <w:pPr>
        <w:spacing w:before="91"/>
        <w:ind w:left="232"/>
        <w:rPr>
          <w:b/>
          <w:sz w:val="28"/>
        </w:rPr>
      </w:pPr>
      <w:r>
        <w:rPr>
          <w:b/>
          <w:color w:val="336699"/>
          <w:sz w:val="28"/>
        </w:rPr>
        <w:t>Fullwood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Cutting</w:t>
      </w:r>
      <w:r>
        <w:rPr>
          <w:b/>
          <w:color w:val="336699"/>
          <w:spacing w:val="-8"/>
          <w:sz w:val="28"/>
        </w:rPr>
        <w:t xml:space="preserve"> </w:t>
      </w:r>
      <w:r>
        <w:rPr>
          <w:b/>
          <w:color w:val="336699"/>
          <w:sz w:val="28"/>
        </w:rPr>
        <w:t>A38 (Tube</w:t>
      </w:r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45/46/47)</w:t>
      </w:r>
    </w:p>
    <w:p w14:paraId="5C692420" w14:textId="77777777" w:rsidR="008D3237" w:rsidRDefault="008D3237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73F79D0E" w14:textId="77777777">
        <w:trPr>
          <w:trHeight w:val="405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89BC1EE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A6BAD4B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FE3C3F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FE139D6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0E74AA8D" w14:textId="77777777" w:rsidR="008D3237" w:rsidRDefault="00000000">
            <w:pPr>
              <w:pStyle w:val="TableParagraph"/>
              <w:spacing w:before="2"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CBF949A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4CB4A652" w14:textId="77777777" w:rsidR="008D3237" w:rsidRDefault="00000000">
            <w:pPr>
              <w:pStyle w:val="TableParagraph"/>
              <w:spacing w:before="2"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95D717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0D73F6C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7CA8CD80" w14:textId="77777777" w:rsidR="008D3237" w:rsidRDefault="00000000">
            <w:pPr>
              <w:pStyle w:val="TableParagraph"/>
              <w:spacing w:before="1" w:line="192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4.8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2E09B56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2DB42B8D" w14:textId="77777777" w:rsidR="008D3237" w:rsidRDefault="00000000">
            <w:pPr>
              <w:pStyle w:val="TableParagraph"/>
              <w:spacing w:before="1" w:line="192" w:lineRule="exact"/>
              <w:ind w:left="10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5363D39D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7D51244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CEADF3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98205D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C26E02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A72D46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24A18E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FAB22D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E90957B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7BA1B82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9BE0C29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AE57B1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0B0782D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2CFF271F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38CA2C2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554CC5CA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D4CC40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05082A3E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54931EA" w14:textId="77777777" w:rsidR="008D3237" w:rsidRDefault="00000000">
            <w:pPr>
              <w:pStyle w:val="TableParagraph"/>
              <w:spacing w:line="194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12.0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40CA9FD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4E2096D" w14:textId="77777777" w:rsidR="008D3237" w:rsidRDefault="00000000">
            <w:pPr>
              <w:pStyle w:val="TableParagraph"/>
              <w:spacing w:line="194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009E89F5" w14:textId="77777777">
        <w:trPr>
          <w:trHeight w:val="282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2BC3655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213129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0BD2B3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42F6FD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AE3597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EEAE39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42A2A1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54797AB" w14:textId="77777777">
        <w:trPr>
          <w:trHeight w:val="429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D1F334D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0FFECC4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52AC75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52E078F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1E4C035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FAE812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49C9A97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46E37742" w14:textId="77777777" w:rsidR="008D3237" w:rsidRDefault="00000000">
            <w:pPr>
              <w:pStyle w:val="TableParagraph"/>
              <w:spacing w:line="192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15.4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F63081A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353AA137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1EFAA7C1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692490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509279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B411B6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BC5445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9DAA1A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3796A4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3EEE60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34A6998F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1026677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421A46C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9AD77C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ED833FA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74EEA3E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97D1FF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0413A7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16C2C31" w14:textId="77777777" w:rsidR="008D3237" w:rsidRDefault="00000000">
            <w:pPr>
              <w:pStyle w:val="TableParagraph"/>
              <w:spacing w:before="1" w:line="192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37.7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DE8022F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8A88943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69758B47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765DC66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69089B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2005C3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2DF8EC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575B45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F939EE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D44F4F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5FA3BC6A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5D6D18CE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D5D73E6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53408F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78488700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11700FB4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131713E2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77626E0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162349AD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2CE2A91" w14:textId="77777777" w:rsidR="008D3237" w:rsidRDefault="00000000">
            <w:pPr>
              <w:pStyle w:val="TableParagraph"/>
              <w:spacing w:before="1" w:line="194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31.7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1A43E9C6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A6C1664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2780104B" w14:textId="77777777" w:rsidR="008D3237" w:rsidRDefault="008D3237">
      <w:pPr>
        <w:pStyle w:val="BodyText"/>
        <w:rPr>
          <w:b/>
          <w:sz w:val="30"/>
        </w:rPr>
      </w:pPr>
    </w:p>
    <w:p w14:paraId="76FDC24B" w14:textId="77777777" w:rsidR="008D3237" w:rsidRDefault="008D3237">
      <w:pPr>
        <w:pStyle w:val="BodyText"/>
        <w:rPr>
          <w:b/>
          <w:sz w:val="30"/>
        </w:rPr>
      </w:pPr>
    </w:p>
    <w:p w14:paraId="0013A82B" w14:textId="77777777" w:rsidR="008D3237" w:rsidRDefault="00000000">
      <w:pPr>
        <w:spacing w:before="177"/>
        <w:ind w:left="232"/>
        <w:rPr>
          <w:b/>
          <w:sz w:val="28"/>
        </w:rPr>
      </w:pPr>
      <w:r>
        <w:rPr>
          <w:b/>
          <w:color w:val="336699"/>
          <w:sz w:val="28"/>
        </w:rPr>
        <w:t>Alfreton</w:t>
      </w:r>
      <w:r>
        <w:rPr>
          <w:b/>
          <w:color w:val="336699"/>
          <w:spacing w:val="-5"/>
          <w:sz w:val="28"/>
        </w:rPr>
        <w:t xml:space="preserve"> </w:t>
      </w:r>
      <w:r>
        <w:rPr>
          <w:b/>
          <w:color w:val="336699"/>
          <w:sz w:val="28"/>
        </w:rPr>
        <w:t>Road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Sutton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in</w:t>
      </w:r>
      <w:r>
        <w:rPr>
          <w:b/>
          <w:color w:val="336699"/>
          <w:spacing w:val="1"/>
          <w:sz w:val="28"/>
        </w:rPr>
        <w:t xml:space="preserve"> </w:t>
      </w:r>
      <w:r>
        <w:rPr>
          <w:b/>
          <w:color w:val="336699"/>
          <w:sz w:val="28"/>
        </w:rPr>
        <w:t>Ashfield</w:t>
      </w:r>
      <w:r>
        <w:rPr>
          <w:b/>
          <w:color w:val="336699"/>
          <w:spacing w:val="-5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1"/>
          <w:sz w:val="28"/>
        </w:rPr>
        <w:t xml:space="preserve"> </w:t>
      </w:r>
      <w:r>
        <w:rPr>
          <w:b/>
          <w:color w:val="336699"/>
          <w:sz w:val="28"/>
        </w:rPr>
        <w:t>48)</w:t>
      </w:r>
    </w:p>
    <w:p w14:paraId="0D2722E9" w14:textId="77777777" w:rsidR="008D3237" w:rsidRDefault="008D323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298564BC" w14:textId="77777777">
        <w:trPr>
          <w:trHeight w:val="396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172FB58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23213708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C48E9E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442EF88" w14:textId="77777777" w:rsidR="008D3237" w:rsidRDefault="00000000">
            <w:pPr>
              <w:pStyle w:val="TableParagraph"/>
              <w:spacing w:line="18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36EC045B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76FE9A2" w14:textId="77777777" w:rsidR="008D3237" w:rsidRDefault="00000000">
            <w:pPr>
              <w:pStyle w:val="TableParagraph"/>
              <w:spacing w:line="185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3B62A5C6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27E601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55383C6C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6972E9AD" w14:textId="77777777" w:rsidR="008D3237" w:rsidRDefault="00000000">
            <w:pPr>
              <w:pStyle w:val="TableParagraph"/>
              <w:spacing w:line="192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87B8802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361D9FBA" w14:textId="77777777" w:rsidR="008D3237" w:rsidRDefault="00000000">
            <w:pPr>
              <w:pStyle w:val="TableParagraph"/>
              <w:spacing w:line="192" w:lineRule="exact"/>
              <w:ind w:left="10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59323540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7D7642A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CE90AD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352B1A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67626B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DB711A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32D9DE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580F2CB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41F62085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631C5DE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E80CBE2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E1A8F3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BF52366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465BC18B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91CC1E5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6F474435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C10932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2EAEACE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93EC949" w14:textId="77777777" w:rsidR="008D3237" w:rsidRDefault="00000000">
            <w:pPr>
              <w:pStyle w:val="TableParagraph"/>
              <w:spacing w:line="194" w:lineRule="exact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2.6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8BCD74E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F9C8062" w14:textId="77777777" w:rsidR="008D3237" w:rsidRDefault="00000000">
            <w:pPr>
              <w:pStyle w:val="TableParagraph"/>
              <w:spacing w:line="194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25585A01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1A4A5DE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200C9E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34F314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021989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3E82DC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D31F40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506A9EB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35AFE886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981ABAF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EA431D1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C17DF3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ADB14FA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1C0860C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1E3624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B3E61E2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33E135C" w14:textId="77777777" w:rsidR="008D3237" w:rsidRDefault="00000000">
            <w:pPr>
              <w:pStyle w:val="TableParagraph"/>
              <w:spacing w:before="1" w:line="192" w:lineRule="exact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14.5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F799ECB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7CD9A94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08C42D48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38781E7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335A78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C67C56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40CA31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3DA46E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7DF150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436E38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3DCE6669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909D83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9B833CF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AA85BC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7D59105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72961B5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9961E0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1F0A6150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C43F614" w14:textId="77777777" w:rsidR="008D3237" w:rsidRDefault="00000000">
            <w:pPr>
              <w:pStyle w:val="TableParagraph"/>
              <w:spacing w:before="1" w:line="192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33.0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6444A11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4DA17C4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5FFCC64D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323BAA6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606011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F64EC5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DCB40F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987ED2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EA24F5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3CA391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07EA9F27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7F50527C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7794912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12F5124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5ECB065B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2DBFC5B9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31111CEE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788F9E5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38B96AAF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C3E8CB9" w14:textId="77777777" w:rsidR="008D3237" w:rsidRDefault="00000000">
            <w:pPr>
              <w:pStyle w:val="TableParagraph"/>
              <w:spacing w:before="1" w:line="194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30.8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46A9642E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B7523C8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4EE8596F" w14:textId="77777777" w:rsidR="008D3237" w:rsidRDefault="008D3237">
      <w:pPr>
        <w:spacing w:line="206" w:lineRule="exact"/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42BBCEFE" w14:textId="77777777" w:rsidR="008D3237" w:rsidRDefault="008D3237">
      <w:pPr>
        <w:pStyle w:val="BodyText"/>
        <w:rPr>
          <w:b/>
          <w:sz w:val="20"/>
        </w:rPr>
      </w:pPr>
    </w:p>
    <w:p w14:paraId="3A00ADAE" w14:textId="77777777" w:rsidR="008D3237" w:rsidRDefault="008D3237">
      <w:pPr>
        <w:pStyle w:val="BodyText"/>
        <w:spacing w:before="9"/>
        <w:rPr>
          <w:b/>
          <w:sz w:val="29"/>
        </w:rPr>
      </w:pPr>
    </w:p>
    <w:p w14:paraId="4713CA05" w14:textId="77777777" w:rsidR="008D3237" w:rsidRDefault="00000000">
      <w:pPr>
        <w:spacing w:before="92"/>
        <w:ind w:left="232"/>
        <w:rPr>
          <w:b/>
          <w:sz w:val="28"/>
        </w:rPr>
      </w:pPr>
      <w:r>
        <w:rPr>
          <w:b/>
          <w:color w:val="336699"/>
          <w:sz w:val="28"/>
        </w:rPr>
        <w:t>Kingsway</w:t>
      </w:r>
      <w:r>
        <w:rPr>
          <w:b/>
          <w:color w:val="336699"/>
          <w:spacing w:val="-11"/>
          <w:sz w:val="28"/>
        </w:rPr>
        <w:t xml:space="preserve"> </w:t>
      </w:r>
      <w:r>
        <w:rPr>
          <w:b/>
          <w:color w:val="336699"/>
          <w:sz w:val="28"/>
        </w:rPr>
        <w:t>Kirkby</w:t>
      </w:r>
      <w:r>
        <w:rPr>
          <w:b/>
          <w:color w:val="336699"/>
          <w:spacing w:val="-9"/>
          <w:sz w:val="28"/>
        </w:rPr>
        <w:t xml:space="preserve"> </w:t>
      </w:r>
      <w:r>
        <w:rPr>
          <w:b/>
          <w:color w:val="336699"/>
          <w:sz w:val="28"/>
        </w:rPr>
        <w:t>in</w:t>
      </w:r>
      <w:r>
        <w:rPr>
          <w:b/>
          <w:color w:val="336699"/>
          <w:spacing w:val="3"/>
          <w:sz w:val="28"/>
        </w:rPr>
        <w:t xml:space="preserve"> </w:t>
      </w:r>
      <w:r>
        <w:rPr>
          <w:b/>
          <w:color w:val="336699"/>
          <w:sz w:val="28"/>
        </w:rPr>
        <w:t>Ashfield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2"/>
          <w:sz w:val="28"/>
        </w:rPr>
        <w:t xml:space="preserve"> </w:t>
      </w:r>
      <w:r>
        <w:rPr>
          <w:b/>
          <w:color w:val="336699"/>
          <w:sz w:val="28"/>
        </w:rPr>
        <w:t>52)</w:t>
      </w:r>
    </w:p>
    <w:p w14:paraId="5D3A0B8A" w14:textId="77777777" w:rsidR="008D3237" w:rsidRDefault="008D323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65BC7BAC" w14:textId="77777777">
        <w:trPr>
          <w:trHeight w:val="396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6D9924A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33CDDC9A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B94D0D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71DB515" w14:textId="77777777" w:rsidR="008D3237" w:rsidRDefault="00000000">
            <w:pPr>
              <w:pStyle w:val="TableParagraph"/>
              <w:spacing w:line="18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69B8B7C6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E6F1C44" w14:textId="77777777" w:rsidR="008D3237" w:rsidRDefault="00000000">
            <w:pPr>
              <w:pStyle w:val="TableParagraph"/>
              <w:spacing w:line="185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379C47C7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17A668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FBB01BC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543E5CD8" w14:textId="77777777" w:rsidR="008D3237" w:rsidRDefault="00000000">
            <w:pPr>
              <w:pStyle w:val="TableParagraph"/>
              <w:spacing w:line="192" w:lineRule="exact"/>
              <w:ind w:lef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77C9DB6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02BB47C1" w14:textId="77777777" w:rsidR="008D3237" w:rsidRDefault="00000000">
            <w:pPr>
              <w:pStyle w:val="TableParagraph"/>
              <w:spacing w:line="192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7C1B7D1C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AE1570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1D51E8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8002F1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A1AE18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44B62B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B1702C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CD2BFF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4547C18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59B8A37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B12414F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660720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D0359F9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449F80B8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619F5D3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1CF87779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30C0BF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0032CBC3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7BF9597" w14:textId="77777777" w:rsidR="008D3237" w:rsidRDefault="00000000">
            <w:pPr>
              <w:pStyle w:val="TableParagraph"/>
              <w:spacing w:line="194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BDA9099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AEA29DB" w14:textId="77777777" w:rsidR="008D3237" w:rsidRDefault="00000000">
            <w:pPr>
              <w:pStyle w:val="TableParagraph"/>
              <w:spacing w:line="194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642E6CF9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58296DC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865229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AECD6A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AF33EF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0C3B7C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F6E985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0D7719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055926BD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4177D99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43A4686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AB06AC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CFC537D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71BD978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272C27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79BEC7B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3CC17ED" w14:textId="77777777" w:rsidR="008D3237" w:rsidRDefault="00000000">
            <w:pPr>
              <w:pStyle w:val="TableParagraph"/>
              <w:spacing w:before="1" w:line="192" w:lineRule="exact"/>
              <w:ind w:left="96" w:righ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16.5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7BED8DC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F9229C4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4D5B11E4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82FCEA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D183DD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608C15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8EDD97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7BD2A5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F0DF93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61F646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3B6D0796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9CA2F32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C816310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AC224B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508753F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086E520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210E48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D1CCC97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4E18EC0" w14:textId="77777777" w:rsidR="008D3237" w:rsidRDefault="00000000">
            <w:pPr>
              <w:pStyle w:val="TableParagraph"/>
              <w:spacing w:before="1" w:line="192" w:lineRule="exact"/>
              <w:ind w:left="9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33.4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C2E4A0C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6DB7038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7F7825D9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60C8C6E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1837BB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C2DCF4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474DE2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27B93F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9E7AEF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82F08F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325EEA97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3F50FD87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11AFC16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23459BE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079CFF2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1C2B3C26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1AF515A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7DD0B17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4A356F9C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F0788DD" w14:textId="77777777" w:rsidR="008D3237" w:rsidRDefault="00000000">
            <w:pPr>
              <w:pStyle w:val="TableParagraph"/>
              <w:spacing w:before="1" w:line="194" w:lineRule="exact"/>
              <w:ind w:left="74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31.0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5F1A7447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4EBBA83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7E5A62C4" w14:textId="77777777" w:rsidR="008D3237" w:rsidRDefault="008D3237">
      <w:pPr>
        <w:pStyle w:val="BodyText"/>
        <w:rPr>
          <w:b/>
          <w:sz w:val="30"/>
        </w:rPr>
      </w:pPr>
    </w:p>
    <w:p w14:paraId="6C8BF715" w14:textId="77777777" w:rsidR="008D3237" w:rsidRDefault="008D3237">
      <w:pPr>
        <w:pStyle w:val="BodyText"/>
        <w:rPr>
          <w:b/>
          <w:sz w:val="30"/>
        </w:rPr>
      </w:pPr>
    </w:p>
    <w:p w14:paraId="5092C076" w14:textId="77777777" w:rsidR="008D3237" w:rsidRDefault="00000000">
      <w:pPr>
        <w:spacing w:before="177"/>
        <w:ind w:left="232"/>
        <w:rPr>
          <w:b/>
          <w:sz w:val="28"/>
        </w:rPr>
      </w:pPr>
      <w:r>
        <w:rPr>
          <w:b/>
          <w:color w:val="336699"/>
          <w:sz w:val="28"/>
        </w:rPr>
        <w:t>Snipe</w:t>
      </w:r>
      <w:r>
        <w:rPr>
          <w:b/>
          <w:color w:val="336699"/>
          <w:spacing w:val="-6"/>
          <w:sz w:val="28"/>
        </w:rPr>
        <w:t xml:space="preserve"> </w:t>
      </w:r>
      <w:r>
        <w:rPr>
          <w:b/>
          <w:color w:val="336699"/>
          <w:sz w:val="28"/>
        </w:rPr>
        <w:t>Location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1(Tube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53/54/55)</w:t>
      </w:r>
    </w:p>
    <w:p w14:paraId="28EE54FF" w14:textId="77777777" w:rsidR="008D3237" w:rsidRDefault="008D323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4A26F71F" w14:textId="77777777">
        <w:trPr>
          <w:trHeight w:val="396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A3F8437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51C01A0E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1B4706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24875FC" w14:textId="77777777" w:rsidR="008D3237" w:rsidRDefault="00000000">
            <w:pPr>
              <w:pStyle w:val="TableParagraph"/>
              <w:spacing w:line="18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00E30D3B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17F4B41" w14:textId="77777777" w:rsidR="008D3237" w:rsidRDefault="00000000">
            <w:pPr>
              <w:pStyle w:val="TableParagraph"/>
              <w:spacing w:line="185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2B76C6A5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6AF789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14B2872C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1FF86F4D" w14:textId="77777777" w:rsidR="008D3237" w:rsidRDefault="00000000">
            <w:pPr>
              <w:pStyle w:val="TableParagraph"/>
              <w:spacing w:line="192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1.7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8D2A3AC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63DDAC46" w14:textId="77777777" w:rsidR="008D3237" w:rsidRDefault="00000000">
            <w:pPr>
              <w:pStyle w:val="TableParagraph"/>
              <w:spacing w:line="192" w:lineRule="exact"/>
              <w:ind w:left="10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21603E46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53E341D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060DBC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EDCF80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E23F2F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42DDAE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E34C29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919E48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26E178F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441BE41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92C6747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782FA5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6C9C201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25246C45" w14:textId="77777777" w:rsidR="008D3237" w:rsidRDefault="00000000">
            <w:pPr>
              <w:pStyle w:val="TableParagraph"/>
              <w:spacing w:before="2" w:line="192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15A469F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7F53F409" w14:textId="77777777" w:rsidR="008D3237" w:rsidRDefault="00000000">
            <w:pPr>
              <w:pStyle w:val="TableParagraph"/>
              <w:spacing w:before="2"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2C5F8E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0FEA900F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4A556A2" w14:textId="77777777" w:rsidR="008D3237" w:rsidRDefault="00000000">
            <w:pPr>
              <w:pStyle w:val="TableParagraph"/>
              <w:spacing w:line="192" w:lineRule="exact"/>
              <w:ind w:left="9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5F94DC2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828DB34" w14:textId="77777777" w:rsidR="008D3237" w:rsidRDefault="00000000">
            <w:pPr>
              <w:pStyle w:val="TableParagraph"/>
              <w:spacing w:line="192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267B0234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748A8F3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2A5B2D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9C98A1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3C3547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78D693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70993E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57CF97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4A02AC8C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81052AA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540326E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ADB644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DA3BC9C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D876FF5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FDEE83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57E5FA3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C27E720" w14:textId="77777777" w:rsidR="008D3237" w:rsidRDefault="00000000">
            <w:pPr>
              <w:pStyle w:val="TableParagraph"/>
              <w:spacing w:before="1" w:line="192" w:lineRule="exact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14.9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1DA9A94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A690572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7A257079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63A2514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515B3A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C9A5F8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95028B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336F0C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DC035F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1E35AF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FC88343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958BB63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C1967F5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5B5F52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08B8AA7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452F133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CFC04C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3B4FF23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50B794E" w14:textId="77777777" w:rsidR="008D3237" w:rsidRDefault="00000000">
            <w:pPr>
              <w:pStyle w:val="TableParagraph"/>
              <w:spacing w:before="1" w:line="192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47.9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4395298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6225FF8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5D504CA3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3A6076D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1BBACE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7E43C5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9EB67B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6F795D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33C9E0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786E6C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025C148D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6C98FC1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40B7690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6D0505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0A73E9A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2B194C60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493BBB9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329553B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25B8F805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40FAEEC" w14:textId="77777777" w:rsidR="008D3237" w:rsidRDefault="00000000">
            <w:pPr>
              <w:pStyle w:val="TableParagraph"/>
              <w:spacing w:before="1" w:line="194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22.7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28B6606D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79DF8BB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218D0704" w14:textId="77777777" w:rsidR="008D3237" w:rsidRDefault="008D3237">
      <w:pPr>
        <w:spacing w:line="206" w:lineRule="exact"/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3A52FB39" w14:textId="77777777" w:rsidR="008D3237" w:rsidRDefault="008D3237">
      <w:pPr>
        <w:pStyle w:val="BodyText"/>
        <w:spacing w:before="5"/>
        <w:rPr>
          <w:b/>
          <w:sz w:val="11"/>
        </w:rPr>
      </w:pPr>
    </w:p>
    <w:p w14:paraId="1C7C913A" w14:textId="77777777" w:rsidR="008D3237" w:rsidRDefault="00000000">
      <w:pPr>
        <w:spacing w:before="91"/>
        <w:ind w:left="232"/>
        <w:rPr>
          <w:b/>
          <w:sz w:val="28"/>
        </w:rPr>
      </w:pPr>
      <w:r>
        <w:rPr>
          <w:b/>
          <w:color w:val="336699"/>
          <w:sz w:val="28"/>
        </w:rPr>
        <w:t>Stanton</w:t>
      </w:r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Hill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(Tube 56)</w:t>
      </w:r>
    </w:p>
    <w:p w14:paraId="71DC178A" w14:textId="77777777" w:rsidR="008D3237" w:rsidRDefault="008D3237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055DC820" w14:textId="77777777">
        <w:trPr>
          <w:trHeight w:val="405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37FEF30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7E07C732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B71C34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65E1773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02B64C48" w14:textId="77777777" w:rsidR="008D3237" w:rsidRDefault="00000000">
            <w:pPr>
              <w:pStyle w:val="TableParagraph"/>
              <w:spacing w:before="2"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6990DCC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58B301F5" w14:textId="77777777" w:rsidR="008D3237" w:rsidRDefault="00000000">
            <w:pPr>
              <w:pStyle w:val="TableParagraph"/>
              <w:spacing w:before="2"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65F035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6104406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90E7A17" w14:textId="77777777" w:rsidR="008D3237" w:rsidRDefault="00000000">
            <w:pPr>
              <w:pStyle w:val="TableParagraph"/>
              <w:spacing w:before="1" w:line="192" w:lineRule="exact"/>
              <w:ind w:right="1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1.6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5B6E8B03" w14:textId="77777777" w:rsidR="008D3237" w:rsidRDefault="008D323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3AD7D6F2" w14:textId="77777777" w:rsidR="008D3237" w:rsidRDefault="00000000">
            <w:pPr>
              <w:pStyle w:val="TableParagraph"/>
              <w:spacing w:before="1" w:line="192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0C322E85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79D32EA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5B2350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0AA395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D65D37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66E131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7DEF5E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F8C80B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7EF479D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C2F4F79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E08C6C6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1BE707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1EDA3EE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04B6B084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F9E5D44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296CE514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19CEEF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0C88EE4D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C2AAEA6" w14:textId="77777777" w:rsidR="008D3237" w:rsidRDefault="00000000">
            <w:pPr>
              <w:pStyle w:val="TableParagraph"/>
              <w:spacing w:line="194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C7B1CBB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A09E050" w14:textId="77777777" w:rsidR="008D3237" w:rsidRDefault="00000000">
            <w:pPr>
              <w:pStyle w:val="TableParagraph"/>
              <w:spacing w:line="194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1A0A609F" w14:textId="77777777">
        <w:trPr>
          <w:trHeight w:val="282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519B10C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4DE70D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49CA35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832AD9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B39B4F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FE1774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7A8993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B40AA0E" w14:textId="77777777">
        <w:trPr>
          <w:trHeight w:val="429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B2969A3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EC65CB2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ADEE14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374EE48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7E60E4F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FBFB17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1808B226" w14:textId="77777777" w:rsidR="008D3237" w:rsidRDefault="008D323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20A715F4" w14:textId="77777777" w:rsidR="008D3237" w:rsidRDefault="00000000">
            <w:pPr>
              <w:pStyle w:val="TableParagraph"/>
              <w:spacing w:line="192" w:lineRule="exact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12.1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501E351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47A84AC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10F512EC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1AC8A06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DBE1D3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1733DE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D1B14A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2F4DC1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6ABE40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B58991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791DCD04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4E39106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93F49E1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C02072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4D8D815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DE65599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86EC2B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7C30FB82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E2DB54A" w14:textId="77777777" w:rsidR="008D3237" w:rsidRDefault="00000000">
            <w:pPr>
              <w:pStyle w:val="TableParagraph"/>
              <w:spacing w:before="1" w:line="192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23.7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A90DCE2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2768D76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551E7D10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74F1AE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0C7BA8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94C9AA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AD4B91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DCD082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DBE6DB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D843CD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7302965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0DB0A5F5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CDB64FF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17BE5EE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7D4CB78F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032AE6C2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1FE3530E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6EF60AD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700BBBC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D2F353C" w14:textId="77777777" w:rsidR="008D3237" w:rsidRDefault="00000000">
            <w:pPr>
              <w:pStyle w:val="TableParagraph"/>
              <w:spacing w:before="1" w:line="194" w:lineRule="exact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22.1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6719E8FB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80BC923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7DB0CDD2" w14:textId="77777777" w:rsidR="008D3237" w:rsidRDefault="008D3237">
      <w:pPr>
        <w:pStyle w:val="BodyText"/>
        <w:rPr>
          <w:b/>
          <w:sz w:val="30"/>
        </w:rPr>
      </w:pPr>
    </w:p>
    <w:p w14:paraId="02D4F218" w14:textId="77777777" w:rsidR="008D3237" w:rsidRDefault="008D3237">
      <w:pPr>
        <w:pStyle w:val="BodyText"/>
        <w:rPr>
          <w:b/>
          <w:sz w:val="30"/>
        </w:rPr>
      </w:pPr>
    </w:p>
    <w:p w14:paraId="3E583F7C" w14:textId="77777777" w:rsidR="008D3237" w:rsidRDefault="008D3237">
      <w:pPr>
        <w:pStyle w:val="BodyText"/>
        <w:rPr>
          <w:b/>
          <w:sz w:val="30"/>
        </w:rPr>
      </w:pPr>
    </w:p>
    <w:p w14:paraId="5A885DCD" w14:textId="77777777" w:rsidR="008D3237" w:rsidRDefault="00000000">
      <w:pPr>
        <w:spacing w:before="199"/>
        <w:ind w:left="232"/>
        <w:rPr>
          <w:b/>
          <w:sz w:val="28"/>
        </w:rPr>
      </w:pPr>
      <w:r>
        <w:rPr>
          <w:b/>
          <w:color w:val="336699"/>
          <w:sz w:val="28"/>
        </w:rPr>
        <w:t>Rookery</w:t>
      </w:r>
      <w:r>
        <w:rPr>
          <w:b/>
          <w:color w:val="336699"/>
          <w:spacing w:val="-6"/>
          <w:sz w:val="28"/>
        </w:rPr>
        <w:t xml:space="preserve"> </w:t>
      </w:r>
      <w:r>
        <w:rPr>
          <w:b/>
          <w:color w:val="336699"/>
          <w:sz w:val="28"/>
        </w:rPr>
        <w:t>Lane</w:t>
      </w:r>
      <w:r>
        <w:rPr>
          <w:b/>
          <w:color w:val="336699"/>
          <w:spacing w:val="-1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58)</w:t>
      </w:r>
    </w:p>
    <w:p w14:paraId="3C836594" w14:textId="77777777" w:rsidR="008D3237" w:rsidRDefault="008D3237"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61E04D1B" w14:textId="77777777">
        <w:trPr>
          <w:trHeight w:val="396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7DCAC05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07BFF9B6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ADB6FF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F624C8F" w14:textId="77777777" w:rsidR="008D3237" w:rsidRDefault="00000000">
            <w:pPr>
              <w:pStyle w:val="TableParagraph"/>
              <w:spacing w:line="18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79200C3F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D82C84B" w14:textId="77777777" w:rsidR="008D3237" w:rsidRDefault="00000000">
            <w:pPr>
              <w:pStyle w:val="TableParagraph"/>
              <w:spacing w:line="185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7D4AC560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882F5C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131C921E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4A1E37CE" w14:textId="77777777" w:rsidR="008D3237" w:rsidRDefault="00000000">
            <w:pPr>
              <w:pStyle w:val="TableParagraph"/>
              <w:spacing w:line="192" w:lineRule="exact"/>
              <w:ind w:left="207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44FA871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7EFD98EA" w14:textId="77777777" w:rsidR="008D3237" w:rsidRDefault="00000000">
            <w:pPr>
              <w:pStyle w:val="TableParagraph"/>
              <w:spacing w:line="192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7B3E49E7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74FAE7A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895487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2098E3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3A29CE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06AA66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67FB9A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D031B6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7A3FF49C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FA611E4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1090BC1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314C03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E1F7E76" w14:textId="77777777" w:rsidR="008D3237" w:rsidRDefault="00000000">
            <w:pPr>
              <w:pStyle w:val="TableParagraph"/>
              <w:spacing w:line="206" w:lineRule="exact"/>
              <w:ind w:left="107" w:right="692"/>
              <w:rPr>
                <w:b/>
                <w:sz w:val="18"/>
              </w:rPr>
            </w:pPr>
            <w:r>
              <w:rPr>
                <w:b/>
                <w:sz w:val="18"/>
              </w:rPr>
              <w:t>How far from the KERB is your receptor (in</w:t>
            </w:r>
            <w:r>
              <w:rPr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9434557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4C7F79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67245A7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8E703CA" w14:textId="77777777" w:rsidR="008D3237" w:rsidRDefault="00000000">
            <w:pPr>
              <w:pStyle w:val="TableParagraph"/>
              <w:spacing w:line="192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17.5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1893A57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8901344" w14:textId="77777777" w:rsidR="008D3237" w:rsidRDefault="00000000">
            <w:pPr>
              <w:pStyle w:val="TableParagraph"/>
              <w:spacing w:line="192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6739C8FD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02980DD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E58C79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EEE438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5A06D3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68A265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CEE28F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7A605C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21B165F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EE0763E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424E450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657CF5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1B932D0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8DF2DFB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4F3B68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64AEF3D2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6CCACC3" w14:textId="77777777" w:rsidR="008D3237" w:rsidRDefault="00000000">
            <w:pPr>
              <w:pStyle w:val="TableParagraph"/>
              <w:spacing w:before="1" w:line="192" w:lineRule="exact"/>
              <w:ind w:left="207"/>
              <w:rPr>
                <w:b/>
                <w:sz w:val="18"/>
              </w:rPr>
            </w:pPr>
            <w:r>
              <w:rPr>
                <w:b/>
                <w:sz w:val="18"/>
              </w:rPr>
              <w:t>14.9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50C76C8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A358424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2A8D113F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3436045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7506E0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39A74F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784E5F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077193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40EF65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D0D83F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71C8123C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0DB684B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C3CC6E1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2A6AA7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EE56415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13D217E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13AAA8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72ACC90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9A8A5D9" w14:textId="77777777" w:rsidR="008D3237" w:rsidRDefault="00000000">
            <w:pPr>
              <w:pStyle w:val="TableParagraph"/>
              <w:spacing w:before="1" w:line="192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33.1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5EF585E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A1DBC27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79CF9118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2370817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E2424E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BA9586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AB0A1F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542259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5A9202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644302C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3CC00DA2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2AFE3404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51E3F50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246FD34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710A18E5" w14:textId="77777777" w:rsidR="008D3237" w:rsidRDefault="00000000">
            <w:pPr>
              <w:pStyle w:val="TableParagraph"/>
              <w:spacing w:line="203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2B6A06EC" w14:textId="77777777" w:rsidR="008D3237" w:rsidRDefault="00000000">
            <w:pPr>
              <w:pStyle w:val="TableParagraph"/>
              <w:spacing w:before="2" w:line="204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1D985DC9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7952978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708BCFA9" w14:textId="77777777" w:rsidR="008D3237" w:rsidRDefault="008D3237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3EAA7A75" w14:textId="77777777" w:rsidR="008D3237" w:rsidRDefault="00000000">
            <w:pPr>
              <w:pStyle w:val="TableParagraph"/>
              <w:spacing w:line="194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30.3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2D28C248" w14:textId="77777777" w:rsidR="008D3237" w:rsidRDefault="008D3237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FB20D97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2ED7C709" w14:textId="77777777" w:rsidR="008D3237" w:rsidRDefault="008D3237">
      <w:pPr>
        <w:spacing w:line="204" w:lineRule="exact"/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16982713" w14:textId="77777777" w:rsidR="008D3237" w:rsidRDefault="008D3237">
      <w:pPr>
        <w:pStyle w:val="BodyText"/>
        <w:spacing w:before="9"/>
        <w:rPr>
          <w:b/>
          <w:sz w:val="29"/>
        </w:rPr>
      </w:pPr>
    </w:p>
    <w:p w14:paraId="661FC191" w14:textId="77777777" w:rsidR="008D3237" w:rsidRDefault="00000000">
      <w:pPr>
        <w:spacing w:before="92"/>
        <w:ind w:left="232"/>
        <w:rPr>
          <w:b/>
          <w:sz w:val="28"/>
        </w:rPr>
      </w:pPr>
      <w:r>
        <w:rPr>
          <w:b/>
          <w:color w:val="336699"/>
          <w:sz w:val="28"/>
        </w:rPr>
        <w:t>Oakfield Avenue</w:t>
      </w:r>
      <w:r>
        <w:rPr>
          <w:b/>
          <w:color w:val="336699"/>
          <w:spacing w:val="-5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-4"/>
          <w:sz w:val="28"/>
        </w:rPr>
        <w:t xml:space="preserve"> </w:t>
      </w:r>
      <w:r>
        <w:rPr>
          <w:b/>
          <w:color w:val="336699"/>
          <w:sz w:val="28"/>
        </w:rPr>
        <w:t>59)</w:t>
      </w:r>
    </w:p>
    <w:p w14:paraId="6B51C452" w14:textId="77777777" w:rsidR="008D3237" w:rsidRDefault="008D323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49AB6926" w14:textId="77777777">
        <w:trPr>
          <w:trHeight w:val="396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AE5662A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0D8D3426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D1655F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CEBEAF8" w14:textId="77777777" w:rsidR="008D3237" w:rsidRDefault="00000000">
            <w:pPr>
              <w:pStyle w:val="TableParagraph"/>
              <w:spacing w:line="18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61A22600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498BC26" w14:textId="77777777" w:rsidR="008D3237" w:rsidRDefault="00000000">
            <w:pPr>
              <w:pStyle w:val="TableParagraph"/>
              <w:spacing w:line="185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1276B1BC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E8D280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384661C0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7F20D34B" w14:textId="77777777" w:rsidR="008D3237" w:rsidRDefault="00000000">
            <w:pPr>
              <w:pStyle w:val="TableParagraph"/>
              <w:spacing w:line="192" w:lineRule="exact"/>
              <w:ind w:left="309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2956EE91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070AF025" w14:textId="77777777" w:rsidR="008D3237" w:rsidRDefault="00000000">
            <w:pPr>
              <w:pStyle w:val="TableParagraph"/>
              <w:spacing w:line="192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1FD48728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4FEDA90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B7948C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6EADE9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B69A23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E80F8A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4CF6B3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545018C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59F82839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751C7B9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767D4E7" w14:textId="77777777" w:rsidR="008D3237" w:rsidRDefault="00000000">
            <w:pPr>
              <w:pStyle w:val="TableParagraph"/>
              <w:spacing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55F93C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EB649A2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 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3233B919" w14:textId="77777777" w:rsidR="008D3237" w:rsidRDefault="00000000">
            <w:pPr>
              <w:pStyle w:val="TableParagraph"/>
              <w:spacing w:line="194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550C7A2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07073346" w14:textId="77777777" w:rsidR="008D3237" w:rsidRDefault="00000000">
            <w:pPr>
              <w:pStyle w:val="TableParagraph"/>
              <w:spacing w:line="194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A46B85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61B502D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0DFB560" w14:textId="77777777" w:rsidR="008D3237" w:rsidRDefault="00000000">
            <w:pPr>
              <w:pStyle w:val="TableParagraph"/>
              <w:spacing w:line="194" w:lineRule="exact"/>
              <w:ind w:left="246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13DF459" w14:textId="77777777" w:rsidR="008D3237" w:rsidRDefault="008D3237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0D3D752" w14:textId="77777777" w:rsidR="008D3237" w:rsidRDefault="00000000">
            <w:pPr>
              <w:pStyle w:val="TableParagraph"/>
              <w:spacing w:line="194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57E171C2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202BFED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2DBF47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B3D5C5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C0BF51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1C5F60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27D3F3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9F0044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7E3E504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ED6085F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40C301A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29E3E9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BD33AE2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186D3C1" w14:textId="77777777" w:rsidR="008D3237" w:rsidRDefault="00000000">
            <w:pPr>
              <w:pStyle w:val="TableParagraph"/>
              <w:spacing w:line="210" w:lineRule="atLeas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C76834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299737C6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9437FDF" w14:textId="77777777" w:rsidR="008D3237" w:rsidRDefault="00000000">
            <w:pPr>
              <w:pStyle w:val="TableParagraph"/>
              <w:spacing w:before="1" w:line="192" w:lineRule="exact"/>
              <w:ind w:left="207"/>
              <w:rPr>
                <w:b/>
                <w:sz w:val="18"/>
              </w:rPr>
            </w:pPr>
            <w:r>
              <w:rPr>
                <w:b/>
                <w:sz w:val="18"/>
              </w:rPr>
              <w:t>15.0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D8D58CB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29421DC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5B9C58E8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1CD59A1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985B48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96AA9A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BFA6D7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14732B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372973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E20CE6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1BC31F59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80B9B4B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0514C03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9DDD8A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ECE0032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FEA6377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DF6BC4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DA0AC01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7F38A84" w14:textId="77777777" w:rsidR="008D3237" w:rsidRDefault="00000000">
            <w:pPr>
              <w:pStyle w:val="TableParagraph"/>
              <w:spacing w:before="1" w:line="192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27.6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515AFDC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C0876D1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48A77B63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279650B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CA2EC2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14A30B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63BBE3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CFC0BE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C60ABC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3AAC07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6DDC5477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5C356818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7E7467A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4E875D0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3A09DEC4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27B3E8A3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3BF06A1D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1123BD8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232A48C5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83682E9" w14:textId="77777777" w:rsidR="008D3237" w:rsidRDefault="00000000">
            <w:pPr>
              <w:pStyle w:val="TableParagraph"/>
              <w:spacing w:before="1" w:line="194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25.3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4E48FA36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0B3D417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38A13877" w14:textId="77777777" w:rsidR="008D3237" w:rsidRDefault="008D3237">
      <w:pPr>
        <w:pStyle w:val="BodyText"/>
        <w:rPr>
          <w:b/>
          <w:sz w:val="30"/>
        </w:rPr>
      </w:pPr>
    </w:p>
    <w:p w14:paraId="1C0001FA" w14:textId="77777777" w:rsidR="008D3237" w:rsidRDefault="008D3237">
      <w:pPr>
        <w:pStyle w:val="BodyText"/>
        <w:rPr>
          <w:b/>
          <w:sz w:val="30"/>
        </w:rPr>
      </w:pPr>
    </w:p>
    <w:p w14:paraId="47589801" w14:textId="77777777" w:rsidR="008D3237" w:rsidRDefault="00000000">
      <w:pPr>
        <w:spacing w:before="177"/>
        <w:ind w:left="232"/>
        <w:rPr>
          <w:b/>
          <w:sz w:val="28"/>
        </w:rPr>
      </w:pPr>
      <w:proofErr w:type="spellStart"/>
      <w:r>
        <w:rPr>
          <w:b/>
          <w:color w:val="336699"/>
          <w:sz w:val="28"/>
        </w:rPr>
        <w:t>Watnall</w:t>
      </w:r>
      <w:proofErr w:type="spellEnd"/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Road</w:t>
      </w:r>
      <w:r>
        <w:rPr>
          <w:b/>
          <w:color w:val="336699"/>
          <w:spacing w:val="-2"/>
          <w:sz w:val="28"/>
        </w:rPr>
        <w:t xml:space="preserve"> </w:t>
      </w:r>
      <w:r>
        <w:rPr>
          <w:b/>
          <w:color w:val="336699"/>
          <w:sz w:val="28"/>
        </w:rPr>
        <w:t>(Tube</w:t>
      </w:r>
      <w:r>
        <w:rPr>
          <w:b/>
          <w:color w:val="336699"/>
          <w:spacing w:val="-3"/>
          <w:sz w:val="28"/>
        </w:rPr>
        <w:t xml:space="preserve"> </w:t>
      </w:r>
      <w:r>
        <w:rPr>
          <w:b/>
          <w:color w:val="336699"/>
          <w:sz w:val="28"/>
        </w:rPr>
        <w:t>60)</w:t>
      </w:r>
    </w:p>
    <w:p w14:paraId="2CCC4371" w14:textId="77777777" w:rsidR="008D3237" w:rsidRDefault="008D323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233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696"/>
        <w:gridCol w:w="4500"/>
        <w:gridCol w:w="696"/>
        <w:gridCol w:w="696"/>
        <w:gridCol w:w="694"/>
        <w:gridCol w:w="807"/>
      </w:tblGrid>
      <w:tr w:rsidR="008D3237" w14:paraId="64FD9D74" w14:textId="77777777">
        <w:trPr>
          <w:trHeight w:val="396"/>
        </w:trPr>
        <w:tc>
          <w:tcPr>
            <w:tcW w:w="766" w:type="dxa"/>
            <w:tcBorders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344212A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57B91D4D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73A5F30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0694E80" w14:textId="77777777" w:rsidR="008D3237" w:rsidRDefault="00000000">
            <w:pPr>
              <w:pStyle w:val="TableParagraph"/>
              <w:spacing w:line="18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measurement</w:t>
            </w:r>
            <w:proofErr w:type="gramEnd"/>
          </w:p>
          <w:p w14:paraId="22F56130" w14:textId="77777777" w:rsidR="008D3237" w:rsidRDefault="00000000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A9E3C5D" w14:textId="77777777" w:rsidR="008D3237" w:rsidRDefault="00000000">
            <w:pPr>
              <w:pStyle w:val="TableParagraph"/>
              <w:spacing w:line="185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637E9207" w14:textId="77777777" w:rsidR="008D3237" w:rsidRDefault="00000000"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9B4F30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7DDB4CBE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611C1DFE" w14:textId="77777777" w:rsidR="008D3237" w:rsidRDefault="00000000">
            <w:pPr>
              <w:pStyle w:val="TableParagraph"/>
              <w:spacing w:line="192" w:lineRule="exact"/>
              <w:ind w:lef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07" w:type="dxa"/>
            <w:tcBorders>
              <w:top w:val="doub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0EB7749D" w14:textId="77777777" w:rsidR="008D3237" w:rsidRDefault="008D3237">
            <w:pPr>
              <w:pStyle w:val="TableParagraph"/>
              <w:rPr>
                <w:b/>
                <w:sz w:val="16"/>
              </w:rPr>
            </w:pPr>
          </w:p>
          <w:p w14:paraId="2F016E9F" w14:textId="77777777" w:rsidR="008D3237" w:rsidRDefault="00000000">
            <w:pPr>
              <w:pStyle w:val="TableParagraph"/>
              <w:spacing w:line="192" w:lineRule="exact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7B5FE03D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708E673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21AC7C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86E0D0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0F7B90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A827E4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B33A59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3763667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299884B9" w14:textId="77777777">
        <w:trPr>
          <w:trHeight w:val="414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82A76A7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016AD21" w14:textId="77777777" w:rsidR="008D3237" w:rsidRDefault="00000000">
            <w:pPr>
              <w:pStyle w:val="TableParagraph"/>
              <w:spacing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0FC70E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6F84244F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KERB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</w:p>
          <w:p w14:paraId="3B71E2C1" w14:textId="77777777" w:rsidR="008D3237" w:rsidRDefault="00000000">
            <w:pPr>
              <w:pStyle w:val="TableParagraph"/>
              <w:spacing w:before="2" w:line="192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B14CC2C" w14:textId="77777777" w:rsidR="008D3237" w:rsidRDefault="00000000">
            <w:pPr>
              <w:pStyle w:val="TableParagraph"/>
              <w:spacing w:line="20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</w:p>
          <w:p w14:paraId="07E98775" w14:textId="77777777" w:rsidR="008D3237" w:rsidRDefault="00000000">
            <w:pPr>
              <w:pStyle w:val="TableParagraph"/>
              <w:spacing w:before="2" w:line="192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4FE5452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4BF585D6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51C377D" w14:textId="77777777" w:rsidR="008D3237" w:rsidRDefault="00000000">
            <w:pPr>
              <w:pStyle w:val="TableParagraph"/>
              <w:spacing w:line="192" w:lineRule="exact"/>
              <w:ind w:left="246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46897A98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330FE4D" w14:textId="77777777" w:rsidR="008D3237" w:rsidRDefault="00000000">
            <w:pPr>
              <w:pStyle w:val="TableParagraph"/>
              <w:spacing w:line="192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metres</w:t>
            </w:r>
            <w:proofErr w:type="spellEnd"/>
          </w:p>
        </w:tc>
      </w:tr>
      <w:tr w:rsidR="008D3237" w14:paraId="0404BA51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5B288240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C19B14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0B3F84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34931DB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A0A8BE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1A5111A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48DEE8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5EC3DDFE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446C5FE9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CA8471D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2EBCD25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1CDF27C8" w14:textId="77777777" w:rsidR="008D3237" w:rsidRDefault="00000000">
            <w:pPr>
              <w:pStyle w:val="TableParagraph"/>
              <w:spacing w:line="212" w:lineRule="exact"/>
              <w:ind w:left="107" w:right="3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the local annual mean background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805F002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6D55A1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51EDE445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E5B0296" w14:textId="77777777" w:rsidR="008D3237" w:rsidRDefault="00000000">
            <w:pPr>
              <w:pStyle w:val="TableParagraph"/>
              <w:spacing w:before="1" w:line="192" w:lineRule="exact"/>
              <w:ind w:left="207"/>
              <w:rPr>
                <w:b/>
                <w:sz w:val="18"/>
              </w:rPr>
            </w:pPr>
            <w:r>
              <w:rPr>
                <w:b/>
                <w:sz w:val="18"/>
              </w:rPr>
              <w:t>15.6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747EEDF6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47BDC6B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0EE673A5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1B28536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514997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2505E85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046EA8F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BA14C69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5FD378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5E4818A6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37291C0B" w14:textId="77777777">
        <w:trPr>
          <w:trHeight w:val="426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9EF4487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B24C2BD" w14:textId="77777777" w:rsidR="008D3237" w:rsidRDefault="00000000">
            <w:pPr>
              <w:pStyle w:val="TableParagraph"/>
              <w:spacing w:before="1" w:line="192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Step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3C4FA261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56153549" w14:textId="77777777" w:rsidR="008D3237" w:rsidRDefault="00000000">
            <w:pPr>
              <w:pStyle w:val="TableParagraph"/>
              <w:spacing w:line="212" w:lineRule="exact"/>
              <w:ind w:left="107" w:right="84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What is your measured annual mean 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8"/>
              </w:rPr>
              <w:t>concentration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)?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3F3F3"/>
          </w:tcPr>
          <w:p w14:paraId="06AA0764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3EA40F3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99"/>
          </w:tcPr>
          <w:p w14:paraId="0CCA77E8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E66B9A6" w14:textId="77777777" w:rsidR="008D3237" w:rsidRDefault="00000000">
            <w:pPr>
              <w:pStyle w:val="TableParagraph"/>
              <w:spacing w:before="1" w:line="192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25.0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55ED0240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07C2F24" w14:textId="77777777" w:rsidR="008D3237" w:rsidRDefault="00000000">
            <w:pPr>
              <w:pStyle w:val="TableParagraph"/>
              <w:spacing w:line="204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  <w:tr w:rsidR="008D3237" w14:paraId="11A2506B" w14:textId="77777777">
        <w:trPr>
          <w:trHeight w:val="285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single" w:sz="4" w:space="0" w:color="336699"/>
              <w:right w:val="single" w:sz="4" w:space="0" w:color="336699"/>
            </w:tcBorders>
          </w:tcPr>
          <w:p w14:paraId="3F25B30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4520177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90EF79C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E3E2384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0E564EE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B5DE07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double" w:sz="4" w:space="0" w:color="336699"/>
            </w:tcBorders>
          </w:tcPr>
          <w:p w14:paraId="1B79258D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3237" w14:paraId="78AD9065" w14:textId="77777777">
        <w:trPr>
          <w:trHeight w:val="428"/>
        </w:trPr>
        <w:tc>
          <w:tcPr>
            <w:tcW w:w="766" w:type="dxa"/>
            <w:tcBorders>
              <w:top w:val="single" w:sz="4" w:space="0" w:color="336699"/>
              <w:left w:val="doub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1AF3C335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49493C9" w14:textId="77777777" w:rsidR="008D3237" w:rsidRDefault="00000000">
            <w:pPr>
              <w:pStyle w:val="TableParagraph"/>
              <w:spacing w:before="1" w:line="194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Result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22F63D1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5B928899" w14:textId="77777777" w:rsidR="008D3237" w:rsidRDefault="00000000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The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predicted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annual mean</w:t>
            </w:r>
            <w:r>
              <w:rPr>
                <w:b/>
                <w:spacing w:val="-4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NO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15"/>
                <w:sz w:val="12"/>
              </w:rPr>
              <w:t xml:space="preserve"> </w:t>
            </w:r>
            <w:r>
              <w:rPr>
                <w:b/>
                <w:position w:val="1"/>
                <w:sz w:val="18"/>
              </w:rPr>
              <w:t>concentration</w:t>
            </w:r>
            <w:r>
              <w:rPr>
                <w:b/>
                <w:spacing w:val="-3"/>
                <w:position w:val="1"/>
                <w:sz w:val="18"/>
              </w:rPr>
              <w:t xml:space="preserve"> </w:t>
            </w:r>
            <w:r>
              <w:rPr>
                <w:b/>
                <w:position w:val="1"/>
                <w:sz w:val="18"/>
              </w:rPr>
              <w:t>(in</w:t>
            </w:r>
          </w:p>
          <w:p w14:paraId="1F8F4F58" w14:textId="77777777" w:rsidR="008D3237" w:rsidRDefault="00000000">
            <w:pPr>
              <w:pStyle w:val="TableParagraph"/>
              <w:spacing w:before="2" w:line="206" w:lineRule="exact"/>
              <w:ind w:left="107"/>
              <w:rPr>
                <w:b/>
                <w:sz w:val="18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receptor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3F3F3"/>
          </w:tcPr>
          <w:p w14:paraId="57E39CD0" w14:textId="77777777" w:rsidR="008D3237" w:rsidRDefault="00000000">
            <w:pPr>
              <w:pStyle w:val="TableParagraph"/>
              <w:spacing w:line="206" w:lineRule="exact"/>
              <w:ind w:left="10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(Note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3)</w:t>
            </w:r>
          </w:p>
        </w:tc>
        <w:tc>
          <w:tcPr>
            <w:tcW w:w="696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</w:tcPr>
          <w:p w14:paraId="5203BA18" w14:textId="77777777" w:rsidR="008D3237" w:rsidRDefault="008D32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single" w:sz="4" w:space="0" w:color="336699"/>
            </w:tcBorders>
            <w:shd w:val="clear" w:color="auto" w:fill="FF9900"/>
          </w:tcPr>
          <w:p w14:paraId="7406FF16" w14:textId="77777777" w:rsidR="008D3237" w:rsidRDefault="008D3237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B74DD10" w14:textId="77777777" w:rsidR="008D3237" w:rsidRDefault="00000000">
            <w:pPr>
              <w:pStyle w:val="TableParagraph"/>
              <w:spacing w:before="1" w:line="194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19.9</w:t>
            </w:r>
          </w:p>
        </w:tc>
        <w:tc>
          <w:tcPr>
            <w:tcW w:w="807" w:type="dxa"/>
            <w:tcBorders>
              <w:top w:val="single" w:sz="4" w:space="0" w:color="336699"/>
              <w:left w:val="single" w:sz="4" w:space="0" w:color="336699"/>
              <w:bottom w:val="double" w:sz="4" w:space="0" w:color="336699"/>
              <w:right w:val="double" w:sz="4" w:space="0" w:color="336699"/>
            </w:tcBorders>
          </w:tcPr>
          <w:p w14:paraId="5D518235" w14:textId="77777777" w:rsidR="008D3237" w:rsidRDefault="008D323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AFD0B77" w14:textId="77777777" w:rsidR="008D3237" w:rsidRDefault="00000000">
            <w:pPr>
              <w:pStyle w:val="TableParagraph"/>
              <w:spacing w:line="206" w:lineRule="exact"/>
              <w:ind w:left="99"/>
              <w:rPr>
                <w:b/>
                <w:sz w:val="12"/>
              </w:rPr>
            </w:pPr>
            <w:r>
              <w:rPr>
                <w:rFonts w:ascii="Symbol" w:hAnsi="Symbol"/>
                <w:sz w:val="18"/>
              </w:rPr>
              <w:t></w:t>
            </w:r>
            <w:r>
              <w:rPr>
                <w:b/>
                <w:sz w:val="18"/>
              </w:rPr>
              <w:t>g/m</w:t>
            </w:r>
            <w:r>
              <w:rPr>
                <w:b/>
                <w:position w:val="6"/>
                <w:sz w:val="12"/>
              </w:rPr>
              <w:t>3</w:t>
            </w:r>
          </w:p>
        </w:tc>
      </w:tr>
    </w:tbl>
    <w:p w14:paraId="35896D6D" w14:textId="77777777" w:rsidR="008D3237" w:rsidRDefault="008D3237">
      <w:pPr>
        <w:spacing w:line="206" w:lineRule="exact"/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185F6166" w14:textId="77777777" w:rsidR="008D3237" w:rsidRDefault="00000000">
      <w:pPr>
        <w:pStyle w:val="Heading2"/>
      </w:pPr>
      <w:r>
        <w:rPr>
          <w:color w:val="336699"/>
        </w:rPr>
        <w:lastRenderedPageBreak/>
        <w:t>Short-term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to</w:t>
      </w:r>
      <w:r>
        <w:rPr>
          <w:color w:val="336699"/>
          <w:spacing w:val="-4"/>
        </w:rPr>
        <w:t xml:space="preserve"> </w:t>
      </w:r>
      <w:r>
        <w:rPr>
          <w:color w:val="336699"/>
        </w:rPr>
        <w:t>Long-term</w:t>
      </w:r>
      <w:r>
        <w:rPr>
          <w:color w:val="336699"/>
          <w:spacing w:val="-4"/>
        </w:rPr>
        <w:t xml:space="preserve"> </w:t>
      </w:r>
      <w:r>
        <w:rPr>
          <w:color w:val="336699"/>
        </w:rPr>
        <w:t>Data</w:t>
      </w:r>
      <w:r>
        <w:rPr>
          <w:color w:val="336699"/>
          <w:spacing w:val="-2"/>
        </w:rPr>
        <w:t xml:space="preserve"> </w:t>
      </w:r>
      <w:r>
        <w:rPr>
          <w:color w:val="336699"/>
        </w:rPr>
        <w:t>Adjustment</w:t>
      </w:r>
    </w:p>
    <w:p w14:paraId="1E285734" w14:textId="77777777" w:rsidR="008D3237" w:rsidRDefault="00000000">
      <w:pPr>
        <w:pStyle w:val="BodyText"/>
        <w:spacing w:before="278"/>
        <w:ind w:left="232"/>
      </w:pPr>
      <w:r>
        <w:t>The</w:t>
      </w:r>
      <w:r>
        <w:rPr>
          <w:spacing w:val="-3"/>
        </w:rPr>
        <w:t xml:space="preserve"> </w:t>
      </w:r>
      <w:r>
        <w:t>diffusion</w:t>
      </w:r>
      <w:r>
        <w:rPr>
          <w:spacing w:val="-2"/>
        </w:rPr>
        <w:t xml:space="preserve"> </w:t>
      </w:r>
      <w:r>
        <w:t>tube results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Street</w:t>
      </w:r>
      <w:r>
        <w:rPr>
          <w:spacing w:val="-3"/>
        </w:rPr>
        <w:t xml:space="preserve"> </w:t>
      </w:r>
      <w:r>
        <w:t>Hucknall</w:t>
      </w:r>
      <w:r>
        <w:rPr>
          <w:spacing w:val="-4"/>
        </w:rPr>
        <w:t xml:space="preserve"> </w:t>
      </w:r>
      <w:r>
        <w:t>and Mansfield</w:t>
      </w:r>
      <w:r>
        <w:rPr>
          <w:spacing w:val="-4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Sutton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Ashfield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proofErr w:type="spellStart"/>
      <w:r>
        <w:t>annualised</w:t>
      </w:r>
      <w:proofErr w:type="spellEnd"/>
      <w:r>
        <w:t xml:space="preserve"> as</w:t>
      </w:r>
      <w:r>
        <w:rPr>
          <w:spacing w:val="-5"/>
        </w:rPr>
        <w:t xml:space="preserve"> </w:t>
      </w:r>
      <w:r>
        <w:t>Box</w:t>
      </w:r>
      <w:r>
        <w:rPr>
          <w:spacing w:val="-7"/>
        </w:rPr>
        <w:t xml:space="preserve"> </w:t>
      </w:r>
      <w:r>
        <w:t>7.8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TG</w:t>
      </w:r>
      <w:r>
        <w:rPr>
          <w:spacing w:val="-5"/>
        </w:rPr>
        <w:t xml:space="preserve"> </w:t>
      </w:r>
      <w:r>
        <w:t>2016.</w:t>
      </w:r>
    </w:p>
    <w:p w14:paraId="0CA634DE" w14:textId="77777777" w:rsidR="008D3237" w:rsidRDefault="008D3237">
      <w:pPr>
        <w:pStyle w:val="BodyText"/>
        <w:spacing w:before="8"/>
        <w:rPr>
          <w:sz w:val="23"/>
        </w:rPr>
      </w:pPr>
    </w:p>
    <w:p w14:paraId="5F46ED5B" w14:textId="77777777" w:rsidR="008D3237" w:rsidRDefault="00000000">
      <w:pPr>
        <w:spacing w:before="1"/>
        <w:ind w:left="232"/>
        <w:rPr>
          <w:b/>
          <w:sz w:val="32"/>
        </w:rPr>
      </w:pPr>
      <w:r>
        <w:rPr>
          <w:b/>
          <w:color w:val="336699"/>
          <w:sz w:val="32"/>
        </w:rPr>
        <w:t>Alfreton</w:t>
      </w:r>
      <w:r>
        <w:rPr>
          <w:b/>
          <w:color w:val="336699"/>
          <w:spacing w:val="-3"/>
          <w:sz w:val="32"/>
        </w:rPr>
        <w:t xml:space="preserve"> </w:t>
      </w:r>
      <w:r>
        <w:rPr>
          <w:b/>
          <w:color w:val="336699"/>
          <w:sz w:val="32"/>
        </w:rPr>
        <w:t>Road</w:t>
      </w:r>
      <w:r>
        <w:rPr>
          <w:b/>
          <w:color w:val="336699"/>
          <w:spacing w:val="-4"/>
          <w:sz w:val="32"/>
        </w:rPr>
        <w:t xml:space="preserve"> </w:t>
      </w:r>
      <w:r>
        <w:rPr>
          <w:b/>
          <w:color w:val="336699"/>
          <w:sz w:val="32"/>
        </w:rPr>
        <w:t>Sutton</w:t>
      </w:r>
      <w:r>
        <w:rPr>
          <w:b/>
          <w:color w:val="336699"/>
          <w:spacing w:val="-3"/>
          <w:sz w:val="32"/>
        </w:rPr>
        <w:t xml:space="preserve"> </w:t>
      </w:r>
      <w:r>
        <w:rPr>
          <w:b/>
          <w:color w:val="336699"/>
          <w:sz w:val="32"/>
        </w:rPr>
        <w:t>in Ashfield</w:t>
      </w:r>
    </w:p>
    <w:p w14:paraId="3F0CAB8D" w14:textId="77777777" w:rsidR="008D3237" w:rsidRDefault="008D3237">
      <w:pPr>
        <w:pStyle w:val="BodyText"/>
        <w:rPr>
          <w:b/>
          <w:sz w:val="20"/>
        </w:rPr>
      </w:pP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1440"/>
        <w:gridCol w:w="1440"/>
        <w:gridCol w:w="1440"/>
      </w:tblGrid>
      <w:tr w:rsidR="008D3237" w14:paraId="170CC21C" w14:textId="77777777">
        <w:trPr>
          <w:trHeight w:val="506"/>
        </w:trPr>
        <w:tc>
          <w:tcPr>
            <w:tcW w:w="3060" w:type="dxa"/>
          </w:tcPr>
          <w:p w14:paraId="737896DC" w14:textId="77777777" w:rsidR="008D3237" w:rsidRDefault="00000000">
            <w:pPr>
              <w:pStyle w:val="TableParagraph"/>
              <w:spacing w:line="250" w:lineRule="exact"/>
              <w:ind w:left="381" w:right="368"/>
              <w:jc w:val="center"/>
            </w:pPr>
            <w:r>
              <w:t>Long</w:t>
            </w:r>
            <w:r>
              <w:rPr>
                <w:spacing w:val="-1"/>
              </w:rPr>
              <w:t xml:space="preserve"> </w:t>
            </w:r>
            <w:r>
              <w:t>term site</w:t>
            </w:r>
          </w:p>
        </w:tc>
        <w:tc>
          <w:tcPr>
            <w:tcW w:w="1440" w:type="dxa"/>
          </w:tcPr>
          <w:p w14:paraId="744063B0" w14:textId="77777777" w:rsidR="008D3237" w:rsidRDefault="00000000">
            <w:pPr>
              <w:pStyle w:val="TableParagraph"/>
              <w:spacing w:line="252" w:lineRule="exact"/>
              <w:ind w:left="107" w:right="617"/>
            </w:pPr>
            <w:r>
              <w:t>Annual</w:t>
            </w:r>
            <w:r>
              <w:rPr>
                <w:spacing w:val="-60"/>
              </w:rPr>
              <w:t xml:space="preserve"> </w:t>
            </w:r>
            <w:r>
              <w:t>mean</w:t>
            </w:r>
          </w:p>
        </w:tc>
        <w:tc>
          <w:tcPr>
            <w:tcW w:w="1440" w:type="dxa"/>
          </w:tcPr>
          <w:p w14:paraId="653D5B2F" w14:textId="77777777" w:rsidR="008D3237" w:rsidRDefault="00000000">
            <w:pPr>
              <w:pStyle w:val="TableParagraph"/>
              <w:spacing w:line="252" w:lineRule="exact"/>
              <w:ind w:left="107" w:right="667"/>
            </w:pPr>
            <w:r>
              <w:t>Period</w:t>
            </w:r>
            <w:r>
              <w:rPr>
                <w:spacing w:val="-59"/>
              </w:rPr>
              <w:t xml:space="preserve"> </w:t>
            </w:r>
            <w:r>
              <w:t>mean</w:t>
            </w:r>
          </w:p>
        </w:tc>
        <w:tc>
          <w:tcPr>
            <w:tcW w:w="1440" w:type="dxa"/>
          </w:tcPr>
          <w:p w14:paraId="7DE00AD6" w14:textId="77777777" w:rsidR="008D3237" w:rsidRDefault="00000000">
            <w:pPr>
              <w:pStyle w:val="TableParagraph"/>
              <w:spacing w:line="252" w:lineRule="exact"/>
              <w:ind w:left="107" w:right="435"/>
            </w:pPr>
            <w:r>
              <w:t>Ratio</w:t>
            </w:r>
            <w:r>
              <w:rPr>
                <w:spacing w:val="1"/>
              </w:rPr>
              <w:t xml:space="preserve"> </w:t>
            </w:r>
            <w:r>
              <w:t>(Am/Pm)</w:t>
            </w:r>
          </w:p>
        </w:tc>
      </w:tr>
      <w:tr w:rsidR="008D3237" w14:paraId="3C3FA95D" w14:textId="77777777">
        <w:trPr>
          <w:trHeight w:val="275"/>
        </w:trPr>
        <w:tc>
          <w:tcPr>
            <w:tcW w:w="3060" w:type="dxa"/>
          </w:tcPr>
          <w:p w14:paraId="5F7F6424" w14:textId="77777777" w:rsidR="008D3237" w:rsidRDefault="00000000">
            <w:pPr>
              <w:pStyle w:val="TableParagraph"/>
              <w:spacing w:line="250" w:lineRule="exact"/>
              <w:ind w:left="381" w:right="372"/>
              <w:jc w:val="center"/>
            </w:pPr>
            <w:r>
              <w:t>Chesterfield</w:t>
            </w:r>
            <w:r>
              <w:rPr>
                <w:spacing w:val="-3"/>
              </w:rPr>
              <w:t xml:space="preserve"> </w:t>
            </w:r>
            <w:proofErr w:type="gramStart"/>
            <w:r>
              <w:t>Road</w:t>
            </w:r>
            <w:r>
              <w:rPr>
                <w:spacing w:val="-4"/>
              </w:rPr>
              <w:t xml:space="preserve"> </w:t>
            </w:r>
            <w:r>
              <w:t>Side</w:t>
            </w:r>
            <w:proofErr w:type="gramEnd"/>
          </w:p>
        </w:tc>
        <w:tc>
          <w:tcPr>
            <w:tcW w:w="1440" w:type="dxa"/>
          </w:tcPr>
          <w:p w14:paraId="3531AD38" w14:textId="77777777" w:rsidR="008D323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440" w:type="dxa"/>
          </w:tcPr>
          <w:p w14:paraId="4DCF05A6" w14:textId="77777777" w:rsidR="008D323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440" w:type="dxa"/>
          </w:tcPr>
          <w:p w14:paraId="1A189603" w14:textId="77777777" w:rsidR="008D323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0.875</w:t>
            </w:r>
          </w:p>
        </w:tc>
      </w:tr>
      <w:tr w:rsidR="008D3237" w14:paraId="1486EF26" w14:textId="77777777">
        <w:trPr>
          <w:trHeight w:val="275"/>
        </w:trPr>
        <w:tc>
          <w:tcPr>
            <w:tcW w:w="3060" w:type="dxa"/>
          </w:tcPr>
          <w:p w14:paraId="71511811" w14:textId="77777777" w:rsidR="008D3237" w:rsidRDefault="00000000">
            <w:pPr>
              <w:pStyle w:val="TableParagraph"/>
              <w:spacing w:line="250" w:lineRule="exact"/>
              <w:ind w:left="381" w:right="369"/>
              <w:jc w:val="center"/>
            </w:pPr>
            <w:r>
              <w:t>Nottingham</w:t>
            </w:r>
            <w:r>
              <w:rPr>
                <w:spacing w:val="-4"/>
              </w:rPr>
              <w:t xml:space="preserve"> </w:t>
            </w:r>
            <w:r>
              <w:t>Centre</w:t>
            </w:r>
          </w:p>
        </w:tc>
        <w:tc>
          <w:tcPr>
            <w:tcW w:w="1440" w:type="dxa"/>
          </w:tcPr>
          <w:p w14:paraId="4F1548B9" w14:textId="77777777" w:rsidR="008D323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1440" w:type="dxa"/>
          </w:tcPr>
          <w:p w14:paraId="7E93C77B" w14:textId="77777777" w:rsidR="008D323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32.9</w:t>
            </w:r>
          </w:p>
        </w:tc>
        <w:tc>
          <w:tcPr>
            <w:tcW w:w="1440" w:type="dxa"/>
          </w:tcPr>
          <w:p w14:paraId="0658B791" w14:textId="77777777" w:rsidR="008D323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1.375</w:t>
            </w:r>
          </w:p>
        </w:tc>
      </w:tr>
      <w:tr w:rsidR="008D3237" w14:paraId="29F45196" w14:textId="77777777">
        <w:trPr>
          <w:trHeight w:val="443"/>
        </w:trPr>
        <w:tc>
          <w:tcPr>
            <w:tcW w:w="5940" w:type="dxa"/>
            <w:gridSpan w:val="3"/>
          </w:tcPr>
          <w:p w14:paraId="1791447F" w14:textId="77777777" w:rsidR="008D3237" w:rsidRDefault="00000000">
            <w:pPr>
              <w:pStyle w:val="TableParagraph"/>
              <w:spacing w:before="82"/>
              <w:ind w:left="2236" w:right="2230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(Ra)</w:t>
            </w:r>
          </w:p>
        </w:tc>
        <w:tc>
          <w:tcPr>
            <w:tcW w:w="1440" w:type="dxa"/>
          </w:tcPr>
          <w:p w14:paraId="3AFD7EC0" w14:textId="77777777" w:rsidR="008D3237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1.125</w:t>
            </w:r>
          </w:p>
        </w:tc>
      </w:tr>
    </w:tbl>
    <w:p w14:paraId="1CEAA60F" w14:textId="77777777" w:rsidR="008D3237" w:rsidRDefault="008D3237">
      <w:pPr>
        <w:pStyle w:val="BodyText"/>
        <w:rPr>
          <w:b/>
          <w:sz w:val="36"/>
        </w:rPr>
      </w:pPr>
    </w:p>
    <w:p w14:paraId="70F15A9F" w14:textId="77777777" w:rsidR="008D3237" w:rsidRDefault="00000000">
      <w:pPr>
        <w:spacing w:before="319"/>
        <w:ind w:left="232"/>
        <w:rPr>
          <w:b/>
          <w:sz w:val="32"/>
        </w:rPr>
      </w:pPr>
      <w:r>
        <w:rPr>
          <w:b/>
          <w:color w:val="336699"/>
          <w:sz w:val="32"/>
        </w:rPr>
        <w:t>Hucknall</w:t>
      </w:r>
      <w:r>
        <w:rPr>
          <w:b/>
          <w:color w:val="336699"/>
          <w:spacing w:val="-4"/>
          <w:sz w:val="32"/>
        </w:rPr>
        <w:t xml:space="preserve"> </w:t>
      </w:r>
      <w:r>
        <w:rPr>
          <w:b/>
          <w:color w:val="336699"/>
          <w:sz w:val="32"/>
        </w:rPr>
        <w:t>Leisure</w:t>
      </w:r>
      <w:r>
        <w:rPr>
          <w:b/>
          <w:color w:val="336699"/>
          <w:spacing w:val="-3"/>
          <w:sz w:val="32"/>
        </w:rPr>
        <w:t xml:space="preserve"> </w:t>
      </w:r>
      <w:r>
        <w:rPr>
          <w:b/>
          <w:color w:val="336699"/>
          <w:sz w:val="32"/>
        </w:rPr>
        <w:t>Centre</w:t>
      </w:r>
    </w:p>
    <w:p w14:paraId="762E8968" w14:textId="77777777" w:rsidR="008D3237" w:rsidRDefault="008D3237">
      <w:pPr>
        <w:pStyle w:val="BodyText"/>
        <w:rPr>
          <w:b/>
          <w:sz w:val="20"/>
        </w:rPr>
      </w:pP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1440"/>
        <w:gridCol w:w="1440"/>
        <w:gridCol w:w="1440"/>
      </w:tblGrid>
      <w:tr w:rsidR="008D3237" w14:paraId="6097D5F4" w14:textId="77777777">
        <w:trPr>
          <w:trHeight w:val="506"/>
        </w:trPr>
        <w:tc>
          <w:tcPr>
            <w:tcW w:w="3060" w:type="dxa"/>
          </w:tcPr>
          <w:p w14:paraId="1035FDBA" w14:textId="77777777" w:rsidR="008D3237" w:rsidRDefault="00000000">
            <w:pPr>
              <w:pStyle w:val="TableParagraph"/>
              <w:spacing w:line="250" w:lineRule="exact"/>
              <w:ind w:left="381" w:right="368"/>
              <w:jc w:val="center"/>
            </w:pPr>
            <w:r>
              <w:t>Long</w:t>
            </w:r>
            <w:r>
              <w:rPr>
                <w:spacing w:val="-1"/>
              </w:rPr>
              <w:t xml:space="preserve"> </w:t>
            </w:r>
            <w:r>
              <w:t>term site</w:t>
            </w:r>
          </w:p>
        </w:tc>
        <w:tc>
          <w:tcPr>
            <w:tcW w:w="1440" w:type="dxa"/>
          </w:tcPr>
          <w:p w14:paraId="02538498" w14:textId="77777777" w:rsidR="008D3237" w:rsidRDefault="00000000">
            <w:pPr>
              <w:pStyle w:val="TableParagraph"/>
              <w:spacing w:line="254" w:lineRule="exact"/>
              <w:ind w:left="107" w:right="617"/>
            </w:pPr>
            <w:r>
              <w:t>Annual</w:t>
            </w:r>
            <w:r>
              <w:rPr>
                <w:spacing w:val="-60"/>
              </w:rPr>
              <w:t xml:space="preserve"> </w:t>
            </w:r>
            <w:r>
              <w:t>mean</w:t>
            </w:r>
          </w:p>
        </w:tc>
        <w:tc>
          <w:tcPr>
            <w:tcW w:w="1440" w:type="dxa"/>
          </w:tcPr>
          <w:p w14:paraId="59125B49" w14:textId="77777777" w:rsidR="008D3237" w:rsidRDefault="00000000">
            <w:pPr>
              <w:pStyle w:val="TableParagraph"/>
              <w:spacing w:line="254" w:lineRule="exact"/>
              <w:ind w:left="107" w:right="667"/>
            </w:pPr>
            <w:r>
              <w:t>Period</w:t>
            </w:r>
            <w:r>
              <w:rPr>
                <w:spacing w:val="-59"/>
              </w:rPr>
              <w:t xml:space="preserve"> </w:t>
            </w:r>
            <w:r>
              <w:t>mean</w:t>
            </w:r>
          </w:p>
        </w:tc>
        <w:tc>
          <w:tcPr>
            <w:tcW w:w="1440" w:type="dxa"/>
          </w:tcPr>
          <w:p w14:paraId="3044F5D6" w14:textId="77777777" w:rsidR="008D3237" w:rsidRDefault="00000000">
            <w:pPr>
              <w:pStyle w:val="TableParagraph"/>
              <w:spacing w:line="254" w:lineRule="exact"/>
              <w:ind w:left="107" w:right="435"/>
            </w:pPr>
            <w:r>
              <w:t>Ratio</w:t>
            </w:r>
            <w:r>
              <w:rPr>
                <w:spacing w:val="1"/>
              </w:rPr>
              <w:t xml:space="preserve"> </w:t>
            </w:r>
            <w:r>
              <w:t>(Am/Pm)</w:t>
            </w:r>
          </w:p>
        </w:tc>
      </w:tr>
      <w:tr w:rsidR="008D3237" w14:paraId="15627934" w14:textId="77777777">
        <w:trPr>
          <w:trHeight w:val="273"/>
        </w:trPr>
        <w:tc>
          <w:tcPr>
            <w:tcW w:w="3060" w:type="dxa"/>
          </w:tcPr>
          <w:p w14:paraId="3BF7C8DC" w14:textId="77777777" w:rsidR="008D3237" w:rsidRDefault="00000000">
            <w:pPr>
              <w:pStyle w:val="TableParagraph"/>
              <w:spacing w:line="248" w:lineRule="exact"/>
              <w:ind w:left="381" w:right="372"/>
              <w:jc w:val="center"/>
            </w:pPr>
            <w:r>
              <w:t>Chesterfield</w:t>
            </w:r>
            <w:r>
              <w:rPr>
                <w:spacing w:val="-3"/>
              </w:rPr>
              <w:t xml:space="preserve"> </w:t>
            </w:r>
            <w:proofErr w:type="gramStart"/>
            <w:r>
              <w:t>Road</w:t>
            </w:r>
            <w:r>
              <w:rPr>
                <w:spacing w:val="-4"/>
              </w:rPr>
              <w:t xml:space="preserve"> </w:t>
            </w:r>
            <w:r>
              <w:t>Side</w:t>
            </w:r>
            <w:proofErr w:type="gramEnd"/>
          </w:p>
        </w:tc>
        <w:tc>
          <w:tcPr>
            <w:tcW w:w="1440" w:type="dxa"/>
          </w:tcPr>
          <w:p w14:paraId="2BE163E2" w14:textId="77777777" w:rsidR="008D3237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440" w:type="dxa"/>
          </w:tcPr>
          <w:p w14:paraId="00C1A547" w14:textId="77777777" w:rsidR="008D3237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  <w:tc>
          <w:tcPr>
            <w:tcW w:w="1440" w:type="dxa"/>
          </w:tcPr>
          <w:p w14:paraId="1FEE55E8" w14:textId="77777777" w:rsidR="008D3237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0.978</w:t>
            </w:r>
          </w:p>
        </w:tc>
      </w:tr>
      <w:tr w:rsidR="008D3237" w14:paraId="1DFE1B2F" w14:textId="77777777">
        <w:trPr>
          <w:trHeight w:val="278"/>
        </w:trPr>
        <w:tc>
          <w:tcPr>
            <w:tcW w:w="3060" w:type="dxa"/>
          </w:tcPr>
          <w:p w14:paraId="7DD08FA6" w14:textId="77777777" w:rsidR="008D3237" w:rsidRDefault="00000000">
            <w:pPr>
              <w:pStyle w:val="TableParagraph"/>
              <w:ind w:left="381" w:right="369"/>
              <w:jc w:val="center"/>
            </w:pPr>
            <w:r>
              <w:t>Nottingham</w:t>
            </w:r>
            <w:r>
              <w:rPr>
                <w:spacing w:val="-4"/>
              </w:rPr>
              <w:t xml:space="preserve"> </w:t>
            </w:r>
            <w:r>
              <w:t>Centre</w:t>
            </w:r>
          </w:p>
        </w:tc>
        <w:tc>
          <w:tcPr>
            <w:tcW w:w="1440" w:type="dxa"/>
          </w:tcPr>
          <w:p w14:paraId="4523CE00" w14:textId="77777777" w:rsidR="008D3237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1440" w:type="dxa"/>
          </w:tcPr>
          <w:p w14:paraId="09A2AD72" w14:textId="77777777" w:rsidR="008D3237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1440" w:type="dxa"/>
          </w:tcPr>
          <w:p w14:paraId="40E4A0EA" w14:textId="77777777" w:rsidR="008D3237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 w:rsidR="008D3237" w14:paraId="5074460A" w14:textId="77777777">
        <w:trPr>
          <w:trHeight w:val="441"/>
        </w:trPr>
        <w:tc>
          <w:tcPr>
            <w:tcW w:w="5940" w:type="dxa"/>
            <w:gridSpan w:val="3"/>
          </w:tcPr>
          <w:p w14:paraId="38659C50" w14:textId="77777777" w:rsidR="008D3237" w:rsidRDefault="00000000">
            <w:pPr>
              <w:pStyle w:val="TableParagraph"/>
              <w:spacing w:before="82"/>
              <w:ind w:left="2236" w:right="2230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(Ra)</w:t>
            </w:r>
          </w:p>
        </w:tc>
        <w:tc>
          <w:tcPr>
            <w:tcW w:w="1440" w:type="dxa"/>
          </w:tcPr>
          <w:p w14:paraId="2D2A726B" w14:textId="77777777" w:rsidR="008D3237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0.989</w:t>
            </w:r>
          </w:p>
        </w:tc>
      </w:tr>
    </w:tbl>
    <w:p w14:paraId="17AFDF4D" w14:textId="77777777" w:rsidR="008D3237" w:rsidRDefault="008D3237">
      <w:pPr>
        <w:spacing w:line="274" w:lineRule="exact"/>
        <w:rPr>
          <w:sz w:val="24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60DB091B" w14:textId="77777777" w:rsidR="008D3237" w:rsidRDefault="00000000">
      <w:pPr>
        <w:spacing w:before="89"/>
        <w:ind w:left="232"/>
        <w:rPr>
          <w:b/>
          <w:sz w:val="32"/>
        </w:rPr>
      </w:pPr>
      <w:r>
        <w:rPr>
          <w:b/>
          <w:color w:val="336699"/>
          <w:sz w:val="32"/>
        </w:rPr>
        <w:lastRenderedPageBreak/>
        <w:t>Rookery</w:t>
      </w:r>
      <w:r>
        <w:rPr>
          <w:b/>
          <w:color w:val="336699"/>
          <w:spacing w:val="-8"/>
          <w:sz w:val="32"/>
        </w:rPr>
        <w:t xml:space="preserve"> </w:t>
      </w:r>
      <w:r>
        <w:rPr>
          <w:b/>
          <w:color w:val="336699"/>
          <w:sz w:val="32"/>
        </w:rPr>
        <w:t>Lane</w:t>
      </w:r>
      <w:r>
        <w:rPr>
          <w:b/>
          <w:color w:val="336699"/>
          <w:spacing w:val="-5"/>
          <w:sz w:val="32"/>
        </w:rPr>
        <w:t xml:space="preserve"> </w:t>
      </w:r>
      <w:r>
        <w:rPr>
          <w:b/>
          <w:color w:val="336699"/>
          <w:sz w:val="32"/>
        </w:rPr>
        <w:t>Sutton</w:t>
      </w:r>
      <w:r>
        <w:rPr>
          <w:b/>
          <w:color w:val="336699"/>
          <w:spacing w:val="-2"/>
          <w:sz w:val="32"/>
        </w:rPr>
        <w:t xml:space="preserve"> </w:t>
      </w:r>
      <w:r>
        <w:rPr>
          <w:b/>
          <w:color w:val="336699"/>
          <w:sz w:val="32"/>
        </w:rPr>
        <w:t>in</w:t>
      </w:r>
      <w:r>
        <w:rPr>
          <w:b/>
          <w:color w:val="336699"/>
          <w:spacing w:val="4"/>
          <w:sz w:val="32"/>
        </w:rPr>
        <w:t xml:space="preserve"> </w:t>
      </w:r>
      <w:r>
        <w:rPr>
          <w:b/>
          <w:color w:val="336699"/>
          <w:sz w:val="32"/>
        </w:rPr>
        <w:t>Ashfield</w:t>
      </w:r>
    </w:p>
    <w:p w14:paraId="6F835ED2" w14:textId="77777777" w:rsidR="008D3237" w:rsidRDefault="008D3237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1440"/>
        <w:gridCol w:w="1440"/>
        <w:gridCol w:w="1440"/>
      </w:tblGrid>
      <w:tr w:rsidR="008D3237" w14:paraId="465D91F0" w14:textId="77777777">
        <w:trPr>
          <w:trHeight w:val="506"/>
        </w:trPr>
        <w:tc>
          <w:tcPr>
            <w:tcW w:w="3060" w:type="dxa"/>
          </w:tcPr>
          <w:p w14:paraId="1DD99846" w14:textId="77777777" w:rsidR="008D3237" w:rsidRDefault="00000000">
            <w:pPr>
              <w:pStyle w:val="TableParagraph"/>
              <w:ind w:left="381" w:right="368"/>
              <w:jc w:val="center"/>
            </w:pPr>
            <w:r>
              <w:t>Long</w:t>
            </w:r>
            <w:r>
              <w:rPr>
                <w:spacing w:val="-1"/>
              </w:rPr>
              <w:t xml:space="preserve"> </w:t>
            </w:r>
            <w:r>
              <w:t>term site</w:t>
            </w:r>
          </w:p>
        </w:tc>
        <w:tc>
          <w:tcPr>
            <w:tcW w:w="1440" w:type="dxa"/>
          </w:tcPr>
          <w:p w14:paraId="3FB3842E" w14:textId="77777777" w:rsidR="008D3237" w:rsidRDefault="00000000">
            <w:pPr>
              <w:pStyle w:val="TableParagraph"/>
              <w:spacing w:line="252" w:lineRule="exact"/>
              <w:ind w:left="107" w:right="617"/>
            </w:pPr>
            <w:r>
              <w:t>Annual</w:t>
            </w:r>
            <w:r>
              <w:rPr>
                <w:spacing w:val="-60"/>
              </w:rPr>
              <w:t xml:space="preserve"> </w:t>
            </w:r>
            <w:r>
              <w:t>mean</w:t>
            </w:r>
          </w:p>
        </w:tc>
        <w:tc>
          <w:tcPr>
            <w:tcW w:w="1440" w:type="dxa"/>
          </w:tcPr>
          <w:p w14:paraId="64E2AEE0" w14:textId="77777777" w:rsidR="008D3237" w:rsidRDefault="00000000">
            <w:pPr>
              <w:pStyle w:val="TableParagraph"/>
              <w:spacing w:line="252" w:lineRule="exact"/>
              <w:ind w:left="107" w:right="667"/>
            </w:pPr>
            <w:r>
              <w:t>Period</w:t>
            </w:r>
            <w:r>
              <w:rPr>
                <w:spacing w:val="-59"/>
              </w:rPr>
              <w:t xml:space="preserve"> </w:t>
            </w:r>
            <w:r>
              <w:t>mean</w:t>
            </w:r>
          </w:p>
        </w:tc>
        <w:tc>
          <w:tcPr>
            <w:tcW w:w="1440" w:type="dxa"/>
          </w:tcPr>
          <w:p w14:paraId="675BC33B" w14:textId="77777777" w:rsidR="008D3237" w:rsidRDefault="00000000">
            <w:pPr>
              <w:pStyle w:val="TableParagraph"/>
              <w:spacing w:line="252" w:lineRule="exact"/>
              <w:ind w:left="107" w:right="435"/>
            </w:pPr>
            <w:r>
              <w:t>Ratio</w:t>
            </w:r>
            <w:r>
              <w:rPr>
                <w:spacing w:val="1"/>
              </w:rPr>
              <w:t xml:space="preserve"> </w:t>
            </w:r>
            <w:r>
              <w:t>(Am/Pm)</w:t>
            </w:r>
          </w:p>
        </w:tc>
      </w:tr>
      <w:tr w:rsidR="008D3237" w14:paraId="13223CBE" w14:textId="77777777">
        <w:trPr>
          <w:trHeight w:val="277"/>
        </w:trPr>
        <w:tc>
          <w:tcPr>
            <w:tcW w:w="3060" w:type="dxa"/>
          </w:tcPr>
          <w:p w14:paraId="0EB4866C" w14:textId="77777777" w:rsidR="008D3237" w:rsidRDefault="00000000">
            <w:pPr>
              <w:pStyle w:val="TableParagraph"/>
              <w:ind w:left="381" w:right="370"/>
              <w:jc w:val="center"/>
            </w:pPr>
            <w:r>
              <w:t>Chesterfield</w:t>
            </w:r>
            <w:r>
              <w:rPr>
                <w:spacing w:val="-3"/>
              </w:rPr>
              <w:t xml:space="preserve"> </w:t>
            </w:r>
            <w:proofErr w:type="gramStart"/>
            <w:r>
              <w:t>Road</w:t>
            </w:r>
            <w:r>
              <w:rPr>
                <w:spacing w:val="-4"/>
              </w:rPr>
              <w:t xml:space="preserve"> </w:t>
            </w:r>
            <w:r>
              <w:t>side</w:t>
            </w:r>
            <w:proofErr w:type="gramEnd"/>
          </w:p>
        </w:tc>
        <w:tc>
          <w:tcPr>
            <w:tcW w:w="1440" w:type="dxa"/>
          </w:tcPr>
          <w:p w14:paraId="3E9595BB" w14:textId="77777777" w:rsidR="008D3237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440" w:type="dxa"/>
          </w:tcPr>
          <w:p w14:paraId="0B9DFF21" w14:textId="77777777" w:rsidR="008D3237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</w:t>
            </w:r>
          </w:p>
        </w:tc>
        <w:tc>
          <w:tcPr>
            <w:tcW w:w="1440" w:type="dxa"/>
          </w:tcPr>
          <w:p w14:paraId="47514072" w14:textId="77777777" w:rsidR="008D3237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1.073</w:t>
            </w:r>
          </w:p>
        </w:tc>
      </w:tr>
      <w:tr w:rsidR="008D3237" w14:paraId="35CA7B57" w14:textId="77777777">
        <w:trPr>
          <w:trHeight w:val="275"/>
        </w:trPr>
        <w:tc>
          <w:tcPr>
            <w:tcW w:w="3060" w:type="dxa"/>
          </w:tcPr>
          <w:p w14:paraId="23810B02" w14:textId="77777777" w:rsidR="008D3237" w:rsidRDefault="00000000">
            <w:pPr>
              <w:pStyle w:val="TableParagraph"/>
              <w:spacing w:line="250" w:lineRule="exact"/>
              <w:ind w:left="381" w:right="369"/>
              <w:jc w:val="center"/>
            </w:pPr>
            <w:r>
              <w:t>Nottingham</w:t>
            </w:r>
            <w:r>
              <w:rPr>
                <w:spacing w:val="-4"/>
              </w:rPr>
              <w:t xml:space="preserve"> </w:t>
            </w:r>
            <w:r>
              <w:t>Centre</w:t>
            </w:r>
          </w:p>
        </w:tc>
        <w:tc>
          <w:tcPr>
            <w:tcW w:w="1440" w:type="dxa"/>
          </w:tcPr>
          <w:p w14:paraId="2890183B" w14:textId="77777777" w:rsidR="008D323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1440" w:type="dxa"/>
          </w:tcPr>
          <w:p w14:paraId="3AFE545E" w14:textId="77777777" w:rsidR="008D323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  <w:tc>
          <w:tcPr>
            <w:tcW w:w="1440" w:type="dxa"/>
          </w:tcPr>
          <w:p w14:paraId="49F7782F" w14:textId="77777777" w:rsidR="008D323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1.102</w:t>
            </w:r>
          </w:p>
        </w:tc>
      </w:tr>
      <w:tr w:rsidR="008D3237" w14:paraId="3C53E7EA" w14:textId="77777777">
        <w:trPr>
          <w:trHeight w:val="443"/>
        </w:trPr>
        <w:tc>
          <w:tcPr>
            <w:tcW w:w="5940" w:type="dxa"/>
            <w:gridSpan w:val="3"/>
          </w:tcPr>
          <w:p w14:paraId="33EA9166" w14:textId="77777777" w:rsidR="008D3237" w:rsidRDefault="00000000">
            <w:pPr>
              <w:pStyle w:val="TableParagraph"/>
              <w:spacing w:before="93"/>
              <w:ind w:left="2236" w:right="2225"/>
              <w:jc w:val="center"/>
            </w:pPr>
            <w:r>
              <w:t>Average</w:t>
            </w:r>
            <w:r>
              <w:rPr>
                <w:spacing w:val="-4"/>
              </w:rPr>
              <w:t xml:space="preserve"> </w:t>
            </w:r>
            <w:r>
              <w:t>(Ra)</w:t>
            </w:r>
          </w:p>
        </w:tc>
        <w:tc>
          <w:tcPr>
            <w:tcW w:w="1440" w:type="dxa"/>
          </w:tcPr>
          <w:p w14:paraId="48D8B2E5" w14:textId="77777777" w:rsidR="008D3237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1.088</w:t>
            </w:r>
          </w:p>
        </w:tc>
      </w:tr>
    </w:tbl>
    <w:p w14:paraId="79F4C4FC" w14:textId="77777777" w:rsidR="008D3237" w:rsidRDefault="008D3237">
      <w:pPr>
        <w:pStyle w:val="BodyText"/>
        <w:rPr>
          <w:b/>
          <w:sz w:val="36"/>
        </w:rPr>
      </w:pPr>
    </w:p>
    <w:p w14:paraId="3E35F49A" w14:textId="77777777" w:rsidR="008D3237" w:rsidRDefault="00000000">
      <w:pPr>
        <w:spacing w:before="317"/>
        <w:ind w:left="232"/>
        <w:rPr>
          <w:b/>
          <w:sz w:val="32"/>
        </w:rPr>
      </w:pPr>
      <w:r>
        <w:rPr>
          <w:b/>
          <w:color w:val="336699"/>
          <w:sz w:val="32"/>
        </w:rPr>
        <w:t>Oakfield</w:t>
      </w:r>
      <w:r>
        <w:rPr>
          <w:b/>
          <w:color w:val="336699"/>
          <w:spacing w:val="2"/>
          <w:sz w:val="32"/>
        </w:rPr>
        <w:t xml:space="preserve"> </w:t>
      </w:r>
      <w:r>
        <w:rPr>
          <w:b/>
          <w:color w:val="336699"/>
          <w:sz w:val="32"/>
        </w:rPr>
        <w:t>Avenue</w:t>
      </w:r>
      <w:r>
        <w:rPr>
          <w:b/>
          <w:color w:val="336699"/>
          <w:spacing w:val="-5"/>
          <w:sz w:val="32"/>
        </w:rPr>
        <w:t xml:space="preserve"> </w:t>
      </w:r>
      <w:r>
        <w:rPr>
          <w:b/>
          <w:color w:val="336699"/>
          <w:sz w:val="32"/>
        </w:rPr>
        <w:t>Sutton</w:t>
      </w:r>
      <w:r>
        <w:rPr>
          <w:b/>
          <w:color w:val="336699"/>
          <w:spacing w:val="-8"/>
          <w:sz w:val="32"/>
        </w:rPr>
        <w:t xml:space="preserve"> </w:t>
      </w:r>
      <w:r>
        <w:rPr>
          <w:b/>
          <w:color w:val="336699"/>
          <w:sz w:val="32"/>
        </w:rPr>
        <w:t>in</w:t>
      </w:r>
      <w:r>
        <w:rPr>
          <w:b/>
          <w:color w:val="336699"/>
          <w:spacing w:val="-1"/>
          <w:sz w:val="32"/>
        </w:rPr>
        <w:t xml:space="preserve"> </w:t>
      </w:r>
      <w:r>
        <w:rPr>
          <w:b/>
          <w:color w:val="336699"/>
          <w:sz w:val="32"/>
        </w:rPr>
        <w:t>Ashfield</w:t>
      </w:r>
    </w:p>
    <w:p w14:paraId="06D25317" w14:textId="77777777" w:rsidR="008D3237" w:rsidRDefault="008D3237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1440"/>
        <w:gridCol w:w="1440"/>
        <w:gridCol w:w="1440"/>
      </w:tblGrid>
      <w:tr w:rsidR="008D3237" w14:paraId="6654218A" w14:textId="77777777">
        <w:trPr>
          <w:trHeight w:val="506"/>
        </w:trPr>
        <w:tc>
          <w:tcPr>
            <w:tcW w:w="3060" w:type="dxa"/>
          </w:tcPr>
          <w:p w14:paraId="4DCA53B9" w14:textId="77777777" w:rsidR="008D3237" w:rsidRDefault="00000000">
            <w:pPr>
              <w:pStyle w:val="TableParagraph"/>
              <w:spacing w:line="250" w:lineRule="exact"/>
              <w:ind w:left="381" w:right="368"/>
              <w:jc w:val="center"/>
            </w:pPr>
            <w:r>
              <w:t>Long</w:t>
            </w:r>
            <w:r>
              <w:rPr>
                <w:spacing w:val="-1"/>
              </w:rPr>
              <w:t xml:space="preserve"> </w:t>
            </w:r>
            <w:r>
              <w:t>term site</w:t>
            </w:r>
          </w:p>
        </w:tc>
        <w:tc>
          <w:tcPr>
            <w:tcW w:w="1440" w:type="dxa"/>
          </w:tcPr>
          <w:p w14:paraId="65FACD27" w14:textId="77777777" w:rsidR="008D3237" w:rsidRDefault="00000000">
            <w:pPr>
              <w:pStyle w:val="TableParagraph"/>
              <w:spacing w:line="254" w:lineRule="exact"/>
              <w:ind w:left="107" w:right="617"/>
            </w:pPr>
            <w:r>
              <w:t>Annual</w:t>
            </w:r>
            <w:r>
              <w:rPr>
                <w:spacing w:val="-60"/>
              </w:rPr>
              <w:t xml:space="preserve"> </w:t>
            </w:r>
            <w:r>
              <w:t>mean</w:t>
            </w:r>
          </w:p>
        </w:tc>
        <w:tc>
          <w:tcPr>
            <w:tcW w:w="1440" w:type="dxa"/>
          </w:tcPr>
          <w:p w14:paraId="619D2F0D" w14:textId="77777777" w:rsidR="008D3237" w:rsidRDefault="00000000">
            <w:pPr>
              <w:pStyle w:val="TableParagraph"/>
              <w:spacing w:line="254" w:lineRule="exact"/>
              <w:ind w:left="107" w:right="667"/>
            </w:pPr>
            <w:r>
              <w:t>Period</w:t>
            </w:r>
            <w:r>
              <w:rPr>
                <w:spacing w:val="-59"/>
              </w:rPr>
              <w:t xml:space="preserve"> </w:t>
            </w:r>
            <w:r>
              <w:t>mean</w:t>
            </w:r>
          </w:p>
        </w:tc>
        <w:tc>
          <w:tcPr>
            <w:tcW w:w="1440" w:type="dxa"/>
          </w:tcPr>
          <w:p w14:paraId="6622F66A" w14:textId="77777777" w:rsidR="008D3237" w:rsidRDefault="00000000">
            <w:pPr>
              <w:pStyle w:val="TableParagraph"/>
              <w:spacing w:line="254" w:lineRule="exact"/>
              <w:ind w:left="107" w:right="435"/>
            </w:pPr>
            <w:r>
              <w:t>Ratio</w:t>
            </w:r>
            <w:r>
              <w:rPr>
                <w:spacing w:val="1"/>
              </w:rPr>
              <w:t xml:space="preserve"> </w:t>
            </w:r>
            <w:r>
              <w:t>(Am/Pm)</w:t>
            </w:r>
          </w:p>
        </w:tc>
      </w:tr>
      <w:tr w:rsidR="008D3237" w14:paraId="0468CC6C" w14:textId="77777777">
        <w:trPr>
          <w:trHeight w:val="273"/>
        </w:trPr>
        <w:tc>
          <w:tcPr>
            <w:tcW w:w="3060" w:type="dxa"/>
          </w:tcPr>
          <w:p w14:paraId="44978D97" w14:textId="77777777" w:rsidR="008D3237" w:rsidRDefault="00000000">
            <w:pPr>
              <w:pStyle w:val="TableParagraph"/>
              <w:spacing w:line="248" w:lineRule="exact"/>
              <w:ind w:left="381" w:right="370"/>
              <w:jc w:val="center"/>
            </w:pPr>
            <w:r>
              <w:t>Chesterfield</w:t>
            </w:r>
            <w:r>
              <w:rPr>
                <w:spacing w:val="-3"/>
              </w:rPr>
              <w:t xml:space="preserve"> </w:t>
            </w:r>
            <w:proofErr w:type="gramStart"/>
            <w:r>
              <w:t>Road</w:t>
            </w:r>
            <w:r>
              <w:rPr>
                <w:spacing w:val="-4"/>
              </w:rPr>
              <w:t xml:space="preserve"> </w:t>
            </w:r>
            <w:r>
              <w:t>side</w:t>
            </w:r>
            <w:proofErr w:type="gramEnd"/>
          </w:p>
        </w:tc>
        <w:tc>
          <w:tcPr>
            <w:tcW w:w="1440" w:type="dxa"/>
          </w:tcPr>
          <w:p w14:paraId="051FA743" w14:textId="77777777" w:rsidR="008D3237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440" w:type="dxa"/>
          </w:tcPr>
          <w:p w14:paraId="2A605ACE" w14:textId="77777777" w:rsidR="008D3237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1440" w:type="dxa"/>
          </w:tcPr>
          <w:p w14:paraId="4D8863C8" w14:textId="77777777" w:rsidR="008D3237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</w:tr>
      <w:tr w:rsidR="008D3237" w14:paraId="213DF4EF" w14:textId="77777777">
        <w:trPr>
          <w:trHeight w:val="275"/>
        </w:trPr>
        <w:tc>
          <w:tcPr>
            <w:tcW w:w="3060" w:type="dxa"/>
          </w:tcPr>
          <w:p w14:paraId="4376F9C4" w14:textId="77777777" w:rsidR="008D3237" w:rsidRDefault="00000000">
            <w:pPr>
              <w:pStyle w:val="TableParagraph"/>
              <w:spacing w:line="250" w:lineRule="exact"/>
              <w:ind w:left="381" w:right="369"/>
              <w:jc w:val="center"/>
            </w:pPr>
            <w:r>
              <w:t>Nottingham</w:t>
            </w:r>
            <w:r>
              <w:rPr>
                <w:spacing w:val="-4"/>
              </w:rPr>
              <w:t xml:space="preserve"> </w:t>
            </w:r>
            <w:r>
              <w:t>Centre</w:t>
            </w:r>
          </w:p>
        </w:tc>
        <w:tc>
          <w:tcPr>
            <w:tcW w:w="1440" w:type="dxa"/>
          </w:tcPr>
          <w:p w14:paraId="4658A653" w14:textId="77777777" w:rsidR="008D323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1440" w:type="dxa"/>
          </w:tcPr>
          <w:p w14:paraId="51F19AFD" w14:textId="77777777" w:rsidR="008D323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22.4</w:t>
            </w:r>
          </w:p>
        </w:tc>
        <w:tc>
          <w:tcPr>
            <w:tcW w:w="1440" w:type="dxa"/>
          </w:tcPr>
          <w:p w14:paraId="3CD3B7C6" w14:textId="77777777" w:rsidR="008D323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1.246</w:t>
            </w:r>
          </w:p>
        </w:tc>
      </w:tr>
      <w:tr w:rsidR="008D3237" w14:paraId="4242A769" w14:textId="77777777">
        <w:trPr>
          <w:trHeight w:val="443"/>
        </w:trPr>
        <w:tc>
          <w:tcPr>
            <w:tcW w:w="5940" w:type="dxa"/>
            <w:gridSpan w:val="3"/>
          </w:tcPr>
          <w:p w14:paraId="60EA2BAC" w14:textId="77777777" w:rsidR="008D3237" w:rsidRDefault="00000000">
            <w:pPr>
              <w:pStyle w:val="TableParagraph"/>
              <w:spacing w:before="93"/>
              <w:ind w:left="2236" w:right="2225"/>
              <w:jc w:val="center"/>
            </w:pPr>
            <w:r>
              <w:t>Average</w:t>
            </w:r>
            <w:r>
              <w:rPr>
                <w:spacing w:val="-4"/>
              </w:rPr>
              <w:t xml:space="preserve"> </w:t>
            </w:r>
            <w:r>
              <w:t>(Ra)</w:t>
            </w:r>
          </w:p>
        </w:tc>
        <w:tc>
          <w:tcPr>
            <w:tcW w:w="1440" w:type="dxa"/>
          </w:tcPr>
          <w:p w14:paraId="129A3DD4" w14:textId="77777777" w:rsidR="008D3237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1.262</w:t>
            </w:r>
          </w:p>
        </w:tc>
      </w:tr>
    </w:tbl>
    <w:p w14:paraId="121D463B" w14:textId="77777777" w:rsidR="008D3237" w:rsidRDefault="008D3237">
      <w:pPr>
        <w:pStyle w:val="BodyText"/>
        <w:rPr>
          <w:b/>
          <w:sz w:val="36"/>
        </w:rPr>
      </w:pPr>
    </w:p>
    <w:p w14:paraId="081C0C2B" w14:textId="77777777" w:rsidR="008D3237" w:rsidRDefault="00000000">
      <w:pPr>
        <w:spacing w:before="319"/>
        <w:ind w:left="232"/>
        <w:rPr>
          <w:b/>
          <w:sz w:val="32"/>
        </w:rPr>
      </w:pPr>
      <w:proofErr w:type="spellStart"/>
      <w:r>
        <w:rPr>
          <w:b/>
          <w:color w:val="336699"/>
          <w:sz w:val="32"/>
        </w:rPr>
        <w:t>Watnall</w:t>
      </w:r>
      <w:proofErr w:type="spellEnd"/>
      <w:r>
        <w:rPr>
          <w:b/>
          <w:color w:val="336699"/>
          <w:spacing w:val="-5"/>
          <w:sz w:val="32"/>
        </w:rPr>
        <w:t xml:space="preserve"> </w:t>
      </w:r>
      <w:r>
        <w:rPr>
          <w:b/>
          <w:color w:val="336699"/>
          <w:sz w:val="32"/>
        </w:rPr>
        <w:t>Road</w:t>
      </w:r>
      <w:r>
        <w:rPr>
          <w:b/>
          <w:color w:val="336699"/>
          <w:spacing w:val="-4"/>
          <w:sz w:val="32"/>
        </w:rPr>
        <w:t xml:space="preserve"> </w:t>
      </w:r>
      <w:r>
        <w:rPr>
          <w:b/>
          <w:color w:val="336699"/>
          <w:sz w:val="32"/>
        </w:rPr>
        <w:t>Hucknall</w:t>
      </w:r>
    </w:p>
    <w:p w14:paraId="52164EB7" w14:textId="27D0D258" w:rsidR="008D3237" w:rsidRDefault="008D3237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1440"/>
        <w:gridCol w:w="1440"/>
        <w:gridCol w:w="1440"/>
      </w:tblGrid>
      <w:tr w:rsidR="008D3237" w14:paraId="464818E8" w14:textId="77777777">
        <w:trPr>
          <w:trHeight w:val="506"/>
        </w:trPr>
        <w:tc>
          <w:tcPr>
            <w:tcW w:w="3060" w:type="dxa"/>
          </w:tcPr>
          <w:p w14:paraId="3CD6A443" w14:textId="77777777" w:rsidR="008D3237" w:rsidRDefault="00000000">
            <w:pPr>
              <w:pStyle w:val="TableParagraph"/>
              <w:spacing w:line="250" w:lineRule="exact"/>
              <w:ind w:left="381" w:right="368"/>
              <w:jc w:val="center"/>
            </w:pPr>
            <w:r>
              <w:t>Long</w:t>
            </w:r>
            <w:r>
              <w:rPr>
                <w:spacing w:val="-1"/>
              </w:rPr>
              <w:t xml:space="preserve"> </w:t>
            </w:r>
            <w:r>
              <w:t>term site</w:t>
            </w:r>
          </w:p>
        </w:tc>
        <w:tc>
          <w:tcPr>
            <w:tcW w:w="1440" w:type="dxa"/>
          </w:tcPr>
          <w:p w14:paraId="116879C1" w14:textId="77777777" w:rsidR="008D3237" w:rsidRDefault="00000000">
            <w:pPr>
              <w:pStyle w:val="TableParagraph"/>
              <w:spacing w:line="254" w:lineRule="exact"/>
              <w:ind w:left="107" w:right="617"/>
            </w:pPr>
            <w:r>
              <w:t>Annual</w:t>
            </w:r>
            <w:r>
              <w:rPr>
                <w:spacing w:val="-60"/>
              </w:rPr>
              <w:t xml:space="preserve"> </w:t>
            </w:r>
            <w:r>
              <w:t>mean</w:t>
            </w:r>
          </w:p>
        </w:tc>
        <w:tc>
          <w:tcPr>
            <w:tcW w:w="1440" w:type="dxa"/>
          </w:tcPr>
          <w:p w14:paraId="7013ABAA" w14:textId="77777777" w:rsidR="008D3237" w:rsidRDefault="00000000">
            <w:pPr>
              <w:pStyle w:val="TableParagraph"/>
              <w:spacing w:line="254" w:lineRule="exact"/>
              <w:ind w:left="107" w:right="667"/>
            </w:pPr>
            <w:r>
              <w:t>Period</w:t>
            </w:r>
            <w:r>
              <w:rPr>
                <w:spacing w:val="-59"/>
              </w:rPr>
              <w:t xml:space="preserve"> </w:t>
            </w:r>
            <w:r>
              <w:t>mean</w:t>
            </w:r>
          </w:p>
        </w:tc>
        <w:tc>
          <w:tcPr>
            <w:tcW w:w="1440" w:type="dxa"/>
          </w:tcPr>
          <w:p w14:paraId="3DAD8EB2" w14:textId="77777777" w:rsidR="008D3237" w:rsidRDefault="00000000">
            <w:pPr>
              <w:pStyle w:val="TableParagraph"/>
              <w:spacing w:line="254" w:lineRule="exact"/>
              <w:ind w:left="107" w:right="435"/>
            </w:pPr>
            <w:r>
              <w:t>Ratio</w:t>
            </w:r>
            <w:r>
              <w:rPr>
                <w:spacing w:val="1"/>
              </w:rPr>
              <w:t xml:space="preserve"> </w:t>
            </w:r>
            <w:r>
              <w:t>(Am/Pm)</w:t>
            </w:r>
          </w:p>
        </w:tc>
      </w:tr>
      <w:tr w:rsidR="008D3237" w14:paraId="708E88FE" w14:textId="77777777">
        <w:trPr>
          <w:trHeight w:val="273"/>
        </w:trPr>
        <w:tc>
          <w:tcPr>
            <w:tcW w:w="3060" w:type="dxa"/>
          </w:tcPr>
          <w:p w14:paraId="56F058BE" w14:textId="77777777" w:rsidR="008D3237" w:rsidRDefault="00000000">
            <w:pPr>
              <w:pStyle w:val="TableParagraph"/>
              <w:spacing w:line="248" w:lineRule="exact"/>
              <w:ind w:left="381" w:right="370"/>
              <w:jc w:val="center"/>
            </w:pPr>
            <w:r>
              <w:t>Chesterfield</w:t>
            </w:r>
            <w:r>
              <w:rPr>
                <w:spacing w:val="-3"/>
              </w:rPr>
              <w:t xml:space="preserve"> </w:t>
            </w:r>
            <w:proofErr w:type="gramStart"/>
            <w:r>
              <w:t>Road</w:t>
            </w:r>
            <w:r>
              <w:rPr>
                <w:spacing w:val="-4"/>
              </w:rPr>
              <w:t xml:space="preserve"> </w:t>
            </w:r>
            <w:r>
              <w:t>side</w:t>
            </w:r>
            <w:proofErr w:type="gramEnd"/>
          </w:p>
        </w:tc>
        <w:tc>
          <w:tcPr>
            <w:tcW w:w="1440" w:type="dxa"/>
          </w:tcPr>
          <w:p w14:paraId="5D895068" w14:textId="77777777" w:rsidR="008D3237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440" w:type="dxa"/>
          </w:tcPr>
          <w:p w14:paraId="77DE8862" w14:textId="77777777" w:rsidR="008D3237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24.7</w:t>
            </w:r>
          </w:p>
        </w:tc>
        <w:tc>
          <w:tcPr>
            <w:tcW w:w="1440" w:type="dxa"/>
          </w:tcPr>
          <w:p w14:paraId="2F23194E" w14:textId="77777777" w:rsidR="008D3237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0.709</w:t>
            </w:r>
          </w:p>
        </w:tc>
      </w:tr>
      <w:tr w:rsidR="008D3237" w14:paraId="3C3BA1D7" w14:textId="77777777">
        <w:trPr>
          <w:trHeight w:val="275"/>
        </w:trPr>
        <w:tc>
          <w:tcPr>
            <w:tcW w:w="3060" w:type="dxa"/>
          </w:tcPr>
          <w:p w14:paraId="272A794D" w14:textId="77777777" w:rsidR="008D3237" w:rsidRDefault="00000000">
            <w:pPr>
              <w:pStyle w:val="TableParagraph"/>
              <w:spacing w:line="250" w:lineRule="exact"/>
              <w:ind w:left="381" w:right="369"/>
              <w:jc w:val="center"/>
            </w:pPr>
            <w:r>
              <w:t>Nottingham</w:t>
            </w:r>
            <w:r>
              <w:rPr>
                <w:spacing w:val="-4"/>
              </w:rPr>
              <w:t xml:space="preserve"> </w:t>
            </w:r>
            <w:r>
              <w:t>Centre</w:t>
            </w:r>
          </w:p>
        </w:tc>
        <w:tc>
          <w:tcPr>
            <w:tcW w:w="1440" w:type="dxa"/>
          </w:tcPr>
          <w:p w14:paraId="237C50B9" w14:textId="77777777" w:rsidR="008D323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1440" w:type="dxa"/>
          </w:tcPr>
          <w:p w14:paraId="73318333" w14:textId="77777777" w:rsidR="008D323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1440" w:type="dxa"/>
          </w:tcPr>
          <w:p w14:paraId="4D832BFF" w14:textId="77777777" w:rsidR="008D323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0.806</w:t>
            </w:r>
          </w:p>
        </w:tc>
      </w:tr>
      <w:tr w:rsidR="008D3237" w14:paraId="25BBF415" w14:textId="77777777">
        <w:trPr>
          <w:trHeight w:val="443"/>
        </w:trPr>
        <w:tc>
          <w:tcPr>
            <w:tcW w:w="5940" w:type="dxa"/>
            <w:gridSpan w:val="3"/>
          </w:tcPr>
          <w:p w14:paraId="56BC8487" w14:textId="77777777" w:rsidR="008D3237" w:rsidRDefault="00000000">
            <w:pPr>
              <w:pStyle w:val="TableParagraph"/>
              <w:spacing w:before="93"/>
              <w:ind w:left="2236" w:right="2225"/>
              <w:jc w:val="center"/>
            </w:pPr>
            <w:r>
              <w:t>Average</w:t>
            </w:r>
            <w:r>
              <w:rPr>
                <w:spacing w:val="-4"/>
              </w:rPr>
              <w:t xml:space="preserve"> </w:t>
            </w:r>
            <w:r>
              <w:t>(Ra)</w:t>
            </w:r>
          </w:p>
        </w:tc>
        <w:tc>
          <w:tcPr>
            <w:tcW w:w="1440" w:type="dxa"/>
          </w:tcPr>
          <w:p w14:paraId="19351D91" w14:textId="77777777" w:rsidR="008D323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0.758</w:t>
            </w:r>
          </w:p>
        </w:tc>
      </w:tr>
    </w:tbl>
    <w:p w14:paraId="368F8A25" w14:textId="77777777" w:rsidR="008D3237" w:rsidRDefault="008D3237">
      <w:pPr>
        <w:rPr>
          <w:sz w:val="24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6DDBAF0C" w14:textId="77777777" w:rsidR="008D3237" w:rsidRDefault="00000000">
      <w:pPr>
        <w:pStyle w:val="Heading1"/>
        <w:spacing w:before="236"/>
      </w:pPr>
      <w:bookmarkStart w:id="12" w:name="_TOC_250004"/>
      <w:r>
        <w:rPr>
          <w:color w:val="336699"/>
        </w:rPr>
        <w:lastRenderedPageBreak/>
        <w:t>Appendix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D:</w:t>
      </w:r>
      <w:r>
        <w:rPr>
          <w:color w:val="336699"/>
          <w:spacing w:val="-8"/>
        </w:rPr>
        <w:t xml:space="preserve"> </w:t>
      </w:r>
      <w:r>
        <w:rPr>
          <w:color w:val="336699"/>
        </w:rPr>
        <w:t>Maps</w:t>
      </w:r>
      <w:r>
        <w:rPr>
          <w:color w:val="336699"/>
          <w:spacing w:val="-4"/>
        </w:rPr>
        <w:t xml:space="preserve"> </w:t>
      </w:r>
      <w:r>
        <w:rPr>
          <w:color w:val="336699"/>
        </w:rPr>
        <w:t>of</w:t>
      </w:r>
      <w:r>
        <w:rPr>
          <w:color w:val="336699"/>
          <w:spacing w:val="-4"/>
        </w:rPr>
        <w:t xml:space="preserve"> </w:t>
      </w:r>
      <w:r>
        <w:rPr>
          <w:color w:val="336699"/>
        </w:rPr>
        <w:t>Monitoring</w:t>
      </w:r>
      <w:r>
        <w:rPr>
          <w:color w:val="336699"/>
          <w:spacing w:val="-4"/>
        </w:rPr>
        <w:t xml:space="preserve"> </w:t>
      </w:r>
      <w:bookmarkEnd w:id="12"/>
      <w:r>
        <w:rPr>
          <w:color w:val="336699"/>
        </w:rPr>
        <w:t>Locations</w:t>
      </w:r>
    </w:p>
    <w:p w14:paraId="1FD74869" w14:textId="77777777" w:rsidR="008D3237" w:rsidRDefault="00000000">
      <w:pPr>
        <w:spacing w:before="234"/>
        <w:ind w:left="232"/>
        <w:rPr>
          <w:b/>
          <w:color w:val="336699"/>
        </w:rPr>
      </w:pPr>
      <w:r>
        <w:rPr>
          <w:b/>
          <w:color w:val="336699"/>
        </w:rPr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 Outram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Street,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Sutton</w:t>
      </w:r>
    </w:p>
    <w:p w14:paraId="5B4D8CF1" w14:textId="77777777" w:rsidR="006A09F7" w:rsidRDefault="006A09F7">
      <w:pPr>
        <w:spacing w:before="234"/>
        <w:ind w:left="232"/>
        <w:rPr>
          <w:b/>
        </w:rPr>
      </w:pPr>
    </w:p>
    <w:p w14:paraId="2101B119" w14:textId="77777777" w:rsidR="008D3237" w:rsidRDefault="00000000">
      <w:pPr>
        <w:pStyle w:val="BodyText"/>
        <w:spacing w:before="5"/>
        <w:rPr>
          <w:b/>
          <w:sz w:val="26"/>
        </w:rPr>
      </w:pPr>
      <w:r>
        <w:rPr>
          <w:noProof/>
        </w:rPr>
        <w:drawing>
          <wp:inline distT="0" distB="0" distL="0" distR="0" wp14:anchorId="232E81E7" wp14:editId="172C268F">
            <wp:extent cx="4960917" cy="4092702"/>
            <wp:effectExtent l="0" t="0" r="0" b="3175"/>
            <wp:docPr id="9" name="image5.jpeg" descr="Map - Location of Nitrogen Dioxide Diffusion Tube at Outram Street, S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Map - Location of Nitrogen Dioxide Diffusion Tube at Outram Street, Sutto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917" cy="409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D476" w14:textId="77777777" w:rsidR="008D3237" w:rsidRDefault="008D3237">
      <w:pPr>
        <w:rPr>
          <w:sz w:val="26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0710EEA6" w14:textId="77777777" w:rsidR="008D3237" w:rsidRDefault="00000000">
      <w:pPr>
        <w:spacing w:before="92"/>
        <w:ind w:left="232"/>
        <w:rPr>
          <w:b/>
          <w:color w:val="336699"/>
          <w:sz w:val="24"/>
        </w:rPr>
      </w:pPr>
      <w:r>
        <w:rPr>
          <w:b/>
          <w:color w:val="336699"/>
          <w:sz w:val="24"/>
        </w:rPr>
        <w:lastRenderedPageBreak/>
        <w:t>Location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of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Tube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1"/>
          <w:sz w:val="24"/>
        </w:rPr>
        <w:t xml:space="preserve"> </w:t>
      </w:r>
      <w:proofErr w:type="spellStart"/>
      <w:r>
        <w:rPr>
          <w:b/>
          <w:color w:val="336699"/>
          <w:sz w:val="24"/>
        </w:rPr>
        <w:t>Dalestorth</w:t>
      </w:r>
      <w:proofErr w:type="spellEnd"/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Street,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Sutton</w:t>
      </w:r>
    </w:p>
    <w:p w14:paraId="27797267" w14:textId="77777777" w:rsidR="006A09F7" w:rsidRDefault="006A09F7">
      <w:pPr>
        <w:spacing w:before="92"/>
        <w:ind w:left="232"/>
        <w:rPr>
          <w:b/>
          <w:sz w:val="24"/>
        </w:rPr>
      </w:pPr>
    </w:p>
    <w:p w14:paraId="2FA019F7" w14:textId="77777777" w:rsidR="008D3237" w:rsidRDefault="00000000">
      <w:pPr>
        <w:pStyle w:val="BodyText"/>
        <w:spacing w:before="4"/>
        <w:rPr>
          <w:b/>
          <w:sz w:val="29"/>
        </w:rPr>
      </w:pPr>
      <w:r>
        <w:rPr>
          <w:noProof/>
        </w:rPr>
        <w:drawing>
          <wp:inline distT="0" distB="0" distL="0" distR="0" wp14:anchorId="37BECB96" wp14:editId="2DDE5AB7">
            <wp:extent cx="4980209" cy="4891278"/>
            <wp:effectExtent l="0" t="0" r="0" b="5080"/>
            <wp:docPr id="11" name="image6.jpeg" descr="Map - Location of Diffusion Tube at Dalestorth Street, S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Map - Location of Diffusion Tube at Dalestorth Street, Sutton&#10;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209" cy="48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F365" w14:textId="77777777" w:rsidR="008D3237" w:rsidRDefault="008D3237">
      <w:pPr>
        <w:rPr>
          <w:sz w:val="29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042D584F" w14:textId="77777777" w:rsidR="008D3237" w:rsidRDefault="00000000">
      <w:pPr>
        <w:spacing w:before="94"/>
        <w:ind w:left="232"/>
        <w:rPr>
          <w:b/>
          <w:color w:val="336699"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5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5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Tubes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3"/>
        </w:rPr>
        <w:t xml:space="preserve"> </w:t>
      </w:r>
      <w:r>
        <w:rPr>
          <w:b/>
          <w:color w:val="336699"/>
        </w:rPr>
        <w:t>A38</w:t>
      </w:r>
      <w:r>
        <w:rPr>
          <w:b/>
          <w:color w:val="336699"/>
          <w:spacing w:val="1"/>
        </w:rPr>
        <w:t xml:space="preserve"> </w:t>
      </w:r>
      <w:r>
        <w:rPr>
          <w:b/>
          <w:color w:val="336699"/>
        </w:rPr>
        <w:t>Fire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Station,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Sutton</w:t>
      </w:r>
    </w:p>
    <w:p w14:paraId="1E85F734" w14:textId="77777777" w:rsidR="006A09F7" w:rsidRDefault="006A09F7">
      <w:pPr>
        <w:spacing w:before="94"/>
        <w:ind w:left="232"/>
        <w:rPr>
          <w:b/>
        </w:rPr>
      </w:pPr>
    </w:p>
    <w:p w14:paraId="5AA17AAE" w14:textId="77777777" w:rsidR="008D3237" w:rsidRDefault="00000000">
      <w:pPr>
        <w:pStyle w:val="BodyText"/>
        <w:spacing w:before="4"/>
        <w:rPr>
          <w:b/>
          <w:sz w:val="25"/>
        </w:rPr>
      </w:pPr>
      <w:r>
        <w:rPr>
          <w:noProof/>
        </w:rPr>
        <w:drawing>
          <wp:inline distT="0" distB="0" distL="0" distR="0" wp14:anchorId="47C09BD5" wp14:editId="3F21AB4F">
            <wp:extent cx="4954447" cy="3893057"/>
            <wp:effectExtent l="0" t="0" r="0" b="0"/>
            <wp:docPr id="13" name="image7.png" descr="Map - Location of Nitrogen Dioxide Diffusion Tubes at A38 Fire Station, S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 descr="Map - Location of Nitrogen Dioxide Diffusion Tubes at A38 Fire Station, Sutton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47" cy="38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56F3" w14:textId="77777777" w:rsidR="008D3237" w:rsidRDefault="008D3237">
      <w:pPr>
        <w:rPr>
          <w:sz w:val="25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664F9A46" w14:textId="77777777" w:rsidR="008D3237" w:rsidRDefault="00000000">
      <w:pPr>
        <w:spacing w:before="94"/>
        <w:ind w:left="232"/>
        <w:rPr>
          <w:b/>
          <w:color w:val="336699"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5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Tubes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 Church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Hill,</w:t>
      </w:r>
      <w:r>
        <w:rPr>
          <w:b/>
          <w:color w:val="336699"/>
          <w:spacing w:val="1"/>
        </w:rPr>
        <w:t xml:space="preserve"> </w:t>
      </w:r>
      <w:r>
        <w:rPr>
          <w:b/>
          <w:color w:val="336699"/>
        </w:rPr>
        <w:t>Kirkby</w:t>
      </w:r>
    </w:p>
    <w:p w14:paraId="216E117B" w14:textId="77777777" w:rsidR="006A09F7" w:rsidRDefault="006A09F7">
      <w:pPr>
        <w:spacing w:before="94"/>
        <w:ind w:left="232"/>
        <w:rPr>
          <w:b/>
        </w:rPr>
      </w:pPr>
    </w:p>
    <w:p w14:paraId="16DE6F69" w14:textId="77777777" w:rsidR="008D3237" w:rsidRDefault="00000000">
      <w:pPr>
        <w:pStyle w:val="BodyText"/>
        <w:spacing w:before="6"/>
        <w:rPr>
          <w:b/>
        </w:rPr>
      </w:pPr>
      <w:r>
        <w:rPr>
          <w:noProof/>
        </w:rPr>
        <w:drawing>
          <wp:inline distT="0" distB="0" distL="0" distR="0" wp14:anchorId="4C03483E" wp14:editId="43DD8234">
            <wp:extent cx="5081007" cy="3793236"/>
            <wp:effectExtent l="0" t="0" r="5715" b="0"/>
            <wp:docPr id="15" name="image8.jpeg" descr="Map - Location of Nitrogen Dioxide Diffusion Tubes at Church Hill, Kirk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Map - Location of Nitrogen Dioxide Diffusion Tubes at Church Hill, Kirkb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007" cy="379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CBE9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205D094F" w14:textId="77777777" w:rsidR="008D3237" w:rsidRDefault="00000000">
      <w:pPr>
        <w:spacing w:before="94"/>
        <w:ind w:left="232"/>
        <w:rPr>
          <w:b/>
          <w:color w:val="336699"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Nitrogen Dioxide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Diffusion Tube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at M1</w:t>
      </w:r>
      <w:r>
        <w:rPr>
          <w:b/>
          <w:color w:val="336699"/>
          <w:spacing w:val="-4"/>
        </w:rPr>
        <w:t xml:space="preserve"> </w:t>
      </w:r>
      <w:proofErr w:type="spellStart"/>
      <w:r>
        <w:rPr>
          <w:b/>
          <w:color w:val="336699"/>
        </w:rPr>
        <w:t>Pinxton</w:t>
      </w:r>
      <w:proofErr w:type="spellEnd"/>
    </w:p>
    <w:p w14:paraId="5B78D022" w14:textId="77777777" w:rsidR="006A09F7" w:rsidRDefault="006A09F7">
      <w:pPr>
        <w:spacing w:before="94"/>
        <w:ind w:left="232"/>
        <w:rPr>
          <w:b/>
        </w:rPr>
      </w:pPr>
    </w:p>
    <w:p w14:paraId="2C3AD997" w14:textId="77777777" w:rsidR="008D3237" w:rsidRDefault="00000000">
      <w:pPr>
        <w:pStyle w:val="BodyText"/>
        <w:rPr>
          <w:b/>
          <w:sz w:val="27"/>
        </w:rPr>
      </w:pPr>
      <w:r>
        <w:rPr>
          <w:noProof/>
        </w:rPr>
        <w:drawing>
          <wp:inline distT="0" distB="0" distL="0" distR="0" wp14:anchorId="0D19EA65" wp14:editId="50ACD38C">
            <wp:extent cx="5087569" cy="4392167"/>
            <wp:effectExtent l="0" t="0" r="0" b="8890"/>
            <wp:docPr id="17" name="image9.jpeg" descr="Map - Location of Nitrogen Dioxide Diffusion Tube at M1 Pinx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Map - Location of Nitrogen Dioxide Diffusion Tube at M1 Pinxton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569" cy="4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510B" w14:textId="77777777" w:rsidR="008D3237" w:rsidRDefault="008D3237">
      <w:pPr>
        <w:rPr>
          <w:sz w:val="27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4DB4FBAA" w14:textId="77777777" w:rsidR="008D3237" w:rsidRDefault="00000000">
      <w:pPr>
        <w:spacing w:before="94"/>
        <w:ind w:left="232"/>
        <w:rPr>
          <w:b/>
          <w:color w:val="336699"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Station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Road,</w:t>
      </w:r>
      <w:r>
        <w:rPr>
          <w:b/>
          <w:color w:val="336699"/>
          <w:spacing w:val="1"/>
        </w:rPr>
        <w:t xml:space="preserve"> </w:t>
      </w:r>
      <w:r>
        <w:rPr>
          <w:b/>
          <w:color w:val="336699"/>
        </w:rPr>
        <w:t>Sutton</w:t>
      </w:r>
    </w:p>
    <w:p w14:paraId="76C6BC2E" w14:textId="77777777" w:rsidR="006A09F7" w:rsidRDefault="006A09F7">
      <w:pPr>
        <w:spacing w:before="94"/>
        <w:ind w:left="232"/>
        <w:rPr>
          <w:b/>
        </w:rPr>
      </w:pPr>
    </w:p>
    <w:p w14:paraId="33277DBA" w14:textId="77777777" w:rsidR="008D3237" w:rsidRDefault="00000000">
      <w:pPr>
        <w:pStyle w:val="BodyText"/>
        <w:spacing w:before="5"/>
        <w:rPr>
          <w:b/>
          <w:sz w:val="26"/>
        </w:rPr>
      </w:pPr>
      <w:r>
        <w:rPr>
          <w:noProof/>
        </w:rPr>
        <w:drawing>
          <wp:inline distT="0" distB="0" distL="0" distR="0" wp14:anchorId="15820D25" wp14:editId="5B524595">
            <wp:extent cx="5151140" cy="3730752"/>
            <wp:effectExtent l="0" t="0" r="0" b="3175"/>
            <wp:docPr id="19" name="image10.jpeg" descr="Map - Location of Nitrogen Dioxide Diffusion Tube at Station Road, S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Map - Location of Nitrogen Dioxide Diffusion Tube at Station Road, Sutton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40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21AA" w14:textId="77777777" w:rsidR="008D3237" w:rsidRDefault="008D3237">
      <w:pPr>
        <w:rPr>
          <w:sz w:val="26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11EACDA0" w14:textId="77777777" w:rsidR="008D3237" w:rsidRDefault="00000000">
      <w:pPr>
        <w:spacing w:before="94"/>
        <w:ind w:left="232"/>
        <w:rPr>
          <w:b/>
          <w:color w:val="336699"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 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Common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Road,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Huthwaite</w:t>
      </w:r>
    </w:p>
    <w:p w14:paraId="76E3FE99" w14:textId="77777777" w:rsidR="006A09F7" w:rsidRDefault="006A09F7">
      <w:pPr>
        <w:spacing w:before="94"/>
        <w:ind w:left="232"/>
        <w:rPr>
          <w:b/>
        </w:rPr>
      </w:pPr>
    </w:p>
    <w:p w14:paraId="77DF3BBA" w14:textId="77777777" w:rsidR="008D3237" w:rsidRDefault="00000000">
      <w:pPr>
        <w:pStyle w:val="BodyText"/>
        <w:spacing w:before="8"/>
        <w:rPr>
          <w:b/>
          <w:sz w:val="26"/>
        </w:rPr>
      </w:pPr>
      <w:r>
        <w:rPr>
          <w:noProof/>
        </w:rPr>
        <w:drawing>
          <wp:inline distT="0" distB="0" distL="0" distR="0" wp14:anchorId="3EA5D075" wp14:editId="533E6E16">
            <wp:extent cx="5151141" cy="3730752"/>
            <wp:effectExtent l="0" t="0" r="0" b="3175"/>
            <wp:docPr id="21" name="image11.png" descr="Map - Location of Nitrogen Dioxide Diffusion Tube at Common Road, Huthwa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 descr="Map - Location of Nitrogen Dioxide Diffusion Tube at Common Road, Huthwait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41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4F26" w14:textId="77777777" w:rsidR="008D3237" w:rsidRDefault="008D3237">
      <w:pPr>
        <w:rPr>
          <w:sz w:val="26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2EAFA5CA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lastRenderedPageBreak/>
        <w:t>Location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of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Dioxide Diffusion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Tube at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the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Badger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Box,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Annesley</w:t>
      </w:r>
    </w:p>
    <w:p w14:paraId="237806A2" w14:textId="77777777" w:rsidR="008D3237" w:rsidRDefault="008D3237">
      <w:pPr>
        <w:pStyle w:val="BodyText"/>
        <w:rPr>
          <w:b/>
          <w:sz w:val="20"/>
        </w:rPr>
      </w:pPr>
    </w:p>
    <w:p w14:paraId="4EA33CEF" w14:textId="77777777" w:rsidR="008D3237" w:rsidRDefault="00000000">
      <w:pPr>
        <w:pStyle w:val="BodyText"/>
        <w:spacing w:before="2"/>
        <w:rPr>
          <w:b/>
          <w:sz w:val="11"/>
        </w:rPr>
      </w:pPr>
      <w:r>
        <w:rPr>
          <w:noProof/>
        </w:rPr>
        <w:drawing>
          <wp:inline distT="0" distB="0" distL="0" distR="0" wp14:anchorId="442A97B9" wp14:editId="7F0898B7">
            <wp:extent cx="5324946" cy="4818888"/>
            <wp:effectExtent l="0" t="0" r="0" b="1270"/>
            <wp:docPr id="23" name="image12.jpeg" descr="Map - Location of Nitrogen Dioxide Diffusion Tube at the Badger Box, Annes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 descr="Map - Location of Nitrogen Dioxide Diffusion Tube at the Badger Box, Annesley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946" cy="48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6C9F" w14:textId="77777777" w:rsidR="008D3237" w:rsidRDefault="008D3237">
      <w:pPr>
        <w:rPr>
          <w:sz w:val="11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0F14CD01" w14:textId="77777777" w:rsidR="008D3237" w:rsidRDefault="00000000">
      <w:pPr>
        <w:spacing w:before="92"/>
        <w:ind w:left="232"/>
        <w:rPr>
          <w:b/>
          <w:color w:val="336699"/>
          <w:sz w:val="24"/>
        </w:rPr>
      </w:pPr>
      <w:r>
        <w:rPr>
          <w:b/>
          <w:color w:val="336699"/>
          <w:sz w:val="24"/>
        </w:rPr>
        <w:lastRenderedPageBreak/>
        <w:t>Location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of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Tube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Croft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Primary</w:t>
      </w:r>
      <w:r>
        <w:rPr>
          <w:b/>
          <w:color w:val="336699"/>
          <w:spacing w:val="-8"/>
          <w:sz w:val="24"/>
        </w:rPr>
        <w:t xml:space="preserve"> </w:t>
      </w:r>
      <w:r>
        <w:rPr>
          <w:b/>
          <w:color w:val="336699"/>
          <w:sz w:val="24"/>
        </w:rPr>
        <w:t>School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Sutton</w:t>
      </w:r>
    </w:p>
    <w:p w14:paraId="73330A26" w14:textId="77777777" w:rsidR="006A09F7" w:rsidRDefault="006A09F7">
      <w:pPr>
        <w:spacing w:before="92"/>
        <w:ind w:left="232"/>
        <w:rPr>
          <w:b/>
          <w:sz w:val="24"/>
        </w:rPr>
      </w:pPr>
    </w:p>
    <w:p w14:paraId="2C0961C0" w14:textId="77777777" w:rsidR="008D3237" w:rsidRDefault="00000000">
      <w:pPr>
        <w:pStyle w:val="BodyText"/>
        <w:spacing w:before="6"/>
        <w:rPr>
          <w:b/>
          <w:sz w:val="29"/>
        </w:rPr>
      </w:pPr>
      <w:r>
        <w:rPr>
          <w:noProof/>
        </w:rPr>
        <w:drawing>
          <wp:inline distT="0" distB="0" distL="0" distR="0" wp14:anchorId="2118F68C" wp14:editId="4A151B4C">
            <wp:extent cx="4879905" cy="4352544"/>
            <wp:effectExtent l="0" t="0" r="0" b="0"/>
            <wp:docPr id="25" name="image13.jpeg" descr="Map - Location of Nitrogen Dioxide Diffusion Tube at Croft Primary School S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 descr="Map - Location of Nitrogen Dioxide Diffusion Tube at Croft Primary School Sutton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05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DA0A" w14:textId="77777777" w:rsidR="008D3237" w:rsidRDefault="008D3237">
      <w:pPr>
        <w:rPr>
          <w:sz w:val="29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69ACDBA7" w14:textId="77777777" w:rsidR="008D3237" w:rsidRDefault="00000000">
      <w:pPr>
        <w:spacing w:before="94"/>
        <w:ind w:left="232"/>
        <w:rPr>
          <w:b/>
          <w:color w:val="336699"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proofErr w:type="spellStart"/>
      <w:r>
        <w:rPr>
          <w:b/>
          <w:color w:val="336699"/>
        </w:rPr>
        <w:t>Stoneyford</w:t>
      </w:r>
      <w:proofErr w:type="spellEnd"/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Court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Sutton</w:t>
      </w:r>
    </w:p>
    <w:p w14:paraId="7EF5B4E2" w14:textId="77777777" w:rsidR="006A09F7" w:rsidRDefault="006A09F7">
      <w:pPr>
        <w:spacing w:before="94"/>
        <w:ind w:left="232"/>
        <w:rPr>
          <w:b/>
        </w:rPr>
      </w:pPr>
    </w:p>
    <w:p w14:paraId="27738C6E" w14:textId="77777777" w:rsidR="008D3237" w:rsidRDefault="00000000">
      <w:pPr>
        <w:pStyle w:val="BodyText"/>
        <w:spacing w:before="1"/>
        <w:rPr>
          <w:b/>
          <w:sz w:val="28"/>
        </w:rPr>
      </w:pPr>
      <w:r>
        <w:rPr>
          <w:noProof/>
        </w:rPr>
        <w:drawing>
          <wp:inline distT="0" distB="0" distL="0" distR="0" wp14:anchorId="6D3B3010" wp14:editId="3754F643">
            <wp:extent cx="5475790" cy="4591811"/>
            <wp:effectExtent l="0" t="0" r="0" b="0"/>
            <wp:docPr id="27" name="image14.jpeg" descr="Map - Location of Nitrogen Dioxide Diffusion Tube at Stoneyford Court S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 descr="Map - Location of Nitrogen Dioxide Diffusion Tube at Stoneyford Court Sutton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790" cy="459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2DFB" w14:textId="77777777" w:rsidR="008D3237" w:rsidRDefault="008D3237">
      <w:pPr>
        <w:rPr>
          <w:sz w:val="28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43C2E768" w14:textId="77777777" w:rsidR="008D3237" w:rsidRDefault="00000000">
      <w:pPr>
        <w:spacing w:before="94"/>
        <w:ind w:left="232"/>
        <w:rPr>
          <w:b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 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 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 Kirkby</w:t>
      </w:r>
      <w:r>
        <w:rPr>
          <w:b/>
          <w:color w:val="336699"/>
          <w:spacing w:val="-7"/>
        </w:rPr>
        <w:t xml:space="preserve"> </w:t>
      </w:r>
      <w:r>
        <w:rPr>
          <w:b/>
          <w:color w:val="336699"/>
        </w:rPr>
        <w:t>Cross</w:t>
      </w:r>
    </w:p>
    <w:p w14:paraId="1FAA8A3F" w14:textId="77777777" w:rsidR="008D3237" w:rsidRDefault="008D3237">
      <w:pPr>
        <w:pStyle w:val="BodyText"/>
        <w:rPr>
          <w:b/>
          <w:sz w:val="20"/>
        </w:rPr>
      </w:pPr>
    </w:p>
    <w:p w14:paraId="6C86478F" w14:textId="77777777" w:rsidR="008D3237" w:rsidRDefault="00000000">
      <w:pPr>
        <w:pStyle w:val="BodyText"/>
        <w:spacing w:before="3"/>
        <w:rPr>
          <w:b/>
          <w:sz w:val="11"/>
        </w:rPr>
      </w:pPr>
      <w:r>
        <w:rPr>
          <w:noProof/>
        </w:rPr>
        <w:drawing>
          <wp:inline distT="0" distB="0" distL="0" distR="0" wp14:anchorId="7CFD3CDB" wp14:editId="1DD5B0F9">
            <wp:extent cx="4730597" cy="4767072"/>
            <wp:effectExtent l="0" t="0" r="0" b="0"/>
            <wp:docPr id="29" name="image15.jpeg" descr="Map - Location of Nitrogen Dioxide Diffusion Tube at Kirkby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 descr="Map - Location of Nitrogen Dioxide Diffusion Tube at Kirkby Cross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597" cy="47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2D63" w14:textId="77777777" w:rsidR="008D3237" w:rsidRDefault="008D3237">
      <w:pPr>
        <w:rPr>
          <w:sz w:val="11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61FE134B" w14:textId="77777777" w:rsidR="008D3237" w:rsidRDefault="008D3237">
      <w:pPr>
        <w:pStyle w:val="BodyText"/>
        <w:spacing w:before="1"/>
        <w:rPr>
          <w:b/>
          <w:sz w:val="11"/>
        </w:rPr>
      </w:pPr>
    </w:p>
    <w:p w14:paraId="6B37067A" w14:textId="77777777" w:rsidR="008D3237" w:rsidRDefault="00000000">
      <w:pPr>
        <w:spacing w:before="94"/>
        <w:ind w:left="232"/>
        <w:rPr>
          <w:b/>
        </w:rPr>
      </w:pPr>
      <w:r>
        <w:rPr>
          <w:b/>
          <w:color w:val="336699"/>
        </w:rPr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Mansfield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Road</w:t>
      </w:r>
      <w:r>
        <w:rPr>
          <w:b/>
          <w:color w:val="336699"/>
          <w:spacing w:val="-4"/>
        </w:rPr>
        <w:t xml:space="preserve"> </w:t>
      </w:r>
      <w:proofErr w:type="spellStart"/>
      <w:r>
        <w:rPr>
          <w:b/>
          <w:color w:val="336699"/>
        </w:rPr>
        <w:t>Selston</w:t>
      </w:r>
      <w:proofErr w:type="spellEnd"/>
    </w:p>
    <w:p w14:paraId="3900552E" w14:textId="77777777" w:rsidR="008D3237" w:rsidRDefault="008D3237">
      <w:pPr>
        <w:pStyle w:val="BodyText"/>
        <w:rPr>
          <w:b/>
          <w:sz w:val="20"/>
        </w:rPr>
      </w:pPr>
    </w:p>
    <w:p w14:paraId="5CD09E0D" w14:textId="77777777" w:rsidR="008D3237" w:rsidRDefault="00000000">
      <w:pPr>
        <w:pStyle w:val="BodyText"/>
        <w:rPr>
          <w:b/>
          <w:sz w:val="12"/>
        </w:rPr>
      </w:pPr>
      <w:r>
        <w:rPr>
          <w:noProof/>
        </w:rPr>
        <w:drawing>
          <wp:inline distT="0" distB="0" distL="0" distR="0" wp14:anchorId="211254E7" wp14:editId="6BB1C4BF">
            <wp:extent cx="4230567" cy="4972811"/>
            <wp:effectExtent l="0" t="0" r="0" b="0"/>
            <wp:docPr id="31" name="image16.png" descr="Map - Location of Nitrogen Dioxide Diffusion Tube at Mansfield Road Sel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 descr="Map - Location of Nitrogen Dioxide Diffusion Tube at Mansfield Road Selston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567" cy="497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387B" w14:textId="77777777" w:rsidR="008D3237" w:rsidRDefault="008D3237">
      <w:pPr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691FA5C4" w14:textId="77777777" w:rsidR="008D3237" w:rsidRDefault="008D3237">
      <w:pPr>
        <w:pStyle w:val="BodyText"/>
        <w:spacing w:before="1"/>
        <w:rPr>
          <w:b/>
          <w:sz w:val="11"/>
        </w:rPr>
      </w:pPr>
    </w:p>
    <w:p w14:paraId="7E273D4C" w14:textId="77777777" w:rsidR="008D3237" w:rsidRDefault="00000000">
      <w:pPr>
        <w:spacing w:before="94"/>
        <w:ind w:left="232"/>
        <w:rPr>
          <w:b/>
          <w:color w:val="336699"/>
        </w:rPr>
      </w:pPr>
      <w:r>
        <w:rPr>
          <w:b/>
          <w:color w:val="336699"/>
        </w:rPr>
        <w:t>Location</w:t>
      </w:r>
      <w:r>
        <w:rPr>
          <w:b/>
          <w:color w:val="336699"/>
          <w:spacing w:val="-5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Hucknall Ashgate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Road</w:t>
      </w:r>
    </w:p>
    <w:p w14:paraId="0678B278" w14:textId="77777777" w:rsidR="006A09F7" w:rsidRDefault="006A09F7">
      <w:pPr>
        <w:spacing w:before="94"/>
        <w:ind w:left="232"/>
        <w:rPr>
          <w:b/>
        </w:rPr>
      </w:pPr>
    </w:p>
    <w:p w14:paraId="1683FC7D" w14:textId="5E9A4DD2" w:rsidR="008D3237" w:rsidRPr="006A09F7" w:rsidRDefault="00000000" w:rsidP="006A09F7">
      <w:pPr>
        <w:pStyle w:val="BodyText"/>
        <w:spacing w:before="4"/>
        <w:rPr>
          <w:b/>
          <w:sz w:val="25"/>
        </w:rPr>
        <w:sectPr w:rsidR="008D3237" w:rsidRPr="006A09F7">
          <w:pgSz w:w="16840" w:h="11910" w:orient="landscape"/>
          <w:pgMar w:top="1180" w:right="1360" w:bottom="900" w:left="900" w:header="969" w:footer="708" w:gutter="0"/>
          <w:cols w:space="720"/>
        </w:sectPr>
      </w:pPr>
      <w:r>
        <w:rPr>
          <w:noProof/>
        </w:rPr>
        <w:drawing>
          <wp:inline distT="0" distB="0" distL="0" distR="0" wp14:anchorId="2C7DF815" wp14:editId="0A2B9771">
            <wp:extent cx="4954447" cy="3893057"/>
            <wp:effectExtent l="0" t="0" r="0" b="0"/>
            <wp:docPr id="33" name="image17.jpeg" descr="Map - Location of Nitrogen Dioxide Diffusion Tube at Hucknall Ashgate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 descr="Map - Location of Nitrogen Dioxide Diffusion Tube at Hucknall Ashgate Roa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47" cy="38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D7058" w14:textId="77777777" w:rsidR="008D3237" w:rsidRDefault="008D3237">
      <w:pPr>
        <w:pStyle w:val="BodyText"/>
        <w:rPr>
          <w:b/>
          <w:sz w:val="20"/>
        </w:rPr>
      </w:pPr>
    </w:p>
    <w:p w14:paraId="01FBD263" w14:textId="77777777" w:rsidR="008D3237" w:rsidRDefault="008D3237">
      <w:pPr>
        <w:pStyle w:val="BodyText"/>
        <w:spacing w:before="5"/>
        <w:rPr>
          <w:b/>
          <w:sz w:val="25"/>
        </w:rPr>
      </w:pPr>
    </w:p>
    <w:p w14:paraId="34C2E187" w14:textId="77777777" w:rsidR="008D3237" w:rsidRDefault="00000000">
      <w:pPr>
        <w:spacing w:before="94"/>
        <w:ind w:left="232"/>
        <w:rPr>
          <w:b/>
          <w:color w:val="336699"/>
        </w:rPr>
      </w:pPr>
      <w:r>
        <w:rPr>
          <w:b/>
          <w:color w:val="336699"/>
        </w:rPr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 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Mansfield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Road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Sutton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in</w:t>
      </w:r>
      <w:r>
        <w:rPr>
          <w:b/>
          <w:color w:val="336699"/>
          <w:spacing w:val="1"/>
        </w:rPr>
        <w:t xml:space="preserve"> </w:t>
      </w:r>
      <w:r>
        <w:rPr>
          <w:b/>
          <w:color w:val="336699"/>
        </w:rPr>
        <w:t>Ashfield</w:t>
      </w:r>
    </w:p>
    <w:p w14:paraId="35456C6B" w14:textId="77777777" w:rsidR="006A09F7" w:rsidRDefault="006A09F7">
      <w:pPr>
        <w:spacing w:before="94"/>
        <w:ind w:left="232"/>
        <w:rPr>
          <w:b/>
        </w:rPr>
      </w:pPr>
    </w:p>
    <w:p w14:paraId="3352CF6A" w14:textId="77777777" w:rsidR="008D3237" w:rsidRDefault="00000000">
      <w:pPr>
        <w:pStyle w:val="BodyText"/>
        <w:rPr>
          <w:b/>
          <w:sz w:val="26"/>
        </w:rPr>
      </w:pPr>
      <w:r>
        <w:rPr>
          <w:noProof/>
        </w:rPr>
        <w:drawing>
          <wp:inline distT="0" distB="0" distL="0" distR="0" wp14:anchorId="426FBA51" wp14:editId="2D242488">
            <wp:extent cx="5069362" cy="4092702"/>
            <wp:effectExtent l="0" t="0" r="0" b="3175"/>
            <wp:docPr id="35" name="image18.jpeg" descr="Map - Location of Nitrogen Dioxide Diffusion Tube at Mansfield Road Sutton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 descr="Map - Location of Nitrogen Dioxide Diffusion Tube at Mansfield Road Sutton in Ashfiel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362" cy="409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D80C" w14:textId="77777777" w:rsidR="008D3237" w:rsidRDefault="008D3237">
      <w:pPr>
        <w:rPr>
          <w:sz w:val="26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71A48AC1" w14:textId="77777777" w:rsidR="008D3237" w:rsidRDefault="008D3237">
      <w:pPr>
        <w:pStyle w:val="BodyText"/>
        <w:spacing w:before="5"/>
        <w:rPr>
          <w:b/>
          <w:sz w:val="23"/>
        </w:rPr>
      </w:pPr>
    </w:p>
    <w:p w14:paraId="506C0147" w14:textId="77777777" w:rsidR="008D3237" w:rsidRDefault="00000000">
      <w:pPr>
        <w:spacing w:before="94"/>
        <w:ind w:left="232"/>
        <w:rPr>
          <w:b/>
          <w:color w:val="336699"/>
        </w:rPr>
      </w:pPr>
      <w:r>
        <w:rPr>
          <w:b/>
          <w:color w:val="336699"/>
        </w:rPr>
        <w:t>Location</w:t>
      </w:r>
      <w:r>
        <w:rPr>
          <w:b/>
          <w:color w:val="336699"/>
          <w:spacing w:val="-5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Fullwood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Cutting,</w:t>
      </w:r>
      <w:r>
        <w:rPr>
          <w:b/>
          <w:color w:val="336699"/>
          <w:spacing w:val="4"/>
        </w:rPr>
        <w:t xml:space="preserve"> </w:t>
      </w:r>
      <w:r>
        <w:rPr>
          <w:b/>
          <w:color w:val="336699"/>
        </w:rPr>
        <w:t>A38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Sutton</w:t>
      </w:r>
    </w:p>
    <w:p w14:paraId="63A15E1E" w14:textId="77777777" w:rsidR="006A09F7" w:rsidRDefault="006A09F7">
      <w:pPr>
        <w:spacing w:before="94"/>
        <w:ind w:left="232"/>
        <w:rPr>
          <w:b/>
        </w:rPr>
      </w:pPr>
    </w:p>
    <w:p w14:paraId="5A79E1AD" w14:textId="77777777" w:rsidR="008D3237" w:rsidRDefault="00000000">
      <w:pPr>
        <w:pStyle w:val="BodyText"/>
        <w:spacing w:before="6"/>
        <w:rPr>
          <w:b/>
          <w:sz w:val="28"/>
        </w:rPr>
      </w:pPr>
      <w:r>
        <w:rPr>
          <w:noProof/>
        </w:rPr>
        <w:drawing>
          <wp:inline distT="0" distB="0" distL="0" distR="0" wp14:anchorId="12401259" wp14:editId="6E69CB86">
            <wp:extent cx="3855322" cy="4040409"/>
            <wp:effectExtent l="0" t="0" r="0" b="0"/>
            <wp:docPr id="37" name="image19.jpeg" descr="MAp - Location of Nitrogen Dioxide Diffusion Tube at Fullwood Cutting, A38 S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 descr="MAp - Location of Nitrogen Dioxide Diffusion Tube at Fullwood Cutting, A38 Sutton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322" cy="404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37E5F" w14:textId="77777777" w:rsidR="008D3237" w:rsidRDefault="008D3237">
      <w:pPr>
        <w:rPr>
          <w:sz w:val="28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4EE883D3" w14:textId="77777777" w:rsidR="008D3237" w:rsidRDefault="00000000">
      <w:pPr>
        <w:spacing w:before="94"/>
        <w:ind w:left="232"/>
        <w:rPr>
          <w:b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1"/>
        </w:rPr>
        <w:t xml:space="preserve"> </w:t>
      </w:r>
      <w:r>
        <w:rPr>
          <w:b/>
          <w:color w:val="336699"/>
        </w:rPr>
        <w:t>Alfreton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Road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Sutton</w:t>
      </w:r>
      <w:r>
        <w:rPr>
          <w:b/>
          <w:color w:val="336699"/>
          <w:spacing w:val="-6"/>
        </w:rPr>
        <w:t xml:space="preserve"> </w:t>
      </w:r>
      <w:r>
        <w:rPr>
          <w:b/>
          <w:color w:val="336699"/>
        </w:rPr>
        <w:t>in</w:t>
      </w:r>
      <w:r>
        <w:rPr>
          <w:b/>
          <w:color w:val="336699"/>
          <w:spacing w:val="1"/>
        </w:rPr>
        <w:t xml:space="preserve"> </w:t>
      </w:r>
      <w:r>
        <w:rPr>
          <w:b/>
          <w:color w:val="336699"/>
        </w:rPr>
        <w:t>Ashfield</w:t>
      </w:r>
    </w:p>
    <w:p w14:paraId="49160FA4" w14:textId="77777777" w:rsidR="008D3237" w:rsidRDefault="008D3237">
      <w:pPr>
        <w:pStyle w:val="BodyText"/>
        <w:rPr>
          <w:b/>
          <w:sz w:val="20"/>
        </w:rPr>
      </w:pPr>
    </w:p>
    <w:p w14:paraId="3EDFC45B" w14:textId="77777777" w:rsidR="008D3237" w:rsidRDefault="00000000">
      <w:pPr>
        <w:pStyle w:val="BodyText"/>
        <w:spacing w:before="9"/>
        <w:rPr>
          <w:b/>
          <w:sz w:val="26"/>
        </w:rPr>
      </w:pPr>
      <w:r>
        <w:rPr>
          <w:noProof/>
        </w:rPr>
        <w:drawing>
          <wp:inline distT="0" distB="0" distL="0" distR="0" wp14:anchorId="60D9FA82" wp14:editId="3A0BB69F">
            <wp:extent cx="3901500" cy="4351210"/>
            <wp:effectExtent l="0" t="0" r="3810" b="0"/>
            <wp:docPr id="39" name="image20.jpeg" descr="Map - Location of Nitrogen Dioxide Diffusion Tube at Alfreton Road Sutton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 descr="Map - Location of Nitrogen Dioxide Diffusion Tube at Alfreton Road Sutton in Ashfiel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500" cy="435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BC10" w14:textId="77777777" w:rsidR="008D3237" w:rsidRDefault="008D3237">
      <w:pPr>
        <w:rPr>
          <w:sz w:val="26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1FEAE12C" w14:textId="77777777" w:rsidR="008D3237" w:rsidRDefault="00000000">
      <w:pPr>
        <w:spacing w:before="94"/>
        <w:ind w:left="232"/>
        <w:rPr>
          <w:b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 Kingsway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Kirkby</w:t>
      </w:r>
      <w:r>
        <w:rPr>
          <w:b/>
          <w:color w:val="336699"/>
          <w:spacing w:val="-5"/>
        </w:rPr>
        <w:t xml:space="preserve"> </w:t>
      </w:r>
      <w:r>
        <w:rPr>
          <w:b/>
          <w:color w:val="336699"/>
        </w:rPr>
        <w:t>in</w:t>
      </w:r>
      <w:r>
        <w:rPr>
          <w:b/>
          <w:color w:val="336699"/>
          <w:spacing w:val="5"/>
        </w:rPr>
        <w:t xml:space="preserve"> </w:t>
      </w:r>
      <w:r>
        <w:rPr>
          <w:b/>
          <w:color w:val="336699"/>
        </w:rPr>
        <w:t>Ashfield</w:t>
      </w:r>
    </w:p>
    <w:p w14:paraId="10CD0E4F" w14:textId="77777777" w:rsidR="008D3237" w:rsidRDefault="008D3237">
      <w:pPr>
        <w:pStyle w:val="BodyText"/>
        <w:rPr>
          <w:b/>
          <w:sz w:val="20"/>
        </w:rPr>
      </w:pPr>
    </w:p>
    <w:p w14:paraId="25AA9E74" w14:textId="77777777" w:rsidR="008D3237" w:rsidRDefault="00000000">
      <w:pPr>
        <w:pStyle w:val="BodyText"/>
        <w:rPr>
          <w:b/>
          <w:sz w:val="12"/>
        </w:rPr>
      </w:pPr>
      <w:r>
        <w:rPr>
          <w:noProof/>
        </w:rPr>
        <w:drawing>
          <wp:inline distT="0" distB="0" distL="0" distR="0" wp14:anchorId="4242FBEA" wp14:editId="67FB9839">
            <wp:extent cx="5343223" cy="4972811"/>
            <wp:effectExtent l="0" t="0" r="0" b="0"/>
            <wp:docPr id="41" name="image21.jpeg" descr="MAp - Location of Nitrogen Dioxide Diffusion Tube at Kingsway Kirkby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 descr="MAp - Location of Nitrogen Dioxide Diffusion Tube at Kingsway Kirkby in Ashfiel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223" cy="497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92FF" w14:textId="77777777" w:rsidR="008D3237" w:rsidRDefault="008D3237">
      <w:pPr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34E14FD1" w14:textId="77777777" w:rsidR="008D3237" w:rsidRDefault="00000000">
      <w:pPr>
        <w:spacing w:before="94"/>
        <w:ind w:left="232"/>
        <w:rPr>
          <w:b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Snipe Location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2</w:t>
      </w:r>
    </w:p>
    <w:p w14:paraId="42BFD4F3" w14:textId="77777777" w:rsidR="008D3237" w:rsidRDefault="008D3237">
      <w:pPr>
        <w:pStyle w:val="BodyText"/>
        <w:rPr>
          <w:b/>
          <w:sz w:val="20"/>
        </w:rPr>
      </w:pPr>
    </w:p>
    <w:p w14:paraId="545947D1" w14:textId="77777777" w:rsidR="008D3237" w:rsidRDefault="00000000">
      <w:pPr>
        <w:pStyle w:val="BodyText"/>
        <w:rPr>
          <w:b/>
          <w:sz w:val="12"/>
        </w:rPr>
      </w:pPr>
      <w:r>
        <w:rPr>
          <w:noProof/>
        </w:rPr>
        <w:drawing>
          <wp:inline distT="0" distB="0" distL="0" distR="0" wp14:anchorId="58A19B35" wp14:editId="1AD7E868">
            <wp:extent cx="4681681" cy="4972811"/>
            <wp:effectExtent l="0" t="0" r="5080" b="0"/>
            <wp:docPr id="43" name="image22.jpeg" descr="MAp - Location of Nitrogen Dioxide Diffusion Tube at Snipe Loca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 descr="MAp - Location of Nitrogen Dioxide Diffusion Tube at Snipe Location 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681" cy="497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F918" w14:textId="77777777" w:rsidR="008D3237" w:rsidRDefault="008D3237">
      <w:pPr>
        <w:rPr>
          <w:sz w:val="12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07CBD361" w14:textId="77777777" w:rsidR="008D3237" w:rsidRDefault="00000000">
      <w:pPr>
        <w:spacing w:before="94"/>
        <w:ind w:left="232"/>
        <w:rPr>
          <w:b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 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 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Stanton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Hill,</w:t>
      </w:r>
      <w:r>
        <w:rPr>
          <w:b/>
          <w:color w:val="336699"/>
          <w:spacing w:val="1"/>
        </w:rPr>
        <w:t xml:space="preserve"> </w:t>
      </w:r>
      <w:r>
        <w:rPr>
          <w:b/>
          <w:color w:val="336699"/>
        </w:rPr>
        <w:t>Sutton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in</w:t>
      </w:r>
      <w:r>
        <w:rPr>
          <w:b/>
          <w:color w:val="336699"/>
          <w:spacing w:val="-5"/>
        </w:rPr>
        <w:t xml:space="preserve"> </w:t>
      </w:r>
      <w:r>
        <w:rPr>
          <w:b/>
          <w:color w:val="336699"/>
        </w:rPr>
        <w:t>Ashfield</w:t>
      </w:r>
    </w:p>
    <w:p w14:paraId="07EC9C53" w14:textId="77777777" w:rsidR="008D3237" w:rsidRDefault="008D3237">
      <w:pPr>
        <w:pStyle w:val="BodyText"/>
        <w:rPr>
          <w:b/>
          <w:sz w:val="20"/>
        </w:rPr>
      </w:pPr>
    </w:p>
    <w:p w14:paraId="7C81CD1A" w14:textId="77777777" w:rsidR="008D3237" w:rsidRDefault="00000000">
      <w:pPr>
        <w:pStyle w:val="BodyText"/>
        <w:spacing w:before="4"/>
        <w:rPr>
          <w:b/>
          <w:sz w:val="14"/>
        </w:rPr>
      </w:pPr>
      <w:r>
        <w:rPr>
          <w:noProof/>
        </w:rPr>
        <w:drawing>
          <wp:inline distT="0" distB="0" distL="0" distR="0" wp14:anchorId="15ACBE64" wp14:editId="548F5C61">
            <wp:extent cx="3020420" cy="4404360"/>
            <wp:effectExtent l="0" t="0" r="8890" b="0"/>
            <wp:docPr id="45" name="image23.png" descr="Map - Location of Nitrogen Dioxide Diffusion Tube at Stanton Hill, Sutton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png" descr="Map - Location of Nitrogen Dioxide Diffusion Tube at Stanton Hill, Sutton in Ashfiel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2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5EF3" w14:textId="77777777" w:rsidR="008D3237" w:rsidRDefault="008D3237">
      <w:pPr>
        <w:rPr>
          <w:sz w:val="14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2B4BF2A5" w14:textId="77777777" w:rsidR="008D3237" w:rsidRDefault="00000000">
      <w:pPr>
        <w:spacing w:before="94"/>
        <w:ind w:left="232"/>
        <w:rPr>
          <w:b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proofErr w:type="spellStart"/>
      <w:r>
        <w:rPr>
          <w:b/>
          <w:color w:val="336699"/>
        </w:rPr>
        <w:t>Huchnall</w:t>
      </w:r>
      <w:proofErr w:type="spellEnd"/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Leisure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Centre</w:t>
      </w:r>
    </w:p>
    <w:p w14:paraId="1BA86FB2" w14:textId="77777777" w:rsidR="008D3237" w:rsidRDefault="008D3237">
      <w:pPr>
        <w:pStyle w:val="BodyText"/>
        <w:rPr>
          <w:b/>
          <w:sz w:val="20"/>
        </w:rPr>
      </w:pPr>
    </w:p>
    <w:p w14:paraId="27D1CBA5" w14:textId="77777777" w:rsidR="008D3237" w:rsidRDefault="008D3237">
      <w:pPr>
        <w:pStyle w:val="BodyText"/>
        <w:rPr>
          <w:b/>
          <w:sz w:val="20"/>
        </w:rPr>
      </w:pPr>
    </w:p>
    <w:p w14:paraId="7E604D9B" w14:textId="77777777" w:rsidR="008D3237" w:rsidRDefault="00000000">
      <w:pPr>
        <w:pStyle w:val="BodyText"/>
        <w:spacing w:before="7"/>
        <w:rPr>
          <w:b/>
          <w:sz w:val="26"/>
        </w:rPr>
      </w:pPr>
      <w:r>
        <w:rPr>
          <w:noProof/>
        </w:rPr>
        <w:drawing>
          <wp:inline distT="0" distB="0" distL="0" distR="0" wp14:anchorId="5F7D2D1C" wp14:editId="141DC15A">
            <wp:extent cx="2977068" cy="4352544"/>
            <wp:effectExtent l="0" t="0" r="0" b="0"/>
            <wp:docPr id="47" name="image24.jpeg" descr="Map - Location of Nitrogen Dioxide Diffusion Tube at Huchnall Leisur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 descr="Map - Location of Nitrogen Dioxide Diffusion Tube at Huchnall Leisure Centr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068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24C0" w14:textId="77777777" w:rsidR="008D3237" w:rsidRDefault="008D3237">
      <w:pPr>
        <w:rPr>
          <w:sz w:val="26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6A15F902" w14:textId="77777777" w:rsidR="008D3237" w:rsidRDefault="00000000">
      <w:pPr>
        <w:spacing w:before="94"/>
        <w:ind w:left="232"/>
        <w:rPr>
          <w:b/>
        </w:rPr>
      </w:pPr>
      <w:r>
        <w:rPr>
          <w:b/>
          <w:color w:val="336699"/>
        </w:rPr>
        <w:lastRenderedPageBreak/>
        <w:t>Location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 Rookery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Lane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Sutton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in</w:t>
      </w:r>
      <w:r>
        <w:rPr>
          <w:b/>
          <w:color w:val="336699"/>
          <w:spacing w:val="1"/>
        </w:rPr>
        <w:t xml:space="preserve"> </w:t>
      </w:r>
      <w:r>
        <w:rPr>
          <w:b/>
          <w:color w:val="336699"/>
        </w:rPr>
        <w:t>Ashfield</w:t>
      </w:r>
    </w:p>
    <w:p w14:paraId="67FEB0FE" w14:textId="77777777" w:rsidR="008D3237" w:rsidRDefault="008D3237">
      <w:pPr>
        <w:pStyle w:val="BodyText"/>
        <w:rPr>
          <w:b/>
          <w:sz w:val="20"/>
        </w:rPr>
      </w:pPr>
    </w:p>
    <w:p w14:paraId="7B74276C" w14:textId="77777777" w:rsidR="008D3237" w:rsidRDefault="008D3237">
      <w:pPr>
        <w:pStyle w:val="BodyText"/>
        <w:rPr>
          <w:b/>
          <w:sz w:val="20"/>
        </w:rPr>
      </w:pPr>
    </w:p>
    <w:p w14:paraId="3219429C" w14:textId="77777777" w:rsidR="008D3237" w:rsidRDefault="00000000">
      <w:pPr>
        <w:pStyle w:val="BodyText"/>
        <w:spacing w:before="7"/>
        <w:rPr>
          <w:b/>
          <w:sz w:val="26"/>
        </w:rPr>
      </w:pPr>
      <w:r>
        <w:rPr>
          <w:noProof/>
        </w:rPr>
        <w:drawing>
          <wp:inline distT="0" distB="0" distL="0" distR="0" wp14:anchorId="70765F84" wp14:editId="5DD37433">
            <wp:extent cx="2977068" cy="4352544"/>
            <wp:effectExtent l="0" t="0" r="0" b="0"/>
            <wp:docPr id="49" name="image25.jpeg" descr="Map - Location of Nitrogen Dioxide Diffusion Tube at Rookery Lane Sutton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 descr="Map - Location of Nitrogen Dioxide Diffusion Tube at Rookery Lane Sutton in Ashfiel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068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3590" w14:textId="77777777" w:rsidR="008D3237" w:rsidRDefault="008D3237">
      <w:pPr>
        <w:rPr>
          <w:sz w:val="26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119C9574" w14:textId="77777777" w:rsidR="008D3237" w:rsidRDefault="008D3237">
      <w:pPr>
        <w:pStyle w:val="BodyText"/>
        <w:spacing w:before="1"/>
        <w:rPr>
          <w:b/>
          <w:sz w:val="11"/>
        </w:rPr>
      </w:pPr>
    </w:p>
    <w:p w14:paraId="3F1E4933" w14:textId="77777777" w:rsidR="008D3237" w:rsidRDefault="00000000">
      <w:pPr>
        <w:spacing w:before="94"/>
        <w:ind w:left="232"/>
        <w:rPr>
          <w:b/>
        </w:rPr>
      </w:pPr>
      <w:r>
        <w:rPr>
          <w:b/>
          <w:color w:val="336699"/>
        </w:rPr>
        <w:t>Location</w:t>
      </w:r>
      <w:r>
        <w:rPr>
          <w:b/>
          <w:color w:val="336699"/>
          <w:spacing w:val="-5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Oakfield</w:t>
      </w:r>
      <w:r>
        <w:rPr>
          <w:b/>
          <w:color w:val="336699"/>
          <w:spacing w:val="2"/>
        </w:rPr>
        <w:t xml:space="preserve"> </w:t>
      </w:r>
      <w:r>
        <w:rPr>
          <w:b/>
          <w:color w:val="336699"/>
        </w:rPr>
        <w:t>Avenue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Sutton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in</w:t>
      </w:r>
      <w:r>
        <w:rPr>
          <w:b/>
          <w:color w:val="336699"/>
          <w:spacing w:val="1"/>
        </w:rPr>
        <w:t xml:space="preserve"> </w:t>
      </w:r>
      <w:r>
        <w:rPr>
          <w:b/>
          <w:color w:val="336699"/>
        </w:rPr>
        <w:t>Ashfield</w:t>
      </w:r>
    </w:p>
    <w:p w14:paraId="07EAFD00" w14:textId="77777777" w:rsidR="008D3237" w:rsidRDefault="008D3237">
      <w:pPr>
        <w:pStyle w:val="BodyText"/>
        <w:rPr>
          <w:b/>
          <w:sz w:val="20"/>
        </w:rPr>
      </w:pPr>
    </w:p>
    <w:p w14:paraId="5CE55E13" w14:textId="77777777" w:rsidR="008D3237" w:rsidRDefault="00000000">
      <w:pPr>
        <w:pStyle w:val="BodyText"/>
        <w:spacing w:before="7"/>
        <w:rPr>
          <w:b/>
          <w:sz w:val="26"/>
        </w:rPr>
      </w:pPr>
      <w:r>
        <w:rPr>
          <w:noProof/>
        </w:rPr>
        <w:drawing>
          <wp:inline distT="0" distB="0" distL="0" distR="0" wp14:anchorId="62F06F9C" wp14:editId="46B390B7">
            <wp:extent cx="2977068" cy="4352544"/>
            <wp:effectExtent l="0" t="0" r="0" b="0"/>
            <wp:docPr id="51" name="image26.jpeg" descr="Map - Location of Nitrogen Dioxide Diffusion Tube at Oakfield Avenue Sutton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 descr="Map - Location of Nitrogen Dioxide Diffusion Tube at Oakfield Avenue Sutton in Ashfiel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068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6E3FB" w14:textId="77777777" w:rsidR="008D3237" w:rsidRDefault="008D3237">
      <w:pPr>
        <w:rPr>
          <w:sz w:val="26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2E74EF4C" w14:textId="77777777" w:rsidR="008D3237" w:rsidRDefault="008D3237">
      <w:pPr>
        <w:pStyle w:val="BodyText"/>
        <w:spacing w:before="1"/>
        <w:rPr>
          <w:b/>
          <w:sz w:val="11"/>
        </w:rPr>
      </w:pPr>
    </w:p>
    <w:p w14:paraId="570D0BA7" w14:textId="77777777" w:rsidR="008D3237" w:rsidRDefault="00000000">
      <w:pPr>
        <w:spacing w:before="94"/>
        <w:ind w:left="232"/>
        <w:rPr>
          <w:b/>
        </w:rPr>
      </w:pPr>
      <w:r>
        <w:rPr>
          <w:b/>
          <w:color w:val="336699"/>
        </w:rPr>
        <w:t>Location</w:t>
      </w:r>
      <w:r>
        <w:rPr>
          <w:b/>
          <w:color w:val="336699"/>
          <w:spacing w:val="-5"/>
        </w:rPr>
        <w:t xml:space="preserve"> </w:t>
      </w:r>
      <w:r>
        <w:rPr>
          <w:b/>
          <w:color w:val="336699"/>
        </w:rPr>
        <w:t>of</w:t>
      </w:r>
      <w:r>
        <w:rPr>
          <w:b/>
          <w:color w:val="336699"/>
          <w:spacing w:val="-4"/>
        </w:rPr>
        <w:t xml:space="preserve"> </w:t>
      </w:r>
      <w:r>
        <w:rPr>
          <w:b/>
          <w:color w:val="336699"/>
        </w:rPr>
        <w:t>Nitrogen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Dioxide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Diffusion</w:t>
      </w:r>
      <w:r>
        <w:rPr>
          <w:b/>
          <w:color w:val="336699"/>
          <w:spacing w:val="-2"/>
        </w:rPr>
        <w:t xml:space="preserve"> </w:t>
      </w:r>
      <w:r>
        <w:rPr>
          <w:b/>
          <w:color w:val="336699"/>
        </w:rPr>
        <w:t>Tube</w:t>
      </w:r>
      <w:r>
        <w:rPr>
          <w:b/>
          <w:color w:val="336699"/>
          <w:spacing w:val="-3"/>
        </w:rPr>
        <w:t xml:space="preserve"> </w:t>
      </w:r>
      <w:r>
        <w:rPr>
          <w:b/>
          <w:color w:val="336699"/>
        </w:rPr>
        <w:t>at</w:t>
      </w:r>
      <w:r>
        <w:rPr>
          <w:b/>
          <w:color w:val="336699"/>
          <w:spacing w:val="-1"/>
        </w:rPr>
        <w:t xml:space="preserve"> </w:t>
      </w:r>
      <w:proofErr w:type="spellStart"/>
      <w:r>
        <w:rPr>
          <w:b/>
          <w:color w:val="336699"/>
        </w:rPr>
        <w:t>Watnall</w:t>
      </w:r>
      <w:proofErr w:type="spellEnd"/>
      <w:r>
        <w:rPr>
          <w:b/>
          <w:color w:val="336699"/>
        </w:rPr>
        <w:t xml:space="preserve"> Road</w:t>
      </w:r>
      <w:r>
        <w:rPr>
          <w:b/>
          <w:color w:val="336699"/>
          <w:spacing w:val="-1"/>
        </w:rPr>
        <w:t xml:space="preserve"> </w:t>
      </w:r>
      <w:r>
        <w:rPr>
          <w:b/>
          <w:color w:val="336699"/>
        </w:rPr>
        <w:t>Hucknall</w:t>
      </w:r>
    </w:p>
    <w:p w14:paraId="2A84E5BA" w14:textId="77777777" w:rsidR="008D3237" w:rsidRDefault="008D3237">
      <w:pPr>
        <w:pStyle w:val="BodyText"/>
        <w:rPr>
          <w:b/>
          <w:sz w:val="20"/>
        </w:rPr>
      </w:pPr>
    </w:p>
    <w:p w14:paraId="5B4729F8" w14:textId="77777777" w:rsidR="008D3237" w:rsidRDefault="00000000">
      <w:pPr>
        <w:pStyle w:val="BodyText"/>
        <w:spacing w:before="5"/>
        <w:rPr>
          <w:b/>
        </w:rPr>
      </w:pPr>
      <w:r>
        <w:rPr>
          <w:noProof/>
        </w:rPr>
        <w:drawing>
          <wp:inline distT="0" distB="0" distL="0" distR="0" wp14:anchorId="59C50A94" wp14:editId="1F4965CF">
            <wp:extent cx="2977068" cy="4352544"/>
            <wp:effectExtent l="0" t="0" r="0" b="0"/>
            <wp:docPr id="53" name="image27.jpeg" descr="MAp - Location of Nitrogen Dioxide Diffusion Tube at Watnall Road Huckn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 descr="MAp - Location of Nitrogen Dioxide Diffusion Tube at Watnall Road Hucknall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068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E975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34060998" w14:textId="77777777" w:rsidR="008D3237" w:rsidRDefault="008D3237">
      <w:pPr>
        <w:pStyle w:val="BodyText"/>
        <w:rPr>
          <w:b/>
          <w:sz w:val="20"/>
        </w:rPr>
      </w:pPr>
    </w:p>
    <w:p w14:paraId="66AAC8C2" w14:textId="77777777" w:rsidR="008D3237" w:rsidRDefault="00000000">
      <w:pPr>
        <w:pStyle w:val="Heading1"/>
        <w:spacing w:before="236"/>
      </w:pPr>
      <w:bookmarkStart w:id="13" w:name="_TOC_250003"/>
      <w:r>
        <w:rPr>
          <w:color w:val="336699"/>
        </w:rPr>
        <w:t>Appendix</w:t>
      </w:r>
      <w:r>
        <w:rPr>
          <w:color w:val="336699"/>
          <w:spacing w:val="-12"/>
        </w:rPr>
        <w:t xml:space="preserve"> </w:t>
      </w:r>
      <w:r>
        <w:rPr>
          <w:color w:val="336699"/>
        </w:rPr>
        <w:t>E:</w:t>
      </w:r>
      <w:r>
        <w:rPr>
          <w:color w:val="336699"/>
          <w:spacing w:val="-10"/>
        </w:rPr>
        <w:t xml:space="preserve"> </w:t>
      </w:r>
      <w:r>
        <w:rPr>
          <w:color w:val="336699"/>
        </w:rPr>
        <w:t>Diffusion</w:t>
      </w:r>
      <w:r>
        <w:rPr>
          <w:color w:val="336699"/>
          <w:spacing w:val="-14"/>
        </w:rPr>
        <w:t xml:space="preserve"> </w:t>
      </w:r>
      <w:r>
        <w:rPr>
          <w:color w:val="336699"/>
        </w:rPr>
        <w:t>Tube</w:t>
      </w:r>
      <w:r>
        <w:rPr>
          <w:color w:val="336699"/>
          <w:spacing w:val="-13"/>
        </w:rPr>
        <w:t xml:space="preserve"> </w:t>
      </w:r>
      <w:r>
        <w:rPr>
          <w:color w:val="336699"/>
        </w:rPr>
        <w:t>Results</w:t>
      </w:r>
      <w:r>
        <w:rPr>
          <w:color w:val="336699"/>
          <w:spacing w:val="-13"/>
        </w:rPr>
        <w:t xml:space="preserve"> </w:t>
      </w:r>
      <w:r>
        <w:rPr>
          <w:color w:val="336699"/>
        </w:rPr>
        <w:t>Trend</w:t>
      </w:r>
      <w:r>
        <w:rPr>
          <w:color w:val="336699"/>
          <w:spacing w:val="-24"/>
        </w:rPr>
        <w:t xml:space="preserve"> </w:t>
      </w:r>
      <w:bookmarkEnd w:id="13"/>
      <w:r>
        <w:rPr>
          <w:color w:val="336699"/>
        </w:rPr>
        <w:t>Analysis</w:t>
      </w:r>
    </w:p>
    <w:p w14:paraId="40E4B1B0" w14:textId="77777777" w:rsidR="008D3237" w:rsidRDefault="00000000">
      <w:pPr>
        <w:spacing w:before="237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E.1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Trend Analysis for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Outram Street,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Sutton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in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Ashfield</w:t>
      </w:r>
    </w:p>
    <w:p w14:paraId="20818667" w14:textId="77777777" w:rsidR="008D3237" w:rsidRDefault="008D3237">
      <w:pPr>
        <w:pStyle w:val="BodyText"/>
        <w:rPr>
          <w:b/>
          <w:sz w:val="20"/>
        </w:rPr>
      </w:pPr>
    </w:p>
    <w:p w14:paraId="240DF29D" w14:textId="77777777" w:rsidR="008D3237" w:rsidRDefault="008D3237">
      <w:pPr>
        <w:pStyle w:val="BodyText"/>
        <w:rPr>
          <w:b/>
          <w:sz w:val="20"/>
        </w:rPr>
      </w:pPr>
    </w:p>
    <w:p w14:paraId="4C8290B4" w14:textId="77777777" w:rsidR="008D3237" w:rsidRDefault="00000000">
      <w:pPr>
        <w:pStyle w:val="BodyText"/>
        <w:spacing w:before="6"/>
        <w:rPr>
          <w:b/>
          <w:sz w:val="28"/>
        </w:rPr>
      </w:pPr>
      <w:r>
        <w:rPr>
          <w:noProof/>
        </w:rPr>
        <w:drawing>
          <wp:inline distT="0" distB="0" distL="0" distR="0" wp14:anchorId="176569CC" wp14:editId="0DBBCE68">
            <wp:extent cx="6685610" cy="3919728"/>
            <wp:effectExtent l="0" t="0" r="1270" b="5080"/>
            <wp:docPr id="55" name="image28.png" descr="Figure E.1 Trend Analysis for Nitrogen Dioxide Diffusion Tubes at Outram Street, Sutton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png" descr="Figure E.1 Trend Analysis for Nitrogen Dioxide Diffusion Tubes at Outram Street, Sutton in Ashfiel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620E8" w14:textId="77777777" w:rsidR="008D3237" w:rsidRDefault="008D3237">
      <w:pPr>
        <w:rPr>
          <w:sz w:val="28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4859441D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2396F297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E.2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Trend Analysis for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Tube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2"/>
          <w:sz w:val="24"/>
        </w:rPr>
        <w:t xml:space="preserve"> </w:t>
      </w:r>
      <w:proofErr w:type="spellStart"/>
      <w:r>
        <w:rPr>
          <w:b/>
          <w:color w:val="336699"/>
          <w:sz w:val="24"/>
        </w:rPr>
        <w:t>Dalestorth</w:t>
      </w:r>
      <w:proofErr w:type="spellEnd"/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Street,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Sutton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in</w:t>
      </w:r>
      <w:r>
        <w:rPr>
          <w:b/>
          <w:color w:val="336699"/>
          <w:spacing w:val="4"/>
          <w:sz w:val="24"/>
        </w:rPr>
        <w:t xml:space="preserve"> </w:t>
      </w:r>
      <w:r>
        <w:rPr>
          <w:b/>
          <w:color w:val="336699"/>
          <w:sz w:val="24"/>
        </w:rPr>
        <w:t>Ashfield</w:t>
      </w:r>
    </w:p>
    <w:p w14:paraId="70E54D77" w14:textId="77777777" w:rsidR="008D3237" w:rsidRDefault="008D3237">
      <w:pPr>
        <w:pStyle w:val="BodyText"/>
        <w:rPr>
          <w:b/>
          <w:sz w:val="20"/>
        </w:rPr>
      </w:pPr>
    </w:p>
    <w:p w14:paraId="27D9BA6E" w14:textId="77777777" w:rsidR="008D3237" w:rsidRDefault="008D3237">
      <w:pPr>
        <w:pStyle w:val="BodyText"/>
        <w:rPr>
          <w:b/>
          <w:sz w:val="20"/>
        </w:rPr>
      </w:pPr>
    </w:p>
    <w:p w14:paraId="19A02439" w14:textId="77777777" w:rsidR="008D3237" w:rsidRDefault="00000000">
      <w:pPr>
        <w:pStyle w:val="BodyText"/>
        <w:rPr>
          <w:b/>
          <w:sz w:val="18"/>
        </w:rPr>
      </w:pPr>
      <w:r>
        <w:rPr>
          <w:noProof/>
        </w:rPr>
        <w:drawing>
          <wp:inline distT="0" distB="0" distL="0" distR="0" wp14:anchorId="7CC770EF" wp14:editId="7F2C0BDC">
            <wp:extent cx="6685610" cy="3919728"/>
            <wp:effectExtent l="0" t="0" r="1270" b="5080"/>
            <wp:docPr id="57" name="image29.png" descr="Figure E.2 Trend Analysis for Nitrogen Dioxide Diffusion Tube at Dalestorth Street, Sutton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png" descr="Figure E.2 Trend Analysis for Nitrogen Dioxide Diffusion Tube at Dalestorth Street, Sutton in Ashfiel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55A1" w14:textId="77777777" w:rsidR="008D3237" w:rsidRDefault="008D3237">
      <w:pPr>
        <w:rPr>
          <w:sz w:val="18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4ED3E0CC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3163CDBF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E.3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Trend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Analysis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Field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Place,</w:t>
      </w:r>
      <w:r>
        <w:rPr>
          <w:b/>
          <w:color w:val="336699"/>
          <w:spacing w:val="2"/>
          <w:sz w:val="24"/>
        </w:rPr>
        <w:t xml:space="preserve"> </w:t>
      </w:r>
      <w:r>
        <w:rPr>
          <w:b/>
          <w:color w:val="336699"/>
          <w:sz w:val="24"/>
        </w:rPr>
        <w:t>A38, Sutton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in</w:t>
      </w:r>
      <w:r>
        <w:rPr>
          <w:b/>
          <w:color w:val="336699"/>
          <w:spacing w:val="5"/>
          <w:sz w:val="24"/>
        </w:rPr>
        <w:t xml:space="preserve"> </w:t>
      </w:r>
      <w:r>
        <w:rPr>
          <w:b/>
          <w:color w:val="336699"/>
          <w:sz w:val="24"/>
        </w:rPr>
        <w:t>Ashfield</w:t>
      </w:r>
    </w:p>
    <w:p w14:paraId="5CD8F7D8" w14:textId="77777777" w:rsidR="008D3237" w:rsidRDefault="008D3237">
      <w:pPr>
        <w:pStyle w:val="BodyText"/>
        <w:rPr>
          <w:b/>
          <w:sz w:val="20"/>
        </w:rPr>
      </w:pPr>
    </w:p>
    <w:p w14:paraId="0AA9030C" w14:textId="77777777" w:rsidR="008D3237" w:rsidRDefault="00000000">
      <w:pPr>
        <w:pStyle w:val="BodyText"/>
        <w:spacing w:before="11"/>
        <w:rPr>
          <w:b/>
          <w:sz w:val="22"/>
        </w:rPr>
      </w:pPr>
      <w:r>
        <w:rPr>
          <w:noProof/>
        </w:rPr>
        <w:drawing>
          <wp:inline distT="0" distB="0" distL="0" distR="0" wp14:anchorId="7F6D4E6D" wp14:editId="2921710B">
            <wp:extent cx="6685610" cy="3919728"/>
            <wp:effectExtent l="0" t="0" r="1270" b="5080"/>
            <wp:docPr id="59" name="image30.png" descr="Figure E.3 Trend Analysis for Nitrogen Dioxide Diffusion Tubes at Field Place, A38, Sutton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png" descr="Figure E.3 Trend Analysis for Nitrogen Dioxide Diffusion Tubes at Field Place, A38, Sutton in Ashfiel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9437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78D0C5F0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7C467EB9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E.4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Trend Analysis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Church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Hill,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Kirkby</w:t>
      </w:r>
    </w:p>
    <w:p w14:paraId="377866D5" w14:textId="77777777" w:rsidR="008D3237" w:rsidRDefault="008D3237">
      <w:pPr>
        <w:pStyle w:val="BodyText"/>
        <w:rPr>
          <w:b/>
          <w:sz w:val="20"/>
        </w:rPr>
      </w:pPr>
    </w:p>
    <w:p w14:paraId="210DDB50" w14:textId="77777777" w:rsidR="008D3237" w:rsidRDefault="008D3237">
      <w:pPr>
        <w:pStyle w:val="BodyText"/>
        <w:rPr>
          <w:b/>
          <w:sz w:val="20"/>
        </w:rPr>
      </w:pPr>
    </w:p>
    <w:p w14:paraId="2BA34F0D" w14:textId="77777777" w:rsidR="008D3237" w:rsidRDefault="008D3237">
      <w:pPr>
        <w:pStyle w:val="BodyText"/>
        <w:rPr>
          <w:b/>
          <w:sz w:val="20"/>
        </w:rPr>
      </w:pPr>
    </w:p>
    <w:p w14:paraId="331C6809" w14:textId="77777777" w:rsidR="008D3237" w:rsidRDefault="008D3237">
      <w:pPr>
        <w:pStyle w:val="BodyText"/>
        <w:rPr>
          <w:b/>
          <w:sz w:val="20"/>
        </w:rPr>
      </w:pPr>
    </w:p>
    <w:p w14:paraId="63CFF197" w14:textId="77777777" w:rsidR="008D3237" w:rsidRDefault="00000000">
      <w:pPr>
        <w:pStyle w:val="BodyText"/>
        <w:spacing w:before="4"/>
        <w:rPr>
          <w:b/>
          <w:sz w:val="16"/>
        </w:rPr>
      </w:pPr>
      <w:r>
        <w:rPr>
          <w:noProof/>
        </w:rPr>
        <w:drawing>
          <wp:inline distT="0" distB="0" distL="0" distR="0" wp14:anchorId="413E44C5" wp14:editId="7F90DF1C">
            <wp:extent cx="6685610" cy="3919728"/>
            <wp:effectExtent l="0" t="0" r="1270" b="5080"/>
            <wp:docPr id="61" name="image31.png" descr="Figure E.4 Trend Analysis for Nitrogen Dioxide Diffusion Tubes at Church Hill, Kirk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png" descr="Figure E.4 Trend Analysis for Nitrogen Dioxide Diffusion Tubes at Church Hill, Kirkby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2345" w14:textId="77777777" w:rsidR="008D3237" w:rsidRDefault="008D3237">
      <w:pPr>
        <w:rPr>
          <w:sz w:val="16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7179D9BE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6AA33965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E.5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Trend Analysis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2"/>
          <w:sz w:val="24"/>
        </w:rPr>
        <w:t xml:space="preserve"> </w:t>
      </w:r>
      <w:proofErr w:type="spellStart"/>
      <w:r>
        <w:rPr>
          <w:b/>
          <w:color w:val="336699"/>
          <w:sz w:val="24"/>
        </w:rPr>
        <w:t>Pinxton</w:t>
      </w:r>
      <w:proofErr w:type="spellEnd"/>
    </w:p>
    <w:p w14:paraId="12DDBCC6" w14:textId="77777777" w:rsidR="008D3237" w:rsidRDefault="008D3237">
      <w:pPr>
        <w:pStyle w:val="BodyText"/>
        <w:rPr>
          <w:b/>
          <w:sz w:val="20"/>
        </w:rPr>
      </w:pPr>
    </w:p>
    <w:p w14:paraId="5F9FACAD" w14:textId="77777777" w:rsidR="008D3237" w:rsidRDefault="008D3237">
      <w:pPr>
        <w:pStyle w:val="BodyText"/>
        <w:rPr>
          <w:b/>
          <w:sz w:val="20"/>
        </w:rPr>
      </w:pPr>
    </w:p>
    <w:p w14:paraId="0BB06442" w14:textId="77777777" w:rsidR="008D3237" w:rsidRDefault="008D3237">
      <w:pPr>
        <w:pStyle w:val="BodyText"/>
        <w:rPr>
          <w:b/>
          <w:sz w:val="20"/>
        </w:rPr>
      </w:pPr>
    </w:p>
    <w:p w14:paraId="0902F1AD" w14:textId="77777777" w:rsidR="008D3237" w:rsidRDefault="008D3237">
      <w:pPr>
        <w:pStyle w:val="BodyText"/>
        <w:rPr>
          <w:b/>
          <w:sz w:val="20"/>
        </w:rPr>
      </w:pPr>
    </w:p>
    <w:p w14:paraId="50FE2814" w14:textId="77777777" w:rsidR="008D3237" w:rsidRDefault="00000000">
      <w:pPr>
        <w:pStyle w:val="BodyText"/>
        <w:spacing w:before="5"/>
        <w:rPr>
          <w:b/>
          <w:sz w:val="17"/>
        </w:rPr>
      </w:pPr>
      <w:r>
        <w:rPr>
          <w:noProof/>
        </w:rPr>
        <w:drawing>
          <wp:inline distT="0" distB="0" distL="0" distR="0" wp14:anchorId="2F59897C" wp14:editId="0B2ECF8A">
            <wp:extent cx="6752588" cy="3919728"/>
            <wp:effectExtent l="0" t="0" r="0" b="5080"/>
            <wp:docPr id="63" name="image32.png" descr="Figure E.5 Trend Analysis for Nitrogen Dioxide Diffusion Tubes at Pinx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png" descr="Figure E.5 Trend Analysis for Nitrogen Dioxide Diffusion Tubes at Pinxton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588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63E1" w14:textId="77777777" w:rsidR="008D3237" w:rsidRDefault="008D3237">
      <w:pPr>
        <w:rPr>
          <w:sz w:val="17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5D8875B2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57180807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E.6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Trend Analysis for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Station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Road,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Sutton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in</w:t>
      </w:r>
      <w:r>
        <w:rPr>
          <w:b/>
          <w:color w:val="336699"/>
          <w:spacing w:val="3"/>
          <w:sz w:val="24"/>
        </w:rPr>
        <w:t xml:space="preserve"> </w:t>
      </w:r>
      <w:r>
        <w:rPr>
          <w:b/>
          <w:color w:val="336699"/>
          <w:sz w:val="24"/>
        </w:rPr>
        <w:t>Ashfield</w:t>
      </w:r>
    </w:p>
    <w:p w14:paraId="4FF8D0A1" w14:textId="77777777" w:rsidR="008D3237" w:rsidRDefault="008D3237">
      <w:pPr>
        <w:pStyle w:val="BodyText"/>
        <w:rPr>
          <w:b/>
          <w:sz w:val="20"/>
        </w:rPr>
      </w:pPr>
    </w:p>
    <w:p w14:paraId="17689365" w14:textId="77777777" w:rsidR="008D3237" w:rsidRDefault="00000000">
      <w:pPr>
        <w:pStyle w:val="BodyText"/>
        <w:spacing w:before="11"/>
        <w:rPr>
          <w:b/>
          <w:sz w:val="22"/>
        </w:rPr>
      </w:pPr>
      <w:r>
        <w:rPr>
          <w:noProof/>
        </w:rPr>
        <w:drawing>
          <wp:inline distT="0" distB="0" distL="0" distR="0" wp14:anchorId="1B266241" wp14:editId="5FB30EDE">
            <wp:extent cx="6685610" cy="3919728"/>
            <wp:effectExtent l="0" t="0" r="1270" b="5080"/>
            <wp:docPr id="65" name="image33.png" descr="Figure E.6 Trend Analysis for Nitrogen Dioxide Diffusion Tubes at Station Road, Sutton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png" descr="Figure E.6 Trend Analysis for Nitrogen Dioxide Diffusion Tubes at Station Road, Sutton in Ashfiel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5A8B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5CFD3999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799777C6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E.7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Trend Analysis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Common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Road,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Huthwaite</w:t>
      </w:r>
    </w:p>
    <w:p w14:paraId="42DAD4ED" w14:textId="77777777" w:rsidR="008D3237" w:rsidRDefault="008D3237">
      <w:pPr>
        <w:pStyle w:val="BodyText"/>
        <w:rPr>
          <w:b/>
          <w:sz w:val="20"/>
        </w:rPr>
      </w:pPr>
    </w:p>
    <w:p w14:paraId="60275473" w14:textId="77777777" w:rsidR="008D3237" w:rsidRDefault="008D3237">
      <w:pPr>
        <w:pStyle w:val="BodyText"/>
        <w:rPr>
          <w:b/>
          <w:sz w:val="20"/>
        </w:rPr>
      </w:pPr>
    </w:p>
    <w:p w14:paraId="5FDF9D23" w14:textId="77777777" w:rsidR="008D3237" w:rsidRDefault="008D3237">
      <w:pPr>
        <w:pStyle w:val="BodyText"/>
        <w:rPr>
          <w:b/>
          <w:sz w:val="20"/>
        </w:rPr>
      </w:pPr>
    </w:p>
    <w:p w14:paraId="209C2DFF" w14:textId="77777777" w:rsidR="008D3237" w:rsidRDefault="008D3237">
      <w:pPr>
        <w:pStyle w:val="BodyText"/>
        <w:rPr>
          <w:b/>
          <w:sz w:val="20"/>
        </w:rPr>
      </w:pPr>
    </w:p>
    <w:p w14:paraId="229D40CB" w14:textId="77777777" w:rsidR="008D3237" w:rsidRDefault="008D3237">
      <w:pPr>
        <w:pStyle w:val="BodyText"/>
        <w:rPr>
          <w:b/>
          <w:sz w:val="20"/>
        </w:rPr>
      </w:pPr>
    </w:p>
    <w:p w14:paraId="05CB6538" w14:textId="77777777" w:rsidR="008D3237" w:rsidRDefault="00000000">
      <w:pPr>
        <w:pStyle w:val="BodyText"/>
        <w:spacing w:before="9"/>
        <w:rPr>
          <w:b/>
          <w:sz w:val="11"/>
        </w:rPr>
      </w:pPr>
      <w:r>
        <w:rPr>
          <w:noProof/>
        </w:rPr>
        <w:drawing>
          <wp:inline distT="0" distB="0" distL="0" distR="0" wp14:anchorId="112EACD8" wp14:editId="41607091">
            <wp:extent cx="6685610" cy="3919728"/>
            <wp:effectExtent l="0" t="0" r="1270" b="5080"/>
            <wp:docPr id="67" name="image34.png" descr="Figure E.7 Trend Analysis for Nitrogen Dioxide Diffusion Tubes at Common Road, Huthwa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png" descr="Figure E.7 Trend Analysis for Nitrogen Dioxide Diffusion Tubes at Common Road, Huthwait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D508" w14:textId="77777777" w:rsidR="008D3237" w:rsidRDefault="008D3237">
      <w:pPr>
        <w:rPr>
          <w:sz w:val="11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26577CE2" w14:textId="77777777" w:rsidR="008D3237" w:rsidRDefault="008D3237">
      <w:pPr>
        <w:pStyle w:val="BodyText"/>
        <w:rPr>
          <w:b/>
          <w:sz w:val="20"/>
        </w:rPr>
      </w:pPr>
    </w:p>
    <w:p w14:paraId="055EAFF0" w14:textId="77777777" w:rsidR="008D3237" w:rsidRDefault="008D3237">
      <w:pPr>
        <w:pStyle w:val="BodyText"/>
        <w:spacing w:before="11"/>
        <w:rPr>
          <w:b/>
          <w:sz w:val="25"/>
        </w:rPr>
      </w:pPr>
    </w:p>
    <w:p w14:paraId="1C9048C1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E.8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Trend Analysis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Badger Box,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Annesley</w:t>
      </w:r>
    </w:p>
    <w:p w14:paraId="6643E14A" w14:textId="77777777" w:rsidR="008D3237" w:rsidRDefault="008D3237">
      <w:pPr>
        <w:pStyle w:val="BodyText"/>
        <w:rPr>
          <w:b/>
          <w:sz w:val="20"/>
        </w:rPr>
      </w:pPr>
    </w:p>
    <w:p w14:paraId="5526B12B" w14:textId="77777777" w:rsidR="008D3237" w:rsidRDefault="008D3237">
      <w:pPr>
        <w:pStyle w:val="BodyText"/>
        <w:rPr>
          <w:b/>
          <w:sz w:val="20"/>
        </w:rPr>
      </w:pPr>
    </w:p>
    <w:p w14:paraId="48679DEE" w14:textId="77777777" w:rsidR="008D3237" w:rsidRDefault="00000000">
      <w:pPr>
        <w:pStyle w:val="BodyText"/>
        <w:spacing w:before="3"/>
        <w:rPr>
          <w:b/>
          <w:sz w:val="21"/>
        </w:rPr>
      </w:pPr>
      <w:r>
        <w:rPr>
          <w:noProof/>
        </w:rPr>
        <w:drawing>
          <wp:inline distT="0" distB="0" distL="0" distR="0" wp14:anchorId="7197B001" wp14:editId="6AAF660C">
            <wp:extent cx="6685610" cy="3919728"/>
            <wp:effectExtent l="0" t="0" r="1270" b="5080"/>
            <wp:docPr id="69" name="image35.png" descr="Figure E.8 Trend Analysis for Nitrogen Dioxide Diffusion Tubes at Badger Box, Annes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png" descr="Figure E.8 Trend Analysis for Nitrogen Dioxide Diffusion Tubes at Badger Box, Annesley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8F19" w14:textId="77777777" w:rsidR="008D3237" w:rsidRDefault="008D3237">
      <w:pPr>
        <w:rPr>
          <w:sz w:val="21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2AD8918B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515444B5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E.9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Trend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Analysis for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Croft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Primary,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Sutton</w:t>
      </w:r>
      <w:r>
        <w:rPr>
          <w:b/>
          <w:color w:val="336699"/>
          <w:spacing w:val="-5"/>
          <w:sz w:val="24"/>
        </w:rPr>
        <w:t xml:space="preserve"> </w:t>
      </w:r>
      <w:r>
        <w:rPr>
          <w:b/>
          <w:color w:val="336699"/>
          <w:sz w:val="24"/>
        </w:rPr>
        <w:t>in Ashfield</w:t>
      </w:r>
    </w:p>
    <w:p w14:paraId="28DCAAF9" w14:textId="77777777" w:rsidR="008D3237" w:rsidRDefault="008D3237">
      <w:pPr>
        <w:pStyle w:val="BodyText"/>
        <w:rPr>
          <w:b/>
          <w:sz w:val="20"/>
        </w:rPr>
      </w:pPr>
    </w:p>
    <w:p w14:paraId="3497D66B" w14:textId="77777777" w:rsidR="008D3237" w:rsidRDefault="00000000">
      <w:pPr>
        <w:pStyle w:val="BodyText"/>
        <w:spacing w:before="11"/>
        <w:rPr>
          <w:b/>
          <w:sz w:val="22"/>
        </w:rPr>
      </w:pPr>
      <w:r>
        <w:rPr>
          <w:noProof/>
        </w:rPr>
        <w:drawing>
          <wp:inline distT="0" distB="0" distL="0" distR="0" wp14:anchorId="60909F3F" wp14:editId="4DC1BAC6">
            <wp:extent cx="6685610" cy="3919728"/>
            <wp:effectExtent l="0" t="0" r="1270" b="5080"/>
            <wp:docPr id="71" name="image36.png" descr="Figure E.9 Trend Analysis for Nitrogen Dioxide Diffusion Tubes at Croft Primary, Sutton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png" descr="Figure E.9 Trend Analysis for Nitrogen Dioxide Diffusion Tubes at Croft Primary, Sutton in Ashfiel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9970B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4AF46879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1D58BDE1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E.10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Trend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Analysis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3"/>
          <w:sz w:val="24"/>
        </w:rPr>
        <w:t xml:space="preserve"> </w:t>
      </w:r>
      <w:proofErr w:type="spellStart"/>
      <w:r>
        <w:rPr>
          <w:b/>
          <w:color w:val="336699"/>
          <w:sz w:val="24"/>
        </w:rPr>
        <w:t>Stoneyford</w:t>
      </w:r>
      <w:proofErr w:type="spellEnd"/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Court,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Sutton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in</w:t>
      </w:r>
      <w:r>
        <w:rPr>
          <w:b/>
          <w:color w:val="336699"/>
          <w:spacing w:val="3"/>
          <w:sz w:val="24"/>
        </w:rPr>
        <w:t xml:space="preserve"> </w:t>
      </w:r>
      <w:r>
        <w:rPr>
          <w:b/>
          <w:color w:val="336699"/>
          <w:sz w:val="24"/>
        </w:rPr>
        <w:t>Ashfield</w:t>
      </w:r>
    </w:p>
    <w:p w14:paraId="707924FF" w14:textId="77777777" w:rsidR="008D3237" w:rsidRDefault="008D3237">
      <w:pPr>
        <w:pStyle w:val="BodyText"/>
        <w:rPr>
          <w:b/>
          <w:sz w:val="20"/>
        </w:rPr>
      </w:pPr>
    </w:p>
    <w:p w14:paraId="728D36AE" w14:textId="77777777" w:rsidR="008D3237" w:rsidRDefault="008D3237">
      <w:pPr>
        <w:pStyle w:val="BodyText"/>
        <w:rPr>
          <w:b/>
          <w:sz w:val="20"/>
        </w:rPr>
      </w:pPr>
    </w:p>
    <w:p w14:paraId="2E77AEB8" w14:textId="77777777" w:rsidR="008D3237" w:rsidRDefault="00000000">
      <w:pPr>
        <w:pStyle w:val="BodyText"/>
        <w:spacing w:before="9"/>
        <w:rPr>
          <w:b/>
          <w:sz w:val="22"/>
        </w:rPr>
      </w:pPr>
      <w:r>
        <w:rPr>
          <w:noProof/>
        </w:rPr>
        <w:drawing>
          <wp:inline distT="0" distB="0" distL="0" distR="0" wp14:anchorId="793609DA" wp14:editId="6CF90829">
            <wp:extent cx="6685610" cy="3919728"/>
            <wp:effectExtent l="0" t="0" r="1270" b="5080"/>
            <wp:docPr id="73" name="image37.png" descr="Figure E.10 Trend Analysis for Nitrogen Dioxide Diffusion Tubes at Stoneyford Court, Sutton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png" descr="Figure E.10 Trend Analysis for Nitrogen Dioxide Diffusion Tubes at Stoneyford Court, Sutton in Ashfiel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85E9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1DFC16E9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6B07A542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E.11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Trend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Analysis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Kirkby</w:t>
      </w:r>
      <w:r>
        <w:rPr>
          <w:b/>
          <w:color w:val="336699"/>
          <w:spacing w:val="-8"/>
          <w:sz w:val="24"/>
        </w:rPr>
        <w:t xml:space="preserve"> </w:t>
      </w:r>
      <w:r>
        <w:rPr>
          <w:b/>
          <w:color w:val="336699"/>
          <w:sz w:val="24"/>
        </w:rPr>
        <w:t>Cross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Kirkby</w:t>
      </w:r>
    </w:p>
    <w:p w14:paraId="1F5BD328" w14:textId="77777777" w:rsidR="008D3237" w:rsidRDefault="008D3237">
      <w:pPr>
        <w:pStyle w:val="BodyText"/>
        <w:rPr>
          <w:b/>
          <w:sz w:val="20"/>
        </w:rPr>
      </w:pPr>
    </w:p>
    <w:p w14:paraId="20C07AE0" w14:textId="77777777" w:rsidR="008D3237" w:rsidRDefault="00000000">
      <w:pPr>
        <w:pStyle w:val="BodyText"/>
        <w:spacing w:before="9"/>
        <w:rPr>
          <w:b/>
          <w:sz w:val="14"/>
        </w:rPr>
      </w:pPr>
      <w:r>
        <w:rPr>
          <w:noProof/>
        </w:rPr>
        <w:drawing>
          <wp:inline distT="0" distB="0" distL="0" distR="0" wp14:anchorId="073BC0D8" wp14:editId="702AAC78">
            <wp:extent cx="6685610" cy="3919728"/>
            <wp:effectExtent l="0" t="0" r="1270" b="5080"/>
            <wp:docPr id="75" name="image38.png" descr="Figure E.11 Trend Analysis for Nitrogen Dioxide Diffusion Tubes at Kirkby Cross Kirk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png" descr="Figure E.11 Trend Analysis for Nitrogen Dioxide Diffusion Tubes at Kirkby Cross Kirkby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B8F2" w14:textId="77777777" w:rsidR="008D3237" w:rsidRDefault="008D3237">
      <w:pPr>
        <w:rPr>
          <w:sz w:val="14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3561E006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06DC244B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E.12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Trend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Analysis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Mansfield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Road</w:t>
      </w:r>
      <w:r>
        <w:rPr>
          <w:b/>
          <w:color w:val="336699"/>
          <w:spacing w:val="-1"/>
          <w:sz w:val="24"/>
        </w:rPr>
        <w:t xml:space="preserve"> </w:t>
      </w:r>
      <w:proofErr w:type="spellStart"/>
      <w:r>
        <w:rPr>
          <w:b/>
          <w:color w:val="336699"/>
          <w:sz w:val="24"/>
        </w:rPr>
        <w:t>Selston</w:t>
      </w:r>
      <w:proofErr w:type="spellEnd"/>
    </w:p>
    <w:p w14:paraId="46690A1E" w14:textId="77777777" w:rsidR="008D3237" w:rsidRDefault="008D3237">
      <w:pPr>
        <w:pStyle w:val="BodyText"/>
        <w:rPr>
          <w:b/>
          <w:sz w:val="20"/>
        </w:rPr>
      </w:pPr>
    </w:p>
    <w:p w14:paraId="46B5F591" w14:textId="77777777" w:rsidR="008D3237" w:rsidRDefault="00000000">
      <w:pPr>
        <w:pStyle w:val="BodyText"/>
        <w:spacing w:before="11"/>
        <w:rPr>
          <w:b/>
          <w:sz w:val="22"/>
        </w:rPr>
      </w:pPr>
      <w:r>
        <w:rPr>
          <w:noProof/>
        </w:rPr>
        <w:drawing>
          <wp:inline distT="0" distB="0" distL="0" distR="0" wp14:anchorId="37CE0AEC" wp14:editId="46D228FC">
            <wp:extent cx="6752588" cy="3919728"/>
            <wp:effectExtent l="0" t="0" r="0" b="5080"/>
            <wp:docPr id="77" name="image39.png" descr="Figure E.12 Trend Analysis for Nitrogen Dioxide Diffusion Tubes at Mansfield Road Sel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png" descr="Figure E.12 Trend Analysis for Nitrogen Dioxide Diffusion Tubes at Mansfield Road Selston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588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9F41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3FDC69D0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05D42B4E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E.13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Trend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Analysis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Ashgate,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Hucknall</w:t>
      </w:r>
    </w:p>
    <w:p w14:paraId="378E018A" w14:textId="77777777" w:rsidR="008D3237" w:rsidRDefault="008D3237">
      <w:pPr>
        <w:pStyle w:val="BodyText"/>
        <w:rPr>
          <w:b/>
          <w:sz w:val="20"/>
        </w:rPr>
      </w:pPr>
    </w:p>
    <w:p w14:paraId="5DDDD96E" w14:textId="77777777" w:rsidR="008D3237" w:rsidRDefault="00000000">
      <w:pPr>
        <w:pStyle w:val="BodyText"/>
        <w:spacing w:before="11"/>
        <w:rPr>
          <w:b/>
          <w:sz w:val="22"/>
        </w:rPr>
      </w:pPr>
      <w:r>
        <w:rPr>
          <w:noProof/>
        </w:rPr>
        <w:drawing>
          <wp:inline distT="0" distB="0" distL="0" distR="0" wp14:anchorId="041EBA70" wp14:editId="60EC2AD8">
            <wp:extent cx="6685610" cy="3919728"/>
            <wp:effectExtent l="0" t="0" r="1270" b="5080"/>
            <wp:docPr id="79" name="image40.png" descr="Figure E.13 Trend Analysis for Nitrogen Dioxide Diffusion Tubes at Ashgate, Huckn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png" descr="Figure E.13 Trend Analysis for Nitrogen Dioxide Diffusion Tubes at Ashgate, Hucknall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4A0C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37847637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6FB7FD3C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E.14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Trend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Analysis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Mansfield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Road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Sutton</w:t>
      </w:r>
    </w:p>
    <w:p w14:paraId="007ADE29" w14:textId="77777777" w:rsidR="008D3237" w:rsidRDefault="008D3237">
      <w:pPr>
        <w:pStyle w:val="BodyText"/>
        <w:rPr>
          <w:b/>
          <w:sz w:val="20"/>
        </w:rPr>
      </w:pPr>
    </w:p>
    <w:p w14:paraId="04A98C03" w14:textId="77777777" w:rsidR="008D3237" w:rsidRDefault="00000000">
      <w:pPr>
        <w:pStyle w:val="BodyText"/>
        <w:spacing w:before="11"/>
        <w:rPr>
          <w:b/>
          <w:sz w:val="22"/>
        </w:rPr>
      </w:pPr>
      <w:r>
        <w:rPr>
          <w:noProof/>
        </w:rPr>
        <w:drawing>
          <wp:inline distT="0" distB="0" distL="0" distR="0" wp14:anchorId="05B1BDCC" wp14:editId="694CE922">
            <wp:extent cx="6685610" cy="3919728"/>
            <wp:effectExtent l="0" t="0" r="1270" b="5080"/>
            <wp:docPr id="81" name="image41.png" descr="Figure E.14 Trend Analysis for Nitrogen Dioxide Diffusion Tubes at Mansfield Road S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png" descr="Figure E.14 Trend Analysis for Nitrogen Dioxide Diffusion Tubes at Mansfield Road Sutton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FCA5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2B253C10" w14:textId="77777777" w:rsidR="008D3237" w:rsidRDefault="008D3237">
      <w:pPr>
        <w:pStyle w:val="BodyText"/>
        <w:rPr>
          <w:b/>
          <w:sz w:val="20"/>
        </w:rPr>
      </w:pPr>
    </w:p>
    <w:p w14:paraId="359BE8E4" w14:textId="77777777" w:rsidR="008D3237" w:rsidRDefault="008D3237">
      <w:pPr>
        <w:pStyle w:val="BodyText"/>
        <w:spacing w:before="3"/>
        <w:rPr>
          <w:b/>
          <w:sz w:val="29"/>
        </w:rPr>
      </w:pPr>
    </w:p>
    <w:p w14:paraId="394240AE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E.15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Trend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Analysis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Fullwood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Cutting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Sutton</w:t>
      </w:r>
    </w:p>
    <w:p w14:paraId="3DB8227C" w14:textId="77777777" w:rsidR="008D3237" w:rsidRDefault="008D3237">
      <w:pPr>
        <w:pStyle w:val="BodyText"/>
        <w:rPr>
          <w:b/>
          <w:sz w:val="20"/>
        </w:rPr>
      </w:pPr>
    </w:p>
    <w:p w14:paraId="5C0FCFA1" w14:textId="77777777" w:rsidR="008D3237" w:rsidRDefault="008D3237">
      <w:pPr>
        <w:pStyle w:val="BodyText"/>
        <w:rPr>
          <w:b/>
          <w:sz w:val="20"/>
        </w:rPr>
      </w:pPr>
    </w:p>
    <w:p w14:paraId="659D327F" w14:textId="77777777" w:rsidR="008D3237" w:rsidRDefault="008D3237">
      <w:pPr>
        <w:pStyle w:val="BodyText"/>
        <w:rPr>
          <w:b/>
          <w:sz w:val="20"/>
        </w:rPr>
      </w:pPr>
    </w:p>
    <w:p w14:paraId="5AA71843" w14:textId="77777777" w:rsidR="008D3237" w:rsidRDefault="00000000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inline distT="0" distB="0" distL="0" distR="0" wp14:anchorId="1A410164" wp14:editId="24DA5357">
            <wp:extent cx="6612826" cy="3864483"/>
            <wp:effectExtent l="0" t="0" r="0" b="3175"/>
            <wp:docPr id="83" name="image42.jpeg" descr="Figure E.15 Trend Analysis for Nitrogen Dioxide Diffusion Tubes at Fullwood Cutting S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 descr="Figure E.15 Trend Analysis for Nitrogen Dioxide Diffusion Tubes at Fullwood Cutting Sutton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826" cy="386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AB248" w14:textId="77777777" w:rsidR="008D3237" w:rsidRDefault="008D3237">
      <w:pPr>
        <w:rPr>
          <w:sz w:val="17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4D765C3B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50BD28BC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E.16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Trend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Analysis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4"/>
          <w:sz w:val="24"/>
        </w:rPr>
        <w:t xml:space="preserve"> </w:t>
      </w:r>
      <w:r>
        <w:rPr>
          <w:b/>
          <w:color w:val="336699"/>
          <w:sz w:val="24"/>
        </w:rPr>
        <w:t>Snipe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A38</w:t>
      </w:r>
      <w:r>
        <w:rPr>
          <w:b/>
          <w:color w:val="336699"/>
          <w:spacing w:val="1"/>
          <w:sz w:val="24"/>
        </w:rPr>
        <w:t xml:space="preserve"> </w:t>
      </w:r>
      <w:r>
        <w:rPr>
          <w:b/>
          <w:color w:val="336699"/>
          <w:sz w:val="24"/>
        </w:rPr>
        <w:t>Sutton</w:t>
      </w:r>
    </w:p>
    <w:p w14:paraId="03D0A452" w14:textId="77777777" w:rsidR="008D3237" w:rsidRDefault="008D3237">
      <w:pPr>
        <w:pStyle w:val="BodyText"/>
        <w:rPr>
          <w:b/>
          <w:sz w:val="20"/>
        </w:rPr>
      </w:pPr>
    </w:p>
    <w:p w14:paraId="763C801A" w14:textId="77777777" w:rsidR="008D3237" w:rsidRDefault="00000000">
      <w:pPr>
        <w:pStyle w:val="BodyText"/>
        <w:spacing w:before="11"/>
        <w:rPr>
          <w:b/>
          <w:sz w:val="22"/>
        </w:rPr>
      </w:pPr>
      <w:r>
        <w:rPr>
          <w:noProof/>
        </w:rPr>
        <w:drawing>
          <wp:inline distT="0" distB="0" distL="0" distR="0" wp14:anchorId="6BF4F5BE" wp14:editId="17B5567C">
            <wp:extent cx="6685610" cy="3919728"/>
            <wp:effectExtent l="0" t="0" r="1270" b="5080"/>
            <wp:docPr id="85" name="image43.png" descr="Figure E.16 Trend Analysis for Nitrogen Dioxide Diffusion Tubes at Snipe A38 S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png" descr="Figure E.16 Trend Analysis for Nitrogen Dioxide Diffusion Tubes at Snipe A38 Sutton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6CFF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73611660" w14:textId="77777777" w:rsidR="008D3237" w:rsidRDefault="008D3237">
      <w:pPr>
        <w:pStyle w:val="BodyText"/>
        <w:spacing w:before="6"/>
        <w:rPr>
          <w:b/>
          <w:sz w:val="11"/>
        </w:rPr>
      </w:pPr>
    </w:p>
    <w:p w14:paraId="6EA4535D" w14:textId="77777777" w:rsidR="008D3237" w:rsidRDefault="00000000">
      <w:pPr>
        <w:spacing w:before="92"/>
        <w:ind w:left="232"/>
        <w:rPr>
          <w:b/>
          <w:sz w:val="24"/>
        </w:rPr>
      </w:pPr>
      <w:r>
        <w:rPr>
          <w:b/>
          <w:color w:val="336699"/>
          <w:sz w:val="24"/>
        </w:rPr>
        <w:t>Figure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E.17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Trend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Analysis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for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Nitrogen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Dioxide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Diffusion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Tubes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at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Kingsway</w:t>
      </w:r>
      <w:r>
        <w:rPr>
          <w:b/>
          <w:color w:val="336699"/>
          <w:spacing w:val="-6"/>
          <w:sz w:val="24"/>
        </w:rPr>
        <w:t xml:space="preserve"> </w:t>
      </w:r>
      <w:r>
        <w:rPr>
          <w:b/>
          <w:color w:val="336699"/>
          <w:sz w:val="24"/>
        </w:rPr>
        <w:t>Kirkby</w:t>
      </w:r>
      <w:r>
        <w:rPr>
          <w:b/>
          <w:color w:val="336699"/>
          <w:spacing w:val="-3"/>
          <w:sz w:val="24"/>
        </w:rPr>
        <w:t xml:space="preserve"> </w:t>
      </w:r>
      <w:r>
        <w:rPr>
          <w:b/>
          <w:color w:val="336699"/>
          <w:sz w:val="24"/>
        </w:rPr>
        <w:t>in</w:t>
      </w:r>
      <w:r>
        <w:rPr>
          <w:b/>
          <w:color w:val="336699"/>
          <w:spacing w:val="3"/>
          <w:sz w:val="24"/>
        </w:rPr>
        <w:t xml:space="preserve"> </w:t>
      </w:r>
      <w:r>
        <w:rPr>
          <w:b/>
          <w:color w:val="336699"/>
          <w:sz w:val="24"/>
        </w:rPr>
        <w:t>Ashfield</w:t>
      </w:r>
    </w:p>
    <w:p w14:paraId="311F059B" w14:textId="77777777" w:rsidR="008D3237" w:rsidRDefault="008D3237">
      <w:pPr>
        <w:pStyle w:val="BodyText"/>
        <w:rPr>
          <w:b/>
          <w:sz w:val="20"/>
        </w:rPr>
      </w:pPr>
    </w:p>
    <w:p w14:paraId="0E26D7AA" w14:textId="77777777" w:rsidR="008D3237" w:rsidRDefault="00000000">
      <w:pPr>
        <w:pStyle w:val="BodyText"/>
        <w:spacing w:before="11"/>
        <w:rPr>
          <w:b/>
          <w:sz w:val="22"/>
        </w:rPr>
      </w:pPr>
      <w:r>
        <w:rPr>
          <w:noProof/>
        </w:rPr>
        <w:drawing>
          <wp:inline distT="0" distB="0" distL="0" distR="0" wp14:anchorId="08CA8F64" wp14:editId="263B1793">
            <wp:extent cx="6685610" cy="3919728"/>
            <wp:effectExtent l="0" t="0" r="1270" b="5080"/>
            <wp:docPr id="87" name="image44.png" descr="Figure E.17 Trend Analysis for Nitrogen Dioxide Diffusion Tubes at Kingsway Kirkby in Ash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png" descr="Figure E.17 Trend Analysis for Nitrogen Dioxide Diffusion Tubes at Kingsway Kirkby in Ashfiel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10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4BC2" w14:textId="77777777" w:rsidR="008D3237" w:rsidRDefault="008D3237">
      <w:p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55631164" w14:textId="77777777" w:rsidR="008D3237" w:rsidRDefault="008D3237">
      <w:pPr>
        <w:pStyle w:val="BodyText"/>
        <w:spacing w:before="5"/>
        <w:rPr>
          <w:b/>
          <w:sz w:val="22"/>
        </w:rPr>
      </w:pPr>
    </w:p>
    <w:p w14:paraId="549F00D9" w14:textId="77777777" w:rsidR="008D3237" w:rsidRDefault="00000000">
      <w:pPr>
        <w:pStyle w:val="Heading1"/>
      </w:pPr>
      <w:bookmarkStart w:id="14" w:name="_TOC_250002"/>
      <w:r>
        <w:rPr>
          <w:color w:val="336699"/>
        </w:rPr>
        <w:t>Appendix</w:t>
      </w:r>
      <w:r>
        <w:rPr>
          <w:color w:val="336699"/>
          <w:spacing w:val="-3"/>
        </w:rPr>
        <w:t xml:space="preserve"> </w:t>
      </w:r>
      <w:r>
        <w:rPr>
          <w:color w:val="336699"/>
        </w:rPr>
        <w:t>F:</w:t>
      </w:r>
      <w:r>
        <w:rPr>
          <w:color w:val="336699"/>
          <w:spacing w:val="-2"/>
        </w:rPr>
        <w:t xml:space="preserve"> </w:t>
      </w:r>
      <w:r>
        <w:rPr>
          <w:color w:val="336699"/>
        </w:rPr>
        <w:t>Summary</w:t>
      </w:r>
      <w:r>
        <w:rPr>
          <w:color w:val="336699"/>
          <w:spacing w:val="-8"/>
        </w:rPr>
        <w:t xml:space="preserve"> </w:t>
      </w:r>
      <w:r>
        <w:rPr>
          <w:color w:val="336699"/>
        </w:rPr>
        <w:t>of</w:t>
      </w:r>
      <w:r>
        <w:rPr>
          <w:color w:val="336699"/>
          <w:spacing w:val="-14"/>
        </w:rPr>
        <w:t xml:space="preserve"> </w:t>
      </w:r>
      <w:r>
        <w:rPr>
          <w:color w:val="336699"/>
        </w:rPr>
        <w:t>Air</w:t>
      </w:r>
      <w:r>
        <w:rPr>
          <w:color w:val="336699"/>
          <w:spacing w:val="-2"/>
        </w:rPr>
        <w:t xml:space="preserve"> </w:t>
      </w:r>
      <w:r>
        <w:rPr>
          <w:color w:val="336699"/>
        </w:rPr>
        <w:t>Quality</w:t>
      </w:r>
      <w:r>
        <w:rPr>
          <w:color w:val="336699"/>
          <w:spacing w:val="-11"/>
        </w:rPr>
        <w:t xml:space="preserve"> </w:t>
      </w:r>
      <w:r>
        <w:rPr>
          <w:color w:val="336699"/>
        </w:rPr>
        <w:t>Objectives</w:t>
      </w:r>
      <w:r>
        <w:rPr>
          <w:color w:val="336699"/>
          <w:spacing w:val="-2"/>
        </w:rPr>
        <w:t xml:space="preserve"> </w:t>
      </w:r>
      <w:r>
        <w:rPr>
          <w:color w:val="336699"/>
        </w:rPr>
        <w:t>in</w:t>
      </w:r>
      <w:r>
        <w:rPr>
          <w:color w:val="336699"/>
          <w:spacing w:val="-1"/>
        </w:rPr>
        <w:t xml:space="preserve"> </w:t>
      </w:r>
      <w:bookmarkEnd w:id="14"/>
      <w:r>
        <w:rPr>
          <w:color w:val="336699"/>
        </w:rPr>
        <w:t>England</w:t>
      </w:r>
    </w:p>
    <w:p w14:paraId="72F0554D" w14:textId="77777777" w:rsidR="008D3237" w:rsidRDefault="00000000">
      <w:pPr>
        <w:spacing w:before="237"/>
        <w:ind w:left="232"/>
        <w:rPr>
          <w:b/>
          <w:sz w:val="24"/>
        </w:rPr>
      </w:pPr>
      <w:r>
        <w:rPr>
          <w:b/>
          <w:color w:val="336699"/>
          <w:sz w:val="24"/>
        </w:rPr>
        <w:t>Table F.1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–</w:t>
      </w:r>
      <w:r>
        <w:rPr>
          <w:b/>
          <w:color w:val="336699"/>
          <w:spacing w:val="3"/>
          <w:sz w:val="24"/>
        </w:rPr>
        <w:t xml:space="preserve"> </w:t>
      </w:r>
      <w:r>
        <w:rPr>
          <w:b/>
          <w:color w:val="336699"/>
          <w:sz w:val="24"/>
        </w:rPr>
        <w:t>Air</w:t>
      </w:r>
      <w:r>
        <w:rPr>
          <w:b/>
          <w:color w:val="336699"/>
          <w:spacing w:val="-1"/>
          <w:sz w:val="24"/>
        </w:rPr>
        <w:t xml:space="preserve"> </w:t>
      </w:r>
      <w:r>
        <w:rPr>
          <w:b/>
          <w:color w:val="336699"/>
          <w:sz w:val="24"/>
        </w:rPr>
        <w:t>Quality</w:t>
      </w:r>
      <w:r>
        <w:rPr>
          <w:b/>
          <w:color w:val="336699"/>
          <w:spacing w:val="-7"/>
          <w:sz w:val="24"/>
        </w:rPr>
        <w:t xml:space="preserve"> </w:t>
      </w:r>
      <w:r>
        <w:rPr>
          <w:b/>
          <w:color w:val="336699"/>
          <w:sz w:val="24"/>
        </w:rPr>
        <w:t>Objectives</w:t>
      </w:r>
      <w:r>
        <w:rPr>
          <w:b/>
          <w:color w:val="336699"/>
          <w:spacing w:val="2"/>
          <w:sz w:val="24"/>
        </w:rPr>
        <w:t xml:space="preserve"> </w:t>
      </w:r>
      <w:r>
        <w:rPr>
          <w:b/>
          <w:color w:val="336699"/>
          <w:sz w:val="24"/>
        </w:rPr>
        <w:t>in</w:t>
      </w:r>
      <w:r>
        <w:rPr>
          <w:b/>
          <w:color w:val="336699"/>
          <w:spacing w:val="-2"/>
          <w:sz w:val="24"/>
        </w:rPr>
        <w:t xml:space="preserve"> </w:t>
      </w:r>
      <w:r>
        <w:rPr>
          <w:b/>
          <w:color w:val="336699"/>
          <w:sz w:val="24"/>
        </w:rPr>
        <w:t>England</w:t>
      </w:r>
    </w:p>
    <w:p w14:paraId="09056E53" w14:textId="77777777" w:rsidR="008D3237" w:rsidRDefault="008D3237">
      <w:pPr>
        <w:pStyle w:val="BodyText"/>
        <w:rPr>
          <w:b/>
          <w:sz w:val="20"/>
        </w:rPr>
      </w:pPr>
    </w:p>
    <w:p w14:paraId="306629AA" w14:textId="77777777" w:rsidR="008D3237" w:rsidRDefault="008D3237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4450"/>
        <w:gridCol w:w="1985"/>
      </w:tblGrid>
      <w:tr w:rsidR="008D3237" w14:paraId="5F130B1A" w14:textId="77777777">
        <w:trPr>
          <w:trHeight w:val="405"/>
        </w:trPr>
        <w:tc>
          <w:tcPr>
            <w:tcW w:w="2321" w:type="dxa"/>
            <w:vMerge w:val="restart"/>
            <w:shd w:val="clear" w:color="auto" w:fill="C5D9F0"/>
          </w:tcPr>
          <w:p w14:paraId="5A592B7C" w14:textId="77777777" w:rsidR="008D3237" w:rsidRDefault="008D323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9E60DE3" w14:textId="77777777" w:rsidR="008D3237" w:rsidRDefault="00000000">
            <w:pPr>
              <w:pStyle w:val="TableParagraph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Pollutant</w:t>
            </w:r>
          </w:p>
        </w:tc>
        <w:tc>
          <w:tcPr>
            <w:tcW w:w="6435" w:type="dxa"/>
            <w:gridSpan w:val="2"/>
            <w:shd w:val="clear" w:color="auto" w:fill="C5D9F0"/>
          </w:tcPr>
          <w:p w14:paraId="79AF8F22" w14:textId="77777777" w:rsidR="008D3237" w:rsidRDefault="00000000">
            <w:pPr>
              <w:pStyle w:val="TableParagraph"/>
              <w:spacing w:before="57"/>
              <w:ind w:left="1994"/>
              <w:rPr>
                <w:b/>
                <w:sz w:val="16"/>
              </w:rPr>
            </w:pPr>
            <w:r>
              <w:rPr>
                <w:b/>
                <w:sz w:val="24"/>
              </w:rPr>
              <w:t>Air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</w:t>
            </w:r>
            <w:r>
              <w:rPr>
                <w:b/>
                <w:position w:val="8"/>
                <w:sz w:val="16"/>
              </w:rPr>
              <w:t>4</w:t>
            </w:r>
          </w:p>
        </w:tc>
      </w:tr>
      <w:tr w:rsidR="008D3237" w14:paraId="4CCE239E" w14:textId="77777777">
        <w:trPr>
          <w:trHeight w:val="412"/>
        </w:trPr>
        <w:tc>
          <w:tcPr>
            <w:tcW w:w="2321" w:type="dxa"/>
            <w:vMerge/>
            <w:tcBorders>
              <w:top w:val="nil"/>
            </w:tcBorders>
            <w:shd w:val="clear" w:color="auto" w:fill="C5D9F0"/>
          </w:tcPr>
          <w:p w14:paraId="789DD91B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  <w:shd w:val="clear" w:color="auto" w:fill="C5D9F0"/>
          </w:tcPr>
          <w:p w14:paraId="5A9ED9E4" w14:textId="77777777" w:rsidR="008D3237" w:rsidRDefault="00000000">
            <w:pPr>
              <w:pStyle w:val="TableParagraph"/>
              <w:spacing w:before="67"/>
              <w:ind w:left="1413"/>
              <w:rPr>
                <w:b/>
                <w:sz w:val="24"/>
              </w:rPr>
            </w:pPr>
            <w:r>
              <w:rPr>
                <w:b/>
                <w:sz w:val="24"/>
              </w:rPr>
              <w:t>Concentration</w:t>
            </w:r>
          </w:p>
        </w:tc>
        <w:tc>
          <w:tcPr>
            <w:tcW w:w="1985" w:type="dxa"/>
            <w:shd w:val="clear" w:color="auto" w:fill="C5D9F0"/>
          </w:tcPr>
          <w:p w14:paraId="1B19EE0D" w14:textId="77777777" w:rsidR="008D3237" w:rsidRDefault="00000000">
            <w:pPr>
              <w:pStyle w:val="TableParagraph"/>
              <w:spacing w:before="67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Measured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</w:p>
        </w:tc>
      </w:tr>
      <w:tr w:rsidR="008D3237" w14:paraId="3A0522F1" w14:textId="77777777">
        <w:trPr>
          <w:trHeight w:val="551"/>
        </w:trPr>
        <w:tc>
          <w:tcPr>
            <w:tcW w:w="2321" w:type="dxa"/>
            <w:vMerge w:val="restart"/>
          </w:tcPr>
          <w:p w14:paraId="1B393566" w14:textId="77777777" w:rsidR="008D3237" w:rsidRDefault="00000000">
            <w:pPr>
              <w:pStyle w:val="TableParagraph"/>
              <w:spacing w:before="139"/>
              <w:ind w:left="107" w:right="420"/>
              <w:rPr>
                <w:sz w:val="24"/>
              </w:rPr>
            </w:pPr>
            <w:r>
              <w:rPr>
                <w:sz w:val="24"/>
              </w:rPr>
              <w:t>Nitrogen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Dioxide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(NO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)</w:t>
            </w:r>
          </w:p>
        </w:tc>
        <w:tc>
          <w:tcPr>
            <w:tcW w:w="4450" w:type="dxa"/>
          </w:tcPr>
          <w:p w14:paraId="7CC24B17" w14:textId="77777777" w:rsidR="008D3237" w:rsidRDefault="00000000">
            <w:pPr>
              <w:pStyle w:val="TableParagraph"/>
              <w:spacing w:line="276" w:lineRule="exact"/>
              <w:ind w:left="110" w:right="507" w:hanging="1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µg/m</w:t>
            </w:r>
            <w:r>
              <w:rPr>
                <w:position w:val="8"/>
                <w:sz w:val="16"/>
              </w:rPr>
              <w:t>3</w:t>
            </w:r>
            <w:r>
              <w:rPr>
                <w:spacing w:val="18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exceeded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times 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  <w:tc>
          <w:tcPr>
            <w:tcW w:w="1985" w:type="dxa"/>
          </w:tcPr>
          <w:p w14:paraId="44C7A4AC" w14:textId="77777777" w:rsidR="008D3237" w:rsidRDefault="00000000">
            <w:pPr>
              <w:pStyle w:val="TableParagraph"/>
              <w:spacing w:before="134"/>
              <w:ind w:left="109"/>
              <w:rPr>
                <w:sz w:val="24"/>
              </w:rPr>
            </w:pPr>
            <w:r>
              <w:rPr>
                <w:sz w:val="24"/>
              </w:rPr>
              <w:t>1-hour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</w:p>
        </w:tc>
      </w:tr>
      <w:tr w:rsidR="008D3237" w14:paraId="10C11DCD" w14:textId="77777777">
        <w:trPr>
          <w:trHeight w:val="275"/>
        </w:trPr>
        <w:tc>
          <w:tcPr>
            <w:tcW w:w="2321" w:type="dxa"/>
            <w:vMerge/>
            <w:tcBorders>
              <w:top w:val="nil"/>
            </w:tcBorders>
          </w:tcPr>
          <w:p w14:paraId="721A43D3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14:paraId="74A8F268" w14:textId="77777777" w:rsidR="008D3237" w:rsidRDefault="00000000">
            <w:pPr>
              <w:pStyle w:val="TableParagraph"/>
              <w:spacing w:line="255" w:lineRule="exact"/>
              <w:ind w:left="110"/>
              <w:rPr>
                <w:sz w:val="16"/>
              </w:rPr>
            </w:pPr>
            <w:r>
              <w:rPr>
                <w:sz w:val="24"/>
              </w:rPr>
              <w:t>40 µg/m</w:t>
            </w:r>
            <w:r>
              <w:rPr>
                <w:position w:val="8"/>
                <w:sz w:val="16"/>
              </w:rPr>
              <w:t>3</w:t>
            </w:r>
          </w:p>
        </w:tc>
        <w:tc>
          <w:tcPr>
            <w:tcW w:w="1985" w:type="dxa"/>
          </w:tcPr>
          <w:p w14:paraId="10686A42" w14:textId="77777777" w:rsidR="008D3237" w:rsidRDefault="00000000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</w:p>
        </w:tc>
      </w:tr>
      <w:tr w:rsidR="008D3237" w14:paraId="48288DCD" w14:textId="77777777">
        <w:trPr>
          <w:trHeight w:val="551"/>
        </w:trPr>
        <w:tc>
          <w:tcPr>
            <w:tcW w:w="2321" w:type="dxa"/>
            <w:vMerge w:val="restart"/>
          </w:tcPr>
          <w:p w14:paraId="5BA1014F" w14:textId="77777777" w:rsidR="008D3237" w:rsidRDefault="00000000">
            <w:pPr>
              <w:pStyle w:val="TableParagraph"/>
              <w:spacing w:before="142"/>
              <w:ind w:left="107" w:right="303"/>
              <w:rPr>
                <w:sz w:val="24"/>
              </w:rPr>
            </w:pPr>
            <w:r>
              <w:rPr>
                <w:sz w:val="24"/>
              </w:rPr>
              <w:t>Particulate Matter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(PM</w:t>
            </w:r>
            <w:r>
              <w:rPr>
                <w:sz w:val="16"/>
              </w:rPr>
              <w:t>10</w:t>
            </w:r>
            <w:r>
              <w:rPr>
                <w:position w:val="1"/>
                <w:sz w:val="24"/>
              </w:rPr>
              <w:t>)</w:t>
            </w:r>
          </w:p>
        </w:tc>
        <w:tc>
          <w:tcPr>
            <w:tcW w:w="4450" w:type="dxa"/>
          </w:tcPr>
          <w:p w14:paraId="4ABC2A9C" w14:textId="77777777" w:rsidR="008D3237" w:rsidRDefault="00000000">
            <w:pPr>
              <w:pStyle w:val="TableParagraph"/>
              <w:spacing w:line="276" w:lineRule="exact"/>
              <w:ind w:left="110" w:right="561" w:hanging="1"/>
              <w:rPr>
                <w:sz w:val="24"/>
              </w:rPr>
            </w:pPr>
            <w:r>
              <w:rPr>
                <w:sz w:val="24"/>
              </w:rPr>
              <w:t>50 µg/m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, not to be exceeded more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times 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  <w:tc>
          <w:tcPr>
            <w:tcW w:w="1985" w:type="dxa"/>
          </w:tcPr>
          <w:p w14:paraId="2FBB86A1" w14:textId="77777777" w:rsidR="008D3237" w:rsidRDefault="00000000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24-hour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</w:p>
        </w:tc>
      </w:tr>
      <w:tr w:rsidR="008D3237" w14:paraId="4F55B6A7" w14:textId="77777777">
        <w:trPr>
          <w:trHeight w:val="275"/>
        </w:trPr>
        <w:tc>
          <w:tcPr>
            <w:tcW w:w="2321" w:type="dxa"/>
            <w:vMerge/>
            <w:tcBorders>
              <w:top w:val="nil"/>
            </w:tcBorders>
          </w:tcPr>
          <w:p w14:paraId="56D4DDF8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14:paraId="3F544D88" w14:textId="77777777" w:rsidR="008D3237" w:rsidRDefault="00000000">
            <w:pPr>
              <w:pStyle w:val="TableParagraph"/>
              <w:spacing w:line="255" w:lineRule="exact"/>
              <w:ind w:left="110"/>
              <w:rPr>
                <w:sz w:val="16"/>
              </w:rPr>
            </w:pPr>
            <w:r>
              <w:rPr>
                <w:sz w:val="24"/>
              </w:rPr>
              <w:t>40 µg/m</w:t>
            </w:r>
            <w:r>
              <w:rPr>
                <w:position w:val="8"/>
                <w:sz w:val="16"/>
              </w:rPr>
              <w:t>3</w:t>
            </w:r>
          </w:p>
        </w:tc>
        <w:tc>
          <w:tcPr>
            <w:tcW w:w="1985" w:type="dxa"/>
          </w:tcPr>
          <w:p w14:paraId="202F3D77" w14:textId="77777777" w:rsidR="008D3237" w:rsidRDefault="00000000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</w:p>
        </w:tc>
      </w:tr>
      <w:tr w:rsidR="008D3237" w14:paraId="3283D0E6" w14:textId="77777777">
        <w:trPr>
          <w:trHeight w:val="551"/>
        </w:trPr>
        <w:tc>
          <w:tcPr>
            <w:tcW w:w="2321" w:type="dxa"/>
            <w:vMerge w:val="restart"/>
          </w:tcPr>
          <w:p w14:paraId="264CF5E4" w14:textId="77777777" w:rsidR="008D3237" w:rsidRDefault="008D3237">
            <w:pPr>
              <w:pStyle w:val="TableParagraph"/>
              <w:rPr>
                <w:b/>
                <w:sz w:val="26"/>
              </w:rPr>
            </w:pPr>
          </w:p>
          <w:p w14:paraId="718201C5" w14:textId="77777777" w:rsidR="008D3237" w:rsidRDefault="008D3237">
            <w:pPr>
              <w:pStyle w:val="TableParagraph"/>
              <w:spacing w:before="9"/>
              <w:rPr>
                <w:b/>
              </w:rPr>
            </w:pPr>
          </w:p>
          <w:p w14:paraId="238AC985" w14:textId="77777777" w:rsidR="008D3237" w:rsidRDefault="00000000">
            <w:pPr>
              <w:pStyle w:val="TableParagraph"/>
              <w:spacing w:before="1"/>
              <w:ind w:left="107" w:right="500"/>
              <w:rPr>
                <w:sz w:val="24"/>
              </w:rPr>
            </w:pPr>
            <w:r>
              <w:rPr>
                <w:sz w:val="24"/>
              </w:rPr>
              <w:t>Sulphur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Dioxide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(SO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)</w:t>
            </w:r>
          </w:p>
        </w:tc>
        <w:tc>
          <w:tcPr>
            <w:tcW w:w="4450" w:type="dxa"/>
          </w:tcPr>
          <w:p w14:paraId="1E61BCF9" w14:textId="77777777" w:rsidR="008D3237" w:rsidRDefault="00000000">
            <w:pPr>
              <w:pStyle w:val="TableParagraph"/>
              <w:spacing w:line="276" w:lineRule="exact"/>
              <w:ind w:left="110" w:right="428" w:hanging="1"/>
              <w:rPr>
                <w:sz w:val="24"/>
              </w:rPr>
            </w:pPr>
            <w:r>
              <w:rPr>
                <w:sz w:val="24"/>
              </w:rPr>
              <w:t>350 µg/m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, not to be exceeded more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times 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  <w:tc>
          <w:tcPr>
            <w:tcW w:w="1985" w:type="dxa"/>
          </w:tcPr>
          <w:p w14:paraId="269B6524" w14:textId="77777777" w:rsidR="008D3237" w:rsidRDefault="00000000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1-hour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</w:p>
        </w:tc>
      </w:tr>
      <w:tr w:rsidR="008D3237" w14:paraId="36566FCA" w14:textId="77777777">
        <w:trPr>
          <w:trHeight w:val="553"/>
        </w:trPr>
        <w:tc>
          <w:tcPr>
            <w:tcW w:w="2321" w:type="dxa"/>
            <w:vMerge/>
            <w:tcBorders>
              <w:top w:val="nil"/>
            </w:tcBorders>
          </w:tcPr>
          <w:p w14:paraId="05F1D196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14:paraId="29022CA7" w14:textId="77777777" w:rsidR="008D3237" w:rsidRDefault="00000000">
            <w:pPr>
              <w:pStyle w:val="TableParagraph"/>
              <w:spacing w:line="276" w:lineRule="exact"/>
              <w:ind w:left="110" w:right="427"/>
              <w:rPr>
                <w:sz w:val="24"/>
              </w:rPr>
            </w:pPr>
            <w:r>
              <w:rPr>
                <w:sz w:val="24"/>
              </w:rPr>
              <w:t>125 µg/m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, not to be exceeded more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times a year</w:t>
            </w:r>
          </w:p>
        </w:tc>
        <w:tc>
          <w:tcPr>
            <w:tcW w:w="1985" w:type="dxa"/>
          </w:tcPr>
          <w:p w14:paraId="5377CF3E" w14:textId="77777777" w:rsidR="008D3237" w:rsidRDefault="00000000"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24-hour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</w:p>
        </w:tc>
      </w:tr>
      <w:tr w:rsidR="008D3237" w14:paraId="7CEA4EEA" w14:textId="77777777">
        <w:trPr>
          <w:trHeight w:val="551"/>
        </w:trPr>
        <w:tc>
          <w:tcPr>
            <w:tcW w:w="2321" w:type="dxa"/>
            <w:vMerge/>
            <w:tcBorders>
              <w:top w:val="nil"/>
            </w:tcBorders>
          </w:tcPr>
          <w:p w14:paraId="2D0B724C" w14:textId="77777777" w:rsidR="008D3237" w:rsidRDefault="008D323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14:paraId="2B2CA640" w14:textId="77777777" w:rsidR="008D3237" w:rsidRDefault="00000000">
            <w:pPr>
              <w:pStyle w:val="TableParagraph"/>
              <w:spacing w:line="276" w:lineRule="exact"/>
              <w:ind w:left="110" w:right="427"/>
              <w:rPr>
                <w:sz w:val="24"/>
              </w:rPr>
            </w:pPr>
            <w:r>
              <w:rPr>
                <w:sz w:val="24"/>
              </w:rPr>
              <w:t>266 µg/m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, not to be exceeded more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times 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  <w:tc>
          <w:tcPr>
            <w:tcW w:w="1985" w:type="dxa"/>
          </w:tcPr>
          <w:p w14:paraId="6AF2BA84" w14:textId="77777777" w:rsidR="008D3237" w:rsidRDefault="00000000">
            <w:pPr>
              <w:pStyle w:val="TableParagraph"/>
              <w:spacing w:before="134"/>
              <w:ind w:left="109"/>
              <w:rPr>
                <w:sz w:val="24"/>
              </w:rPr>
            </w:pPr>
            <w:r>
              <w:rPr>
                <w:sz w:val="24"/>
              </w:rPr>
              <w:t>15-minute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</w:p>
        </w:tc>
      </w:tr>
    </w:tbl>
    <w:p w14:paraId="43E255AD" w14:textId="77777777" w:rsidR="008D3237" w:rsidRDefault="008D3237">
      <w:pPr>
        <w:pStyle w:val="BodyText"/>
        <w:rPr>
          <w:b/>
          <w:sz w:val="20"/>
        </w:rPr>
      </w:pPr>
    </w:p>
    <w:p w14:paraId="5CFDB2A0" w14:textId="77777777" w:rsidR="008D3237" w:rsidRDefault="008D3237">
      <w:pPr>
        <w:pStyle w:val="BodyText"/>
        <w:rPr>
          <w:b/>
          <w:sz w:val="20"/>
        </w:rPr>
      </w:pPr>
    </w:p>
    <w:p w14:paraId="0BBA89BB" w14:textId="77777777" w:rsidR="008D3237" w:rsidRDefault="008D3237">
      <w:pPr>
        <w:pStyle w:val="BodyText"/>
        <w:rPr>
          <w:b/>
          <w:sz w:val="20"/>
        </w:rPr>
      </w:pPr>
    </w:p>
    <w:p w14:paraId="0E428A1A" w14:textId="77777777" w:rsidR="008D3237" w:rsidRDefault="008D3237">
      <w:pPr>
        <w:pStyle w:val="BodyText"/>
        <w:rPr>
          <w:b/>
          <w:sz w:val="20"/>
        </w:rPr>
      </w:pPr>
    </w:p>
    <w:p w14:paraId="29B8BFA5" w14:textId="77777777" w:rsidR="008D3237" w:rsidRDefault="008D3237">
      <w:pPr>
        <w:pStyle w:val="BodyText"/>
        <w:rPr>
          <w:b/>
          <w:sz w:val="20"/>
        </w:rPr>
      </w:pPr>
    </w:p>
    <w:p w14:paraId="2F9CD943" w14:textId="77777777" w:rsidR="008D3237" w:rsidRDefault="008D3237">
      <w:pPr>
        <w:pStyle w:val="BodyText"/>
        <w:rPr>
          <w:b/>
          <w:sz w:val="20"/>
        </w:rPr>
      </w:pPr>
    </w:p>
    <w:p w14:paraId="2F479B49" w14:textId="77777777" w:rsidR="008D3237" w:rsidRDefault="008D3237">
      <w:pPr>
        <w:pStyle w:val="BodyText"/>
        <w:rPr>
          <w:b/>
          <w:sz w:val="20"/>
        </w:rPr>
      </w:pPr>
    </w:p>
    <w:p w14:paraId="691CFEFB" w14:textId="77777777" w:rsidR="008D3237" w:rsidRDefault="008D3237">
      <w:pPr>
        <w:pStyle w:val="BodyText"/>
        <w:rPr>
          <w:b/>
          <w:sz w:val="20"/>
        </w:rPr>
      </w:pPr>
    </w:p>
    <w:p w14:paraId="186EDD9F" w14:textId="77777777" w:rsidR="008D3237" w:rsidRDefault="008D3237">
      <w:pPr>
        <w:pStyle w:val="BodyText"/>
        <w:rPr>
          <w:b/>
          <w:sz w:val="20"/>
        </w:rPr>
      </w:pPr>
    </w:p>
    <w:p w14:paraId="7038C898" w14:textId="77777777" w:rsidR="008D3237" w:rsidRDefault="008D3237">
      <w:pPr>
        <w:pStyle w:val="BodyText"/>
        <w:rPr>
          <w:b/>
          <w:sz w:val="20"/>
        </w:rPr>
      </w:pPr>
    </w:p>
    <w:p w14:paraId="4D745306" w14:textId="77777777" w:rsidR="008D3237" w:rsidRDefault="008D3237">
      <w:pPr>
        <w:pStyle w:val="BodyText"/>
        <w:pBdr>
          <w:bottom w:val="single" w:sz="6" w:space="1" w:color="auto"/>
        </w:pBdr>
        <w:rPr>
          <w:b/>
          <w:sz w:val="20"/>
        </w:rPr>
      </w:pPr>
    </w:p>
    <w:p w14:paraId="1BA572D6" w14:textId="77777777" w:rsidR="00A54027" w:rsidRDefault="00A54027">
      <w:pPr>
        <w:pStyle w:val="BodyText"/>
        <w:rPr>
          <w:b/>
          <w:sz w:val="20"/>
        </w:rPr>
      </w:pPr>
    </w:p>
    <w:p w14:paraId="17D8001D" w14:textId="3B12C2FD" w:rsidR="008D3237" w:rsidRDefault="008D3237">
      <w:pPr>
        <w:pStyle w:val="BodyText"/>
        <w:spacing w:before="5"/>
        <w:rPr>
          <w:b/>
          <w:sz w:val="25"/>
        </w:rPr>
      </w:pPr>
    </w:p>
    <w:p w14:paraId="54890BDD" w14:textId="77777777" w:rsidR="008D3237" w:rsidRDefault="00000000">
      <w:pPr>
        <w:spacing w:before="83"/>
        <w:ind w:left="232"/>
        <w:rPr>
          <w:sz w:val="20"/>
        </w:rPr>
      </w:pPr>
      <w:r>
        <w:rPr>
          <w:position w:val="6"/>
          <w:sz w:val="13"/>
        </w:rPr>
        <w:t>4</w:t>
      </w:r>
      <w:r>
        <w:rPr>
          <w:spacing w:val="16"/>
          <w:position w:val="6"/>
          <w:sz w:val="13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units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microgrammes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pollutant</w:t>
      </w:r>
      <w:r>
        <w:rPr>
          <w:spacing w:val="-1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cubic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metre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air</w:t>
      </w:r>
      <w:r>
        <w:rPr>
          <w:spacing w:val="-4"/>
          <w:sz w:val="20"/>
        </w:rPr>
        <w:t xml:space="preserve"> </w:t>
      </w:r>
      <w:r>
        <w:rPr>
          <w:sz w:val="20"/>
        </w:rPr>
        <w:t>(µg/m</w:t>
      </w:r>
      <w:r>
        <w:rPr>
          <w:position w:val="6"/>
          <w:sz w:val="13"/>
        </w:rPr>
        <w:t>3</w:t>
      </w:r>
      <w:r>
        <w:rPr>
          <w:sz w:val="20"/>
        </w:rPr>
        <w:t>).</w:t>
      </w:r>
    </w:p>
    <w:p w14:paraId="2898F806" w14:textId="77777777" w:rsidR="008D3237" w:rsidRDefault="008D3237">
      <w:pPr>
        <w:rPr>
          <w:sz w:val="20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0F6FD6C0" w14:textId="77777777" w:rsidR="008D3237" w:rsidRDefault="008D3237">
      <w:pPr>
        <w:pStyle w:val="BodyText"/>
        <w:rPr>
          <w:sz w:val="20"/>
        </w:rPr>
      </w:pPr>
    </w:p>
    <w:p w14:paraId="508E2BB0" w14:textId="77777777" w:rsidR="008D3237" w:rsidRDefault="00000000">
      <w:pPr>
        <w:pStyle w:val="Heading1"/>
        <w:spacing w:before="236"/>
      </w:pPr>
      <w:bookmarkStart w:id="15" w:name="_TOC_250001"/>
      <w:r>
        <w:rPr>
          <w:color w:val="336699"/>
        </w:rPr>
        <w:t>Glossary</w:t>
      </w:r>
      <w:r>
        <w:rPr>
          <w:color w:val="336699"/>
          <w:spacing w:val="-17"/>
        </w:rPr>
        <w:t xml:space="preserve"> </w:t>
      </w:r>
      <w:r>
        <w:rPr>
          <w:color w:val="336699"/>
        </w:rPr>
        <w:t>of</w:t>
      </w:r>
      <w:r>
        <w:rPr>
          <w:color w:val="336699"/>
          <w:spacing w:val="-11"/>
        </w:rPr>
        <w:t xml:space="preserve"> </w:t>
      </w:r>
      <w:bookmarkEnd w:id="15"/>
      <w:r>
        <w:rPr>
          <w:color w:val="336699"/>
        </w:rPr>
        <w:t>Terms</w:t>
      </w:r>
    </w:p>
    <w:p w14:paraId="792ED1A8" w14:textId="77777777" w:rsidR="008D3237" w:rsidRDefault="008D3237">
      <w:pPr>
        <w:pStyle w:val="BodyText"/>
        <w:spacing w:before="9"/>
        <w:rPr>
          <w:b/>
          <w:sz w:val="2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7334"/>
      </w:tblGrid>
      <w:tr w:rsidR="008D3237" w14:paraId="14290C19" w14:textId="77777777">
        <w:trPr>
          <w:trHeight w:val="690"/>
        </w:trPr>
        <w:tc>
          <w:tcPr>
            <w:tcW w:w="1951" w:type="dxa"/>
            <w:shd w:val="clear" w:color="auto" w:fill="B8CCE3"/>
          </w:tcPr>
          <w:p w14:paraId="142E0841" w14:textId="77777777" w:rsidR="008D3237" w:rsidRDefault="00000000">
            <w:pPr>
              <w:pStyle w:val="TableParagraph"/>
              <w:spacing w:before="206"/>
              <w:ind w:left="107"/>
              <w:rPr>
                <w:b/>
                <w:sz w:val="24"/>
              </w:rPr>
            </w:pPr>
            <w:proofErr w:type="gramStart"/>
            <w:r w:rsidRPr="00A54027">
              <w:rPr>
                <w:color w:val="000000" w:themeColor="text1"/>
                <w:sz w:val="24"/>
              </w:rPr>
              <w:t>.</w:t>
            </w:r>
            <w:r>
              <w:rPr>
                <w:b/>
                <w:sz w:val="24"/>
              </w:rPr>
              <w:t>Abbreviation</w:t>
            </w:r>
            <w:proofErr w:type="gramEnd"/>
          </w:p>
        </w:tc>
        <w:tc>
          <w:tcPr>
            <w:tcW w:w="7334" w:type="dxa"/>
            <w:shd w:val="clear" w:color="auto" w:fill="B8CCE3"/>
          </w:tcPr>
          <w:p w14:paraId="44FF6095" w14:textId="77777777" w:rsidR="008D3237" w:rsidRDefault="00000000">
            <w:pPr>
              <w:pStyle w:val="TableParagraph"/>
              <w:spacing w:before="20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8D3237" w14:paraId="1ED86C61" w14:textId="77777777">
        <w:trPr>
          <w:trHeight w:val="1103"/>
        </w:trPr>
        <w:tc>
          <w:tcPr>
            <w:tcW w:w="1951" w:type="dxa"/>
            <w:shd w:val="clear" w:color="auto" w:fill="B8CCE3"/>
          </w:tcPr>
          <w:p w14:paraId="05C1D801" w14:textId="77777777" w:rsidR="008D3237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AQAP</w:t>
            </w:r>
          </w:p>
        </w:tc>
        <w:tc>
          <w:tcPr>
            <w:tcW w:w="7334" w:type="dxa"/>
          </w:tcPr>
          <w:p w14:paraId="78884553" w14:textId="77777777" w:rsidR="008D3237" w:rsidRDefault="00000000">
            <w:pPr>
              <w:pStyle w:val="TableParagraph"/>
              <w:spacing w:line="276" w:lineRule="exact"/>
              <w:ind w:left="107" w:firstLine="1"/>
              <w:rPr>
                <w:sz w:val="24"/>
              </w:rPr>
            </w:pPr>
            <w:r>
              <w:rPr>
                <w:sz w:val="24"/>
              </w:rPr>
              <w:t>Air Quality Action Plan - A detailed description of measures,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outcomes, achievement dates and implementation methods,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intends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values’</w:t>
            </w:r>
          </w:p>
        </w:tc>
      </w:tr>
      <w:tr w:rsidR="008D3237" w14:paraId="4A468BA5" w14:textId="77777777">
        <w:trPr>
          <w:trHeight w:val="1103"/>
        </w:trPr>
        <w:tc>
          <w:tcPr>
            <w:tcW w:w="1951" w:type="dxa"/>
            <w:shd w:val="clear" w:color="auto" w:fill="B8CCE3"/>
          </w:tcPr>
          <w:p w14:paraId="6FC27604" w14:textId="77777777" w:rsidR="008D3237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AQMA</w:t>
            </w:r>
          </w:p>
        </w:tc>
        <w:tc>
          <w:tcPr>
            <w:tcW w:w="7334" w:type="dxa"/>
          </w:tcPr>
          <w:p w14:paraId="12365AD0" w14:textId="77777777" w:rsidR="008D3237" w:rsidRDefault="00000000">
            <w:pPr>
              <w:pStyle w:val="TableParagraph"/>
              <w:spacing w:line="276" w:lineRule="exact"/>
              <w:ind w:left="106" w:right="127"/>
              <w:rPr>
                <w:sz w:val="24"/>
              </w:rPr>
            </w:pPr>
            <w:r>
              <w:rPr>
                <w:sz w:val="24"/>
              </w:rPr>
              <w:t>Air Quality Management Area – An area where air pollutant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concentrations exceed / are likely to exceed the relevant air quality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objectives. AQMAs are declared for specific pollutants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</w:p>
        </w:tc>
      </w:tr>
      <w:tr w:rsidR="008D3237" w14:paraId="00A55233" w14:textId="77777777">
        <w:trPr>
          <w:trHeight w:val="277"/>
        </w:trPr>
        <w:tc>
          <w:tcPr>
            <w:tcW w:w="1951" w:type="dxa"/>
            <w:shd w:val="clear" w:color="auto" w:fill="B8CCE3"/>
          </w:tcPr>
          <w:p w14:paraId="0F68079F" w14:textId="77777777" w:rsidR="008D3237" w:rsidRDefault="0000000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ASR</w:t>
            </w:r>
          </w:p>
        </w:tc>
        <w:tc>
          <w:tcPr>
            <w:tcW w:w="7334" w:type="dxa"/>
          </w:tcPr>
          <w:p w14:paraId="24F9079A" w14:textId="77777777" w:rsidR="008D3237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</w:tr>
      <w:tr w:rsidR="008D3237" w14:paraId="76EB5290" w14:textId="77777777">
        <w:trPr>
          <w:trHeight w:val="275"/>
        </w:trPr>
        <w:tc>
          <w:tcPr>
            <w:tcW w:w="1951" w:type="dxa"/>
            <w:shd w:val="clear" w:color="auto" w:fill="B8CCE3"/>
          </w:tcPr>
          <w:p w14:paraId="614F2B4B" w14:textId="77777777" w:rsidR="008D3237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Defra</w:t>
            </w:r>
          </w:p>
        </w:tc>
        <w:tc>
          <w:tcPr>
            <w:tcW w:w="7334" w:type="dxa"/>
          </w:tcPr>
          <w:p w14:paraId="353CC200" w14:textId="77777777" w:rsidR="008D3237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Environment,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</w:p>
        </w:tc>
      </w:tr>
      <w:tr w:rsidR="008D3237" w14:paraId="786C6338" w14:textId="77777777">
        <w:trPr>
          <w:trHeight w:val="551"/>
        </w:trPr>
        <w:tc>
          <w:tcPr>
            <w:tcW w:w="1951" w:type="dxa"/>
            <w:shd w:val="clear" w:color="auto" w:fill="B8CCE3"/>
          </w:tcPr>
          <w:p w14:paraId="3CCB52FA" w14:textId="77777777" w:rsidR="008D3237" w:rsidRDefault="0000000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DMRB</w:t>
            </w:r>
          </w:p>
        </w:tc>
        <w:tc>
          <w:tcPr>
            <w:tcW w:w="7334" w:type="dxa"/>
          </w:tcPr>
          <w:p w14:paraId="5F3B139D" w14:textId="77777777" w:rsidR="008D3237" w:rsidRDefault="00000000">
            <w:pPr>
              <w:pStyle w:val="TableParagraph"/>
              <w:spacing w:line="276" w:lineRule="exact"/>
              <w:ind w:left="106" w:right="260"/>
              <w:rPr>
                <w:sz w:val="24"/>
              </w:rPr>
            </w:pPr>
            <w:r>
              <w:rPr>
                <w:sz w:val="24"/>
              </w:rPr>
              <w:t>Design Manual for Roads and Bridges – Air quality screening tool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produced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Highways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England</w:t>
            </w:r>
          </w:p>
        </w:tc>
      </w:tr>
      <w:tr w:rsidR="008D3237" w14:paraId="39E2DCEE" w14:textId="77777777">
        <w:trPr>
          <w:trHeight w:val="275"/>
        </w:trPr>
        <w:tc>
          <w:tcPr>
            <w:tcW w:w="1951" w:type="dxa"/>
            <w:shd w:val="clear" w:color="auto" w:fill="B8CCE3"/>
          </w:tcPr>
          <w:p w14:paraId="71275ED7" w14:textId="77777777" w:rsidR="008D3237" w:rsidRDefault="0000000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EU</w:t>
            </w:r>
          </w:p>
        </w:tc>
        <w:tc>
          <w:tcPr>
            <w:tcW w:w="7334" w:type="dxa"/>
          </w:tcPr>
          <w:p w14:paraId="0E6E55EB" w14:textId="77777777" w:rsidR="008D3237" w:rsidRDefault="0000000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European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Union</w:t>
            </w:r>
          </w:p>
        </w:tc>
      </w:tr>
      <w:tr w:rsidR="008D3237" w14:paraId="46AF2D12" w14:textId="77777777">
        <w:trPr>
          <w:trHeight w:val="275"/>
        </w:trPr>
        <w:tc>
          <w:tcPr>
            <w:tcW w:w="1951" w:type="dxa"/>
            <w:shd w:val="clear" w:color="auto" w:fill="B8CCE3"/>
          </w:tcPr>
          <w:p w14:paraId="4F427804" w14:textId="77777777" w:rsidR="008D3237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FDMS</w:t>
            </w:r>
          </w:p>
        </w:tc>
        <w:tc>
          <w:tcPr>
            <w:tcW w:w="7334" w:type="dxa"/>
          </w:tcPr>
          <w:p w14:paraId="44031E53" w14:textId="77777777" w:rsidR="008D3237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Filter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Dynamics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8D3237" w14:paraId="0AD163A8" w14:textId="77777777">
        <w:trPr>
          <w:trHeight w:val="275"/>
        </w:trPr>
        <w:tc>
          <w:tcPr>
            <w:tcW w:w="1951" w:type="dxa"/>
            <w:shd w:val="clear" w:color="auto" w:fill="B8CCE3"/>
          </w:tcPr>
          <w:p w14:paraId="4960D9FD" w14:textId="77777777" w:rsidR="008D3237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LAQM</w:t>
            </w:r>
          </w:p>
        </w:tc>
        <w:tc>
          <w:tcPr>
            <w:tcW w:w="7334" w:type="dxa"/>
          </w:tcPr>
          <w:p w14:paraId="23979F92" w14:textId="77777777" w:rsidR="008D3237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D3237" w14:paraId="00B9D208" w14:textId="77777777">
        <w:trPr>
          <w:trHeight w:val="275"/>
        </w:trPr>
        <w:tc>
          <w:tcPr>
            <w:tcW w:w="1951" w:type="dxa"/>
            <w:shd w:val="clear" w:color="auto" w:fill="B8CCE3"/>
          </w:tcPr>
          <w:p w14:paraId="1DE8DFAD" w14:textId="77777777" w:rsidR="008D3237" w:rsidRDefault="00000000">
            <w:pPr>
              <w:pStyle w:val="TableParagraph"/>
              <w:spacing w:line="256" w:lineRule="exact"/>
              <w:ind w:left="105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7334" w:type="dxa"/>
          </w:tcPr>
          <w:p w14:paraId="09D9B9CE" w14:textId="77777777" w:rsidR="008D323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Nitrogen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Dioxide</w:t>
            </w:r>
          </w:p>
        </w:tc>
      </w:tr>
      <w:tr w:rsidR="008D3237" w14:paraId="5C1578B2" w14:textId="77777777">
        <w:trPr>
          <w:trHeight w:val="278"/>
        </w:trPr>
        <w:tc>
          <w:tcPr>
            <w:tcW w:w="1951" w:type="dxa"/>
            <w:shd w:val="clear" w:color="auto" w:fill="B8CCE3"/>
          </w:tcPr>
          <w:p w14:paraId="73BB273D" w14:textId="77777777" w:rsidR="008D3237" w:rsidRDefault="00000000">
            <w:pPr>
              <w:pStyle w:val="TableParagraph"/>
              <w:spacing w:line="258" w:lineRule="exact"/>
              <w:ind w:left="107"/>
              <w:rPr>
                <w:sz w:val="16"/>
              </w:rPr>
            </w:pPr>
            <w:r>
              <w:rPr>
                <w:position w:val="1"/>
                <w:sz w:val="24"/>
              </w:rPr>
              <w:t>NO</w:t>
            </w:r>
            <w:r>
              <w:rPr>
                <w:sz w:val="16"/>
              </w:rPr>
              <w:t>x</w:t>
            </w:r>
          </w:p>
        </w:tc>
        <w:tc>
          <w:tcPr>
            <w:tcW w:w="7334" w:type="dxa"/>
          </w:tcPr>
          <w:p w14:paraId="6DDD410D" w14:textId="77777777" w:rsidR="008D3237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Nitrogen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Oxides</w:t>
            </w:r>
          </w:p>
        </w:tc>
      </w:tr>
      <w:tr w:rsidR="008D3237" w14:paraId="273E7E44" w14:textId="77777777">
        <w:trPr>
          <w:trHeight w:val="551"/>
        </w:trPr>
        <w:tc>
          <w:tcPr>
            <w:tcW w:w="1951" w:type="dxa"/>
            <w:shd w:val="clear" w:color="auto" w:fill="B8CCE3"/>
          </w:tcPr>
          <w:p w14:paraId="3EC430F0" w14:textId="77777777" w:rsidR="008D3237" w:rsidRDefault="00000000">
            <w:pPr>
              <w:pStyle w:val="TableParagraph"/>
              <w:spacing w:line="273" w:lineRule="exact"/>
              <w:ind w:left="107"/>
              <w:rPr>
                <w:sz w:val="16"/>
              </w:rPr>
            </w:pPr>
            <w:r>
              <w:rPr>
                <w:position w:val="1"/>
                <w:sz w:val="24"/>
              </w:rPr>
              <w:t>PM</w:t>
            </w:r>
            <w:r>
              <w:rPr>
                <w:sz w:val="16"/>
              </w:rPr>
              <w:t>10</w:t>
            </w:r>
          </w:p>
        </w:tc>
        <w:tc>
          <w:tcPr>
            <w:tcW w:w="7334" w:type="dxa"/>
          </w:tcPr>
          <w:p w14:paraId="07962CBA" w14:textId="77777777" w:rsidR="008D3237" w:rsidRDefault="00000000">
            <w:pPr>
              <w:pStyle w:val="TableParagraph"/>
              <w:spacing w:line="276" w:lineRule="exact"/>
              <w:ind w:left="108" w:right="162" w:hanging="1"/>
              <w:rPr>
                <w:sz w:val="24"/>
              </w:rPr>
            </w:pPr>
            <w:r>
              <w:rPr>
                <w:sz w:val="24"/>
              </w:rPr>
              <w:t>Airborne particulate matter with an aerodynamic diameter of 10µm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micrometres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microns)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</w:p>
        </w:tc>
      </w:tr>
      <w:tr w:rsidR="008D3237" w14:paraId="0E45396B" w14:textId="77777777">
        <w:trPr>
          <w:trHeight w:val="551"/>
        </w:trPr>
        <w:tc>
          <w:tcPr>
            <w:tcW w:w="1951" w:type="dxa"/>
            <w:shd w:val="clear" w:color="auto" w:fill="B8CCE3"/>
          </w:tcPr>
          <w:p w14:paraId="237EAE01" w14:textId="77777777" w:rsidR="008D3237" w:rsidRDefault="00000000">
            <w:pPr>
              <w:pStyle w:val="TableParagraph"/>
              <w:spacing w:line="273" w:lineRule="exact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PM</w:t>
            </w:r>
            <w:r>
              <w:rPr>
                <w:sz w:val="16"/>
              </w:rPr>
              <w:t>2.5</w:t>
            </w:r>
          </w:p>
        </w:tc>
        <w:tc>
          <w:tcPr>
            <w:tcW w:w="7334" w:type="dxa"/>
          </w:tcPr>
          <w:p w14:paraId="4DE611C9" w14:textId="77777777" w:rsidR="008D3237" w:rsidRDefault="00000000">
            <w:pPr>
              <w:pStyle w:val="TableParagraph"/>
              <w:spacing w:line="276" w:lineRule="exact"/>
              <w:ind w:left="108" w:right="95" w:hanging="1"/>
              <w:rPr>
                <w:sz w:val="24"/>
              </w:rPr>
            </w:pPr>
            <w:r>
              <w:rPr>
                <w:sz w:val="24"/>
              </w:rPr>
              <w:t>Airborne particulate matter with an aerodynamic diameter of 2.5µm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</w:p>
        </w:tc>
      </w:tr>
      <w:tr w:rsidR="008D3237" w14:paraId="043C9DD3" w14:textId="77777777">
        <w:trPr>
          <w:trHeight w:val="274"/>
        </w:trPr>
        <w:tc>
          <w:tcPr>
            <w:tcW w:w="1951" w:type="dxa"/>
            <w:shd w:val="clear" w:color="auto" w:fill="B8CCE3"/>
          </w:tcPr>
          <w:p w14:paraId="10B878D8" w14:textId="77777777" w:rsidR="008D3237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QA/QC</w:t>
            </w:r>
          </w:p>
        </w:tc>
        <w:tc>
          <w:tcPr>
            <w:tcW w:w="7334" w:type="dxa"/>
          </w:tcPr>
          <w:p w14:paraId="1000A813" w14:textId="77777777" w:rsidR="008D3237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8D3237" w14:paraId="36CA630B" w14:textId="77777777">
        <w:trPr>
          <w:trHeight w:val="275"/>
        </w:trPr>
        <w:tc>
          <w:tcPr>
            <w:tcW w:w="1951" w:type="dxa"/>
            <w:shd w:val="clear" w:color="auto" w:fill="B8CCE3"/>
          </w:tcPr>
          <w:p w14:paraId="247F4E9E" w14:textId="77777777" w:rsidR="008D3237" w:rsidRDefault="00000000">
            <w:pPr>
              <w:pStyle w:val="TableParagraph"/>
              <w:spacing w:line="256" w:lineRule="exact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SO</w:t>
            </w:r>
            <w:r>
              <w:rPr>
                <w:sz w:val="16"/>
              </w:rPr>
              <w:t>2</w:t>
            </w:r>
          </w:p>
        </w:tc>
        <w:tc>
          <w:tcPr>
            <w:tcW w:w="7334" w:type="dxa"/>
          </w:tcPr>
          <w:p w14:paraId="42F7C842" w14:textId="77777777" w:rsidR="008D323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Sulphur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Dioxide</w:t>
            </w:r>
          </w:p>
        </w:tc>
      </w:tr>
    </w:tbl>
    <w:p w14:paraId="0D467963" w14:textId="77777777" w:rsidR="008D3237" w:rsidRDefault="008D3237">
      <w:pPr>
        <w:spacing w:line="256" w:lineRule="exact"/>
        <w:rPr>
          <w:sz w:val="24"/>
        </w:rPr>
        <w:sectPr w:rsidR="008D3237">
          <w:pgSz w:w="16840" w:h="11910" w:orient="landscape"/>
          <w:pgMar w:top="1180" w:right="1360" w:bottom="900" w:left="900" w:header="969" w:footer="708" w:gutter="0"/>
          <w:cols w:space="720"/>
        </w:sectPr>
      </w:pPr>
    </w:p>
    <w:p w14:paraId="63AB7D04" w14:textId="77777777" w:rsidR="008D3237" w:rsidRDefault="00000000">
      <w:pPr>
        <w:spacing w:before="81"/>
        <w:ind w:right="416"/>
        <w:jc w:val="right"/>
        <w:rPr>
          <w:sz w:val="20"/>
        </w:rPr>
      </w:pPr>
      <w:r>
        <w:rPr>
          <w:sz w:val="20"/>
        </w:rPr>
        <w:lastRenderedPageBreak/>
        <w:t>Ashfield</w:t>
      </w:r>
      <w:r>
        <w:rPr>
          <w:spacing w:val="-5"/>
          <w:sz w:val="20"/>
        </w:rPr>
        <w:t xml:space="preserve"> </w:t>
      </w:r>
      <w:r>
        <w:rPr>
          <w:sz w:val="20"/>
        </w:rPr>
        <w:t>District</w:t>
      </w:r>
      <w:r>
        <w:rPr>
          <w:spacing w:val="-4"/>
          <w:sz w:val="20"/>
        </w:rPr>
        <w:t xml:space="preserve"> </w:t>
      </w:r>
      <w:r>
        <w:rPr>
          <w:sz w:val="20"/>
        </w:rPr>
        <w:t>Council</w:t>
      </w:r>
    </w:p>
    <w:p w14:paraId="44E7E92E" w14:textId="77777777" w:rsidR="008D3237" w:rsidRDefault="008D3237">
      <w:pPr>
        <w:pStyle w:val="BodyText"/>
        <w:rPr>
          <w:sz w:val="20"/>
        </w:rPr>
      </w:pPr>
    </w:p>
    <w:p w14:paraId="0FE964AD" w14:textId="77777777" w:rsidR="008D3237" w:rsidRDefault="008D3237">
      <w:pPr>
        <w:pStyle w:val="BodyText"/>
        <w:rPr>
          <w:sz w:val="20"/>
        </w:rPr>
      </w:pPr>
    </w:p>
    <w:p w14:paraId="07C807F5" w14:textId="77777777" w:rsidR="008D3237" w:rsidRDefault="008D3237">
      <w:pPr>
        <w:pStyle w:val="BodyText"/>
        <w:rPr>
          <w:sz w:val="20"/>
        </w:rPr>
      </w:pPr>
    </w:p>
    <w:p w14:paraId="1FE603F1" w14:textId="77777777" w:rsidR="008D3237" w:rsidRDefault="008D3237">
      <w:pPr>
        <w:pStyle w:val="BodyText"/>
        <w:spacing w:before="2"/>
        <w:rPr>
          <w:sz w:val="28"/>
        </w:rPr>
      </w:pPr>
    </w:p>
    <w:p w14:paraId="56320865" w14:textId="77777777" w:rsidR="008D3237" w:rsidRDefault="00000000">
      <w:pPr>
        <w:pStyle w:val="Heading1"/>
        <w:ind w:left="540"/>
      </w:pPr>
      <w:bookmarkStart w:id="16" w:name="_TOC_250000"/>
      <w:bookmarkEnd w:id="16"/>
      <w:r>
        <w:rPr>
          <w:color w:val="336699"/>
        </w:rPr>
        <w:t>References</w:t>
      </w:r>
    </w:p>
    <w:p w14:paraId="5878EE58" w14:textId="77777777" w:rsidR="008D3237" w:rsidRDefault="00000000">
      <w:pPr>
        <w:pStyle w:val="BodyText"/>
        <w:spacing w:before="239"/>
        <w:ind w:left="540"/>
      </w:pPr>
      <w:r>
        <w:t>None</w:t>
      </w:r>
    </w:p>
    <w:p w14:paraId="325C9623" w14:textId="77777777" w:rsidR="008D3237" w:rsidRDefault="008D3237">
      <w:pPr>
        <w:pStyle w:val="BodyText"/>
        <w:rPr>
          <w:sz w:val="26"/>
        </w:rPr>
      </w:pPr>
    </w:p>
    <w:p w14:paraId="24F89355" w14:textId="77777777" w:rsidR="008D3237" w:rsidRDefault="008D3237">
      <w:pPr>
        <w:pStyle w:val="BodyText"/>
        <w:rPr>
          <w:sz w:val="26"/>
        </w:rPr>
      </w:pPr>
    </w:p>
    <w:p w14:paraId="6F38FCD1" w14:textId="77777777" w:rsidR="008D3237" w:rsidRDefault="008D3237">
      <w:pPr>
        <w:pStyle w:val="BodyText"/>
        <w:rPr>
          <w:sz w:val="26"/>
        </w:rPr>
      </w:pPr>
    </w:p>
    <w:p w14:paraId="7847CF10" w14:textId="77777777" w:rsidR="008D3237" w:rsidRDefault="008D3237">
      <w:pPr>
        <w:pStyle w:val="BodyText"/>
        <w:rPr>
          <w:sz w:val="26"/>
        </w:rPr>
      </w:pPr>
    </w:p>
    <w:p w14:paraId="75DFA3CD" w14:textId="77777777" w:rsidR="008D3237" w:rsidRDefault="008D3237">
      <w:pPr>
        <w:pStyle w:val="BodyText"/>
        <w:rPr>
          <w:sz w:val="26"/>
        </w:rPr>
      </w:pPr>
    </w:p>
    <w:p w14:paraId="1F9BED94" w14:textId="77777777" w:rsidR="008D3237" w:rsidRDefault="008D3237">
      <w:pPr>
        <w:pStyle w:val="BodyText"/>
        <w:rPr>
          <w:sz w:val="26"/>
        </w:rPr>
      </w:pPr>
    </w:p>
    <w:p w14:paraId="3BF61537" w14:textId="77777777" w:rsidR="008D3237" w:rsidRDefault="008D3237">
      <w:pPr>
        <w:pStyle w:val="BodyText"/>
        <w:rPr>
          <w:sz w:val="26"/>
        </w:rPr>
      </w:pPr>
    </w:p>
    <w:p w14:paraId="6A98BFA3" w14:textId="77777777" w:rsidR="008D3237" w:rsidRDefault="008D3237">
      <w:pPr>
        <w:pStyle w:val="BodyText"/>
        <w:rPr>
          <w:sz w:val="26"/>
        </w:rPr>
      </w:pPr>
    </w:p>
    <w:p w14:paraId="00FCB632" w14:textId="77777777" w:rsidR="008D3237" w:rsidRDefault="008D3237">
      <w:pPr>
        <w:pStyle w:val="BodyText"/>
        <w:rPr>
          <w:sz w:val="26"/>
        </w:rPr>
      </w:pPr>
    </w:p>
    <w:p w14:paraId="79E657CE" w14:textId="77777777" w:rsidR="008D3237" w:rsidRDefault="008D3237">
      <w:pPr>
        <w:pStyle w:val="BodyText"/>
        <w:rPr>
          <w:sz w:val="26"/>
        </w:rPr>
      </w:pPr>
    </w:p>
    <w:p w14:paraId="14C36A28" w14:textId="77777777" w:rsidR="008D3237" w:rsidRDefault="008D3237">
      <w:pPr>
        <w:pStyle w:val="BodyText"/>
        <w:rPr>
          <w:sz w:val="26"/>
        </w:rPr>
      </w:pPr>
    </w:p>
    <w:p w14:paraId="27CC4A56" w14:textId="77777777" w:rsidR="008D3237" w:rsidRDefault="008D3237">
      <w:pPr>
        <w:pStyle w:val="BodyText"/>
        <w:rPr>
          <w:sz w:val="26"/>
        </w:rPr>
      </w:pPr>
    </w:p>
    <w:p w14:paraId="634C9BDC" w14:textId="77777777" w:rsidR="008D3237" w:rsidRDefault="008D3237">
      <w:pPr>
        <w:pStyle w:val="BodyText"/>
        <w:rPr>
          <w:sz w:val="26"/>
        </w:rPr>
      </w:pPr>
    </w:p>
    <w:p w14:paraId="0D041FDD" w14:textId="77777777" w:rsidR="008D3237" w:rsidRDefault="008D3237">
      <w:pPr>
        <w:pStyle w:val="BodyText"/>
        <w:rPr>
          <w:sz w:val="26"/>
        </w:rPr>
      </w:pPr>
    </w:p>
    <w:p w14:paraId="72472C10" w14:textId="77777777" w:rsidR="008D3237" w:rsidRDefault="008D3237">
      <w:pPr>
        <w:pStyle w:val="BodyText"/>
        <w:rPr>
          <w:sz w:val="26"/>
        </w:rPr>
      </w:pPr>
    </w:p>
    <w:p w14:paraId="2F72464B" w14:textId="77777777" w:rsidR="008D3237" w:rsidRDefault="008D3237">
      <w:pPr>
        <w:pStyle w:val="BodyText"/>
        <w:rPr>
          <w:sz w:val="26"/>
        </w:rPr>
      </w:pPr>
    </w:p>
    <w:p w14:paraId="4DFF750D" w14:textId="77777777" w:rsidR="008D3237" w:rsidRDefault="008D3237">
      <w:pPr>
        <w:pStyle w:val="BodyText"/>
        <w:rPr>
          <w:sz w:val="26"/>
        </w:rPr>
      </w:pPr>
    </w:p>
    <w:p w14:paraId="5C3A4A57" w14:textId="77777777" w:rsidR="008D3237" w:rsidRDefault="008D3237">
      <w:pPr>
        <w:pStyle w:val="BodyText"/>
        <w:rPr>
          <w:sz w:val="26"/>
        </w:rPr>
      </w:pPr>
    </w:p>
    <w:p w14:paraId="4342C48C" w14:textId="77777777" w:rsidR="008D3237" w:rsidRDefault="008D3237">
      <w:pPr>
        <w:pStyle w:val="BodyText"/>
        <w:rPr>
          <w:sz w:val="26"/>
        </w:rPr>
      </w:pPr>
    </w:p>
    <w:p w14:paraId="737AF9A3" w14:textId="77777777" w:rsidR="008D3237" w:rsidRDefault="008D3237">
      <w:pPr>
        <w:pStyle w:val="BodyText"/>
        <w:rPr>
          <w:sz w:val="26"/>
        </w:rPr>
      </w:pPr>
    </w:p>
    <w:p w14:paraId="4FC7C6B1" w14:textId="77777777" w:rsidR="008D3237" w:rsidRDefault="008D3237">
      <w:pPr>
        <w:pStyle w:val="BodyText"/>
        <w:rPr>
          <w:sz w:val="26"/>
        </w:rPr>
      </w:pPr>
    </w:p>
    <w:p w14:paraId="3E1E6478" w14:textId="77777777" w:rsidR="008D3237" w:rsidRDefault="008D3237">
      <w:pPr>
        <w:pStyle w:val="BodyText"/>
        <w:rPr>
          <w:sz w:val="26"/>
        </w:rPr>
      </w:pPr>
    </w:p>
    <w:p w14:paraId="2F012636" w14:textId="77777777" w:rsidR="008D3237" w:rsidRDefault="008D3237">
      <w:pPr>
        <w:pStyle w:val="BodyText"/>
        <w:rPr>
          <w:sz w:val="26"/>
        </w:rPr>
      </w:pPr>
    </w:p>
    <w:p w14:paraId="5A23BE8E" w14:textId="77777777" w:rsidR="008D3237" w:rsidRDefault="008D3237">
      <w:pPr>
        <w:pStyle w:val="BodyText"/>
        <w:rPr>
          <w:sz w:val="26"/>
        </w:rPr>
      </w:pPr>
    </w:p>
    <w:p w14:paraId="28523EBB" w14:textId="77777777" w:rsidR="008D3237" w:rsidRDefault="008D3237">
      <w:pPr>
        <w:pStyle w:val="BodyText"/>
        <w:rPr>
          <w:sz w:val="26"/>
        </w:rPr>
      </w:pPr>
    </w:p>
    <w:p w14:paraId="763D4A0C" w14:textId="77777777" w:rsidR="008D3237" w:rsidRDefault="008D3237">
      <w:pPr>
        <w:pStyle w:val="BodyText"/>
        <w:rPr>
          <w:sz w:val="26"/>
        </w:rPr>
      </w:pPr>
    </w:p>
    <w:p w14:paraId="284E9E74" w14:textId="77777777" w:rsidR="008D3237" w:rsidRDefault="00000000">
      <w:pPr>
        <w:spacing w:before="180"/>
        <w:ind w:left="540"/>
        <w:rPr>
          <w:sz w:val="20"/>
        </w:rPr>
      </w:pPr>
      <w:r>
        <w:rPr>
          <w:sz w:val="20"/>
        </w:rPr>
        <w:t>LAQM</w:t>
      </w:r>
      <w:r>
        <w:rPr>
          <w:spacing w:val="-2"/>
          <w:sz w:val="20"/>
        </w:rPr>
        <w:t xml:space="preserve"> </w:t>
      </w:r>
      <w:r>
        <w:rPr>
          <w:sz w:val="20"/>
        </w:rPr>
        <w:t>Annual</w:t>
      </w:r>
      <w:r>
        <w:rPr>
          <w:spacing w:val="-5"/>
          <w:sz w:val="20"/>
        </w:rPr>
        <w:t xml:space="preserve"> </w:t>
      </w:r>
      <w:r>
        <w:rPr>
          <w:sz w:val="20"/>
        </w:rPr>
        <w:t>Status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5"/>
          <w:sz w:val="20"/>
        </w:rPr>
        <w:t xml:space="preserve"> </w:t>
      </w:r>
      <w:r>
        <w:rPr>
          <w:sz w:val="20"/>
        </w:rPr>
        <w:t>2020</w:t>
      </w:r>
    </w:p>
    <w:sectPr w:rsidR="008D3237">
      <w:headerReference w:type="even" r:id="rId68"/>
      <w:footerReference w:type="even" r:id="rId69"/>
      <w:pgSz w:w="16840" w:h="11910" w:orient="landscape"/>
      <w:pgMar w:top="620" w:right="136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C5766" w14:textId="77777777" w:rsidR="00A74DA4" w:rsidRDefault="00A74DA4">
      <w:r>
        <w:separator/>
      </w:r>
    </w:p>
  </w:endnote>
  <w:endnote w:type="continuationSeparator" w:id="0">
    <w:p w14:paraId="4BA5BE9A" w14:textId="77777777" w:rsidR="00A74DA4" w:rsidRDefault="00A74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0C1B" w14:textId="77777777" w:rsidR="008D3237" w:rsidRDefault="00000000">
    <w:pPr>
      <w:pStyle w:val="BodyText"/>
      <w:spacing w:line="14" w:lineRule="auto"/>
      <w:rPr>
        <w:sz w:val="20"/>
      </w:rPr>
    </w:pPr>
    <w:r>
      <w:pict w14:anchorId="76B32F68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34" type="#_x0000_t202" style="position:absolute;margin-left:713.25pt;margin-top:548.95pt;width:47.5pt;height:13.15pt;z-index:-20805632;mso-position-horizontal-relative:page;mso-position-vertical-relative:page" filled="f" stroked="f">
          <v:textbox inset="0,0,0,0">
            <w:txbxContent>
              <w:p w14:paraId="2899C521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Page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99CCD" w14:textId="77777777" w:rsidR="008D3237" w:rsidRDefault="00000000">
    <w:pPr>
      <w:pStyle w:val="BodyText"/>
      <w:spacing w:line="14" w:lineRule="auto"/>
      <w:rPr>
        <w:sz w:val="20"/>
      </w:rPr>
    </w:pPr>
    <w:r>
      <w:pict w14:anchorId="532E9C9F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33" type="#_x0000_t202" style="position:absolute;margin-left:713.25pt;margin-top:548.95pt;width:47.5pt;height:13.15pt;z-index:-20805120;mso-position-horizontal-relative:page;mso-position-vertical-relative:page" filled="f" stroked="f">
          <v:textbox inset="0,0,0,0">
            <w:txbxContent>
              <w:p w14:paraId="71A81F99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Page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CE030" w14:textId="77777777" w:rsidR="008D3237" w:rsidRDefault="00000000">
    <w:pPr>
      <w:pStyle w:val="BodyText"/>
      <w:spacing w:line="14" w:lineRule="auto"/>
      <w:rPr>
        <w:sz w:val="20"/>
      </w:rPr>
    </w:pPr>
    <w:r>
      <w:pict w14:anchorId="3E2C8AD9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29" type="#_x0000_t202" style="position:absolute;margin-left:1073.35pt;margin-top:795.55pt;width:47.5pt;height:13.15pt;z-index:-20803072;mso-position-horizontal-relative:page;mso-position-vertical-relative:page" filled="f" stroked="f">
          <v:textbox inset="0,0,0,0">
            <w:txbxContent>
              <w:p w14:paraId="5DC8B474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Page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7DB30" w14:textId="77777777" w:rsidR="008D3237" w:rsidRDefault="00000000">
    <w:pPr>
      <w:pStyle w:val="BodyText"/>
      <w:spacing w:line="14" w:lineRule="auto"/>
      <w:rPr>
        <w:sz w:val="20"/>
      </w:rPr>
    </w:pPr>
    <w:r>
      <w:pict w14:anchorId="4DD778F4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30" type="#_x0000_t202" style="position:absolute;margin-left:1073.35pt;margin-top:795.55pt;width:47.5pt;height:13.15pt;z-index:-20803584;mso-position-horizontal-relative:page;mso-position-vertical-relative:page" filled="f" stroked="f">
          <v:textbox inset="0,0,0,0">
            <w:txbxContent>
              <w:p w14:paraId="25A3BEC1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Page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E86BC" w14:textId="77777777" w:rsidR="008D3237" w:rsidRDefault="00000000">
    <w:pPr>
      <w:pStyle w:val="BodyText"/>
      <w:spacing w:line="14" w:lineRule="auto"/>
      <w:rPr>
        <w:sz w:val="20"/>
      </w:rPr>
    </w:pPr>
    <w:r>
      <w:pict w14:anchorId="01F8DA14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26" type="#_x0000_t202" style="position:absolute;margin-left:724.65pt;margin-top:548.95pt;width:47.5pt;height:13.15pt;z-index:-20801536;mso-position-horizontal-relative:page;mso-position-vertical-relative:page" filled="f" stroked="f">
          <v:textbox inset="0,0,0,0">
            <w:txbxContent>
              <w:p w14:paraId="03AE3BCE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Page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08D46" w14:textId="77777777" w:rsidR="008D3237" w:rsidRDefault="00000000">
    <w:pPr>
      <w:pStyle w:val="BodyText"/>
      <w:spacing w:line="14" w:lineRule="auto"/>
      <w:rPr>
        <w:sz w:val="20"/>
      </w:rPr>
    </w:pPr>
    <w:r>
      <w:pict w14:anchorId="42D2E81D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25" type="#_x0000_t202" style="position:absolute;margin-left:724.65pt;margin-top:548.95pt;width:47.5pt;height:13.15pt;z-index:-20801024;mso-position-horizontal-relative:page;mso-position-vertical-relative:page" filled="f" stroked="f">
          <v:textbox inset="0,0,0,0">
            <w:txbxContent>
              <w:p w14:paraId="7DF99FF3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Page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5CD42" w14:textId="77777777" w:rsidR="008D3237" w:rsidRDefault="008D323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FDFED" w14:textId="77777777" w:rsidR="00A74DA4" w:rsidRDefault="00A74DA4">
      <w:r>
        <w:separator/>
      </w:r>
    </w:p>
  </w:footnote>
  <w:footnote w:type="continuationSeparator" w:id="0">
    <w:p w14:paraId="5B115A1D" w14:textId="77777777" w:rsidR="00A74DA4" w:rsidRDefault="00A74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7D625" w14:textId="77777777" w:rsidR="008D3237" w:rsidRDefault="00000000">
    <w:pPr>
      <w:pStyle w:val="BodyText"/>
      <w:spacing w:line="14" w:lineRule="auto"/>
      <w:rPr>
        <w:sz w:val="20"/>
      </w:rPr>
    </w:pPr>
    <w:r>
      <w:pict w14:anchorId="35E2AD1A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37" type="#_x0000_t202" style="position:absolute;margin-left:650.7pt;margin-top:47.45pt;width:107pt;height:13.15pt;z-index:-20807168;mso-position-horizontal-relative:page;mso-position-vertical-relative:page" filled="f" stroked="f">
          <v:textbox style="mso-next-textbox:#docshape4" inset="0,0,0,0">
            <w:txbxContent>
              <w:p w14:paraId="00373205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Ashfield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District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Council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FF3FA" w14:textId="77777777" w:rsidR="008D3237" w:rsidRDefault="00000000">
    <w:pPr>
      <w:pStyle w:val="BodyText"/>
      <w:spacing w:line="14" w:lineRule="auto"/>
      <w:rPr>
        <w:sz w:val="20"/>
      </w:rPr>
    </w:pPr>
    <w:r>
      <w:pict w14:anchorId="0C06F530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27" type="#_x0000_t202" style="position:absolute;margin-left:662.1pt;margin-top:47.45pt;width:107pt;height:13.15pt;z-index:-20802048;mso-position-horizontal-relative:page;mso-position-vertical-relative:page" filled="f" stroked="f">
          <v:textbox inset="0,0,0,0">
            <w:txbxContent>
              <w:p w14:paraId="427E47BE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Ashfield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District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Council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9536F" w14:textId="77777777" w:rsidR="008D3237" w:rsidRDefault="008D3237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BD8A0" w14:textId="5D11F466" w:rsidR="002B599E" w:rsidRDefault="002B599E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6B2197C9" wp14:editId="676D097D">
              <wp:extent cx="10681970" cy="875030"/>
              <wp:effectExtent l="0" t="0" r="0" b="1270"/>
              <wp:docPr id="243205732" name="Rectangle 4" descr="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81970" cy="875030"/>
                      </a:xfrm>
                      <a:prstGeom prst="rect">
                        <a:avLst/>
                      </a:prstGeom>
                      <a:solidFill>
                        <a:srgbClr val="3366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0BCC035" id="Rectangle 4" o:spid="_x0000_s1026" alt="block" style="width:841.1pt;height:6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" fillcolor="#369" stroked="f"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52E07" w14:textId="1F8B19AD" w:rsidR="002B599E" w:rsidRDefault="002B599E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6B2197C9" wp14:editId="6A90C540">
              <wp:extent cx="10681970" cy="875030"/>
              <wp:effectExtent l="0" t="0" r="0" b="1270"/>
              <wp:docPr id="240029964" name="Rectangle 5" descr="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81970" cy="875030"/>
                      </a:xfrm>
                      <a:prstGeom prst="rect">
                        <a:avLst/>
                      </a:prstGeom>
                      <a:solidFill>
                        <a:srgbClr val="3366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0FAD411" id="Rectangle 5" o:spid="_x0000_s1026" alt="block" style="width:841.1pt;height:6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" fillcolor="#369" stroked="f">
              <w10:anchorlock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91E3" w14:textId="77777777" w:rsidR="008D3237" w:rsidRDefault="008D3237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95F45" w14:textId="77777777" w:rsidR="008D3237" w:rsidRDefault="00000000">
    <w:pPr>
      <w:pStyle w:val="BodyText"/>
      <w:spacing w:line="14" w:lineRule="auto"/>
      <w:rPr>
        <w:sz w:val="20"/>
      </w:rPr>
    </w:pPr>
    <w:r>
      <w:pict w14:anchorId="54179822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36" type="#_x0000_t202" style="position:absolute;margin-left:650.7pt;margin-top:47.45pt;width:107pt;height:13.15pt;z-index:-20806656;mso-position-horizontal-relative:page;mso-position-vertical-relative:page" filled="f" stroked="f">
          <v:textbox inset="0,0,0,0">
            <w:txbxContent>
              <w:p w14:paraId="297D9EB4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Ashfield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District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Council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294AD" w14:textId="77777777" w:rsidR="008D3237" w:rsidRDefault="00000000">
    <w:pPr>
      <w:pStyle w:val="BodyText"/>
      <w:spacing w:line="14" w:lineRule="auto"/>
      <w:rPr>
        <w:sz w:val="20"/>
      </w:rPr>
    </w:pPr>
    <w:r>
      <w:pict w14:anchorId="28343A74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35" type="#_x0000_t202" style="position:absolute;margin-left:650.7pt;margin-top:47.45pt;width:107pt;height:13.15pt;z-index:-20806144;mso-position-horizontal-relative:page;mso-position-vertical-relative:page" filled="f" stroked="f">
          <v:textbox inset="0,0,0,0">
            <w:txbxContent>
              <w:p w14:paraId="11CAE4C7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Ashfield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District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Council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6C284" w14:textId="77777777" w:rsidR="008D3237" w:rsidRDefault="00000000">
    <w:pPr>
      <w:pStyle w:val="BodyText"/>
      <w:spacing w:line="14" w:lineRule="auto"/>
      <w:rPr>
        <w:sz w:val="20"/>
      </w:rPr>
    </w:pPr>
    <w:r>
      <w:pict w14:anchorId="3E3B52B5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31" type="#_x0000_t202" style="position:absolute;margin-left:1010.85pt;margin-top:47.45pt;width:107pt;height:13.15pt;z-index:-20804096;mso-position-horizontal-relative:page;mso-position-vertical-relative:page" filled="f" stroked="f">
          <v:textbox inset="0,0,0,0">
            <w:txbxContent>
              <w:p w14:paraId="4519501E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Ashfield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District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Council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B0B62" w14:textId="77777777" w:rsidR="008D3237" w:rsidRDefault="00000000">
    <w:pPr>
      <w:pStyle w:val="BodyText"/>
      <w:spacing w:line="14" w:lineRule="auto"/>
      <w:rPr>
        <w:sz w:val="20"/>
      </w:rPr>
    </w:pPr>
    <w:r>
      <w:pict w14:anchorId="04E0C685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32" type="#_x0000_t202" style="position:absolute;margin-left:1010.85pt;margin-top:47.45pt;width:107pt;height:13.15pt;z-index:-20804608;mso-position-horizontal-relative:page;mso-position-vertical-relative:page" filled="f" stroked="f">
          <v:textbox inset="0,0,0,0">
            <w:txbxContent>
              <w:p w14:paraId="46E51C63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Ashfield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District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Council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E4141" w14:textId="77777777" w:rsidR="008D3237" w:rsidRDefault="00000000">
    <w:pPr>
      <w:pStyle w:val="BodyText"/>
      <w:spacing w:line="14" w:lineRule="auto"/>
      <w:rPr>
        <w:sz w:val="20"/>
      </w:rPr>
    </w:pPr>
    <w:r>
      <w:pict w14:anchorId="5E48057A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28" type="#_x0000_t202" style="position:absolute;margin-left:662.1pt;margin-top:47.45pt;width:107pt;height:13.15pt;z-index:-20802560;mso-position-horizontal-relative:page;mso-position-vertical-relative:page" filled="f" stroked="f">
          <v:textbox inset="0,0,0,0">
            <w:txbxContent>
              <w:p w14:paraId="0CC2795C" w14:textId="77777777" w:rsidR="008D323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Ashfield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District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Council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14920"/>
    <w:multiLevelType w:val="multilevel"/>
    <w:tmpl w:val="3C14211A"/>
    <w:lvl w:ilvl="0">
      <w:start w:val="1"/>
      <w:numFmt w:val="decimal"/>
      <w:lvlText w:val="%1"/>
      <w:lvlJc w:val="left"/>
      <w:pPr>
        <w:ind w:left="2265" w:hanging="1133"/>
        <w:jc w:val="right"/>
      </w:pPr>
      <w:rPr>
        <w:rFonts w:ascii="Arial" w:eastAsia="Arial" w:hAnsi="Arial" w:cs="Arial" w:hint="default"/>
        <w:b/>
        <w:bCs/>
        <w:i w:val="0"/>
        <w:iCs w:val="0"/>
        <w:color w:val="336699"/>
        <w:w w:val="100"/>
        <w:sz w:val="40"/>
        <w:szCs w:val="40"/>
      </w:rPr>
    </w:lvl>
    <w:lvl w:ilvl="1">
      <w:start w:val="1"/>
      <w:numFmt w:val="decimal"/>
      <w:lvlText w:val="%1.%2"/>
      <w:lvlJc w:val="left"/>
      <w:pPr>
        <w:ind w:left="2265" w:hanging="1130"/>
        <w:jc w:val="left"/>
      </w:pPr>
      <w:rPr>
        <w:rFonts w:ascii="Arial" w:eastAsia="Arial" w:hAnsi="Arial" w:cs="Arial" w:hint="default"/>
        <w:b/>
        <w:bCs/>
        <w:i w:val="0"/>
        <w:iCs w:val="0"/>
        <w:color w:val="336699"/>
        <w:spacing w:val="-1"/>
        <w:w w:val="99"/>
        <w:sz w:val="32"/>
        <w:szCs w:val="32"/>
      </w:rPr>
    </w:lvl>
    <w:lvl w:ilvl="2">
      <w:numFmt w:val="bullet"/>
      <w:lvlText w:val=""/>
      <w:lvlJc w:val="left"/>
      <w:pPr>
        <w:ind w:left="18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4009" w:hanging="360"/>
      </w:pPr>
      <w:rPr>
        <w:rFonts w:hint="default"/>
      </w:rPr>
    </w:lvl>
    <w:lvl w:ilvl="4">
      <w:numFmt w:val="bullet"/>
      <w:lvlText w:val="•"/>
      <w:lvlJc w:val="left"/>
      <w:pPr>
        <w:ind w:left="5759" w:hanging="360"/>
      </w:pPr>
      <w:rPr>
        <w:rFonts w:hint="default"/>
      </w:rPr>
    </w:lvl>
    <w:lvl w:ilvl="5">
      <w:numFmt w:val="bullet"/>
      <w:lvlText w:val="•"/>
      <w:lvlJc w:val="left"/>
      <w:pPr>
        <w:ind w:left="7509" w:hanging="360"/>
      </w:pPr>
      <w:rPr>
        <w:rFonts w:hint="default"/>
      </w:rPr>
    </w:lvl>
    <w:lvl w:ilvl="6">
      <w:numFmt w:val="bullet"/>
      <w:lvlText w:val="•"/>
      <w:lvlJc w:val="left"/>
      <w:pPr>
        <w:ind w:left="9259" w:hanging="360"/>
      </w:pPr>
      <w:rPr>
        <w:rFonts w:hint="default"/>
      </w:rPr>
    </w:lvl>
    <w:lvl w:ilvl="7">
      <w:numFmt w:val="bullet"/>
      <w:lvlText w:val="•"/>
      <w:lvlJc w:val="left"/>
      <w:pPr>
        <w:ind w:left="11009" w:hanging="360"/>
      </w:pPr>
      <w:rPr>
        <w:rFonts w:hint="default"/>
      </w:rPr>
    </w:lvl>
    <w:lvl w:ilvl="8">
      <w:numFmt w:val="bullet"/>
      <w:lvlText w:val="•"/>
      <w:lvlJc w:val="left"/>
      <w:pPr>
        <w:ind w:left="12758" w:hanging="360"/>
      </w:pPr>
      <w:rPr>
        <w:rFonts w:hint="default"/>
      </w:rPr>
    </w:lvl>
  </w:abstractNum>
  <w:abstractNum w:abstractNumId="1" w15:restartNumberingAfterBreak="0">
    <w:nsid w:val="1BAB176C"/>
    <w:multiLevelType w:val="hybridMultilevel"/>
    <w:tmpl w:val="6944E97C"/>
    <w:lvl w:ilvl="0" w:tplc="C2385FC2">
      <w:numFmt w:val="bullet"/>
      <w:lvlText w:val=""/>
      <w:lvlJc w:val="left"/>
      <w:pPr>
        <w:ind w:left="148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1F0EB01C">
      <w:numFmt w:val="bullet"/>
      <w:lvlText w:val="•"/>
      <w:lvlJc w:val="left"/>
      <w:pPr>
        <w:ind w:left="3015" w:hanging="360"/>
      </w:pPr>
      <w:rPr>
        <w:rFonts w:hint="default"/>
      </w:rPr>
    </w:lvl>
    <w:lvl w:ilvl="2" w:tplc="CF8A802A">
      <w:numFmt w:val="bullet"/>
      <w:lvlText w:val="•"/>
      <w:lvlJc w:val="left"/>
      <w:pPr>
        <w:ind w:left="4551" w:hanging="360"/>
      </w:pPr>
      <w:rPr>
        <w:rFonts w:hint="default"/>
      </w:rPr>
    </w:lvl>
    <w:lvl w:ilvl="3" w:tplc="4140BD64">
      <w:numFmt w:val="bullet"/>
      <w:lvlText w:val="•"/>
      <w:lvlJc w:val="left"/>
      <w:pPr>
        <w:ind w:left="6087" w:hanging="360"/>
      </w:pPr>
      <w:rPr>
        <w:rFonts w:hint="default"/>
      </w:rPr>
    </w:lvl>
    <w:lvl w:ilvl="4" w:tplc="22C8CE10">
      <w:numFmt w:val="bullet"/>
      <w:lvlText w:val="•"/>
      <w:lvlJc w:val="left"/>
      <w:pPr>
        <w:ind w:left="7623" w:hanging="360"/>
      </w:pPr>
      <w:rPr>
        <w:rFonts w:hint="default"/>
      </w:rPr>
    </w:lvl>
    <w:lvl w:ilvl="5" w:tplc="F1865940">
      <w:numFmt w:val="bullet"/>
      <w:lvlText w:val="•"/>
      <w:lvlJc w:val="left"/>
      <w:pPr>
        <w:ind w:left="9159" w:hanging="360"/>
      </w:pPr>
      <w:rPr>
        <w:rFonts w:hint="default"/>
      </w:rPr>
    </w:lvl>
    <w:lvl w:ilvl="6" w:tplc="7BF047F4">
      <w:numFmt w:val="bullet"/>
      <w:lvlText w:val="•"/>
      <w:lvlJc w:val="left"/>
      <w:pPr>
        <w:ind w:left="10695" w:hanging="360"/>
      </w:pPr>
      <w:rPr>
        <w:rFonts w:hint="default"/>
      </w:rPr>
    </w:lvl>
    <w:lvl w:ilvl="7" w:tplc="C7A24178">
      <w:numFmt w:val="bullet"/>
      <w:lvlText w:val="•"/>
      <w:lvlJc w:val="left"/>
      <w:pPr>
        <w:ind w:left="12230" w:hanging="360"/>
      </w:pPr>
      <w:rPr>
        <w:rFonts w:hint="default"/>
      </w:rPr>
    </w:lvl>
    <w:lvl w:ilvl="8" w:tplc="2BCC7B54">
      <w:numFmt w:val="bullet"/>
      <w:lvlText w:val="•"/>
      <w:lvlJc w:val="left"/>
      <w:pPr>
        <w:ind w:left="13766" w:hanging="360"/>
      </w:pPr>
      <w:rPr>
        <w:rFonts w:hint="default"/>
      </w:rPr>
    </w:lvl>
  </w:abstractNum>
  <w:abstractNum w:abstractNumId="2" w15:restartNumberingAfterBreak="0">
    <w:nsid w:val="208969C0"/>
    <w:multiLevelType w:val="hybridMultilevel"/>
    <w:tmpl w:val="708E599C"/>
    <w:lvl w:ilvl="0" w:tplc="0D66632C">
      <w:numFmt w:val="bullet"/>
      <w:lvlText w:val=""/>
      <w:lvlJc w:val="left"/>
      <w:pPr>
        <w:ind w:left="387" w:hanging="262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</w:rPr>
    </w:lvl>
    <w:lvl w:ilvl="1" w:tplc="053E9204">
      <w:numFmt w:val="bullet"/>
      <w:lvlText w:val="•"/>
      <w:lvlJc w:val="left"/>
      <w:pPr>
        <w:ind w:left="2529" w:hanging="262"/>
      </w:pPr>
      <w:rPr>
        <w:rFonts w:hint="default"/>
      </w:rPr>
    </w:lvl>
    <w:lvl w:ilvl="2" w:tplc="1FD0AE8E">
      <w:numFmt w:val="bullet"/>
      <w:lvlText w:val="•"/>
      <w:lvlJc w:val="left"/>
      <w:pPr>
        <w:ind w:left="4678" w:hanging="262"/>
      </w:pPr>
      <w:rPr>
        <w:rFonts w:hint="default"/>
      </w:rPr>
    </w:lvl>
    <w:lvl w:ilvl="3" w:tplc="FECEEF9A">
      <w:numFmt w:val="bullet"/>
      <w:lvlText w:val="•"/>
      <w:lvlJc w:val="left"/>
      <w:pPr>
        <w:ind w:left="6827" w:hanging="262"/>
      </w:pPr>
      <w:rPr>
        <w:rFonts w:hint="default"/>
      </w:rPr>
    </w:lvl>
    <w:lvl w:ilvl="4" w:tplc="6F68524C">
      <w:numFmt w:val="bullet"/>
      <w:lvlText w:val="•"/>
      <w:lvlJc w:val="left"/>
      <w:pPr>
        <w:ind w:left="8976" w:hanging="262"/>
      </w:pPr>
      <w:rPr>
        <w:rFonts w:hint="default"/>
      </w:rPr>
    </w:lvl>
    <w:lvl w:ilvl="5" w:tplc="B17C91FA">
      <w:numFmt w:val="bullet"/>
      <w:lvlText w:val="•"/>
      <w:lvlJc w:val="left"/>
      <w:pPr>
        <w:ind w:left="11125" w:hanging="262"/>
      </w:pPr>
      <w:rPr>
        <w:rFonts w:hint="default"/>
      </w:rPr>
    </w:lvl>
    <w:lvl w:ilvl="6" w:tplc="90AE0952">
      <w:numFmt w:val="bullet"/>
      <w:lvlText w:val="•"/>
      <w:lvlJc w:val="left"/>
      <w:pPr>
        <w:ind w:left="13274" w:hanging="262"/>
      </w:pPr>
      <w:rPr>
        <w:rFonts w:hint="default"/>
      </w:rPr>
    </w:lvl>
    <w:lvl w:ilvl="7" w:tplc="E8B62136">
      <w:numFmt w:val="bullet"/>
      <w:lvlText w:val="•"/>
      <w:lvlJc w:val="left"/>
      <w:pPr>
        <w:ind w:left="15423" w:hanging="262"/>
      </w:pPr>
      <w:rPr>
        <w:rFonts w:hint="default"/>
      </w:rPr>
    </w:lvl>
    <w:lvl w:ilvl="8" w:tplc="6DCEFE9A">
      <w:numFmt w:val="bullet"/>
      <w:lvlText w:val="•"/>
      <w:lvlJc w:val="left"/>
      <w:pPr>
        <w:ind w:left="17572" w:hanging="262"/>
      </w:pPr>
      <w:rPr>
        <w:rFonts w:hint="default"/>
      </w:rPr>
    </w:lvl>
  </w:abstractNum>
  <w:abstractNum w:abstractNumId="3" w15:restartNumberingAfterBreak="0">
    <w:nsid w:val="42AF63EC"/>
    <w:multiLevelType w:val="multilevel"/>
    <w:tmpl w:val="544EC934"/>
    <w:lvl w:ilvl="0">
      <w:start w:val="3"/>
      <w:numFmt w:val="decimal"/>
      <w:lvlText w:val="%1"/>
      <w:lvlJc w:val="left"/>
      <w:pPr>
        <w:ind w:left="1683" w:hanging="113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83" w:hanging="113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3" w:hanging="1133"/>
        <w:jc w:val="left"/>
      </w:pPr>
      <w:rPr>
        <w:rFonts w:ascii="Arial" w:eastAsia="Arial" w:hAnsi="Arial" w:cs="Arial" w:hint="default"/>
        <w:b/>
        <w:bCs/>
        <w:i w:val="0"/>
        <w:iCs w:val="0"/>
        <w:color w:val="365F91"/>
        <w:spacing w:val="-2"/>
        <w:w w:val="100"/>
        <w:sz w:val="24"/>
        <w:szCs w:val="24"/>
      </w:rPr>
    </w:lvl>
    <w:lvl w:ilvl="3">
      <w:numFmt w:val="bullet"/>
      <w:lvlText w:val="•"/>
      <w:lvlJc w:val="left"/>
      <w:pPr>
        <w:ind w:left="7737" w:hanging="1133"/>
      </w:pPr>
      <w:rPr>
        <w:rFonts w:hint="default"/>
      </w:rPr>
    </w:lvl>
    <w:lvl w:ilvl="4">
      <w:numFmt w:val="bullet"/>
      <w:lvlText w:val="•"/>
      <w:lvlJc w:val="left"/>
      <w:pPr>
        <w:ind w:left="9756" w:hanging="1133"/>
      </w:pPr>
      <w:rPr>
        <w:rFonts w:hint="default"/>
      </w:rPr>
    </w:lvl>
    <w:lvl w:ilvl="5">
      <w:numFmt w:val="bullet"/>
      <w:lvlText w:val="•"/>
      <w:lvlJc w:val="left"/>
      <w:pPr>
        <w:ind w:left="11775" w:hanging="1133"/>
      </w:pPr>
      <w:rPr>
        <w:rFonts w:hint="default"/>
      </w:rPr>
    </w:lvl>
    <w:lvl w:ilvl="6">
      <w:numFmt w:val="bullet"/>
      <w:lvlText w:val="•"/>
      <w:lvlJc w:val="left"/>
      <w:pPr>
        <w:ind w:left="13794" w:hanging="1133"/>
      </w:pPr>
      <w:rPr>
        <w:rFonts w:hint="default"/>
      </w:rPr>
    </w:lvl>
    <w:lvl w:ilvl="7">
      <w:numFmt w:val="bullet"/>
      <w:lvlText w:val="•"/>
      <w:lvlJc w:val="left"/>
      <w:pPr>
        <w:ind w:left="15813" w:hanging="1133"/>
      </w:pPr>
      <w:rPr>
        <w:rFonts w:hint="default"/>
      </w:rPr>
    </w:lvl>
    <w:lvl w:ilvl="8">
      <w:numFmt w:val="bullet"/>
      <w:lvlText w:val="•"/>
      <w:lvlJc w:val="left"/>
      <w:pPr>
        <w:ind w:left="17832" w:hanging="1133"/>
      </w:pPr>
      <w:rPr>
        <w:rFonts w:hint="default"/>
      </w:rPr>
    </w:lvl>
  </w:abstractNum>
  <w:abstractNum w:abstractNumId="4" w15:restartNumberingAfterBreak="0">
    <w:nsid w:val="42F20A0B"/>
    <w:multiLevelType w:val="multilevel"/>
    <w:tmpl w:val="D9648F7C"/>
    <w:lvl w:ilvl="0">
      <w:start w:val="3"/>
      <w:numFmt w:val="decimal"/>
      <w:lvlText w:val="%1"/>
      <w:lvlJc w:val="left"/>
      <w:pPr>
        <w:ind w:left="1684" w:hanging="113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84" w:hanging="113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4" w:hanging="1133"/>
        <w:jc w:val="left"/>
      </w:pPr>
      <w:rPr>
        <w:rFonts w:hint="default"/>
        <w:spacing w:val="-2"/>
        <w:w w:val="100"/>
        <w:position w:val="1"/>
      </w:rPr>
    </w:lvl>
    <w:lvl w:ilvl="3">
      <w:numFmt w:val="bullet"/>
      <w:lvlText w:val="•"/>
      <w:lvlJc w:val="left"/>
      <w:pPr>
        <w:ind w:left="7737" w:hanging="1133"/>
      </w:pPr>
      <w:rPr>
        <w:rFonts w:hint="default"/>
      </w:rPr>
    </w:lvl>
    <w:lvl w:ilvl="4">
      <w:numFmt w:val="bullet"/>
      <w:lvlText w:val="•"/>
      <w:lvlJc w:val="left"/>
      <w:pPr>
        <w:ind w:left="9756" w:hanging="1133"/>
      </w:pPr>
      <w:rPr>
        <w:rFonts w:hint="default"/>
      </w:rPr>
    </w:lvl>
    <w:lvl w:ilvl="5">
      <w:numFmt w:val="bullet"/>
      <w:lvlText w:val="•"/>
      <w:lvlJc w:val="left"/>
      <w:pPr>
        <w:ind w:left="11775" w:hanging="1133"/>
      </w:pPr>
      <w:rPr>
        <w:rFonts w:hint="default"/>
      </w:rPr>
    </w:lvl>
    <w:lvl w:ilvl="6">
      <w:numFmt w:val="bullet"/>
      <w:lvlText w:val="•"/>
      <w:lvlJc w:val="left"/>
      <w:pPr>
        <w:ind w:left="13794" w:hanging="1133"/>
      </w:pPr>
      <w:rPr>
        <w:rFonts w:hint="default"/>
      </w:rPr>
    </w:lvl>
    <w:lvl w:ilvl="7">
      <w:numFmt w:val="bullet"/>
      <w:lvlText w:val="•"/>
      <w:lvlJc w:val="left"/>
      <w:pPr>
        <w:ind w:left="15813" w:hanging="1133"/>
      </w:pPr>
      <w:rPr>
        <w:rFonts w:hint="default"/>
      </w:rPr>
    </w:lvl>
    <w:lvl w:ilvl="8">
      <w:numFmt w:val="bullet"/>
      <w:lvlText w:val="•"/>
      <w:lvlJc w:val="left"/>
      <w:pPr>
        <w:ind w:left="17832" w:hanging="1133"/>
      </w:pPr>
      <w:rPr>
        <w:rFonts w:hint="default"/>
      </w:rPr>
    </w:lvl>
  </w:abstractNum>
  <w:abstractNum w:abstractNumId="5" w15:restartNumberingAfterBreak="0">
    <w:nsid w:val="45324495"/>
    <w:multiLevelType w:val="multilevel"/>
    <w:tmpl w:val="922656C0"/>
    <w:lvl w:ilvl="0">
      <w:start w:val="1"/>
      <w:numFmt w:val="decimal"/>
      <w:lvlText w:val="%1"/>
      <w:lvlJc w:val="left"/>
      <w:pPr>
        <w:ind w:left="1699" w:hanging="567"/>
        <w:jc w:val="left"/>
      </w:pPr>
      <w:rPr>
        <w:rFonts w:ascii="Arial" w:eastAsia="Arial" w:hAnsi="Arial" w:cs="Arial" w:hint="default"/>
        <w:b/>
        <w:bCs/>
        <w:i w:val="0"/>
        <w:iCs w:val="0"/>
        <w:color w:val="365F91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2452" w:hanging="7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65F91"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4057" w:hanging="754"/>
      </w:pPr>
      <w:rPr>
        <w:rFonts w:hint="default"/>
      </w:rPr>
    </w:lvl>
    <w:lvl w:ilvl="3">
      <w:numFmt w:val="bullet"/>
      <w:lvlText w:val="•"/>
      <w:lvlJc w:val="left"/>
      <w:pPr>
        <w:ind w:left="5655" w:hanging="754"/>
      </w:pPr>
      <w:rPr>
        <w:rFonts w:hint="default"/>
      </w:rPr>
    </w:lvl>
    <w:lvl w:ilvl="4">
      <w:numFmt w:val="bullet"/>
      <w:lvlText w:val="•"/>
      <w:lvlJc w:val="left"/>
      <w:pPr>
        <w:ind w:left="7252" w:hanging="754"/>
      </w:pPr>
      <w:rPr>
        <w:rFonts w:hint="default"/>
      </w:rPr>
    </w:lvl>
    <w:lvl w:ilvl="5">
      <w:numFmt w:val="bullet"/>
      <w:lvlText w:val="•"/>
      <w:lvlJc w:val="left"/>
      <w:pPr>
        <w:ind w:left="8850" w:hanging="754"/>
      </w:pPr>
      <w:rPr>
        <w:rFonts w:hint="default"/>
      </w:rPr>
    </w:lvl>
    <w:lvl w:ilvl="6">
      <w:numFmt w:val="bullet"/>
      <w:lvlText w:val="•"/>
      <w:lvlJc w:val="left"/>
      <w:pPr>
        <w:ind w:left="10448" w:hanging="754"/>
      </w:pPr>
      <w:rPr>
        <w:rFonts w:hint="default"/>
      </w:rPr>
    </w:lvl>
    <w:lvl w:ilvl="7">
      <w:numFmt w:val="bullet"/>
      <w:lvlText w:val="•"/>
      <w:lvlJc w:val="left"/>
      <w:pPr>
        <w:ind w:left="12045" w:hanging="754"/>
      </w:pPr>
      <w:rPr>
        <w:rFonts w:hint="default"/>
      </w:rPr>
    </w:lvl>
    <w:lvl w:ilvl="8">
      <w:numFmt w:val="bullet"/>
      <w:lvlText w:val="•"/>
      <w:lvlJc w:val="left"/>
      <w:pPr>
        <w:ind w:left="13643" w:hanging="754"/>
      </w:pPr>
      <w:rPr>
        <w:rFonts w:hint="default"/>
      </w:rPr>
    </w:lvl>
  </w:abstractNum>
  <w:abstractNum w:abstractNumId="6" w15:restartNumberingAfterBreak="0">
    <w:nsid w:val="47001F6D"/>
    <w:multiLevelType w:val="hybridMultilevel"/>
    <w:tmpl w:val="BF1C3BE8"/>
    <w:lvl w:ilvl="0" w:tplc="A432C42E">
      <w:numFmt w:val="bullet"/>
      <w:lvlText w:val=""/>
      <w:lvlJc w:val="left"/>
      <w:pPr>
        <w:ind w:left="1848" w:hanging="30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A79CA99C">
      <w:numFmt w:val="bullet"/>
      <w:lvlText w:val="•"/>
      <w:lvlJc w:val="left"/>
      <w:pPr>
        <w:ind w:left="3339" w:hanging="300"/>
      </w:pPr>
      <w:rPr>
        <w:rFonts w:hint="default"/>
      </w:rPr>
    </w:lvl>
    <w:lvl w:ilvl="2" w:tplc="47A88A58">
      <w:numFmt w:val="bullet"/>
      <w:lvlText w:val="•"/>
      <w:lvlJc w:val="left"/>
      <w:pPr>
        <w:ind w:left="4839" w:hanging="300"/>
      </w:pPr>
      <w:rPr>
        <w:rFonts w:hint="default"/>
      </w:rPr>
    </w:lvl>
    <w:lvl w:ilvl="3" w:tplc="DA3A6CF0">
      <w:numFmt w:val="bullet"/>
      <w:lvlText w:val="•"/>
      <w:lvlJc w:val="left"/>
      <w:pPr>
        <w:ind w:left="6339" w:hanging="300"/>
      </w:pPr>
      <w:rPr>
        <w:rFonts w:hint="default"/>
      </w:rPr>
    </w:lvl>
    <w:lvl w:ilvl="4" w:tplc="B8D0BC42">
      <w:numFmt w:val="bullet"/>
      <w:lvlText w:val="•"/>
      <w:lvlJc w:val="left"/>
      <w:pPr>
        <w:ind w:left="7839" w:hanging="300"/>
      </w:pPr>
      <w:rPr>
        <w:rFonts w:hint="default"/>
      </w:rPr>
    </w:lvl>
    <w:lvl w:ilvl="5" w:tplc="C7685512">
      <w:numFmt w:val="bullet"/>
      <w:lvlText w:val="•"/>
      <w:lvlJc w:val="left"/>
      <w:pPr>
        <w:ind w:left="9339" w:hanging="300"/>
      </w:pPr>
      <w:rPr>
        <w:rFonts w:hint="default"/>
      </w:rPr>
    </w:lvl>
    <w:lvl w:ilvl="6" w:tplc="1772E506">
      <w:numFmt w:val="bullet"/>
      <w:lvlText w:val="•"/>
      <w:lvlJc w:val="left"/>
      <w:pPr>
        <w:ind w:left="10839" w:hanging="300"/>
      </w:pPr>
      <w:rPr>
        <w:rFonts w:hint="default"/>
      </w:rPr>
    </w:lvl>
    <w:lvl w:ilvl="7" w:tplc="9B7A0A0C">
      <w:numFmt w:val="bullet"/>
      <w:lvlText w:val="•"/>
      <w:lvlJc w:val="left"/>
      <w:pPr>
        <w:ind w:left="12338" w:hanging="300"/>
      </w:pPr>
      <w:rPr>
        <w:rFonts w:hint="default"/>
      </w:rPr>
    </w:lvl>
    <w:lvl w:ilvl="8" w:tplc="CBC01B28">
      <w:numFmt w:val="bullet"/>
      <w:lvlText w:val="•"/>
      <w:lvlJc w:val="left"/>
      <w:pPr>
        <w:ind w:left="13838" w:hanging="300"/>
      </w:pPr>
      <w:rPr>
        <w:rFonts w:hint="default"/>
      </w:rPr>
    </w:lvl>
  </w:abstractNum>
  <w:abstractNum w:abstractNumId="7" w15:restartNumberingAfterBreak="0">
    <w:nsid w:val="7E0C6AA2"/>
    <w:multiLevelType w:val="hybridMultilevel"/>
    <w:tmpl w:val="3EF21F58"/>
    <w:lvl w:ilvl="0" w:tplc="F4342F92">
      <w:numFmt w:val="bullet"/>
      <w:lvlText w:val=""/>
      <w:lvlJc w:val="left"/>
      <w:pPr>
        <w:ind w:left="185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6B3A2B56">
      <w:numFmt w:val="bullet"/>
      <w:lvlText w:val="•"/>
      <w:lvlJc w:val="left"/>
      <w:pPr>
        <w:ind w:left="3357" w:hanging="360"/>
      </w:pPr>
      <w:rPr>
        <w:rFonts w:hint="default"/>
      </w:rPr>
    </w:lvl>
    <w:lvl w:ilvl="2" w:tplc="0A70C570">
      <w:numFmt w:val="bullet"/>
      <w:lvlText w:val="•"/>
      <w:lvlJc w:val="left"/>
      <w:pPr>
        <w:ind w:left="4855" w:hanging="360"/>
      </w:pPr>
      <w:rPr>
        <w:rFonts w:hint="default"/>
      </w:rPr>
    </w:lvl>
    <w:lvl w:ilvl="3" w:tplc="CB9808EA">
      <w:numFmt w:val="bullet"/>
      <w:lvlText w:val="•"/>
      <w:lvlJc w:val="left"/>
      <w:pPr>
        <w:ind w:left="6353" w:hanging="360"/>
      </w:pPr>
      <w:rPr>
        <w:rFonts w:hint="default"/>
      </w:rPr>
    </w:lvl>
    <w:lvl w:ilvl="4" w:tplc="73D29E5C">
      <w:numFmt w:val="bullet"/>
      <w:lvlText w:val="•"/>
      <w:lvlJc w:val="left"/>
      <w:pPr>
        <w:ind w:left="7851" w:hanging="360"/>
      </w:pPr>
      <w:rPr>
        <w:rFonts w:hint="default"/>
      </w:rPr>
    </w:lvl>
    <w:lvl w:ilvl="5" w:tplc="A3D815B6">
      <w:numFmt w:val="bullet"/>
      <w:lvlText w:val="•"/>
      <w:lvlJc w:val="left"/>
      <w:pPr>
        <w:ind w:left="9349" w:hanging="360"/>
      </w:pPr>
      <w:rPr>
        <w:rFonts w:hint="default"/>
      </w:rPr>
    </w:lvl>
    <w:lvl w:ilvl="6" w:tplc="516AA1D8">
      <w:numFmt w:val="bullet"/>
      <w:lvlText w:val="•"/>
      <w:lvlJc w:val="left"/>
      <w:pPr>
        <w:ind w:left="10847" w:hanging="360"/>
      </w:pPr>
      <w:rPr>
        <w:rFonts w:hint="default"/>
      </w:rPr>
    </w:lvl>
    <w:lvl w:ilvl="7" w:tplc="795C3A06">
      <w:numFmt w:val="bullet"/>
      <w:lvlText w:val="•"/>
      <w:lvlJc w:val="left"/>
      <w:pPr>
        <w:ind w:left="12344" w:hanging="360"/>
      </w:pPr>
      <w:rPr>
        <w:rFonts w:hint="default"/>
      </w:rPr>
    </w:lvl>
    <w:lvl w:ilvl="8" w:tplc="641AC1D6">
      <w:numFmt w:val="bullet"/>
      <w:lvlText w:val="•"/>
      <w:lvlJc w:val="left"/>
      <w:pPr>
        <w:ind w:left="13842" w:hanging="360"/>
      </w:pPr>
      <w:rPr>
        <w:rFonts w:hint="default"/>
      </w:rPr>
    </w:lvl>
  </w:abstractNum>
  <w:num w:numId="1" w16cid:durableId="1055157418">
    <w:abstractNumId w:val="2"/>
  </w:num>
  <w:num w:numId="2" w16cid:durableId="233702262">
    <w:abstractNumId w:val="4"/>
  </w:num>
  <w:num w:numId="3" w16cid:durableId="1093671768">
    <w:abstractNumId w:val="3"/>
  </w:num>
  <w:num w:numId="4" w16cid:durableId="913244772">
    <w:abstractNumId w:val="6"/>
  </w:num>
  <w:num w:numId="5" w16cid:durableId="1630669423">
    <w:abstractNumId w:val="0"/>
  </w:num>
  <w:num w:numId="6" w16cid:durableId="1946378539">
    <w:abstractNumId w:val="5"/>
  </w:num>
  <w:num w:numId="7" w16cid:durableId="189994245">
    <w:abstractNumId w:val="1"/>
  </w:num>
  <w:num w:numId="8" w16cid:durableId="12611393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edit="readOnly" w:enforcement="1" w:cryptProviderType="rsaAES" w:cryptAlgorithmClass="hash" w:cryptAlgorithmType="typeAny" w:cryptAlgorithmSid="14" w:cryptSpinCount="100000" w:hash="nYjn8+9VZ579LHgNwPPj4or8OuZqQNjUTS4lBu1dI1+do4rzy3/NsUKhmYavuhaa2lSDI7acDojoWL/gNlMI9w==" w:salt="4UvaoojgOXRMFDmeUdQPUg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3237"/>
    <w:rsid w:val="002B599E"/>
    <w:rsid w:val="006A09F7"/>
    <w:rsid w:val="008D3237"/>
    <w:rsid w:val="008F7723"/>
    <w:rsid w:val="00A54027"/>
    <w:rsid w:val="00A7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B82FBC"/>
  <w15:docId w15:val="{FFDE351A-F1DA-4282-85DF-01FE0F55F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8"/>
      <w:ind w:left="232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89"/>
      <w:ind w:left="232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60"/>
      <w:ind w:left="1133"/>
    </w:pPr>
    <w:rPr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136"/>
      <w:ind w:left="245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65" w:hanging="113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B59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99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B59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99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3.png"/><Relationship Id="rId26" Type="http://schemas.openxmlformats.org/officeDocument/2006/relationships/footer" Target="footer6.xml"/><Relationship Id="rId39" Type="http://schemas.openxmlformats.org/officeDocument/2006/relationships/image" Target="media/image16.png"/><Relationship Id="rId21" Type="http://schemas.openxmlformats.org/officeDocument/2006/relationships/footer" Target="footer3.xml"/><Relationship Id="rId34" Type="http://schemas.openxmlformats.org/officeDocument/2006/relationships/image" Target="media/image11.pn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header" Target="header11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header" Target="header9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hyperlink" Target="mailto:s.fell@ashfield.gov.uk" TargetMode="External"/><Relationship Id="rId14" Type="http://schemas.openxmlformats.org/officeDocument/2006/relationships/header" Target="header5.xml"/><Relationship Id="rId22" Type="http://schemas.openxmlformats.org/officeDocument/2006/relationships/footer" Target="footer4.xml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footer" Target="footer7.xml"/><Relationship Id="rId8" Type="http://schemas.openxmlformats.org/officeDocument/2006/relationships/image" Target="media/image2.jpe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header" Target="header8.xml"/><Relationship Id="rId41" Type="http://schemas.openxmlformats.org/officeDocument/2006/relationships/image" Target="media/image18.jpe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88</Pages>
  <Words>8357</Words>
  <Characters>47638</Characters>
  <Application>Microsoft Office Word</Application>
  <DocSecurity>8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- 2020 ASR.docm</vt:lpstr>
    </vt:vector>
  </TitlesOfParts>
  <Company/>
  <LinksUpToDate>false</LinksUpToDate>
  <CharactersWithSpaces>55884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Air Quality Annual Status Report (ASR)</dc:title>
  <dc:creator>ad05011</dc:creator>
  <cp:lastModifiedBy>Sharon.Simcox</cp:lastModifiedBy>
  <cp:revision>2</cp:revision>
  <dcterms:created xsi:type="dcterms:W3CDTF">2024-03-13T15:17:00Z</dcterms:created>
  <dcterms:modified xsi:type="dcterms:W3CDTF">2024-03-13T15:17:00Z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2020-10-27T00:00:00Z</vt:filetime>
  </property>
  <property fmtid="{D5CDD505-2E9C-101B-9397-08002B2CF9AE}" pid="3" name="LastSaved">
    <vt:filetime>2024-03-13T00:00:00Z</vt:filetime>
  </property>
</Properties>
</file>