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506AC" w14:textId="77777777" w:rsidR="00B9125C" w:rsidRPr="00B9125C" w:rsidRDefault="00B9125C" w:rsidP="00B9125C">
      <w:pPr>
        <w:rPr>
          <w:kern w:val="0"/>
          <w14:ligatures w14:val="none"/>
        </w:rPr>
      </w:pPr>
    </w:p>
    <w:p w14:paraId="499DE002" w14:textId="77777777" w:rsidR="00B9125C" w:rsidRPr="00B9125C" w:rsidRDefault="00B9125C" w:rsidP="00B9125C">
      <w:pPr>
        <w:rPr>
          <w:kern w:val="0"/>
          <w14:ligatures w14:val="none"/>
        </w:rPr>
      </w:pPr>
    </w:p>
    <w:p w14:paraId="48A7794E" w14:textId="77777777" w:rsidR="00B9125C" w:rsidRPr="00B9125C" w:rsidRDefault="00B9125C" w:rsidP="00B9125C">
      <w:pPr>
        <w:jc w:val="center"/>
        <w:rPr>
          <w:kern w:val="0"/>
          <w14:ligatures w14:val="none"/>
        </w:rPr>
      </w:pPr>
      <w:r w:rsidRPr="00B9125C">
        <w:rPr>
          <w:noProof/>
          <w:kern w:val="0"/>
          <w14:ligatures w14:val="none"/>
        </w:rPr>
        <w:drawing>
          <wp:inline distT="0" distB="0" distL="0" distR="0" wp14:anchorId="59AE4562" wp14:editId="03593B61">
            <wp:extent cx="2571750" cy="1062797"/>
            <wp:effectExtent l="0" t="0" r="0" b="4445"/>
            <wp:docPr id="769767686" name="Picture 1" descr="A black and wh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67686" name="Picture 1" descr="A black and whit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5" cy="107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5713D" w14:textId="77777777" w:rsidR="00B9125C" w:rsidRPr="00B9125C" w:rsidRDefault="00B9125C" w:rsidP="00B9125C">
      <w:pPr>
        <w:rPr>
          <w:kern w:val="0"/>
          <w14:ligatures w14:val="none"/>
        </w:rPr>
      </w:pPr>
    </w:p>
    <w:p w14:paraId="0C360B14" w14:textId="77777777" w:rsidR="00B9125C" w:rsidRPr="00B9125C" w:rsidRDefault="00B9125C" w:rsidP="00B9125C">
      <w:pPr>
        <w:rPr>
          <w:kern w:val="0"/>
          <w14:ligatures w14:val="none"/>
        </w:rPr>
      </w:pPr>
    </w:p>
    <w:p w14:paraId="1053B08C" w14:textId="77777777" w:rsidR="00B9125C" w:rsidRPr="00B9125C" w:rsidRDefault="00B9125C" w:rsidP="00B9125C">
      <w:pPr>
        <w:keepNext/>
        <w:keepLines/>
        <w:spacing w:before="320" w:after="40"/>
        <w:jc w:val="center"/>
        <w:outlineLvl w:val="0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  <w:r w:rsidRPr="00B9125C"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  <w:t>Ashfield District Local Plan Examination</w:t>
      </w:r>
    </w:p>
    <w:p w14:paraId="75A899C3" w14:textId="45F96CF5" w:rsidR="00B9125C" w:rsidRPr="00B9125C" w:rsidRDefault="00B9125C" w:rsidP="00B9125C">
      <w:pPr>
        <w:keepNext/>
        <w:keepLines/>
        <w:spacing w:before="320" w:after="40"/>
        <w:jc w:val="center"/>
        <w:outlineLvl w:val="0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  <w:r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  <w:t>Employment Land Allocations Current Position Advice Note</w:t>
      </w:r>
      <w:r w:rsidRPr="00B9125C"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  <w:t xml:space="preserve"> </w:t>
      </w:r>
      <w:r w:rsidRPr="00B9125C"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  <w:cr/>
      </w:r>
    </w:p>
    <w:p w14:paraId="601FC2CD" w14:textId="77777777" w:rsidR="00B9125C" w:rsidRPr="00B9125C" w:rsidRDefault="00B9125C" w:rsidP="00B9125C">
      <w:pPr>
        <w:rPr>
          <w:kern w:val="0"/>
          <w14:ligatures w14:val="none"/>
        </w:rPr>
      </w:pPr>
    </w:p>
    <w:p w14:paraId="3D812124" w14:textId="77777777" w:rsidR="00B9125C" w:rsidRPr="00B9125C" w:rsidRDefault="00B9125C" w:rsidP="00B9125C">
      <w:pPr>
        <w:rPr>
          <w:kern w:val="0"/>
          <w14:ligatures w14:val="none"/>
        </w:rPr>
      </w:pPr>
    </w:p>
    <w:p w14:paraId="56201188" w14:textId="6E4E9524" w:rsidR="00B9125C" w:rsidRPr="00B9125C" w:rsidRDefault="00B9125C" w:rsidP="00B9125C">
      <w:pPr>
        <w:jc w:val="center"/>
        <w:rPr>
          <w:rFonts w:eastAsiaTheme="majorEastAsia" w:cstheme="majorBidi"/>
          <w:b/>
          <w:bCs/>
          <w:color w:val="A02B93" w:themeColor="accent5"/>
          <w:spacing w:val="4"/>
          <w:kern w:val="0"/>
          <w:sz w:val="36"/>
          <w:szCs w:val="36"/>
          <w14:ligatures w14:val="none"/>
        </w:rPr>
      </w:pPr>
    </w:p>
    <w:p w14:paraId="274D6C98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604BC30E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5586E6FF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3358A898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6B488E88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5990E3E7" w14:textId="77777777" w:rsidR="00B9125C" w:rsidRPr="00B9125C" w:rsidRDefault="00B9125C" w:rsidP="00B9125C">
      <w:pPr>
        <w:jc w:val="center"/>
        <w:rPr>
          <w:rFonts w:eastAsiaTheme="majorEastAsia" w:cstheme="majorBidi"/>
          <w:b/>
          <w:bCs/>
          <w:spacing w:val="4"/>
          <w:kern w:val="0"/>
          <w:sz w:val="36"/>
          <w:szCs w:val="36"/>
          <w14:ligatures w14:val="none"/>
        </w:rPr>
      </w:pPr>
    </w:p>
    <w:p w14:paraId="2683EF5C" w14:textId="40E9EDC4" w:rsidR="00B9125C" w:rsidRPr="00B9125C" w:rsidRDefault="00B9125C" w:rsidP="00B9125C">
      <w:pPr>
        <w:jc w:val="center"/>
        <w:rPr>
          <w:b/>
          <w:bCs/>
          <w:kern w:val="0"/>
          <w:sz w:val="36"/>
          <w:szCs w:val="36"/>
          <w14:ligatures w14:val="none"/>
        </w:rPr>
        <w:sectPr w:rsidR="00B9125C" w:rsidRPr="00B9125C" w:rsidSect="00B9125C">
          <w:pgSz w:w="11906" w:h="16838"/>
          <w:pgMar w:top="1440" w:right="2880" w:bottom="1440" w:left="288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B9125C">
        <w:rPr>
          <w:b/>
          <w:bCs/>
          <w:kern w:val="0"/>
          <w:sz w:val="36"/>
          <w:szCs w:val="36"/>
          <w14:ligatures w14:val="none"/>
        </w:rPr>
        <w:t>December 2025</w:t>
      </w:r>
    </w:p>
    <w:p w14:paraId="2E82591D" w14:textId="3BB6E198" w:rsidR="00B9125C" w:rsidRPr="00F33679" w:rsidRDefault="00B9125C" w:rsidP="00B9125C">
      <w:pPr>
        <w:spacing w:after="120"/>
        <w:rPr>
          <w:kern w:val="0"/>
          <w14:ligatures w14:val="none"/>
        </w:rPr>
      </w:pPr>
      <w:r>
        <w:rPr>
          <w:b/>
          <w:bCs/>
          <w:kern w:val="0"/>
          <w:sz w:val="28"/>
          <w:szCs w:val="28"/>
          <w14:ligatures w14:val="none"/>
        </w:rPr>
        <w:lastRenderedPageBreak/>
        <w:t>Overview</w:t>
      </w:r>
    </w:p>
    <w:p w14:paraId="6A433FEF" w14:textId="13ADA50E" w:rsidR="00F33679" w:rsidRPr="00F33679" w:rsidRDefault="00EF5A9B" w:rsidP="00F33679">
      <w:pPr>
        <w:spacing w:after="120"/>
        <w:jc w:val="left"/>
        <w:rPr>
          <w:kern w:val="0"/>
          <w14:ligatures w14:val="none"/>
        </w:rPr>
      </w:pPr>
      <w:r>
        <w:rPr>
          <w:kern w:val="0"/>
          <w14:ligatures w14:val="none"/>
        </w:rPr>
        <w:t>This paper provides a</w:t>
      </w:r>
      <w:r w:rsidR="00F33679">
        <w:rPr>
          <w:kern w:val="0"/>
          <w14:ligatures w14:val="none"/>
        </w:rPr>
        <w:t>n update on the current</w:t>
      </w:r>
      <w:r w:rsidR="00F33679" w:rsidRPr="00F33679">
        <w:rPr>
          <w:kern w:val="0"/>
          <w14:ligatures w14:val="none"/>
        </w:rPr>
        <w:t xml:space="preserve"> planning status of the employment site allocations</w:t>
      </w:r>
      <w:r w:rsidR="0019073C">
        <w:rPr>
          <w:kern w:val="0"/>
          <w14:ligatures w14:val="none"/>
        </w:rPr>
        <w:t xml:space="preserve"> as set out in Policy EM2: Employment Land Allocations, </w:t>
      </w:r>
      <w:r w:rsidR="00C15607">
        <w:rPr>
          <w:kern w:val="0"/>
          <w14:ligatures w14:val="none"/>
        </w:rPr>
        <w:t xml:space="preserve">Ashfield Local Plan 2023 to 2040: Regulation 19 Presubmission Draft </w:t>
      </w:r>
      <w:proofErr w:type="gramStart"/>
      <w:r w:rsidR="00C15607">
        <w:rPr>
          <w:kern w:val="0"/>
          <w14:ligatures w14:val="none"/>
        </w:rPr>
        <w:t>( SD.</w:t>
      </w:r>
      <w:proofErr w:type="gramEnd"/>
      <w:r w:rsidR="00C15607">
        <w:rPr>
          <w:kern w:val="0"/>
          <w14:ligatures w14:val="none"/>
        </w:rPr>
        <w:t>01).</w:t>
      </w:r>
    </w:p>
    <w:p w14:paraId="45610408" w14:textId="30F8A9D6" w:rsidR="00B9125C" w:rsidRPr="00B9125C" w:rsidRDefault="00B9125C" w:rsidP="00B9125C">
      <w:pPr>
        <w:spacing w:after="120"/>
        <w:jc w:val="left"/>
        <w:rPr>
          <w:kern w:val="0"/>
          <w14:ligatures w14:val="none"/>
        </w:rPr>
      </w:pPr>
    </w:p>
    <w:p w14:paraId="5D58CA1D" w14:textId="6D0EFEA8" w:rsidR="00B9125C" w:rsidRDefault="00C15607">
      <w:r w:rsidRPr="00C15607">
        <w:t>Current Planning Status – Employment Site Allocations</w:t>
      </w:r>
    </w:p>
    <w:p w14:paraId="0E005D22" w14:textId="51A4E810" w:rsidR="00B9125C" w:rsidRDefault="00C15607">
      <w:r w:rsidRPr="00C15607">
        <w:t>Appendix: Site Allocation Maps</w:t>
      </w:r>
    </w:p>
    <w:p w14:paraId="3BF38C76" w14:textId="77777777" w:rsidR="00B9125C" w:rsidRDefault="00B9125C"/>
    <w:p w14:paraId="53013A0B" w14:textId="77777777" w:rsidR="00B9125C" w:rsidRDefault="00B9125C"/>
    <w:p w14:paraId="0FDEFA56" w14:textId="77777777" w:rsidR="00B9125C" w:rsidRDefault="00B9125C">
      <w:pPr>
        <w:sectPr w:rsidR="00B9125C" w:rsidSect="00BD4241"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274A0D96" w14:textId="7A0CAAFF" w:rsidR="00733ABD" w:rsidRDefault="00B12548" w:rsidP="00B12548">
      <w:pPr>
        <w:pStyle w:val="Heading2"/>
      </w:pPr>
      <w:bookmarkStart w:id="0" w:name="_Hlk215754914"/>
      <w:r>
        <w:lastRenderedPageBreak/>
        <w:t>Current Planning Status – Employment Site Allocations</w:t>
      </w:r>
    </w:p>
    <w:bookmarkEnd w:id="0"/>
    <w:p w14:paraId="64B2111A" w14:textId="77777777" w:rsidR="00B12548" w:rsidRDefault="00B12548" w:rsidP="00B12548"/>
    <w:tbl>
      <w:tblPr>
        <w:tblStyle w:val="TableGrid"/>
        <w:tblW w:w="14601" w:type="dxa"/>
        <w:tblInd w:w="-289" w:type="dxa"/>
        <w:tblLook w:val="04A0" w:firstRow="1" w:lastRow="0" w:firstColumn="1" w:lastColumn="0" w:noHBand="0" w:noVBand="1"/>
      </w:tblPr>
      <w:tblGrid>
        <w:gridCol w:w="1640"/>
        <w:gridCol w:w="2723"/>
        <w:gridCol w:w="1577"/>
        <w:gridCol w:w="1529"/>
        <w:gridCol w:w="3070"/>
        <w:gridCol w:w="1244"/>
        <w:gridCol w:w="2818"/>
      </w:tblGrid>
      <w:tr w:rsidR="00C60750" w14:paraId="4216EE90" w14:textId="77777777" w:rsidTr="00C60750">
        <w:trPr>
          <w:trHeight w:val="767"/>
        </w:trPr>
        <w:tc>
          <w:tcPr>
            <w:tcW w:w="1640" w:type="dxa"/>
            <w:shd w:val="clear" w:color="auto" w:fill="D9D9D9" w:themeFill="background1" w:themeFillShade="D9"/>
          </w:tcPr>
          <w:p w14:paraId="71E3FBB4" w14:textId="218E60C1" w:rsidR="00510A13" w:rsidRPr="00351D5C" w:rsidRDefault="00510A13" w:rsidP="00510A13">
            <w:r w:rsidRPr="00351D5C">
              <w:t>Site Reference</w:t>
            </w:r>
          </w:p>
        </w:tc>
        <w:tc>
          <w:tcPr>
            <w:tcW w:w="2723" w:type="dxa"/>
            <w:shd w:val="clear" w:color="auto" w:fill="D9D9D9" w:themeFill="background1" w:themeFillShade="D9"/>
          </w:tcPr>
          <w:p w14:paraId="523C0AB2" w14:textId="3053D23C" w:rsidR="00510A13" w:rsidRPr="00351D5C" w:rsidRDefault="00510A13" w:rsidP="00510A13">
            <w:r w:rsidRPr="00351D5C">
              <w:t>Site Address</w:t>
            </w:r>
          </w:p>
        </w:tc>
        <w:tc>
          <w:tcPr>
            <w:tcW w:w="1577" w:type="dxa"/>
            <w:shd w:val="clear" w:color="auto" w:fill="D9D9D9" w:themeFill="background1" w:themeFillShade="D9"/>
          </w:tcPr>
          <w:p w14:paraId="6473347D" w14:textId="7B4F3E31" w:rsidR="00510A13" w:rsidRPr="00351D5C" w:rsidRDefault="00510A13" w:rsidP="00510A13">
            <w:r w:rsidRPr="00351D5C">
              <w:t>Permission Type</w:t>
            </w:r>
          </w:p>
        </w:tc>
        <w:tc>
          <w:tcPr>
            <w:tcW w:w="1529" w:type="dxa"/>
            <w:shd w:val="clear" w:color="auto" w:fill="D9D9D9" w:themeFill="background1" w:themeFillShade="D9"/>
          </w:tcPr>
          <w:p w14:paraId="32B199D8" w14:textId="3E674CC4" w:rsidR="00510A13" w:rsidRPr="00351D5C" w:rsidRDefault="00510A13" w:rsidP="00510A13">
            <w:r w:rsidRPr="00351D5C">
              <w:t>Permission Date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63ACFD6F" w14:textId="2BC21BD9" w:rsidR="00510A13" w:rsidRDefault="00510A13" w:rsidP="00510A13">
            <w:r>
              <w:t>Floorspace (sqm)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14:paraId="7E83818F" w14:textId="1BA23DCD" w:rsidR="00510A13" w:rsidRDefault="00510A13" w:rsidP="00510A13">
            <w:r>
              <w:t>Uses Permitted</w:t>
            </w:r>
          </w:p>
        </w:tc>
        <w:tc>
          <w:tcPr>
            <w:tcW w:w="2818" w:type="dxa"/>
            <w:shd w:val="clear" w:color="auto" w:fill="D9D9D9" w:themeFill="background1" w:themeFillShade="D9"/>
          </w:tcPr>
          <w:p w14:paraId="160E3CEB" w14:textId="13026E00" w:rsidR="00510A13" w:rsidRDefault="00510A13" w:rsidP="00D94362">
            <w:pPr>
              <w:jc w:val="left"/>
            </w:pPr>
            <w:r>
              <w:t>Status</w:t>
            </w:r>
          </w:p>
        </w:tc>
      </w:tr>
      <w:tr w:rsidR="00C60750" w14:paraId="4956E99F" w14:textId="77777777" w:rsidTr="00C60750">
        <w:trPr>
          <w:trHeight w:val="1542"/>
        </w:trPr>
        <w:tc>
          <w:tcPr>
            <w:tcW w:w="1640" w:type="dxa"/>
          </w:tcPr>
          <w:p w14:paraId="04CAE20F" w14:textId="5E9B191E" w:rsidR="00510A13" w:rsidRDefault="00510A13" w:rsidP="00510A13">
            <w:r>
              <w:t>Strategic Policy S6(a)</w:t>
            </w:r>
          </w:p>
        </w:tc>
        <w:tc>
          <w:tcPr>
            <w:tcW w:w="2723" w:type="dxa"/>
          </w:tcPr>
          <w:p w14:paraId="764F0175" w14:textId="46D2F0A4" w:rsidR="00510A13" w:rsidRDefault="00510A13" w:rsidP="00D94362">
            <w:pPr>
              <w:jc w:val="left"/>
            </w:pPr>
            <w:r w:rsidRPr="005A47E6">
              <w:t>Land to the north-east of Junction 27, Annesley</w:t>
            </w:r>
          </w:p>
        </w:tc>
        <w:tc>
          <w:tcPr>
            <w:tcW w:w="1577" w:type="dxa"/>
          </w:tcPr>
          <w:p w14:paraId="1D856528" w14:textId="77777777" w:rsidR="00510A13" w:rsidRDefault="00510A13" w:rsidP="00D94362">
            <w:pPr>
              <w:jc w:val="left"/>
            </w:pPr>
            <w:r>
              <w:t>Outline</w:t>
            </w:r>
          </w:p>
          <w:p w14:paraId="4FF7E58E" w14:textId="20DC28B4" w:rsidR="004D01DF" w:rsidRDefault="004D01DF" w:rsidP="00D94362">
            <w:pPr>
              <w:jc w:val="left"/>
            </w:pPr>
          </w:p>
        </w:tc>
        <w:tc>
          <w:tcPr>
            <w:tcW w:w="1529" w:type="dxa"/>
          </w:tcPr>
          <w:p w14:paraId="742E62C2" w14:textId="4E4FDFCF" w:rsidR="00510A13" w:rsidRDefault="00510A13" w:rsidP="00D94362">
            <w:pPr>
              <w:jc w:val="left"/>
            </w:pPr>
            <w:r>
              <w:t>02/10/2024</w:t>
            </w:r>
          </w:p>
        </w:tc>
        <w:tc>
          <w:tcPr>
            <w:tcW w:w="3070" w:type="dxa"/>
          </w:tcPr>
          <w:p w14:paraId="4694956C" w14:textId="2FF4BFD0" w:rsidR="004D01DF" w:rsidRPr="004D01DF" w:rsidRDefault="008A1BF0" w:rsidP="00D94362">
            <w:pPr>
              <w:jc w:val="left"/>
            </w:pPr>
            <w:r>
              <w:t>Up to 65,000 sqm</w:t>
            </w:r>
          </w:p>
        </w:tc>
        <w:tc>
          <w:tcPr>
            <w:tcW w:w="1244" w:type="dxa"/>
          </w:tcPr>
          <w:p w14:paraId="4D352102" w14:textId="05F3CA47" w:rsidR="00510A13" w:rsidRDefault="00D50548" w:rsidP="00D94362">
            <w:pPr>
              <w:jc w:val="left"/>
            </w:pPr>
            <w:r>
              <w:t>B8</w:t>
            </w:r>
          </w:p>
        </w:tc>
        <w:tc>
          <w:tcPr>
            <w:tcW w:w="2818" w:type="dxa"/>
          </w:tcPr>
          <w:p w14:paraId="17169591" w14:textId="7E2D162D" w:rsidR="00510A13" w:rsidRDefault="00597516" w:rsidP="00D94362">
            <w:pPr>
              <w:jc w:val="left"/>
            </w:pPr>
            <w:r>
              <w:t>Planning permission has been granted (ref</w:t>
            </w:r>
            <w:r w:rsidR="00D12095">
              <w:t>erence</w:t>
            </w:r>
            <w:r>
              <w:t xml:space="preserve"> V/202</w:t>
            </w:r>
            <w:r w:rsidR="00D94362">
              <w:t>2/0360).</w:t>
            </w:r>
          </w:p>
          <w:p w14:paraId="1265E50C" w14:textId="77777777" w:rsidR="00D50548" w:rsidRDefault="00D50548" w:rsidP="00D94362">
            <w:pPr>
              <w:jc w:val="left"/>
            </w:pPr>
          </w:p>
          <w:p w14:paraId="254D49E5" w14:textId="77777777" w:rsidR="00D94362" w:rsidRDefault="00D94362" w:rsidP="00D94362">
            <w:pPr>
              <w:jc w:val="left"/>
            </w:pPr>
            <w:r>
              <w:t>A pre-application enquiry has been submitted for reserved matters.</w:t>
            </w:r>
          </w:p>
          <w:p w14:paraId="0A401C3A" w14:textId="56506A5E" w:rsidR="00D94362" w:rsidRDefault="00D94362" w:rsidP="00D94362">
            <w:pPr>
              <w:jc w:val="left"/>
            </w:pPr>
          </w:p>
        </w:tc>
      </w:tr>
      <w:tr w:rsidR="00C60750" w14:paraId="2EB942E7" w14:textId="77777777" w:rsidTr="00C60750">
        <w:tc>
          <w:tcPr>
            <w:tcW w:w="1640" w:type="dxa"/>
          </w:tcPr>
          <w:p w14:paraId="264D4BEF" w14:textId="259242D9" w:rsidR="00510A13" w:rsidRDefault="00861928" w:rsidP="00510A13">
            <w:r w:rsidRPr="00861928">
              <w:t>Strategic Policy S6(b)</w:t>
            </w:r>
          </w:p>
        </w:tc>
        <w:tc>
          <w:tcPr>
            <w:tcW w:w="2723" w:type="dxa"/>
          </w:tcPr>
          <w:p w14:paraId="4FE40C8D" w14:textId="77777777" w:rsidR="00510A13" w:rsidRDefault="00861928" w:rsidP="00D94362">
            <w:pPr>
              <w:jc w:val="left"/>
            </w:pPr>
            <w:r w:rsidRPr="00861928">
              <w:t>Land to the south-east of Junction 27, Annesley</w:t>
            </w:r>
          </w:p>
          <w:p w14:paraId="7E66DB20" w14:textId="7271ADEE" w:rsidR="00861928" w:rsidRDefault="00861928" w:rsidP="00D94362">
            <w:pPr>
              <w:jc w:val="left"/>
            </w:pPr>
          </w:p>
        </w:tc>
        <w:tc>
          <w:tcPr>
            <w:tcW w:w="1577" w:type="dxa"/>
          </w:tcPr>
          <w:p w14:paraId="4AF14985" w14:textId="66D3632C" w:rsidR="00510A13" w:rsidRDefault="00861928" w:rsidP="00D94362">
            <w:pPr>
              <w:jc w:val="left"/>
            </w:pPr>
            <w:r>
              <w:t>Hybrid</w:t>
            </w:r>
          </w:p>
        </w:tc>
        <w:tc>
          <w:tcPr>
            <w:tcW w:w="1529" w:type="dxa"/>
          </w:tcPr>
          <w:p w14:paraId="259E4690" w14:textId="6093D90D" w:rsidR="00510A13" w:rsidRDefault="00861928" w:rsidP="00D94362">
            <w:pPr>
              <w:jc w:val="left"/>
            </w:pPr>
            <w:r>
              <w:t>13/03/2025</w:t>
            </w:r>
          </w:p>
        </w:tc>
        <w:tc>
          <w:tcPr>
            <w:tcW w:w="3070" w:type="dxa"/>
          </w:tcPr>
          <w:p w14:paraId="302E4A99" w14:textId="290FA01C" w:rsidR="00510A13" w:rsidRDefault="0081165D" w:rsidP="00D94362">
            <w:pPr>
              <w:jc w:val="left"/>
            </w:pPr>
            <w:r>
              <w:t>Phase 1 (</w:t>
            </w:r>
            <w:r w:rsidR="0005368A">
              <w:t>f</w:t>
            </w:r>
            <w:r>
              <w:t xml:space="preserve">ull): </w:t>
            </w:r>
            <w:r w:rsidR="0005368A">
              <w:t>single unit with a gross external area of 30,866 sqm</w:t>
            </w:r>
          </w:p>
          <w:p w14:paraId="7CF10DCB" w14:textId="77777777" w:rsidR="0005368A" w:rsidRDefault="0005368A" w:rsidP="00D94362">
            <w:pPr>
              <w:jc w:val="left"/>
            </w:pPr>
          </w:p>
          <w:p w14:paraId="2E39614F" w14:textId="77777777" w:rsidR="0005368A" w:rsidRDefault="0005368A" w:rsidP="00D94362">
            <w:pPr>
              <w:jc w:val="left"/>
            </w:pPr>
            <w:r>
              <w:t>Phase 2 (outline): 4 units up to the following:</w:t>
            </w:r>
          </w:p>
          <w:p w14:paraId="29BB81AE" w14:textId="77777777" w:rsidR="0005368A" w:rsidRDefault="0005368A" w:rsidP="00D94362">
            <w:pPr>
              <w:jc w:val="left"/>
            </w:pPr>
          </w:p>
          <w:p w14:paraId="4304F617" w14:textId="77777777" w:rsidR="0005368A" w:rsidRDefault="0005368A" w:rsidP="00D94362">
            <w:pPr>
              <w:jc w:val="left"/>
            </w:pPr>
            <w:r w:rsidRPr="0005368A">
              <w:t>Building 1: 30,192.5 sqm</w:t>
            </w:r>
          </w:p>
          <w:p w14:paraId="23C3C1DF" w14:textId="77777777" w:rsidR="0005368A" w:rsidRDefault="0005368A" w:rsidP="00D94362">
            <w:pPr>
              <w:jc w:val="left"/>
            </w:pPr>
            <w:r w:rsidRPr="0005368A">
              <w:t>Building 2: 11,148 sqm</w:t>
            </w:r>
          </w:p>
          <w:p w14:paraId="145E278F" w14:textId="77777777" w:rsidR="0005368A" w:rsidRDefault="0005368A" w:rsidP="00D94362">
            <w:pPr>
              <w:jc w:val="left"/>
            </w:pPr>
            <w:r w:rsidRPr="0005368A">
              <w:t>Building 3: 10,219.33sqm</w:t>
            </w:r>
          </w:p>
          <w:p w14:paraId="53D724EA" w14:textId="2E01C137" w:rsidR="0005368A" w:rsidRDefault="0005368A" w:rsidP="00D94362">
            <w:pPr>
              <w:jc w:val="left"/>
            </w:pPr>
            <w:r w:rsidRPr="0005368A">
              <w:t>Building 4: 9,290 sqm</w:t>
            </w:r>
          </w:p>
          <w:p w14:paraId="37DDFF60" w14:textId="42D2D018" w:rsidR="0005368A" w:rsidRDefault="0005368A" w:rsidP="00D94362">
            <w:pPr>
              <w:jc w:val="left"/>
            </w:pPr>
          </w:p>
        </w:tc>
        <w:tc>
          <w:tcPr>
            <w:tcW w:w="1244" w:type="dxa"/>
          </w:tcPr>
          <w:p w14:paraId="5A9AE0E9" w14:textId="37244B15" w:rsidR="00510A13" w:rsidRDefault="0005368A" w:rsidP="00D94362">
            <w:pPr>
              <w:jc w:val="left"/>
            </w:pPr>
            <w:r>
              <w:t>B2/B8</w:t>
            </w:r>
          </w:p>
        </w:tc>
        <w:tc>
          <w:tcPr>
            <w:tcW w:w="2818" w:type="dxa"/>
          </w:tcPr>
          <w:p w14:paraId="3FE89AD9" w14:textId="77777777" w:rsidR="00510A13" w:rsidRDefault="00D94362" w:rsidP="00D94362">
            <w:pPr>
              <w:jc w:val="left"/>
            </w:pPr>
            <w:r>
              <w:t>Planning permission has been granted (ref V/2022/02</w:t>
            </w:r>
            <w:r w:rsidR="001B5D89">
              <w:t>46</w:t>
            </w:r>
            <w:r>
              <w:t>).</w:t>
            </w:r>
          </w:p>
          <w:p w14:paraId="027731D0" w14:textId="77777777" w:rsidR="00F33679" w:rsidRDefault="00F33679" w:rsidP="00D94362">
            <w:pPr>
              <w:jc w:val="left"/>
            </w:pPr>
          </w:p>
          <w:p w14:paraId="02B33F16" w14:textId="00C85AFC" w:rsidR="00F33679" w:rsidRDefault="00F33679" w:rsidP="00D94362">
            <w:pPr>
              <w:jc w:val="left"/>
            </w:pPr>
            <w:r>
              <w:t>The HS2 safeguarded land has been lifted. In discussions with the developer about bringing Phase 2 forward alongside Phase 1. Will be subject to a future planning application.</w:t>
            </w:r>
          </w:p>
        </w:tc>
      </w:tr>
      <w:tr w:rsidR="00C60750" w14:paraId="72AC0C5E" w14:textId="77777777" w:rsidTr="00C60750">
        <w:tc>
          <w:tcPr>
            <w:tcW w:w="1640" w:type="dxa"/>
          </w:tcPr>
          <w:p w14:paraId="14486B8A" w14:textId="51F864B7" w:rsidR="00510A13" w:rsidRDefault="0095718B" w:rsidP="00510A13">
            <w:r>
              <w:t>EM2 S1</w:t>
            </w:r>
          </w:p>
        </w:tc>
        <w:tc>
          <w:tcPr>
            <w:tcW w:w="2723" w:type="dxa"/>
          </w:tcPr>
          <w:p w14:paraId="427B69D0" w14:textId="519FBD6B" w:rsidR="00510A13" w:rsidRDefault="008B6286" w:rsidP="00D94362">
            <w:pPr>
              <w:jc w:val="left"/>
            </w:pPr>
            <w:r>
              <w:t xml:space="preserve">Unit 9, Farmwell Lane, </w:t>
            </w:r>
            <w:r w:rsidR="0095718B" w:rsidRPr="0095718B">
              <w:t>Castlewood Business Park, Sutton in Ashfield</w:t>
            </w:r>
          </w:p>
          <w:p w14:paraId="39525BE2" w14:textId="5495EF2C" w:rsidR="0095718B" w:rsidRDefault="0095718B" w:rsidP="00D94362">
            <w:pPr>
              <w:jc w:val="left"/>
            </w:pPr>
          </w:p>
        </w:tc>
        <w:tc>
          <w:tcPr>
            <w:tcW w:w="1577" w:type="dxa"/>
          </w:tcPr>
          <w:p w14:paraId="279BC345" w14:textId="6015342A" w:rsidR="00510A13" w:rsidRDefault="0095718B" w:rsidP="00D94362">
            <w:pPr>
              <w:jc w:val="left"/>
            </w:pPr>
            <w:r>
              <w:t>Full</w:t>
            </w:r>
          </w:p>
        </w:tc>
        <w:tc>
          <w:tcPr>
            <w:tcW w:w="1529" w:type="dxa"/>
          </w:tcPr>
          <w:p w14:paraId="1D9F0390" w14:textId="40445FAA" w:rsidR="00510A13" w:rsidRDefault="005109E8" w:rsidP="00D94362">
            <w:pPr>
              <w:jc w:val="left"/>
            </w:pPr>
            <w:r>
              <w:t>06/08/2021</w:t>
            </w:r>
          </w:p>
        </w:tc>
        <w:tc>
          <w:tcPr>
            <w:tcW w:w="3070" w:type="dxa"/>
          </w:tcPr>
          <w:p w14:paraId="7A2EF1D0" w14:textId="77777777" w:rsidR="00510A13" w:rsidRDefault="002A202F" w:rsidP="00D94362">
            <w:pPr>
              <w:jc w:val="left"/>
            </w:pPr>
            <w:r w:rsidRPr="002A202F">
              <w:t>15,281 sqm floorspace and 1,114 sqm ancillary office space</w:t>
            </w:r>
          </w:p>
          <w:p w14:paraId="292D582C" w14:textId="7E50C85D" w:rsidR="002A202F" w:rsidRDefault="002A202F" w:rsidP="00D94362">
            <w:pPr>
              <w:jc w:val="left"/>
            </w:pPr>
          </w:p>
        </w:tc>
        <w:tc>
          <w:tcPr>
            <w:tcW w:w="1244" w:type="dxa"/>
          </w:tcPr>
          <w:p w14:paraId="4B9C5033" w14:textId="79199E6A" w:rsidR="00510A13" w:rsidRDefault="005109E8" w:rsidP="00D94362">
            <w:pPr>
              <w:jc w:val="left"/>
            </w:pPr>
            <w:r>
              <w:t>B8</w:t>
            </w:r>
          </w:p>
        </w:tc>
        <w:tc>
          <w:tcPr>
            <w:tcW w:w="2818" w:type="dxa"/>
          </w:tcPr>
          <w:p w14:paraId="46BD818E" w14:textId="368D2810" w:rsidR="00510A13" w:rsidRDefault="00526C77" w:rsidP="00D94362">
            <w:pPr>
              <w:jc w:val="left"/>
            </w:pPr>
            <w:r>
              <w:t>F</w:t>
            </w:r>
            <w:r w:rsidR="002A202F">
              <w:t>ully built and operational.</w:t>
            </w:r>
          </w:p>
        </w:tc>
      </w:tr>
      <w:tr w:rsidR="00C60750" w14:paraId="3BEA5B1D" w14:textId="77777777" w:rsidTr="00C60750">
        <w:tc>
          <w:tcPr>
            <w:tcW w:w="1640" w:type="dxa"/>
          </w:tcPr>
          <w:p w14:paraId="4D637772" w14:textId="78E96AC8" w:rsidR="00510A13" w:rsidRDefault="008B6286" w:rsidP="00510A13">
            <w:r>
              <w:lastRenderedPageBreak/>
              <w:t>EM2 S2</w:t>
            </w:r>
          </w:p>
        </w:tc>
        <w:tc>
          <w:tcPr>
            <w:tcW w:w="2723" w:type="dxa"/>
          </w:tcPr>
          <w:p w14:paraId="7BEA2FA5" w14:textId="67BA517C" w:rsidR="00510A13" w:rsidRDefault="004F0EB1" w:rsidP="00D94362">
            <w:pPr>
              <w:jc w:val="left"/>
            </w:pPr>
            <w:r>
              <w:t>Fulwood Road North, Sutton in Ashfield</w:t>
            </w:r>
          </w:p>
        </w:tc>
        <w:tc>
          <w:tcPr>
            <w:tcW w:w="1577" w:type="dxa"/>
          </w:tcPr>
          <w:p w14:paraId="6232C7F9" w14:textId="2F3C5E7B" w:rsidR="00510A13" w:rsidRDefault="00185245" w:rsidP="00D94362">
            <w:pPr>
              <w:jc w:val="left"/>
            </w:pPr>
            <w:r>
              <w:t>Full</w:t>
            </w:r>
          </w:p>
        </w:tc>
        <w:tc>
          <w:tcPr>
            <w:tcW w:w="1529" w:type="dxa"/>
          </w:tcPr>
          <w:p w14:paraId="512E7F30" w14:textId="5D2987BA" w:rsidR="00510A13" w:rsidRDefault="00185245" w:rsidP="00D94362">
            <w:pPr>
              <w:jc w:val="left"/>
            </w:pPr>
            <w:r>
              <w:t>31/10/2024</w:t>
            </w:r>
          </w:p>
        </w:tc>
        <w:tc>
          <w:tcPr>
            <w:tcW w:w="3070" w:type="dxa"/>
          </w:tcPr>
          <w:p w14:paraId="682594C3" w14:textId="4146A738" w:rsidR="00510A13" w:rsidRDefault="00185245" w:rsidP="00D94362">
            <w:pPr>
              <w:jc w:val="left"/>
            </w:pPr>
            <w:r w:rsidRPr="00185245">
              <w:t>823.28</w:t>
            </w:r>
            <w:r>
              <w:t xml:space="preserve"> sqm for storage unit</w:t>
            </w:r>
          </w:p>
        </w:tc>
        <w:tc>
          <w:tcPr>
            <w:tcW w:w="1244" w:type="dxa"/>
          </w:tcPr>
          <w:p w14:paraId="04C8E0B9" w14:textId="1B36A816" w:rsidR="00510A13" w:rsidRDefault="00185245" w:rsidP="00D94362">
            <w:pPr>
              <w:jc w:val="left"/>
            </w:pPr>
            <w:r>
              <w:t>B8</w:t>
            </w:r>
          </w:p>
        </w:tc>
        <w:tc>
          <w:tcPr>
            <w:tcW w:w="2818" w:type="dxa"/>
          </w:tcPr>
          <w:p w14:paraId="3C5CFC0F" w14:textId="71E92360" w:rsidR="00BF1D0B" w:rsidRDefault="00526C77" w:rsidP="00D94362">
            <w:pPr>
              <w:jc w:val="left"/>
            </w:pPr>
            <w:r>
              <w:t>Storage unit to west of site b</w:t>
            </w:r>
            <w:r w:rsidR="00185245">
              <w:t xml:space="preserve">uilt in </w:t>
            </w:r>
            <w:r w:rsidR="00D12095">
              <w:t>2023 and</w:t>
            </w:r>
            <w:r w:rsidR="00185245">
              <w:t xml:space="preserve"> granted </w:t>
            </w:r>
            <w:r w:rsidR="007324AE">
              <w:t>planning permission</w:t>
            </w:r>
            <w:r w:rsidR="00185245">
              <w:t xml:space="preserve"> retrospectively in 2024.</w:t>
            </w:r>
          </w:p>
          <w:p w14:paraId="2961D18E" w14:textId="0FFB2306" w:rsidR="007324AE" w:rsidRDefault="007324AE" w:rsidP="00D94362">
            <w:pPr>
              <w:jc w:val="left"/>
            </w:pPr>
          </w:p>
        </w:tc>
      </w:tr>
      <w:tr w:rsidR="00C60750" w14:paraId="713CB333" w14:textId="77777777" w:rsidTr="00C60750">
        <w:tc>
          <w:tcPr>
            <w:tcW w:w="1640" w:type="dxa"/>
          </w:tcPr>
          <w:p w14:paraId="28B640ED" w14:textId="0D5AFBBB" w:rsidR="00510A13" w:rsidRDefault="007324AE" w:rsidP="00510A13">
            <w:r>
              <w:t>EM2 S3</w:t>
            </w:r>
          </w:p>
        </w:tc>
        <w:tc>
          <w:tcPr>
            <w:tcW w:w="2723" w:type="dxa"/>
          </w:tcPr>
          <w:p w14:paraId="72E59252" w14:textId="1077664A" w:rsidR="00510A13" w:rsidRDefault="007324AE" w:rsidP="00D94362">
            <w:pPr>
              <w:jc w:val="left"/>
            </w:pPr>
            <w:r>
              <w:t>Hamilton Road, Sutton in Ashfield</w:t>
            </w:r>
          </w:p>
        </w:tc>
        <w:tc>
          <w:tcPr>
            <w:tcW w:w="1577" w:type="dxa"/>
          </w:tcPr>
          <w:p w14:paraId="6C2B45E7" w14:textId="6A7EC9A1" w:rsidR="00510A13" w:rsidRDefault="007324AE" w:rsidP="00D94362">
            <w:pPr>
              <w:jc w:val="left"/>
            </w:pPr>
            <w:r>
              <w:t>None</w:t>
            </w:r>
          </w:p>
        </w:tc>
        <w:tc>
          <w:tcPr>
            <w:tcW w:w="1529" w:type="dxa"/>
          </w:tcPr>
          <w:p w14:paraId="5325A155" w14:textId="488D863C" w:rsidR="00510A13" w:rsidRDefault="007324AE" w:rsidP="00D94362">
            <w:pPr>
              <w:jc w:val="left"/>
            </w:pPr>
            <w:r>
              <w:t>N/A</w:t>
            </w:r>
          </w:p>
        </w:tc>
        <w:tc>
          <w:tcPr>
            <w:tcW w:w="3070" w:type="dxa"/>
          </w:tcPr>
          <w:p w14:paraId="0C8B0A27" w14:textId="64CA01C1" w:rsidR="00510A13" w:rsidRDefault="007324AE" w:rsidP="00D94362">
            <w:pPr>
              <w:jc w:val="left"/>
            </w:pPr>
            <w:r>
              <w:t>N/A</w:t>
            </w:r>
          </w:p>
        </w:tc>
        <w:tc>
          <w:tcPr>
            <w:tcW w:w="1244" w:type="dxa"/>
          </w:tcPr>
          <w:p w14:paraId="4D11269A" w14:textId="603DF2F0" w:rsidR="00510A13" w:rsidRDefault="007324AE" w:rsidP="00D94362">
            <w:pPr>
              <w:jc w:val="left"/>
            </w:pPr>
            <w:r>
              <w:t>None</w:t>
            </w:r>
          </w:p>
        </w:tc>
        <w:tc>
          <w:tcPr>
            <w:tcW w:w="2818" w:type="dxa"/>
          </w:tcPr>
          <w:p w14:paraId="08DCBB0E" w14:textId="747F1234" w:rsidR="007324AE" w:rsidRPr="00BF1D0B" w:rsidRDefault="00BF1D0B" w:rsidP="00D94362">
            <w:pPr>
              <w:jc w:val="left"/>
            </w:pPr>
            <w:r w:rsidRPr="00BF1D0B">
              <w:t>No planning applications on record.</w:t>
            </w:r>
          </w:p>
          <w:p w14:paraId="662859CF" w14:textId="77777777" w:rsidR="00BF1D0B" w:rsidRDefault="00BF1D0B" w:rsidP="00D94362">
            <w:pPr>
              <w:jc w:val="left"/>
              <w:rPr>
                <w:color w:val="E40000"/>
              </w:rPr>
            </w:pPr>
          </w:p>
          <w:p w14:paraId="1700B62B" w14:textId="77777777" w:rsidR="007324AE" w:rsidRDefault="007324AE" w:rsidP="00D94362">
            <w:pPr>
              <w:jc w:val="left"/>
            </w:pPr>
            <w:r>
              <w:t>Two parcels submitted to SHELAA (east parcel SA030 – E &amp; west parcel SA054 – E).</w:t>
            </w:r>
          </w:p>
          <w:p w14:paraId="2602B0C6" w14:textId="581F3E13" w:rsidR="007324AE" w:rsidRDefault="007324AE" w:rsidP="00D94362">
            <w:pPr>
              <w:jc w:val="left"/>
            </w:pPr>
          </w:p>
        </w:tc>
      </w:tr>
      <w:tr w:rsidR="00C60750" w14:paraId="4D6E208D" w14:textId="77777777" w:rsidTr="00C60750">
        <w:tc>
          <w:tcPr>
            <w:tcW w:w="1640" w:type="dxa"/>
          </w:tcPr>
          <w:p w14:paraId="5275D5C3" w14:textId="7A1277EA" w:rsidR="007324AE" w:rsidRDefault="007324AE" w:rsidP="00510A13">
            <w:r>
              <w:t>EM2 S4</w:t>
            </w:r>
          </w:p>
        </w:tc>
        <w:tc>
          <w:tcPr>
            <w:tcW w:w="2723" w:type="dxa"/>
          </w:tcPr>
          <w:p w14:paraId="0D966BBE" w14:textId="79AA7FAB" w:rsidR="007324AE" w:rsidRDefault="007324AE" w:rsidP="00D94362">
            <w:pPr>
              <w:jc w:val="left"/>
            </w:pPr>
            <w:r>
              <w:t>West of Fulwood, Export Drive, Sutton in Ashfield</w:t>
            </w:r>
          </w:p>
        </w:tc>
        <w:tc>
          <w:tcPr>
            <w:tcW w:w="1577" w:type="dxa"/>
          </w:tcPr>
          <w:p w14:paraId="5EB0050E" w14:textId="5AEEE671" w:rsidR="007324AE" w:rsidRDefault="007324AE" w:rsidP="00D94362">
            <w:pPr>
              <w:jc w:val="left"/>
            </w:pPr>
            <w:r>
              <w:t>Full</w:t>
            </w:r>
          </w:p>
        </w:tc>
        <w:tc>
          <w:tcPr>
            <w:tcW w:w="1529" w:type="dxa"/>
          </w:tcPr>
          <w:p w14:paraId="21BECA4C" w14:textId="3195C10A" w:rsidR="007324AE" w:rsidRDefault="007324AE" w:rsidP="00D94362">
            <w:pPr>
              <w:jc w:val="left"/>
            </w:pPr>
            <w:r>
              <w:t>07/06/2022</w:t>
            </w:r>
          </w:p>
        </w:tc>
        <w:tc>
          <w:tcPr>
            <w:tcW w:w="3070" w:type="dxa"/>
          </w:tcPr>
          <w:p w14:paraId="06548234" w14:textId="77777777" w:rsidR="007324AE" w:rsidRDefault="00AD10C5" w:rsidP="00D94362">
            <w:pPr>
              <w:jc w:val="left"/>
            </w:pPr>
            <w:r>
              <w:t>One industrial unit with total floor space of 17,707 sqm</w:t>
            </w:r>
          </w:p>
          <w:p w14:paraId="2F6381C7" w14:textId="23743865" w:rsidR="00AD10C5" w:rsidRDefault="00AD10C5" w:rsidP="00D94362">
            <w:pPr>
              <w:jc w:val="left"/>
            </w:pPr>
          </w:p>
        </w:tc>
        <w:tc>
          <w:tcPr>
            <w:tcW w:w="1244" w:type="dxa"/>
          </w:tcPr>
          <w:p w14:paraId="177683AA" w14:textId="57E230D1" w:rsidR="007324AE" w:rsidRDefault="00AD10C5" w:rsidP="00D94362">
            <w:pPr>
              <w:jc w:val="left"/>
            </w:pPr>
            <w:r>
              <w:t>B8</w:t>
            </w:r>
          </w:p>
        </w:tc>
        <w:tc>
          <w:tcPr>
            <w:tcW w:w="2818" w:type="dxa"/>
          </w:tcPr>
          <w:p w14:paraId="671895C3" w14:textId="2E1AEE4D" w:rsidR="007324AE" w:rsidRDefault="00AD10C5" w:rsidP="00D94362">
            <w:pPr>
              <w:jc w:val="left"/>
            </w:pPr>
            <w:r>
              <w:t>B</w:t>
            </w:r>
            <w:r w:rsidRPr="00AD10C5">
              <w:t>uilt and operational in 2024.</w:t>
            </w:r>
          </w:p>
          <w:p w14:paraId="38A5D877" w14:textId="4873D4F4" w:rsidR="00AD10C5" w:rsidRPr="00AD10C5" w:rsidRDefault="00AD10C5" w:rsidP="00D94362">
            <w:pPr>
              <w:jc w:val="left"/>
            </w:pPr>
          </w:p>
        </w:tc>
      </w:tr>
      <w:tr w:rsidR="00C60750" w14:paraId="538D87E8" w14:textId="77777777" w:rsidTr="00C60750">
        <w:tc>
          <w:tcPr>
            <w:tcW w:w="1640" w:type="dxa"/>
          </w:tcPr>
          <w:p w14:paraId="139C25A7" w14:textId="40331FBE" w:rsidR="007324AE" w:rsidRDefault="00D22F5E" w:rsidP="00510A13">
            <w:r>
              <w:t>EM2 K1</w:t>
            </w:r>
          </w:p>
        </w:tc>
        <w:tc>
          <w:tcPr>
            <w:tcW w:w="2723" w:type="dxa"/>
          </w:tcPr>
          <w:p w14:paraId="685D27C5" w14:textId="0ADB3BF1" w:rsidR="007324AE" w:rsidRDefault="004C10F0" w:rsidP="00D94362">
            <w:pPr>
              <w:jc w:val="left"/>
            </w:pPr>
            <w:r>
              <w:t>Kings Mill Road East, Kirkby in Ashfield</w:t>
            </w:r>
          </w:p>
        </w:tc>
        <w:tc>
          <w:tcPr>
            <w:tcW w:w="1577" w:type="dxa"/>
          </w:tcPr>
          <w:p w14:paraId="58CBA1EF" w14:textId="119FDE5C" w:rsidR="007324AE" w:rsidRDefault="004C10F0" w:rsidP="00D94362">
            <w:pPr>
              <w:jc w:val="left"/>
            </w:pPr>
            <w:r>
              <w:t>None</w:t>
            </w:r>
          </w:p>
        </w:tc>
        <w:tc>
          <w:tcPr>
            <w:tcW w:w="1529" w:type="dxa"/>
          </w:tcPr>
          <w:p w14:paraId="171020D9" w14:textId="1E4FFDE9" w:rsidR="007324AE" w:rsidRDefault="004C10F0" w:rsidP="00D94362">
            <w:pPr>
              <w:jc w:val="left"/>
            </w:pPr>
            <w:r>
              <w:t>N/A</w:t>
            </w:r>
          </w:p>
        </w:tc>
        <w:tc>
          <w:tcPr>
            <w:tcW w:w="3070" w:type="dxa"/>
          </w:tcPr>
          <w:p w14:paraId="60C8E232" w14:textId="01E4EE07" w:rsidR="007324AE" w:rsidRDefault="004C10F0" w:rsidP="00D94362">
            <w:pPr>
              <w:jc w:val="left"/>
            </w:pPr>
            <w:r>
              <w:t>N/A</w:t>
            </w:r>
          </w:p>
        </w:tc>
        <w:tc>
          <w:tcPr>
            <w:tcW w:w="1244" w:type="dxa"/>
          </w:tcPr>
          <w:p w14:paraId="159A8F4E" w14:textId="7271577F" w:rsidR="007324AE" w:rsidRDefault="004C10F0" w:rsidP="00D94362">
            <w:pPr>
              <w:jc w:val="left"/>
            </w:pPr>
            <w:r>
              <w:t>None</w:t>
            </w:r>
          </w:p>
        </w:tc>
        <w:tc>
          <w:tcPr>
            <w:tcW w:w="2818" w:type="dxa"/>
          </w:tcPr>
          <w:p w14:paraId="59A09771" w14:textId="60632855" w:rsidR="007324AE" w:rsidRPr="004C10F0" w:rsidRDefault="004C10F0" w:rsidP="00D94362">
            <w:pPr>
              <w:jc w:val="left"/>
            </w:pPr>
            <w:r>
              <w:t xml:space="preserve">The site </w:t>
            </w:r>
            <w:r w:rsidR="00D12095">
              <w:t>was</w:t>
            </w:r>
            <w:r>
              <w:t xml:space="preserve"> g</w:t>
            </w:r>
            <w:r w:rsidRPr="004C10F0">
              <w:t xml:space="preserve">ranted </w:t>
            </w:r>
            <w:r>
              <w:t xml:space="preserve">planning </w:t>
            </w:r>
            <w:r w:rsidRPr="004C10F0">
              <w:t>permission in</w:t>
            </w:r>
            <w:r>
              <w:t xml:space="preserve"> </w:t>
            </w:r>
            <w:r w:rsidR="00D12095">
              <w:t>2008</w:t>
            </w:r>
            <w:r w:rsidRPr="004C10F0">
              <w:t xml:space="preserve"> for warehouse/</w:t>
            </w:r>
            <w:r w:rsidR="00C51B6A">
              <w:t xml:space="preserve"> </w:t>
            </w:r>
            <w:r w:rsidRPr="004C10F0">
              <w:t>industrial units (reference</w:t>
            </w:r>
            <w:r w:rsidR="00C51B6A">
              <w:t xml:space="preserve"> </w:t>
            </w:r>
            <w:r w:rsidRPr="004C10F0">
              <w:t>V/2008/0227)</w:t>
            </w:r>
            <w:r w:rsidR="00D12095">
              <w:t xml:space="preserve">. </w:t>
            </w:r>
            <w:r w:rsidR="00E81C83">
              <w:t>Not implemented.</w:t>
            </w:r>
          </w:p>
          <w:p w14:paraId="776D7D11" w14:textId="77777777" w:rsidR="004C10F0" w:rsidRDefault="004C10F0" w:rsidP="00D94362">
            <w:pPr>
              <w:jc w:val="left"/>
              <w:rPr>
                <w:color w:val="E40000"/>
                <w:highlight w:val="yellow"/>
              </w:rPr>
            </w:pPr>
          </w:p>
          <w:p w14:paraId="54F49F86" w14:textId="33F9038C" w:rsidR="004C10F0" w:rsidRDefault="00D64A59" w:rsidP="00D64A59">
            <w:pPr>
              <w:jc w:val="left"/>
            </w:pPr>
            <w:r>
              <w:t>Officers have been working recently</w:t>
            </w:r>
            <w:r w:rsidR="00E81C83">
              <w:t xml:space="preserve"> with developers</w:t>
            </w:r>
            <w:r>
              <w:t xml:space="preserve"> to submit a viable application for the development of this site. The submission of a further application is currently awaited.</w:t>
            </w:r>
          </w:p>
          <w:p w14:paraId="65784F77" w14:textId="17B548C1" w:rsidR="00D64A59" w:rsidRPr="004C10F0" w:rsidRDefault="00D64A59" w:rsidP="00D64A59">
            <w:pPr>
              <w:jc w:val="left"/>
            </w:pPr>
          </w:p>
        </w:tc>
      </w:tr>
      <w:tr w:rsidR="00C60750" w14:paraId="1DB78904" w14:textId="77777777" w:rsidTr="00C60750">
        <w:tc>
          <w:tcPr>
            <w:tcW w:w="1640" w:type="dxa"/>
          </w:tcPr>
          <w:p w14:paraId="2B047776" w14:textId="0E6FDF8C" w:rsidR="007324AE" w:rsidRDefault="004C10F0" w:rsidP="00510A13">
            <w:r>
              <w:lastRenderedPageBreak/>
              <w:t>EM2 K2</w:t>
            </w:r>
          </w:p>
        </w:tc>
        <w:tc>
          <w:tcPr>
            <w:tcW w:w="2723" w:type="dxa"/>
          </w:tcPr>
          <w:p w14:paraId="6567C3DB" w14:textId="74EDD63B" w:rsidR="007324AE" w:rsidRDefault="004D4712" w:rsidP="00D94362">
            <w:pPr>
              <w:jc w:val="left"/>
            </w:pPr>
            <w:r>
              <w:t>Park Lane Business Park, Kirkby in Ashfield</w:t>
            </w:r>
          </w:p>
        </w:tc>
        <w:tc>
          <w:tcPr>
            <w:tcW w:w="1577" w:type="dxa"/>
          </w:tcPr>
          <w:p w14:paraId="23E93D69" w14:textId="77777777" w:rsidR="004D4712" w:rsidRDefault="004D4712" w:rsidP="00D94362">
            <w:pPr>
              <w:jc w:val="left"/>
            </w:pPr>
            <w:r>
              <w:t xml:space="preserve">Full </w:t>
            </w:r>
          </w:p>
          <w:p w14:paraId="58D1882A" w14:textId="735ED7EC" w:rsidR="007324AE" w:rsidRDefault="004D4712" w:rsidP="00D94362">
            <w:pPr>
              <w:jc w:val="left"/>
            </w:pPr>
            <w:r>
              <w:t>(</w:t>
            </w:r>
            <w:r w:rsidR="00541BC9">
              <w:t xml:space="preserve">south </w:t>
            </w:r>
            <w:r>
              <w:t>part</w:t>
            </w:r>
            <w:r w:rsidR="00541BC9">
              <w:t xml:space="preserve"> only</w:t>
            </w:r>
            <w:r>
              <w:t>)</w:t>
            </w:r>
          </w:p>
        </w:tc>
        <w:tc>
          <w:tcPr>
            <w:tcW w:w="1529" w:type="dxa"/>
          </w:tcPr>
          <w:p w14:paraId="7961AAC4" w14:textId="48FB3218" w:rsidR="007324AE" w:rsidRDefault="00225993" w:rsidP="00D94362">
            <w:pPr>
              <w:jc w:val="left"/>
            </w:pPr>
            <w:r>
              <w:t>26/10/2022</w:t>
            </w:r>
          </w:p>
        </w:tc>
        <w:tc>
          <w:tcPr>
            <w:tcW w:w="3070" w:type="dxa"/>
          </w:tcPr>
          <w:p w14:paraId="32E1168B" w14:textId="6B28B4B8" w:rsidR="007324AE" w:rsidRDefault="00E60BC3" w:rsidP="00D94362">
            <w:pPr>
              <w:jc w:val="left"/>
            </w:pPr>
            <w:r>
              <w:t>No floorspace</w:t>
            </w:r>
            <w:r w:rsidR="00057FA9">
              <w:t xml:space="preserve"> permitted</w:t>
            </w:r>
          </w:p>
        </w:tc>
        <w:tc>
          <w:tcPr>
            <w:tcW w:w="1244" w:type="dxa"/>
          </w:tcPr>
          <w:p w14:paraId="002A975C" w14:textId="4798B411" w:rsidR="007324AE" w:rsidRDefault="00225993" w:rsidP="00D94362">
            <w:pPr>
              <w:jc w:val="left"/>
            </w:pPr>
            <w:r w:rsidRPr="00D64A59">
              <w:t>B8</w:t>
            </w:r>
          </w:p>
        </w:tc>
        <w:tc>
          <w:tcPr>
            <w:tcW w:w="2818" w:type="dxa"/>
          </w:tcPr>
          <w:p w14:paraId="568E622F" w14:textId="4D28359F" w:rsidR="007324AE" w:rsidRPr="004D4712" w:rsidRDefault="004D4712" w:rsidP="00D94362">
            <w:pPr>
              <w:jc w:val="left"/>
              <w:rPr>
                <w:color w:val="000000" w:themeColor="text1"/>
              </w:rPr>
            </w:pPr>
            <w:r w:rsidRPr="004D4712">
              <w:rPr>
                <w:color w:val="000000" w:themeColor="text1"/>
              </w:rPr>
              <w:t>Includes</w:t>
            </w:r>
            <w:r w:rsidR="00541BC9">
              <w:rPr>
                <w:color w:val="000000" w:themeColor="text1"/>
              </w:rPr>
              <w:t xml:space="preserve"> a northern and southern par</w:t>
            </w:r>
            <w:r w:rsidR="00E81C83">
              <w:rPr>
                <w:color w:val="000000" w:themeColor="text1"/>
              </w:rPr>
              <w:t>cel.</w:t>
            </w:r>
          </w:p>
          <w:p w14:paraId="188BDB7E" w14:textId="77777777" w:rsidR="004D4712" w:rsidRDefault="004D4712" w:rsidP="00D94362">
            <w:pPr>
              <w:jc w:val="left"/>
              <w:rPr>
                <w:color w:val="E40000"/>
                <w:highlight w:val="yellow"/>
              </w:rPr>
            </w:pPr>
          </w:p>
          <w:p w14:paraId="22F667A9" w14:textId="4556B04F" w:rsidR="004D4712" w:rsidRPr="00E81C83" w:rsidRDefault="004D4712" w:rsidP="00D94362">
            <w:pPr>
              <w:jc w:val="left"/>
            </w:pPr>
            <w:r w:rsidRPr="00E81C83">
              <w:t xml:space="preserve">North </w:t>
            </w:r>
            <w:r w:rsidR="00541BC9" w:rsidRPr="00E81C83">
              <w:t>par</w:t>
            </w:r>
            <w:r w:rsidR="00E81C83">
              <w:t>cel</w:t>
            </w:r>
            <w:r w:rsidRPr="00E81C83">
              <w:t xml:space="preserve"> – </w:t>
            </w:r>
            <w:r w:rsidR="00E81C83">
              <w:t>granted permission in 2007 for a garage and workshop (reference V/2007/0120). Not implemented.</w:t>
            </w:r>
          </w:p>
          <w:p w14:paraId="5818B37F" w14:textId="77777777" w:rsidR="004D4712" w:rsidRDefault="004D4712" w:rsidP="00D94362">
            <w:pPr>
              <w:jc w:val="left"/>
              <w:rPr>
                <w:color w:val="E40000"/>
                <w:highlight w:val="yellow"/>
              </w:rPr>
            </w:pPr>
          </w:p>
          <w:p w14:paraId="027A0E3A" w14:textId="71C2D558" w:rsidR="004D4712" w:rsidRDefault="004D4712" w:rsidP="00D94362">
            <w:pPr>
              <w:jc w:val="left"/>
              <w:rPr>
                <w:color w:val="000000" w:themeColor="text1"/>
              </w:rPr>
            </w:pPr>
            <w:r w:rsidRPr="004D4712">
              <w:rPr>
                <w:color w:val="000000" w:themeColor="text1"/>
              </w:rPr>
              <w:t xml:space="preserve">South site - </w:t>
            </w:r>
            <w:r w:rsidR="00541BC9" w:rsidRPr="00541BC9">
              <w:rPr>
                <w:color w:val="000000" w:themeColor="text1"/>
              </w:rPr>
              <w:t>granted planning permission as part of a County Matters application to create areas</w:t>
            </w:r>
            <w:r w:rsidR="00541BC9">
              <w:rPr>
                <w:color w:val="000000" w:themeColor="text1"/>
              </w:rPr>
              <w:t xml:space="preserve"> of</w:t>
            </w:r>
            <w:r w:rsidR="00541BC9">
              <w:t xml:space="preserve"> </w:t>
            </w:r>
            <w:r w:rsidR="00541BC9" w:rsidRPr="00541BC9">
              <w:rPr>
                <w:color w:val="000000" w:themeColor="text1"/>
              </w:rPr>
              <w:t>hardstanding, waste storage</w:t>
            </w:r>
            <w:r w:rsidR="00541BC9">
              <w:rPr>
                <w:color w:val="000000" w:themeColor="text1"/>
              </w:rPr>
              <w:t xml:space="preserve"> and car parking (ref V/2022/0747). </w:t>
            </w:r>
            <w:r w:rsidR="00EC63C8">
              <w:rPr>
                <w:color w:val="000000" w:themeColor="text1"/>
              </w:rPr>
              <w:t>In use</w:t>
            </w:r>
            <w:r w:rsidR="00E81C83">
              <w:rPr>
                <w:color w:val="000000" w:themeColor="text1"/>
              </w:rPr>
              <w:t xml:space="preserve"> / under construction as of 15/10/2025.</w:t>
            </w:r>
          </w:p>
          <w:p w14:paraId="7CFD551F" w14:textId="0266F07A" w:rsidR="00EC63C8" w:rsidRPr="007324AE" w:rsidRDefault="00EC63C8" w:rsidP="00D94362">
            <w:pPr>
              <w:jc w:val="left"/>
              <w:rPr>
                <w:color w:val="E40000"/>
                <w:highlight w:val="yellow"/>
              </w:rPr>
            </w:pPr>
          </w:p>
        </w:tc>
      </w:tr>
      <w:tr w:rsidR="00C60750" w14:paraId="4E8D2770" w14:textId="77777777" w:rsidTr="00C60750">
        <w:tc>
          <w:tcPr>
            <w:tcW w:w="1640" w:type="dxa"/>
          </w:tcPr>
          <w:p w14:paraId="5BEA9575" w14:textId="20D199F7" w:rsidR="00EC63C8" w:rsidRDefault="00105C6D" w:rsidP="00510A13">
            <w:r>
              <w:t>EM2 K3</w:t>
            </w:r>
          </w:p>
        </w:tc>
        <w:tc>
          <w:tcPr>
            <w:tcW w:w="2723" w:type="dxa"/>
          </w:tcPr>
          <w:p w14:paraId="51749327" w14:textId="1100814F" w:rsidR="00EC63C8" w:rsidRDefault="00105C6D" w:rsidP="00D94362">
            <w:pPr>
              <w:jc w:val="left"/>
            </w:pPr>
            <w:r w:rsidRPr="00105C6D">
              <w:t>Portland Industrial Park, Kirkby in Ashfield</w:t>
            </w:r>
          </w:p>
        </w:tc>
        <w:tc>
          <w:tcPr>
            <w:tcW w:w="1577" w:type="dxa"/>
          </w:tcPr>
          <w:p w14:paraId="003E1D5B" w14:textId="508BD8E1" w:rsidR="00EC63C8" w:rsidRDefault="00105C6D" w:rsidP="00D94362">
            <w:pPr>
              <w:jc w:val="left"/>
            </w:pPr>
            <w:r>
              <w:t>None</w:t>
            </w:r>
          </w:p>
        </w:tc>
        <w:tc>
          <w:tcPr>
            <w:tcW w:w="1529" w:type="dxa"/>
          </w:tcPr>
          <w:p w14:paraId="69F8EBE5" w14:textId="55E1A085" w:rsidR="00EC63C8" w:rsidRDefault="00105C6D" w:rsidP="00D94362">
            <w:pPr>
              <w:jc w:val="left"/>
            </w:pPr>
            <w:r>
              <w:t>N/A</w:t>
            </w:r>
          </w:p>
        </w:tc>
        <w:tc>
          <w:tcPr>
            <w:tcW w:w="3070" w:type="dxa"/>
          </w:tcPr>
          <w:p w14:paraId="0D7EA71C" w14:textId="07A9EB6C" w:rsidR="00EC63C8" w:rsidRDefault="00105C6D" w:rsidP="00D94362">
            <w:pPr>
              <w:jc w:val="left"/>
            </w:pPr>
            <w:r>
              <w:t>N/A</w:t>
            </w:r>
          </w:p>
        </w:tc>
        <w:tc>
          <w:tcPr>
            <w:tcW w:w="1244" w:type="dxa"/>
          </w:tcPr>
          <w:p w14:paraId="4EDD82C9" w14:textId="56B09FDF" w:rsidR="00EC63C8" w:rsidRDefault="00105C6D" w:rsidP="00D94362">
            <w:pPr>
              <w:jc w:val="left"/>
            </w:pPr>
            <w:r>
              <w:t>None</w:t>
            </w:r>
          </w:p>
        </w:tc>
        <w:tc>
          <w:tcPr>
            <w:tcW w:w="2818" w:type="dxa"/>
          </w:tcPr>
          <w:p w14:paraId="28010383" w14:textId="77777777" w:rsidR="00830F0C" w:rsidRDefault="00830F0C" w:rsidP="00D94362">
            <w:pPr>
              <w:jc w:val="left"/>
            </w:pPr>
            <w:r w:rsidRPr="008C6177">
              <w:t>Principle of development established through previous planning applications</w:t>
            </w:r>
            <w:r>
              <w:t>.</w:t>
            </w:r>
            <w:r w:rsidRPr="008C6177">
              <w:t xml:space="preserve"> </w:t>
            </w:r>
          </w:p>
          <w:p w14:paraId="49F072CF" w14:textId="77777777" w:rsidR="00830F0C" w:rsidRDefault="00830F0C" w:rsidP="00D94362">
            <w:pPr>
              <w:jc w:val="left"/>
            </w:pPr>
          </w:p>
          <w:p w14:paraId="28714E36" w14:textId="6A188824" w:rsidR="00830F0C" w:rsidRDefault="00057FA9" w:rsidP="00D94362">
            <w:pPr>
              <w:jc w:val="left"/>
            </w:pPr>
            <w:r>
              <w:t>O</w:t>
            </w:r>
            <w:r w:rsidR="00830F0C" w:rsidRPr="008C6177">
              <w:t>utline</w:t>
            </w:r>
            <w:r w:rsidR="00830F0C">
              <w:t xml:space="preserve"> permission</w:t>
            </w:r>
            <w:r w:rsidR="00830F0C" w:rsidRPr="008C6177">
              <w:t xml:space="preserve"> for reclamation of colliery site and development of industrial estate and open storage</w:t>
            </w:r>
            <w:r>
              <w:t xml:space="preserve"> </w:t>
            </w:r>
            <w:r w:rsidR="00830F0C">
              <w:t>09/04/2013</w:t>
            </w:r>
            <w:r>
              <w:t xml:space="preserve"> (ref </w:t>
            </w:r>
            <w:r>
              <w:lastRenderedPageBreak/>
              <w:t>V/2013/0006).</w:t>
            </w:r>
            <w:r w:rsidR="008E7A91">
              <w:t xml:space="preserve"> Permission has lapsed.</w:t>
            </w:r>
          </w:p>
          <w:p w14:paraId="22EF39E7" w14:textId="77777777" w:rsidR="00EC63C8" w:rsidRPr="004D4712" w:rsidRDefault="00EC63C8" w:rsidP="00D94362">
            <w:pPr>
              <w:jc w:val="left"/>
              <w:rPr>
                <w:color w:val="000000" w:themeColor="text1"/>
              </w:rPr>
            </w:pPr>
          </w:p>
        </w:tc>
      </w:tr>
      <w:tr w:rsidR="00C60750" w14:paraId="41B9B22D" w14:textId="77777777" w:rsidTr="00C60750">
        <w:tc>
          <w:tcPr>
            <w:tcW w:w="1640" w:type="dxa"/>
          </w:tcPr>
          <w:p w14:paraId="3E45DEC9" w14:textId="4E3C666C" w:rsidR="00EC63C8" w:rsidRDefault="00EA5DD2" w:rsidP="00510A13">
            <w:r>
              <w:lastRenderedPageBreak/>
              <w:t>EM2 K4</w:t>
            </w:r>
          </w:p>
        </w:tc>
        <w:tc>
          <w:tcPr>
            <w:tcW w:w="2723" w:type="dxa"/>
          </w:tcPr>
          <w:p w14:paraId="1980A9A7" w14:textId="040D504A" w:rsidR="00EC63C8" w:rsidRDefault="00EA5DD2" w:rsidP="00D94362">
            <w:pPr>
              <w:jc w:val="left"/>
            </w:pPr>
            <w:r w:rsidRPr="00EA5DD2">
              <w:t>Land to the east of Lowmoor Road, Kirkby in Ashfield</w:t>
            </w:r>
          </w:p>
        </w:tc>
        <w:tc>
          <w:tcPr>
            <w:tcW w:w="1577" w:type="dxa"/>
          </w:tcPr>
          <w:p w14:paraId="77F91CF8" w14:textId="6D60B7A1" w:rsidR="00EC63C8" w:rsidRDefault="00EA5DD2" w:rsidP="00D94362">
            <w:pPr>
              <w:jc w:val="left"/>
            </w:pPr>
            <w:r>
              <w:t>Full (on part of site)</w:t>
            </w:r>
          </w:p>
        </w:tc>
        <w:tc>
          <w:tcPr>
            <w:tcW w:w="1529" w:type="dxa"/>
          </w:tcPr>
          <w:p w14:paraId="2AD943DE" w14:textId="38506FE0" w:rsidR="00EC63C8" w:rsidRDefault="00CB31DF" w:rsidP="00D94362">
            <w:pPr>
              <w:jc w:val="left"/>
            </w:pPr>
            <w:r>
              <w:t>31/07/2024</w:t>
            </w:r>
          </w:p>
        </w:tc>
        <w:tc>
          <w:tcPr>
            <w:tcW w:w="3070" w:type="dxa"/>
          </w:tcPr>
          <w:p w14:paraId="6C0D532B" w14:textId="4CCAA0B3" w:rsidR="00EC63C8" w:rsidRDefault="00CB31DF" w:rsidP="00D94362">
            <w:pPr>
              <w:jc w:val="left"/>
            </w:pPr>
            <w:r>
              <w:t>Automated distribution and manufacturing centre (ADMC) w</w:t>
            </w:r>
            <w:r w:rsidR="00057FA9">
              <w:t>ith</w:t>
            </w:r>
            <w:r>
              <w:t xml:space="preserve"> gross internal area of 2,806 sqm.</w:t>
            </w:r>
          </w:p>
        </w:tc>
        <w:tc>
          <w:tcPr>
            <w:tcW w:w="1244" w:type="dxa"/>
          </w:tcPr>
          <w:p w14:paraId="563C8950" w14:textId="6B33505B" w:rsidR="00EC63C8" w:rsidRDefault="007B4304" w:rsidP="00D94362">
            <w:pPr>
              <w:jc w:val="left"/>
            </w:pPr>
            <w:r>
              <w:t>B2/B8</w:t>
            </w:r>
          </w:p>
        </w:tc>
        <w:tc>
          <w:tcPr>
            <w:tcW w:w="2818" w:type="dxa"/>
          </w:tcPr>
          <w:p w14:paraId="5841176D" w14:textId="421D42AD" w:rsidR="00EC63C8" w:rsidRDefault="00057FA9" w:rsidP="00D94362">
            <w:pPr>
              <w:jc w:val="left"/>
            </w:pPr>
            <w:r>
              <w:t>Granted planning permission, work c</w:t>
            </w:r>
            <w:r w:rsidR="00187346" w:rsidRPr="008C6177">
              <w:t>ommenced as of October 2025</w:t>
            </w:r>
            <w:r w:rsidR="007B4304">
              <w:t>.</w:t>
            </w:r>
          </w:p>
          <w:p w14:paraId="4D9C4747" w14:textId="77777777" w:rsidR="007B4304" w:rsidRDefault="007B4304" w:rsidP="00D94362">
            <w:pPr>
              <w:jc w:val="left"/>
              <w:rPr>
                <w:color w:val="000000" w:themeColor="text1"/>
              </w:rPr>
            </w:pPr>
          </w:p>
          <w:p w14:paraId="7F675AFC" w14:textId="77777777" w:rsidR="007B4304" w:rsidRDefault="007B4304" w:rsidP="00D94362">
            <w:pPr>
              <w:jc w:val="left"/>
            </w:pPr>
            <w:r>
              <w:t>The remainder of the site is being promoted by the Council as a technology park with proximity to the nearby railway station and higher education providers.</w:t>
            </w:r>
          </w:p>
          <w:p w14:paraId="6B6CA318" w14:textId="2E033184" w:rsidR="007B4304" w:rsidRPr="004D4712" w:rsidRDefault="007B4304" w:rsidP="00D94362">
            <w:pPr>
              <w:jc w:val="left"/>
              <w:rPr>
                <w:color w:val="000000" w:themeColor="text1"/>
              </w:rPr>
            </w:pPr>
          </w:p>
        </w:tc>
      </w:tr>
      <w:tr w:rsidR="00C60750" w14:paraId="62E6D6BC" w14:textId="77777777" w:rsidTr="00C60750">
        <w:tc>
          <w:tcPr>
            <w:tcW w:w="1640" w:type="dxa"/>
          </w:tcPr>
          <w:p w14:paraId="3670A3F5" w14:textId="7E658236" w:rsidR="00EC63C8" w:rsidRDefault="00EF522F" w:rsidP="00510A13">
            <w:r>
              <w:t>EM2 H1</w:t>
            </w:r>
          </w:p>
        </w:tc>
        <w:tc>
          <w:tcPr>
            <w:tcW w:w="2723" w:type="dxa"/>
          </w:tcPr>
          <w:p w14:paraId="1A4EADC5" w14:textId="3501C987" w:rsidR="00EC63C8" w:rsidRDefault="008B66A6" w:rsidP="00D94362">
            <w:pPr>
              <w:jc w:val="left"/>
            </w:pPr>
            <w:r>
              <w:t xml:space="preserve">Land off </w:t>
            </w:r>
            <w:r w:rsidR="00EF522F">
              <w:t>Aerial Way, Hucknall</w:t>
            </w:r>
          </w:p>
        </w:tc>
        <w:tc>
          <w:tcPr>
            <w:tcW w:w="1577" w:type="dxa"/>
          </w:tcPr>
          <w:p w14:paraId="576D2825" w14:textId="2F059878" w:rsidR="00EC63C8" w:rsidRDefault="00EF522F" w:rsidP="00D94362">
            <w:pPr>
              <w:jc w:val="left"/>
            </w:pPr>
            <w:r>
              <w:t>None</w:t>
            </w:r>
          </w:p>
        </w:tc>
        <w:tc>
          <w:tcPr>
            <w:tcW w:w="1529" w:type="dxa"/>
          </w:tcPr>
          <w:p w14:paraId="11A9FB85" w14:textId="42463AA4" w:rsidR="00EC63C8" w:rsidRDefault="00EF522F" w:rsidP="00D94362">
            <w:pPr>
              <w:jc w:val="left"/>
            </w:pPr>
            <w:r>
              <w:t>N/A</w:t>
            </w:r>
          </w:p>
        </w:tc>
        <w:tc>
          <w:tcPr>
            <w:tcW w:w="3070" w:type="dxa"/>
          </w:tcPr>
          <w:p w14:paraId="4122DC42" w14:textId="379024DB" w:rsidR="00EC63C8" w:rsidRDefault="00EF522F" w:rsidP="00D94362">
            <w:pPr>
              <w:jc w:val="left"/>
            </w:pPr>
            <w:r>
              <w:t>N/A</w:t>
            </w:r>
          </w:p>
        </w:tc>
        <w:tc>
          <w:tcPr>
            <w:tcW w:w="1244" w:type="dxa"/>
          </w:tcPr>
          <w:p w14:paraId="716899A1" w14:textId="17E1CAC0" w:rsidR="00EC63C8" w:rsidRDefault="00EF522F" w:rsidP="00D94362">
            <w:pPr>
              <w:jc w:val="left"/>
            </w:pPr>
            <w:r>
              <w:t>N/A</w:t>
            </w:r>
          </w:p>
        </w:tc>
        <w:tc>
          <w:tcPr>
            <w:tcW w:w="2818" w:type="dxa"/>
          </w:tcPr>
          <w:p w14:paraId="525A77EC" w14:textId="77777777" w:rsidR="00EF522F" w:rsidRDefault="00EF522F" w:rsidP="00D94362">
            <w:pPr>
              <w:jc w:val="left"/>
              <w:rPr>
                <w:color w:val="000000" w:themeColor="text1"/>
              </w:rPr>
            </w:pPr>
            <w:r w:rsidRPr="00EF522F">
              <w:rPr>
                <w:color w:val="000000" w:themeColor="text1"/>
              </w:rPr>
              <w:t>Application</w:t>
            </w:r>
            <w:r>
              <w:rPr>
                <w:color w:val="000000" w:themeColor="text1"/>
              </w:rPr>
              <w:t xml:space="preserve"> </w:t>
            </w:r>
            <w:r w:rsidRPr="00EF522F">
              <w:rPr>
                <w:color w:val="000000" w:themeColor="text1"/>
              </w:rPr>
              <w:t xml:space="preserve">ref V/2016/0515 approved 07/04/2017 included the construction of a football ground including 3 commercial units on part of </w:t>
            </w:r>
            <w:r>
              <w:rPr>
                <w:color w:val="000000" w:themeColor="text1"/>
              </w:rPr>
              <w:t>the allocated site. However, these have not been built.</w:t>
            </w:r>
          </w:p>
          <w:p w14:paraId="54DAA488" w14:textId="416B45D9" w:rsidR="00D94362" w:rsidRPr="004D4712" w:rsidRDefault="00D94362" w:rsidP="00D94362">
            <w:pPr>
              <w:jc w:val="left"/>
              <w:rPr>
                <w:color w:val="000000" w:themeColor="text1"/>
              </w:rPr>
            </w:pPr>
          </w:p>
        </w:tc>
      </w:tr>
      <w:tr w:rsidR="00C60750" w14:paraId="54B785B6" w14:textId="77777777" w:rsidTr="00C60750">
        <w:tc>
          <w:tcPr>
            <w:tcW w:w="1640" w:type="dxa"/>
          </w:tcPr>
          <w:p w14:paraId="124106D5" w14:textId="3FE016AE" w:rsidR="00EC63C8" w:rsidRDefault="008B66A6" w:rsidP="00510A13">
            <w:r>
              <w:t>EM2 H2</w:t>
            </w:r>
          </w:p>
        </w:tc>
        <w:tc>
          <w:tcPr>
            <w:tcW w:w="2723" w:type="dxa"/>
          </w:tcPr>
          <w:p w14:paraId="63AFCDFA" w14:textId="76F9D341" w:rsidR="00EC63C8" w:rsidRDefault="008B66A6" w:rsidP="00D94362">
            <w:pPr>
              <w:jc w:val="left"/>
            </w:pPr>
            <w:r>
              <w:t>Baker Brook Close, Butlers Hill, Hucknall</w:t>
            </w:r>
          </w:p>
        </w:tc>
        <w:tc>
          <w:tcPr>
            <w:tcW w:w="1577" w:type="dxa"/>
          </w:tcPr>
          <w:p w14:paraId="6A7DDD4A" w14:textId="1D8D2E80" w:rsidR="00EC63C8" w:rsidRDefault="008B66A6" w:rsidP="00D94362">
            <w:pPr>
              <w:jc w:val="left"/>
            </w:pPr>
            <w:r>
              <w:t>Full (two p</w:t>
            </w:r>
            <w:r w:rsidR="00C60750">
              <w:t>ermissions</w:t>
            </w:r>
            <w:r>
              <w:t>)</w:t>
            </w:r>
          </w:p>
        </w:tc>
        <w:tc>
          <w:tcPr>
            <w:tcW w:w="1529" w:type="dxa"/>
          </w:tcPr>
          <w:p w14:paraId="4DC8B8A9" w14:textId="77777777" w:rsidR="00C60750" w:rsidRDefault="00C60750" w:rsidP="00D94362">
            <w:pPr>
              <w:jc w:val="left"/>
            </w:pPr>
            <w:r>
              <w:t>West parcel: 11/04/2023</w:t>
            </w:r>
          </w:p>
          <w:p w14:paraId="2DEFF683" w14:textId="77777777" w:rsidR="00C60750" w:rsidRDefault="00C60750" w:rsidP="00D94362">
            <w:pPr>
              <w:jc w:val="left"/>
            </w:pPr>
          </w:p>
          <w:p w14:paraId="799F482E" w14:textId="0E99F92B" w:rsidR="00C60750" w:rsidRDefault="00C60750" w:rsidP="00D94362">
            <w:pPr>
              <w:jc w:val="left"/>
            </w:pPr>
            <w:r>
              <w:t>East parcel: 16/12/2024</w:t>
            </w:r>
          </w:p>
        </w:tc>
        <w:tc>
          <w:tcPr>
            <w:tcW w:w="3070" w:type="dxa"/>
          </w:tcPr>
          <w:p w14:paraId="4CBDCB6A" w14:textId="30C052F5" w:rsidR="00EC63C8" w:rsidRDefault="00B57505" w:rsidP="00D94362">
            <w:pPr>
              <w:jc w:val="left"/>
            </w:pPr>
            <w:r>
              <w:t xml:space="preserve">West parcel includes </w:t>
            </w:r>
            <w:r w:rsidR="000F06B2">
              <w:t>3 industrial units with total floor area of 840 sqm.</w:t>
            </w:r>
          </w:p>
          <w:p w14:paraId="0DFF6F61" w14:textId="77777777" w:rsidR="000F06B2" w:rsidRDefault="000F06B2" w:rsidP="00D94362">
            <w:pPr>
              <w:jc w:val="left"/>
            </w:pPr>
          </w:p>
          <w:p w14:paraId="061BD172" w14:textId="77777777" w:rsidR="000F06B2" w:rsidRDefault="000F06B2" w:rsidP="00D94362">
            <w:pPr>
              <w:jc w:val="left"/>
            </w:pPr>
            <w:r>
              <w:t>East parcel includes single industrial unit</w:t>
            </w:r>
            <w:r w:rsidR="00C8063E">
              <w:t xml:space="preserve"> with </w:t>
            </w:r>
            <w:r w:rsidR="00C8063E" w:rsidRPr="00C8063E">
              <w:t xml:space="preserve">internal </w:t>
            </w:r>
            <w:r w:rsidR="00C8063E" w:rsidRPr="00C8063E">
              <w:lastRenderedPageBreak/>
              <w:t>gross floor area of 936</w:t>
            </w:r>
            <w:r w:rsidR="00C8063E">
              <w:t xml:space="preserve"> sqm</w:t>
            </w:r>
          </w:p>
          <w:p w14:paraId="6EA106EB" w14:textId="773331A3" w:rsidR="00243010" w:rsidRDefault="00243010" w:rsidP="00D94362">
            <w:pPr>
              <w:jc w:val="left"/>
            </w:pPr>
          </w:p>
        </w:tc>
        <w:tc>
          <w:tcPr>
            <w:tcW w:w="1244" w:type="dxa"/>
          </w:tcPr>
          <w:p w14:paraId="3293491A" w14:textId="3FE0686C" w:rsidR="00EC63C8" w:rsidRDefault="00C8063E" w:rsidP="00D94362">
            <w:pPr>
              <w:jc w:val="left"/>
            </w:pPr>
            <w:r>
              <w:lastRenderedPageBreak/>
              <w:t>B2</w:t>
            </w:r>
          </w:p>
        </w:tc>
        <w:tc>
          <w:tcPr>
            <w:tcW w:w="2818" w:type="dxa"/>
          </w:tcPr>
          <w:p w14:paraId="74F073D6" w14:textId="77777777" w:rsidR="00EC63C8" w:rsidRDefault="001C0CB9" w:rsidP="00D9436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West parcel has had land cleared in 2024, but building work has not commenced.</w:t>
            </w:r>
          </w:p>
          <w:p w14:paraId="4C5A7E03" w14:textId="77777777" w:rsidR="001C0CB9" w:rsidRDefault="001C0CB9" w:rsidP="00D94362">
            <w:pPr>
              <w:jc w:val="left"/>
              <w:rPr>
                <w:color w:val="000000" w:themeColor="text1"/>
              </w:rPr>
            </w:pPr>
          </w:p>
          <w:p w14:paraId="61BB8BAA" w14:textId="6D1EF7D8" w:rsidR="001C0CB9" w:rsidRDefault="001C0CB9" w:rsidP="00D9436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East parcel</w:t>
            </w:r>
            <w:r w:rsidR="00520E9F">
              <w:rPr>
                <w:color w:val="000000" w:themeColor="text1"/>
              </w:rPr>
              <w:t xml:space="preserve"> has been built and is operational.</w:t>
            </w:r>
          </w:p>
          <w:p w14:paraId="57683B4B" w14:textId="6176A81F" w:rsidR="00D94362" w:rsidRPr="004D4712" w:rsidRDefault="00D94362" w:rsidP="00D94362">
            <w:pPr>
              <w:jc w:val="left"/>
              <w:rPr>
                <w:color w:val="000000" w:themeColor="text1"/>
              </w:rPr>
            </w:pPr>
          </w:p>
        </w:tc>
      </w:tr>
      <w:tr w:rsidR="00C60750" w14:paraId="586BB33B" w14:textId="77777777" w:rsidTr="00C60750">
        <w:tc>
          <w:tcPr>
            <w:tcW w:w="1640" w:type="dxa"/>
          </w:tcPr>
          <w:p w14:paraId="3BE07E5A" w14:textId="00DA47CA" w:rsidR="00C60750" w:rsidRDefault="00520E9F" w:rsidP="00510A13">
            <w:r>
              <w:lastRenderedPageBreak/>
              <w:t>EM2 H3</w:t>
            </w:r>
          </w:p>
        </w:tc>
        <w:tc>
          <w:tcPr>
            <w:tcW w:w="2723" w:type="dxa"/>
          </w:tcPr>
          <w:p w14:paraId="2E5C2514" w14:textId="7A4E38BC" w:rsidR="00C60750" w:rsidRDefault="00520E9F" w:rsidP="00D94362">
            <w:pPr>
              <w:jc w:val="left"/>
            </w:pPr>
            <w:r>
              <w:t>Harrier Park, Dorey Way, Hucknall</w:t>
            </w:r>
          </w:p>
        </w:tc>
        <w:tc>
          <w:tcPr>
            <w:tcW w:w="1577" w:type="dxa"/>
          </w:tcPr>
          <w:p w14:paraId="200736B3" w14:textId="0FE01523" w:rsidR="00C60750" w:rsidRDefault="00520E9F" w:rsidP="00D94362">
            <w:pPr>
              <w:jc w:val="left"/>
            </w:pPr>
            <w:r>
              <w:t>Full</w:t>
            </w:r>
          </w:p>
        </w:tc>
        <w:tc>
          <w:tcPr>
            <w:tcW w:w="1529" w:type="dxa"/>
          </w:tcPr>
          <w:p w14:paraId="4FCA40FA" w14:textId="1BF8C9BD" w:rsidR="00C60750" w:rsidRDefault="00520E9F" w:rsidP="00D94362">
            <w:pPr>
              <w:jc w:val="left"/>
            </w:pPr>
            <w:r>
              <w:t>26/08/2025</w:t>
            </w:r>
          </w:p>
        </w:tc>
        <w:tc>
          <w:tcPr>
            <w:tcW w:w="3070" w:type="dxa"/>
          </w:tcPr>
          <w:p w14:paraId="1D2B8965" w14:textId="6C14FAFB" w:rsidR="00C60750" w:rsidRDefault="00520E9F" w:rsidP="00D94362">
            <w:pPr>
              <w:jc w:val="left"/>
            </w:pPr>
            <w:r>
              <w:t xml:space="preserve">6 units comprising a total of </w:t>
            </w:r>
            <w:r w:rsidRPr="00E200AB">
              <w:t>47,706</w:t>
            </w:r>
            <w:r>
              <w:t xml:space="preserve"> </w:t>
            </w:r>
            <w:r w:rsidRPr="00E200AB">
              <w:t>sqm</w:t>
            </w:r>
            <w:r>
              <w:t>.</w:t>
            </w:r>
          </w:p>
        </w:tc>
        <w:tc>
          <w:tcPr>
            <w:tcW w:w="1244" w:type="dxa"/>
          </w:tcPr>
          <w:p w14:paraId="2A42A19D" w14:textId="08CAC962" w:rsidR="00C60750" w:rsidRDefault="00520E9F" w:rsidP="00D94362">
            <w:pPr>
              <w:jc w:val="left"/>
            </w:pPr>
            <w:r>
              <w:t>B2/B8</w:t>
            </w:r>
          </w:p>
        </w:tc>
        <w:tc>
          <w:tcPr>
            <w:tcW w:w="2818" w:type="dxa"/>
          </w:tcPr>
          <w:p w14:paraId="56D0EAC4" w14:textId="03872BFF" w:rsidR="00E9398A" w:rsidRDefault="00E9398A" w:rsidP="00D9436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Not commenced.</w:t>
            </w:r>
          </w:p>
          <w:p w14:paraId="3C70D1FA" w14:textId="77777777" w:rsidR="00E9398A" w:rsidRDefault="00E9398A" w:rsidP="00D94362">
            <w:pPr>
              <w:jc w:val="left"/>
              <w:rPr>
                <w:color w:val="000000" w:themeColor="text1"/>
              </w:rPr>
            </w:pPr>
          </w:p>
          <w:p w14:paraId="593EC72B" w14:textId="343826A0" w:rsidR="00C60750" w:rsidRPr="004D4712" w:rsidRDefault="00E9398A" w:rsidP="00D94362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Site allocation includes an existing employment unit built </w:t>
            </w:r>
            <w:r w:rsidR="007B0716">
              <w:rPr>
                <w:color w:val="000000" w:themeColor="text1"/>
              </w:rPr>
              <w:t>in 2020.</w:t>
            </w:r>
          </w:p>
        </w:tc>
      </w:tr>
    </w:tbl>
    <w:p w14:paraId="685DBE42" w14:textId="77777777" w:rsidR="00005D37" w:rsidRPr="00005D37" w:rsidRDefault="00005D37" w:rsidP="00B12548">
      <w:pPr>
        <w:rPr>
          <w:b/>
          <w:bCs/>
        </w:rPr>
        <w:sectPr w:rsidR="00005D37" w:rsidRPr="00005D37" w:rsidSect="00AB25BD">
          <w:footerReference w:type="default" r:id="rId9"/>
          <w:pgSz w:w="16838" w:h="11906" w:orient="landscape"/>
          <w:pgMar w:top="1077" w:right="1440" w:bottom="1077" w:left="1440" w:header="709" w:footer="709" w:gutter="0"/>
          <w:pgNumType w:start="1"/>
          <w:cols w:space="708"/>
          <w:docGrid w:linePitch="360"/>
        </w:sectPr>
      </w:pPr>
    </w:p>
    <w:p w14:paraId="27332106" w14:textId="5DD9E8E6" w:rsidR="00B12548" w:rsidRPr="00005D37" w:rsidRDefault="00005D37" w:rsidP="00005D37">
      <w:pPr>
        <w:pStyle w:val="Heading2"/>
      </w:pPr>
      <w:r w:rsidRPr="00005D37">
        <w:lastRenderedPageBreak/>
        <w:t>Appendix: Site Allocation Maps</w:t>
      </w:r>
    </w:p>
    <w:p w14:paraId="29C88855" w14:textId="77777777" w:rsidR="00005D37" w:rsidRPr="00005D37" w:rsidRDefault="00005D37" w:rsidP="00005D37">
      <w:pPr>
        <w:rPr>
          <w:b/>
          <w:bCs/>
        </w:rPr>
      </w:pPr>
    </w:p>
    <w:p w14:paraId="0AA497CC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Land north east of J27 of the M1 (Policy S6a)</w:t>
      </w:r>
    </w:p>
    <w:p w14:paraId="67603484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52DFCA0D" wp14:editId="26B98097">
            <wp:extent cx="4867080" cy="3028950"/>
            <wp:effectExtent l="0" t="0" r="0" b="0"/>
            <wp:docPr id="1128430663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30663" name="Picture 1" descr="Plan showing the area covered by the site allocation in purpl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813" cy="30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89C3" w14:textId="77777777" w:rsidR="00005D37" w:rsidRPr="00005D37" w:rsidRDefault="00005D37" w:rsidP="00005D37">
      <w:pPr>
        <w:rPr>
          <w:b/>
          <w:bCs/>
        </w:rPr>
      </w:pPr>
    </w:p>
    <w:p w14:paraId="4B70E790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Land south east of J27 of the M1 (Policy S6b)</w:t>
      </w:r>
    </w:p>
    <w:p w14:paraId="4570648A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24179FAA" wp14:editId="793D71E7">
            <wp:extent cx="4867275" cy="3878048"/>
            <wp:effectExtent l="0" t="0" r="0" b="8255"/>
            <wp:docPr id="608977935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77935" name="Picture 1" descr="Plan showing the area covered by the site allocation in purpl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029" cy="388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EB30" w14:textId="77777777" w:rsidR="00005D37" w:rsidRPr="00005D37" w:rsidRDefault="00005D37" w:rsidP="00005D37">
      <w:pPr>
        <w:rPr>
          <w:b/>
          <w:bCs/>
        </w:rPr>
      </w:pPr>
    </w:p>
    <w:p w14:paraId="0DC436E1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S1 – Castlewood Business Park, Sutton in Ashfield</w:t>
      </w:r>
    </w:p>
    <w:p w14:paraId="3B7A102F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0D3D20B1" wp14:editId="73513851">
            <wp:extent cx="5079926" cy="3038475"/>
            <wp:effectExtent l="0" t="0" r="6985" b="0"/>
            <wp:docPr id="1459120851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20851" name="Picture 1" descr="Plan showing the area covered by the site allocation in purpl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631" cy="305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A8A0" w14:textId="77777777" w:rsidR="00005D37" w:rsidRPr="00005D37" w:rsidRDefault="00005D37" w:rsidP="00005D37">
      <w:pPr>
        <w:rPr>
          <w:b/>
          <w:bCs/>
        </w:rPr>
      </w:pPr>
    </w:p>
    <w:p w14:paraId="2410DBE4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EM2 S2 – Fulwood Road North, Sutton in Ashfield</w:t>
      </w:r>
    </w:p>
    <w:p w14:paraId="35D08488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32EB5D08" wp14:editId="354558EC">
            <wp:extent cx="4953000" cy="4021520"/>
            <wp:effectExtent l="0" t="0" r="0" b="0"/>
            <wp:docPr id="124014601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4601" name="Picture 1" descr="Plan showing the area covered by the site allocation in purpl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6916" cy="40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32EB" w14:textId="77777777" w:rsidR="00005D37" w:rsidRPr="00005D37" w:rsidRDefault="00005D37" w:rsidP="00005D37">
      <w:pPr>
        <w:rPr>
          <w:b/>
          <w:bCs/>
        </w:rPr>
      </w:pPr>
    </w:p>
    <w:p w14:paraId="13A32F3A" w14:textId="77777777" w:rsidR="00005D37" w:rsidRPr="00005D37" w:rsidRDefault="00005D37" w:rsidP="00005D37">
      <w:pPr>
        <w:rPr>
          <w:b/>
          <w:bCs/>
        </w:rPr>
      </w:pPr>
    </w:p>
    <w:p w14:paraId="76576CFA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S3 – Hamilton Road, Sutton in Ashfield</w:t>
      </w:r>
    </w:p>
    <w:p w14:paraId="12FCB9C5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254A6007" wp14:editId="58B1A62A">
            <wp:extent cx="4981575" cy="3793394"/>
            <wp:effectExtent l="0" t="0" r="0" b="0"/>
            <wp:docPr id="1582792696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92696" name="Picture 1" descr="Plan showing the area covered by the site allocation in purpl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8455" cy="37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734B" w14:textId="77777777" w:rsidR="00005D37" w:rsidRPr="00005D37" w:rsidRDefault="00005D37" w:rsidP="00005D37">
      <w:pPr>
        <w:rPr>
          <w:b/>
          <w:bCs/>
        </w:rPr>
      </w:pPr>
    </w:p>
    <w:p w14:paraId="42A6A49E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EM2 S4 – West of Fulwood, Export Drive, Sutton in Ashfield</w:t>
      </w:r>
    </w:p>
    <w:p w14:paraId="0E0606DC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4D35CA6E" wp14:editId="713C22D4">
            <wp:extent cx="5067300" cy="3624134"/>
            <wp:effectExtent l="0" t="0" r="0" b="0"/>
            <wp:docPr id="272957477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57477" name="Picture 1" descr="Plan showing the area covered by the site allocation in purpl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9510" cy="363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E803" w14:textId="77777777" w:rsidR="00005D37" w:rsidRPr="00005D37" w:rsidRDefault="00005D37" w:rsidP="00005D37">
      <w:pPr>
        <w:rPr>
          <w:b/>
          <w:bCs/>
        </w:rPr>
      </w:pPr>
    </w:p>
    <w:p w14:paraId="336E7682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K1 – Kings Mill Road, Kirkby in Ashfield</w:t>
      </w:r>
    </w:p>
    <w:p w14:paraId="2FC534A4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5DF3E0EF" wp14:editId="4EE7CA15">
            <wp:extent cx="4947656" cy="3457575"/>
            <wp:effectExtent l="0" t="0" r="5715" b="0"/>
            <wp:docPr id="1623017147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17147" name="Picture 1" descr="Plan showing the area covered by the site allocation in purpl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4749" cy="347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4222" w14:textId="77777777" w:rsidR="00005D37" w:rsidRPr="00005D37" w:rsidRDefault="00005D37" w:rsidP="00005D37">
      <w:pPr>
        <w:rPr>
          <w:b/>
          <w:bCs/>
        </w:rPr>
      </w:pPr>
    </w:p>
    <w:p w14:paraId="68D2E1EC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EM2 K2 – Park Lane, Kirkby in Ashfield</w:t>
      </w:r>
    </w:p>
    <w:p w14:paraId="7D321730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2566B361" wp14:editId="42B7EAEF">
            <wp:extent cx="4886325" cy="4092146"/>
            <wp:effectExtent l="0" t="0" r="0" b="3810"/>
            <wp:docPr id="1635734835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34835" name="Picture 1" descr="Plan showing the area covered by the site allocation in purpl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077" cy="41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8154" w14:textId="77777777" w:rsidR="00005D37" w:rsidRPr="00005D37" w:rsidRDefault="00005D37" w:rsidP="00005D37">
      <w:pPr>
        <w:rPr>
          <w:b/>
          <w:bCs/>
        </w:rPr>
      </w:pPr>
    </w:p>
    <w:p w14:paraId="5F5E34C7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K3 – Portland Industrial Park, Kirkby in Ashfield</w:t>
      </w:r>
    </w:p>
    <w:p w14:paraId="3C1B9826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4116D798" wp14:editId="66B78587">
            <wp:extent cx="4646725" cy="3790950"/>
            <wp:effectExtent l="0" t="0" r="1905" b="0"/>
            <wp:docPr id="875576465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76465" name="Picture 1" descr="Plan showing the area covered by the site allocation in purpl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9700" cy="38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CC30" w14:textId="77777777" w:rsidR="00005D37" w:rsidRPr="00005D37" w:rsidRDefault="00005D37" w:rsidP="00005D37">
      <w:pPr>
        <w:rPr>
          <w:b/>
          <w:bCs/>
        </w:rPr>
      </w:pPr>
    </w:p>
    <w:p w14:paraId="2BAE13DF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EM2 K4 – Land to the East Lowmoor Road, Kirkby in Ashfield</w:t>
      </w:r>
    </w:p>
    <w:p w14:paraId="503D21F6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20C1666F" wp14:editId="270DFA27">
            <wp:extent cx="4742021" cy="3562350"/>
            <wp:effectExtent l="0" t="0" r="1905" b="0"/>
            <wp:docPr id="135466192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6192" name="Picture 1" descr="Plan showing the area covered by the site allocation in purple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9969" cy="35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ACF0" w14:textId="77777777" w:rsidR="00005D37" w:rsidRPr="00005D37" w:rsidRDefault="00005D37" w:rsidP="00005D37">
      <w:pPr>
        <w:rPr>
          <w:b/>
          <w:bCs/>
        </w:rPr>
      </w:pPr>
    </w:p>
    <w:p w14:paraId="1C935379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H1 – Aerial Way, Hucknall</w:t>
      </w:r>
    </w:p>
    <w:p w14:paraId="5AF60C17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6DC0114B" wp14:editId="71DC8F71">
            <wp:extent cx="5124450" cy="3583711"/>
            <wp:effectExtent l="0" t="0" r="0" b="0"/>
            <wp:docPr id="1636064248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64248" name="Picture 1" descr="Plan showing the area covered by the site allocation in purpl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533" cy="35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C4F8" w14:textId="77777777" w:rsidR="00005D37" w:rsidRPr="00005D37" w:rsidRDefault="00005D37" w:rsidP="00005D37">
      <w:pPr>
        <w:rPr>
          <w:b/>
          <w:bCs/>
        </w:rPr>
      </w:pPr>
    </w:p>
    <w:p w14:paraId="65A3262C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t>EM2 H2 – Butlers Hill, Hucknall</w:t>
      </w:r>
    </w:p>
    <w:p w14:paraId="3EFC5C26" w14:textId="77777777" w:rsidR="00005D37" w:rsidRPr="00005D37" w:rsidRDefault="00005D37" w:rsidP="00005D37">
      <w:pPr>
        <w:rPr>
          <w:b/>
          <w:bCs/>
        </w:rPr>
      </w:pPr>
      <w:r w:rsidRPr="00005D37">
        <w:rPr>
          <w:b/>
          <w:bCs/>
          <w:noProof/>
        </w:rPr>
        <w:drawing>
          <wp:inline distT="0" distB="0" distL="0" distR="0" wp14:anchorId="2EF941B4" wp14:editId="277480D0">
            <wp:extent cx="3829050" cy="4174528"/>
            <wp:effectExtent l="0" t="0" r="0" b="0"/>
            <wp:docPr id="263649794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49794" name="Picture 1" descr="Plan showing the area covered by the site allocation in purple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5613" cy="420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E270" w14:textId="77777777" w:rsidR="00005D37" w:rsidRPr="00005D37" w:rsidRDefault="00005D37" w:rsidP="00005D37">
      <w:pPr>
        <w:pStyle w:val="ListParagraph"/>
        <w:numPr>
          <w:ilvl w:val="0"/>
          <w:numId w:val="5"/>
        </w:numPr>
        <w:rPr>
          <w:b/>
          <w:bCs/>
        </w:rPr>
      </w:pPr>
      <w:r w:rsidRPr="00005D37">
        <w:rPr>
          <w:b/>
          <w:bCs/>
        </w:rPr>
        <w:lastRenderedPageBreak/>
        <w:t>EM2 H3 – Harrier Park, Hucknall</w:t>
      </w:r>
    </w:p>
    <w:p w14:paraId="1666CB37" w14:textId="77777777" w:rsidR="00005D37" w:rsidRDefault="00005D37" w:rsidP="00005D37">
      <w:r w:rsidRPr="00E07767">
        <w:rPr>
          <w:noProof/>
        </w:rPr>
        <w:drawing>
          <wp:inline distT="0" distB="0" distL="0" distR="0" wp14:anchorId="46B5E2EF" wp14:editId="4E7FB2DD">
            <wp:extent cx="5019675" cy="3928441"/>
            <wp:effectExtent l="0" t="0" r="0" b="0"/>
            <wp:docPr id="1163737110" name="Picture 1" descr="Plan showing the area covered by the site allocation in pur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37110" name="Picture 1" descr="Plan showing the area covered by the site allocation in purple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8600" cy="39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BF72" w14:textId="77777777" w:rsidR="00005D37" w:rsidRDefault="00005D37" w:rsidP="00005D37"/>
    <w:p w14:paraId="7F53304F" w14:textId="77777777" w:rsidR="00005D37" w:rsidRDefault="00005D37" w:rsidP="00005D37"/>
    <w:p w14:paraId="357133DF" w14:textId="77777777" w:rsidR="00005D37" w:rsidRPr="00B81B58" w:rsidRDefault="00005D37" w:rsidP="00005D37"/>
    <w:p w14:paraId="0D90A433" w14:textId="271F5DEC" w:rsidR="00005D37" w:rsidRPr="00005D37" w:rsidRDefault="00005D37" w:rsidP="00005D37"/>
    <w:sectPr w:rsidR="00005D37" w:rsidRPr="00005D37" w:rsidSect="00005D37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92D74" w14:textId="77777777" w:rsidR="00BC7006" w:rsidRDefault="00BC7006" w:rsidP="00BA55A4">
      <w:pPr>
        <w:spacing w:after="0" w:line="240" w:lineRule="auto"/>
      </w:pPr>
      <w:r>
        <w:separator/>
      </w:r>
    </w:p>
  </w:endnote>
  <w:endnote w:type="continuationSeparator" w:id="0">
    <w:p w14:paraId="40288CFB" w14:textId="77777777" w:rsidR="00BC7006" w:rsidRDefault="00BC7006" w:rsidP="00BA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0868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192E40" w14:textId="344638D5" w:rsidR="00AB25BD" w:rsidRDefault="00AB25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B60291" w14:textId="77777777" w:rsidR="00AB25BD" w:rsidRDefault="00AB2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417BE" w14:textId="77777777" w:rsidR="00BC7006" w:rsidRDefault="00BC7006" w:rsidP="00BA55A4">
      <w:pPr>
        <w:spacing w:after="0" w:line="240" w:lineRule="auto"/>
      </w:pPr>
      <w:r>
        <w:separator/>
      </w:r>
    </w:p>
  </w:footnote>
  <w:footnote w:type="continuationSeparator" w:id="0">
    <w:p w14:paraId="5AB95D3E" w14:textId="77777777" w:rsidR="00BC7006" w:rsidRDefault="00BC7006" w:rsidP="00BA5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824BD"/>
    <w:multiLevelType w:val="hybridMultilevel"/>
    <w:tmpl w:val="30AA603C"/>
    <w:lvl w:ilvl="0" w:tplc="A8E61C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90010"/>
    <w:multiLevelType w:val="hybridMultilevel"/>
    <w:tmpl w:val="7B18E574"/>
    <w:lvl w:ilvl="0" w:tplc="4F246E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84657"/>
    <w:multiLevelType w:val="hybridMultilevel"/>
    <w:tmpl w:val="5D8E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01509"/>
    <w:multiLevelType w:val="hybridMultilevel"/>
    <w:tmpl w:val="59023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C3274"/>
    <w:multiLevelType w:val="hybridMultilevel"/>
    <w:tmpl w:val="7D4A0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504516">
    <w:abstractNumId w:val="3"/>
  </w:num>
  <w:num w:numId="2" w16cid:durableId="430509389">
    <w:abstractNumId w:val="4"/>
  </w:num>
  <w:num w:numId="3" w16cid:durableId="325206579">
    <w:abstractNumId w:val="0"/>
  </w:num>
  <w:num w:numId="4" w16cid:durableId="1951471623">
    <w:abstractNumId w:val="2"/>
  </w:num>
  <w:num w:numId="5" w16cid:durableId="1643727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D37"/>
    <w:rsid w:val="00005D37"/>
    <w:rsid w:val="0005368A"/>
    <w:rsid w:val="00057FA9"/>
    <w:rsid w:val="000E1112"/>
    <w:rsid w:val="000F06B2"/>
    <w:rsid w:val="000F3EFC"/>
    <w:rsid w:val="00105C6D"/>
    <w:rsid w:val="001349BF"/>
    <w:rsid w:val="00185245"/>
    <w:rsid w:val="00187346"/>
    <w:rsid w:val="0019073C"/>
    <w:rsid w:val="001B5D89"/>
    <w:rsid w:val="001C0CB9"/>
    <w:rsid w:val="00225993"/>
    <w:rsid w:val="00243010"/>
    <w:rsid w:val="002A202F"/>
    <w:rsid w:val="00351D5C"/>
    <w:rsid w:val="003D7E61"/>
    <w:rsid w:val="004C10F0"/>
    <w:rsid w:val="004D01DF"/>
    <w:rsid w:val="004D4712"/>
    <w:rsid w:val="004F0EB1"/>
    <w:rsid w:val="00504F9C"/>
    <w:rsid w:val="005109E8"/>
    <w:rsid w:val="00510A13"/>
    <w:rsid w:val="00520E9F"/>
    <w:rsid w:val="00526C77"/>
    <w:rsid w:val="00541BC9"/>
    <w:rsid w:val="005526CA"/>
    <w:rsid w:val="0057022A"/>
    <w:rsid w:val="00590073"/>
    <w:rsid w:val="00597516"/>
    <w:rsid w:val="005A47E6"/>
    <w:rsid w:val="006937AC"/>
    <w:rsid w:val="007324AE"/>
    <w:rsid w:val="00733ABD"/>
    <w:rsid w:val="00737919"/>
    <w:rsid w:val="007B0716"/>
    <w:rsid w:val="007B4304"/>
    <w:rsid w:val="0081165D"/>
    <w:rsid w:val="00830F0C"/>
    <w:rsid w:val="008468DB"/>
    <w:rsid w:val="00861928"/>
    <w:rsid w:val="00893E9D"/>
    <w:rsid w:val="008A1BF0"/>
    <w:rsid w:val="008B6286"/>
    <w:rsid w:val="008B66A6"/>
    <w:rsid w:val="008E7A91"/>
    <w:rsid w:val="009248EB"/>
    <w:rsid w:val="0095718B"/>
    <w:rsid w:val="009F1924"/>
    <w:rsid w:val="00A5030A"/>
    <w:rsid w:val="00A86E3C"/>
    <w:rsid w:val="00AB25BD"/>
    <w:rsid w:val="00AD10C5"/>
    <w:rsid w:val="00B12548"/>
    <w:rsid w:val="00B332A6"/>
    <w:rsid w:val="00B57505"/>
    <w:rsid w:val="00B9125C"/>
    <w:rsid w:val="00BA55A4"/>
    <w:rsid w:val="00BC7006"/>
    <w:rsid w:val="00BD4241"/>
    <w:rsid w:val="00BF1D0B"/>
    <w:rsid w:val="00C15607"/>
    <w:rsid w:val="00C51B6A"/>
    <w:rsid w:val="00C60750"/>
    <w:rsid w:val="00C8063E"/>
    <w:rsid w:val="00CB31DF"/>
    <w:rsid w:val="00D12095"/>
    <w:rsid w:val="00D22F5E"/>
    <w:rsid w:val="00D50548"/>
    <w:rsid w:val="00D64A59"/>
    <w:rsid w:val="00D94362"/>
    <w:rsid w:val="00D95282"/>
    <w:rsid w:val="00DA331C"/>
    <w:rsid w:val="00E50544"/>
    <w:rsid w:val="00E60BC3"/>
    <w:rsid w:val="00E621E6"/>
    <w:rsid w:val="00E81C83"/>
    <w:rsid w:val="00E9398A"/>
    <w:rsid w:val="00EA5DD2"/>
    <w:rsid w:val="00EB3859"/>
    <w:rsid w:val="00EC63C8"/>
    <w:rsid w:val="00EF522F"/>
    <w:rsid w:val="00EF5A9B"/>
    <w:rsid w:val="00F33679"/>
    <w:rsid w:val="00F50F17"/>
    <w:rsid w:val="00F608E7"/>
    <w:rsid w:val="00F60D8C"/>
    <w:rsid w:val="00F72304"/>
    <w:rsid w:val="00F76D37"/>
    <w:rsid w:val="00FD3C7F"/>
    <w:rsid w:val="00FD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AF609"/>
  <w15:chartTrackingRefBased/>
  <w15:docId w15:val="{80F0E440-AE4C-4C5C-88B7-22128334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241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241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241"/>
    <w:pPr>
      <w:keepNext/>
      <w:keepLines/>
      <w:spacing w:before="120" w:after="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241"/>
    <w:pPr>
      <w:keepNext/>
      <w:keepLines/>
      <w:spacing w:before="120" w:after="0"/>
      <w:outlineLvl w:val="2"/>
    </w:pPr>
    <w:rPr>
      <w:rFonts w:eastAsiaTheme="majorEastAsia" w:cstheme="majorBidi"/>
      <w:spacing w:val="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D4241"/>
    <w:pPr>
      <w:keepNext/>
      <w:keepLines/>
      <w:spacing w:before="120" w:after="0"/>
      <w:outlineLvl w:val="3"/>
    </w:pPr>
    <w:rPr>
      <w:rFonts w:eastAsiaTheme="majorEastAsia" w:cstheme="majorBidi"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D4241"/>
    <w:pPr>
      <w:keepNext/>
      <w:keepLines/>
      <w:spacing w:before="12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D4241"/>
    <w:pPr>
      <w:keepNext/>
      <w:keepLines/>
      <w:spacing w:before="120" w:after="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76D3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F76D3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F76D3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241"/>
    <w:rPr>
      <w:rFonts w:ascii="Arial" w:eastAsiaTheme="majorEastAsia" w:hAnsi="Arial" w:cstheme="majorBidi"/>
      <w:b/>
      <w:bCs/>
      <w:caps/>
      <w:spacing w:val="4"/>
      <w:sz w:val="28"/>
      <w:szCs w:val="28"/>
    </w:rPr>
  </w:style>
  <w:style w:type="paragraph" w:styleId="NoSpacing">
    <w:name w:val="No Spacing"/>
    <w:uiPriority w:val="1"/>
    <w:qFormat/>
    <w:rsid w:val="00BD4241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D424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D4241"/>
    <w:rPr>
      <w:rFonts w:ascii="Arial" w:eastAsiaTheme="majorEastAsia" w:hAnsi="Arial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4241"/>
    <w:rPr>
      <w:rFonts w:ascii="Arial" w:eastAsiaTheme="majorEastAsia" w:hAnsi="Arial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241"/>
    <w:rPr>
      <w:rFonts w:ascii="Arial" w:eastAsiaTheme="majorEastAsia" w:hAnsi="Arial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241"/>
    <w:rPr>
      <w:rFonts w:ascii="Arial" w:eastAsiaTheme="majorEastAsia" w:hAnsi="Arial" w:cstheme="majorBidi"/>
      <w:b/>
      <w:bCs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4241"/>
    <w:pPr>
      <w:spacing w:after="0" w:line="240" w:lineRule="auto"/>
      <w:contextualSpacing/>
      <w:jc w:val="center"/>
    </w:pPr>
    <w:rPr>
      <w:rFonts w:eastAsiaTheme="majorEastAsia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D4241"/>
    <w:rPr>
      <w:rFonts w:ascii="Arial" w:eastAsiaTheme="majorEastAsia" w:hAnsi="Arial" w:cstheme="majorBidi"/>
      <w:b/>
      <w:bCs/>
      <w:spacing w:val="-7"/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4241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241"/>
    <w:pPr>
      <w:numPr>
        <w:ilvl w:val="1"/>
      </w:numPr>
      <w:spacing w:after="240"/>
      <w:jc w:val="center"/>
    </w:pPr>
    <w:rPr>
      <w:rFonts w:eastAsiaTheme="majorEastAsia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4241"/>
    <w:rPr>
      <w:rFonts w:ascii="Arial" w:eastAsiaTheme="majorEastAsia" w:hAnsi="Arial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D424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D4241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BD4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D424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D424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2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241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BD4241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D424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D4241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4241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BD4241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4241"/>
    <w:pPr>
      <w:outlineLvl w:val="9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F76D37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D37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D37"/>
    <w:rPr>
      <w:rFonts w:eastAsiaTheme="majorEastAsia" w:cstheme="majorBidi"/>
      <w:color w:val="272727" w:themeColor="text1" w:themeTint="D8"/>
      <w:sz w:val="24"/>
    </w:rPr>
  </w:style>
  <w:style w:type="table" w:styleId="TableGrid">
    <w:name w:val="Table Grid"/>
    <w:basedOn w:val="TableNormal"/>
    <w:uiPriority w:val="39"/>
    <w:rsid w:val="00B912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5A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A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5A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BC830-6FAC-4DD0-BC4E-E5D5365F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823</Words>
  <Characters>4392</Characters>
  <Application>Microsoft Office Word</Application>
  <DocSecurity>0</DocSecurity>
  <Lines>399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District Local Plan Examination - Employment Land Allocations Current Position Advice Note</dc:title>
  <dc:subject/>
  <dc:creator>Darius.Walker</dc:creator>
  <cp:keywords/>
  <dc:description/>
  <cp:lastModifiedBy>Sharon.Simcox</cp:lastModifiedBy>
  <cp:revision>2</cp:revision>
  <dcterms:created xsi:type="dcterms:W3CDTF">2025-12-15T16:33:00Z</dcterms:created>
  <dcterms:modified xsi:type="dcterms:W3CDTF">2025-12-15T16:33:00Z</dcterms:modified>
</cp:coreProperties>
</file>