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82BAF" w14:textId="7D20F407" w:rsidR="00E629B9" w:rsidRPr="00642D33" w:rsidRDefault="00376B5C" w:rsidP="00376B5C">
      <w:pPr>
        <w:pStyle w:val="Boxedheading1"/>
      </w:pPr>
      <w:r w:rsidRPr="00B00901">
        <w:t>NOTICE OF ELECTION</w:t>
      </w:r>
    </w:p>
    <w:p w14:paraId="7470A539" w14:textId="4CB9503B" w:rsidR="00E629B9" w:rsidRPr="00642D33" w:rsidRDefault="00E629B9" w:rsidP="00376B5C">
      <w:pPr>
        <w:pStyle w:val="Heading1"/>
      </w:pPr>
      <w:r>
        <w:t xml:space="preserve">Combined </w:t>
      </w:r>
      <w:r w:rsidR="00AD2D26">
        <w:t>County A</w:t>
      </w:r>
      <w:r>
        <w:t xml:space="preserve">uthority </w:t>
      </w:r>
      <w:r w:rsidR="00AD2D26">
        <w:t>M</w:t>
      </w:r>
      <w:r>
        <w:t xml:space="preserve">ayoral </w:t>
      </w:r>
      <w:r w:rsidR="00AD2D26">
        <w:t>El</w:t>
      </w:r>
      <w:r w:rsidRPr="00642D33">
        <w:t>ection</w:t>
      </w:r>
    </w:p>
    <w:p w14:paraId="6B119ACD" w14:textId="1F30C169" w:rsidR="00D04DE1" w:rsidRDefault="00E629B9" w:rsidP="00376B5C">
      <w:pPr>
        <w:pStyle w:val="Heading1"/>
      </w:pPr>
      <w:r w:rsidRPr="00642D33">
        <w:t xml:space="preserve">For the </w:t>
      </w:r>
      <w:r w:rsidR="00AD2D26">
        <w:t>E</w:t>
      </w:r>
      <w:r w:rsidR="001D0DAC">
        <w:t>ast</w:t>
      </w:r>
      <w:r w:rsidR="00AD2D26">
        <w:t xml:space="preserve"> M</w:t>
      </w:r>
      <w:r w:rsidR="001D0DAC">
        <w:t>idlands</w:t>
      </w:r>
      <w:r w:rsidR="00AD2D26">
        <w:t xml:space="preserve"> Combined County</w:t>
      </w:r>
    </w:p>
    <w:p w14:paraId="54B6177E" w14:textId="69F37366" w:rsidR="00E629B9" w:rsidRPr="00642D33" w:rsidRDefault="00AD2D26" w:rsidP="00376B5C">
      <w:pPr>
        <w:pStyle w:val="Heading1"/>
      </w:pPr>
      <w:r>
        <w:t xml:space="preserve"> Authority</w:t>
      </w:r>
    </w:p>
    <w:p w14:paraId="48576013" w14:textId="15C350AC" w:rsidR="00E629B9" w:rsidRPr="00642D33" w:rsidRDefault="00E629B9" w:rsidP="00E629B9">
      <w:pPr>
        <w:numPr>
          <w:ilvl w:val="0"/>
          <w:numId w:val="4"/>
        </w:numPr>
        <w:ind w:left="426" w:hanging="426"/>
      </w:pPr>
      <w:r>
        <w:t>An e</w:t>
      </w:r>
      <w:r w:rsidRPr="00642D33">
        <w:t xml:space="preserve">lection is to be held </w:t>
      </w:r>
      <w:r>
        <w:t xml:space="preserve">for </w:t>
      </w:r>
      <w:r w:rsidRPr="00642D33">
        <w:t xml:space="preserve">a </w:t>
      </w:r>
      <w:r w:rsidR="00BA434E">
        <w:t>M</w:t>
      </w:r>
      <w:r>
        <w:t xml:space="preserve">ayor for the </w:t>
      </w:r>
      <w:r w:rsidR="00AD2D26">
        <w:t>East Midlands</w:t>
      </w:r>
      <w:r w:rsidRPr="003A6EB3">
        <w:rPr>
          <w:color w:val="C00000"/>
        </w:rPr>
        <w:t xml:space="preserve"> </w:t>
      </w:r>
      <w:r w:rsidR="001D0DAC">
        <w:t>C</w:t>
      </w:r>
      <w:r>
        <w:t xml:space="preserve">ombined </w:t>
      </w:r>
      <w:r w:rsidR="001D0DAC">
        <w:t>C</w:t>
      </w:r>
      <w:r w:rsidR="00AD2D26">
        <w:t xml:space="preserve">ounty </w:t>
      </w:r>
      <w:r w:rsidR="001D0DAC">
        <w:t>A</w:t>
      </w:r>
      <w:r>
        <w:t>uthority</w:t>
      </w:r>
      <w:r w:rsidR="00BA434E">
        <w:t>.</w:t>
      </w:r>
    </w:p>
    <w:p w14:paraId="3EF886FC" w14:textId="26E49008" w:rsidR="00DB06F8" w:rsidRDefault="00E629B9" w:rsidP="00E629B9">
      <w:pPr>
        <w:numPr>
          <w:ilvl w:val="0"/>
          <w:numId w:val="4"/>
        </w:numPr>
        <w:ind w:left="426" w:hanging="426"/>
      </w:pPr>
      <w:r>
        <w:t>Nomination papers can</w:t>
      </w:r>
      <w:r w:rsidRPr="00642D33">
        <w:t xml:space="preserve"> be o</w:t>
      </w:r>
      <w:r>
        <w:t>btained from the office of the Combined</w:t>
      </w:r>
      <w:r w:rsidR="00AD2D26">
        <w:t xml:space="preserve"> County</w:t>
      </w:r>
      <w:r>
        <w:t xml:space="preserve"> A</w:t>
      </w:r>
      <w:r w:rsidR="00AD2D26">
        <w:t>uthority Return</w:t>
      </w:r>
      <w:r w:rsidRPr="00642D33">
        <w:t xml:space="preserve">ing Officer, </w:t>
      </w:r>
      <w:r w:rsidR="00B47639">
        <w:t>at the Electoral Services Office, Nottingham City Council, Loxley House, Station Street, Nottingham, NG2 3NG</w:t>
      </w:r>
      <w:r w:rsidR="00560789">
        <w:t xml:space="preserve"> during the times stated below.</w:t>
      </w:r>
    </w:p>
    <w:p w14:paraId="33DA2827" w14:textId="616CEE06" w:rsidR="00E629B9" w:rsidRDefault="00DB06F8" w:rsidP="00E629B9">
      <w:pPr>
        <w:numPr>
          <w:ilvl w:val="0"/>
          <w:numId w:val="4"/>
        </w:numPr>
        <w:ind w:left="426" w:hanging="426"/>
      </w:pPr>
      <w:r>
        <w:t>Nomination papers must be delivered to the Combined County Authority Returning Officer at</w:t>
      </w:r>
      <w:r w:rsidR="00B47639">
        <w:t xml:space="preserve"> </w:t>
      </w:r>
      <w:r>
        <w:t>the Electoral Services Office, Nottingham City Council, Loxley House, Station Street, Nottingham, NG2 3NG</w:t>
      </w:r>
      <w:r w:rsidR="00BA434E">
        <w:t xml:space="preserve">, </w:t>
      </w:r>
      <w:r w:rsidR="00B47639">
        <w:t>between 10am and 4pm on any working day (excluding bank holidays)</w:t>
      </w:r>
      <w:r>
        <w:t xml:space="preserve"> after the publication of this notice but no later than 4pm on Friday 5 April 2024</w:t>
      </w:r>
      <w:r w:rsidR="00BA434E">
        <w:t>.</w:t>
      </w:r>
    </w:p>
    <w:p w14:paraId="521FE036" w14:textId="147A3EB8" w:rsidR="00DB06F8" w:rsidRDefault="00DB06F8" w:rsidP="00DB06F8">
      <w:pPr>
        <w:numPr>
          <w:ilvl w:val="0"/>
          <w:numId w:val="4"/>
        </w:numPr>
        <w:ind w:left="426" w:hanging="426"/>
      </w:pPr>
      <w:r w:rsidRPr="00642D33">
        <w:t xml:space="preserve">If the election is contested the poll will take place on </w:t>
      </w:r>
      <w:r w:rsidR="00BA434E">
        <w:t xml:space="preserve">Thursday </w:t>
      </w:r>
      <w:r>
        <w:t>2 May 2024</w:t>
      </w:r>
      <w:r w:rsidR="00BA434E">
        <w:t>.</w:t>
      </w:r>
    </w:p>
    <w:p w14:paraId="17B7FAD3" w14:textId="5DE6CCA0" w:rsidR="00DB06F8" w:rsidRPr="001D7A3D" w:rsidRDefault="00DB06F8" w:rsidP="00DB06F8">
      <w:pPr>
        <w:numPr>
          <w:ilvl w:val="0"/>
          <w:numId w:val="4"/>
        </w:numPr>
        <w:ind w:left="426" w:hanging="426"/>
        <w:rPr>
          <w:b/>
          <w:bCs/>
        </w:rPr>
      </w:pPr>
      <w:r>
        <w:t xml:space="preserve">Applications to register to vote must reach the relevant Electoral Registration Officer by 12 midnight on Tuesday 16 April 2024. Applications can be made online: </w:t>
      </w:r>
      <w:hyperlink r:id="rId12" w:tooltip="Register to vote - GOV.UK" w:history="1">
        <w:r w:rsidRPr="001D7A3D">
          <w:rPr>
            <w:rStyle w:val="Hyperlink"/>
            <w:b/>
            <w:bCs/>
            <w:color w:val="auto"/>
            <w:u w:val="none"/>
          </w:rPr>
          <w:t>https://www.gov.uk/register-to-vote</w:t>
        </w:r>
      </w:hyperlink>
      <w:r w:rsidR="00BA434E" w:rsidRPr="00BA434E">
        <w:rPr>
          <w:b/>
          <w:bCs/>
        </w:rPr>
        <w:t>.</w:t>
      </w:r>
    </w:p>
    <w:p w14:paraId="5EF38BDB" w14:textId="4F00434A" w:rsidR="00D7345A" w:rsidRPr="00642D33" w:rsidRDefault="00D7345A" w:rsidP="001D7A3D">
      <w:pPr>
        <w:numPr>
          <w:ilvl w:val="0"/>
          <w:numId w:val="4"/>
        </w:numPr>
        <w:ind w:left="426" w:hanging="426"/>
      </w:pPr>
      <w:r w:rsidRPr="00642D33">
        <w:t>The £5</w:t>
      </w:r>
      <w:r>
        <w:t>,</w:t>
      </w:r>
      <w:r w:rsidRPr="00642D33">
        <w:t>00</w:t>
      </w:r>
      <w:r>
        <w:t>0</w:t>
      </w:r>
      <w:r w:rsidRPr="00642D33">
        <w:t xml:space="preserve"> deposit </w:t>
      </w:r>
      <w:r>
        <w:t xml:space="preserve">can be paid by </w:t>
      </w:r>
      <w:r w:rsidRPr="00642D33">
        <w:t>legal tender</w:t>
      </w:r>
      <w:r w:rsidR="00613911">
        <w:t xml:space="preserve"> (cash)</w:t>
      </w:r>
      <w:r w:rsidR="00BA434E">
        <w:t xml:space="preserve">, </w:t>
      </w:r>
      <w:r w:rsidRPr="00642D33">
        <w:t>by means of a banker’s draft from a drawer which carries on business as a banker in the United Kingdom</w:t>
      </w:r>
      <w:r w:rsidR="00BA434E">
        <w:t>,</w:t>
      </w:r>
      <w:r w:rsidR="00613911">
        <w:t xml:space="preserve"> by </w:t>
      </w:r>
      <w:r w:rsidR="00BA434E">
        <w:t>electronic funds</w:t>
      </w:r>
      <w:r w:rsidR="00DB06F8">
        <w:t xml:space="preserve"> </w:t>
      </w:r>
      <w:r w:rsidR="00DB06F8" w:rsidRPr="00DB06F8">
        <w:rPr>
          <w:lang w:val="en-GB"/>
        </w:rPr>
        <w:t xml:space="preserve">or a </w:t>
      </w:r>
      <w:r w:rsidR="00A01AED">
        <w:rPr>
          <w:lang w:val="en-GB"/>
        </w:rPr>
        <w:t>building society cheque (provided the cheque is received by Wednesday 3 April 2024).</w:t>
      </w:r>
      <w:r w:rsidR="00DB06F8" w:rsidRPr="00DB06F8">
        <w:rPr>
          <w:lang w:val="en-GB"/>
        </w:rPr>
        <w:t xml:space="preserve"> </w:t>
      </w:r>
    </w:p>
    <w:p w14:paraId="059F9592" w14:textId="54D1154B" w:rsidR="00E629B9" w:rsidRPr="002A5E4B" w:rsidRDefault="00E629B9" w:rsidP="00E629B9">
      <w:pPr>
        <w:numPr>
          <w:ilvl w:val="0"/>
          <w:numId w:val="4"/>
        </w:numPr>
        <w:ind w:left="426" w:hanging="426"/>
      </w:pPr>
      <w:r w:rsidRPr="00642D33">
        <w:t xml:space="preserve">Applications, </w:t>
      </w:r>
      <w:proofErr w:type="gramStart"/>
      <w:r w:rsidRPr="00642D33">
        <w:t>amendments</w:t>
      </w:r>
      <w:proofErr w:type="gramEnd"/>
      <w:r w:rsidRPr="00642D33">
        <w:t xml:space="preserve"> or cancellations of postal votes must reach the </w:t>
      </w:r>
      <w:r>
        <w:t xml:space="preserve">relevant </w:t>
      </w:r>
      <w:r w:rsidRPr="00642D33">
        <w:t>Electoral Registration Officer</w:t>
      </w:r>
      <w:r w:rsidR="002A5E4B">
        <w:t xml:space="preserve"> </w:t>
      </w:r>
      <w:r w:rsidRPr="00642D33">
        <w:t xml:space="preserve">by </w:t>
      </w:r>
      <w:r>
        <w:rPr>
          <w:rFonts w:cs="Arial"/>
        </w:rPr>
        <w:t xml:space="preserve">5pm on </w:t>
      </w:r>
      <w:r w:rsidR="00613911">
        <w:rPr>
          <w:rFonts w:cs="Arial"/>
        </w:rPr>
        <w:t>Wednesday 17 April 2024</w:t>
      </w:r>
      <w:r w:rsidR="00BA434E">
        <w:rPr>
          <w:rFonts w:cs="Arial"/>
        </w:rPr>
        <w:t>.</w:t>
      </w:r>
    </w:p>
    <w:p w14:paraId="0156BF36" w14:textId="4E6F7F7D" w:rsidR="002A5E4B" w:rsidRPr="001D7A3D" w:rsidRDefault="002A5E4B" w:rsidP="002A5E4B">
      <w:pPr>
        <w:numPr>
          <w:ilvl w:val="0"/>
          <w:numId w:val="4"/>
        </w:numPr>
        <w:ind w:left="426" w:hanging="426"/>
      </w:pPr>
      <w:r w:rsidRPr="0058699A">
        <w:lastRenderedPageBreak/>
        <w:t>Applications for a Voter Authority Certificate or an Anonymous Elector’s Document valid for this election must reach the Electoral Registration Officer by 5pm on</w:t>
      </w:r>
      <w:r w:rsidR="00613911">
        <w:t xml:space="preserve"> Wednesday 24 April 2024</w:t>
      </w:r>
      <w:r w:rsidRPr="005B3707">
        <w:rPr>
          <w:color w:val="FF0000"/>
        </w:rPr>
        <w:t>.</w:t>
      </w:r>
      <w:r w:rsidRPr="0058699A">
        <w:t xml:space="preserve"> Applications </w:t>
      </w:r>
      <w:r w:rsidR="003A6EB3">
        <w:t xml:space="preserve">for a Voter Authority Certificate </w:t>
      </w:r>
      <w:r w:rsidRPr="0058699A">
        <w:t>can be made online</w:t>
      </w:r>
      <w:r w:rsidR="00613911">
        <w:rPr>
          <w:color w:val="C00000"/>
        </w:rPr>
        <w:t xml:space="preserve">: </w:t>
      </w:r>
      <w:hyperlink r:id="rId13" w:tooltip="Apply for Photo ID Voter Authority Certificate - GOV.UK" w:history="1">
        <w:r w:rsidR="00BA434E" w:rsidRPr="005F0D6C">
          <w:rPr>
            <w:rStyle w:val="Hyperlink"/>
            <w:b/>
            <w:bCs/>
          </w:rPr>
          <w:t>https:</w:t>
        </w:r>
        <w:r w:rsidR="00B67141" w:rsidRPr="005F0D6C">
          <w:rPr>
            <w:rStyle w:val="Hyperlink"/>
            <w:b/>
            <w:bCs/>
          </w:rPr>
          <w:t>//www.gov.uk/apply-for-photo-id-voter-authority-certificate</w:t>
        </w:r>
      </w:hyperlink>
      <w:r w:rsidR="00BA434E">
        <w:rPr>
          <w:b/>
          <w:bCs/>
        </w:rPr>
        <w:t>.</w:t>
      </w:r>
    </w:p>
    <w:p w14:paraId="221B522B" w14:textId="266A4546" w:rsidR="00E629B9" w:rsidRPr="00642D33" w:rsidRDefault="00E629B9" w:rsidP="00E629B9">
      <w:pPr>
        <w:numPr>
          <w:ilvl w:val="0"/>
          <w:numId w:val="4"/>
        </w:numPr>
        <w:ind w:left="426" w:hanging="426"/>
      </w:pPr>
      <w:r w:rsidRPr="00642D33">
        <w:t xml:space="preserve">Applications to vote by proxy at this election must reach the </w:t>
      </w:r>
      <w:r>
        <w:t xml:space="preserve">relevant </w:t>
      </w:r>
      <w:r w:rsidRPr="00642D33">
        <w:t xml:space="preserve">Electoral Registration Officer by </w:t>
      </w:r>
      <w:r w:rsidRPr="003558E8">
        <w:rPr>
          <w:rFonts w:cs="Arial"/>
        </w:rPr>
        <w:t xml:space="preserve">5pm on </w:t>
      </w:r>
      <w:r w:rsidR="00613911">
        <w:rPr>
          <w:rFonts w:cs="Arial"/>
        </w:rPr>
        <w:t>Wednesday 24 April 2024</w:t>
      </w:r>
      <w:r w:rsidR="001D0DAC">
        <w:rPr>
          <w:rFonts w:cs="Arial"/>
        </w:rPr>
        <w:t>.</w:t>
      </w:r>
    </w:p>
    <w:p w14:paraId="6C380474" w14:textId="0172C10A" w:rsidR="00E629B9" w:rsidRDefault="00E629B9" w:rsidP="004C443C">
      <w:pPr>
        <w:numPr>
          <w:ilvl w:val="0"/>
          <w:numId w:val="4"/>
        </w:numPr>
        <w:ind w:left="426" w:hanging="426"/>
      </w:pPr>
      <w:r w:rsidRPr="00642D33">
        <w:t xml:space="preserve">Applications to vote by emergency proxy at this election must reach the </w:t>
      </w:r>
      <w:r>
        <w:t xml:space="preserve">relevant </w:t>
      </w:r>
      <w:r w:rsidRPr="00642D33">
        <w:t xml:space="preserve">Electoral Registration Officer </w:t>
      </w:r>
      <w:r>
        <w:t>by 5</w:t>
      </w:r>
      <w:r w:rsidRPr="00642D33">
        <w:t xml:space="preserve">pm on </w:t>
      </w:r>
      <w:r w:rsidR="00560789">
        <w:t xml:space="preserve">Thursday </w:t>
      </w:r>
      <w:r w:rsidR="00613911">
        <w:t>2 May 2024</w:t>
      </w:r>
      <w:r w:rsidR="001D0DAC">
        <w:t>.</w:t>
      </w:r>
      <w:r w:rsidRPr="00642D33">
        <w:t xml:space="preserve"> </w:t>
      </w:r>
      <w:r>
        <w:br w:type="page"/>
      </w:r>
    </w:p>
    <w:p w14:paraId="3C0FD60B" w14:textId="39F4715B" w:rsidR="00E629B9" w:rsidRDefault="00376B5C" w:rsidP="00376B5C">
      <w:pPr>
        <w:pStyle w:val="Boxedheading1"/>
      </w:pPr>
      <w:r>
        <w:lastRenderedPageBreak/>
        <w:t>Electoral Registration Officer contact details</w:t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119"/>
        <w:gridCol w:w="6275"/>
      </w:tblGrid>
      <w:tr w:rsidR="00560789" w14:paraId="0D1E3F71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2529" w14:textId="337C1910" w:rsidR="00560789" w:rsidRDefault="00560789">
            <w:pPr>
              <w:rPr>
                <w:b/>
                <w:bCs/>
              </w:rPr>
            </w:pPr>
            <w:r>
              <w:rPr>
                <w:b/>
                <w:bCs/>
              </w:rPr>
              <w:t>Voting area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E8C6F" w14:textId="2E78BAA2" w:rsidR="008873E6" w:rsidRDefault="00560789">
            <w:pPr>
              <w:rPr>
                <w:b/>
                <w:bCs/>
              </w:rPr>
            </w:pPr>
            <w:r>
              <w:rPr>
                <w:b/>
                <w:bCs/>
              </w:rPr>
              <w:t>Electoral Registration Officer Address</w:t>
            </w:r>
          </w:p>
        </w:tc>
      </w:tr>
      <w:tr w:rsidR="00560789" w14:paraId="150AE529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46182" w14:textId="5D2FBC9B" w:rsidR="00560789" w:rsidRPr="00376B5C" w:rsidRDefault="00560789" w:rsidP="00376B5C">
            <w:pPr>
              <w:spacing w:after="120"/>
            </w:pPr>
            <w:r>
              <w:t>Ashfield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1EC82" w14:textId="689CA9EC" w:rsidR="008A3F7F" w:rsidRPr="00376B5C" w:rsidRDefault="00560789" w:rsidP="00376B5C">
            <w:r>
              <w:t>Electoral Registration Officer, Ashfield District Council, Council Offices, Urban Road, Kirkby-in-Ashfield, Nottingham, NG17 8DA</w:t>
            </w:r>
          </w:p>
        </w:tc>
      </w:tr>
      <w:tr w:rsidR="00560789" w14:paraId="641AA864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D421D" w14:textId="0B635DD4" w:rsidR="00560789" w:rsidRPr="00376B5C" w:rsidRDefault="00560789" w:rsidP="00376B5C">
            <w:pPr>
              <w:spacing w:after="120"/>
            </w:pPr>
            <w:r>
              <w:t>Bassetlaw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C1692" w14:textId="7E13477B" w:rsidR="008A3F7F" w:rsidRPr="00376B5C" w:rsidRDefault="00560789" w:rsidP="00376B5C">
            <w:r>
              <w:t xml:space="preserve">Electoral Registration Officer, Bassetlaw District Council, Queen's Buildings, Potter Street, </w:t>
            </w:r>
            <w:proofErr w:type="spellStart"/>
            <w:r>
              <w:t>Worksop</w:t>
            </w:r>
            <w:proofErr w:type="spellEnd"/>
            <w:r>
              <w:t>, S80 2AH</w:t>
            </w:r>
          </w:p>
        </w:tc>
      </w:tr>
      <w:tr w:rsidR="00560789" w14:paraId="3F021471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0B376" w14:textId="7AF699DD" w:rsidR="00560789" w:rsidRPr="00376B5C" w:rsidRDefault="00560789" w:rsidP="00376B5C">
            <w:pPr>
              <w:spacing w:after="120"/>
            </w:pPr>
            <w:r>
              <w:t>Broxtowe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43C8" w14:textId="44AA4619" w:rsidR="008A3F7F" w:rsidRPr="00376B5C" w:rsidRDefault="00560789" w:rsidP="00376B5C">
            <w:r>
              <w:t>Electoral Registration Officer, Broxtowe Borough Council, Council Offices, Foster Avenue, Beeston, Nottingham NG9 1AB</w:t>
            </w:r>
          </w:p>
        </w:tc>
      </w:tr>
      <w:tr w:rsidR="00560789" w14:paraId="3DF45A3F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C3A1A" w14:textId="4270C306" w:rsidR="00560789" w:rsidRPr="00376B5C" w:rsidRDefault="00560789" w:rsidP="00376B5C">
            <w:pPr>
              <w:spacing w:after="120"/>
            </w:pPr>
            <w:r>
              <w:t>Gedling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32DE" w14:textId="53501635" w:rsidR="008A3F7F" w:rsidRPr="00376B5C" w:rsidRDefault="00560789" w:rsidP="00376B5C">
            <w:r>
              <w:t>Electoral Registration Officer, Gedling Borough Council, Civic Centre, Arnot Hill Park, Arnold, Nottingham, NG5 6LU</w:t>
            </w:r>
          </w:p>
        </w:tc>
      </w:tr>
      <w:tr w:rsidR="00560789" w14:paraId="0C684166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6D75E" w14:textId="6179A792" w:rsidR="00560789" w:rsidRPr="00376B5C" w:rsidRDefault="00560789" w:rsidP="00376B5C">
            <w:pPr>
              <w:spacing w:after="120"/>
            </w:pPr>
            <w:r>
              <w:t>Mansfield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744D4" w14:textId="131E88A6" w:rsidR="008A3F7F" w:rsidRPr="00376B5C" w:rsidRDefault="00560789" w:rsidP="00376B5C">
            <w:r>
              <w:t>Electoral Registration Officer, Mansfield District Council, Civic Centre, Chesterfield Road South, Mansfield, NG19 7BH</w:t>
            </w:r>
          </w:p>
        </w:tc>
      </w:tr>
      <w:tr w:rsidR="00560789" w14:paraId="2F392BA6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DF2A3" w14:textId="156CFE68" w:rsidR="00560789" w:rsidRPr="00376B5C" w:rsidRDefault="00560789" w:rsidP="00376B5C">
            <w:pPr>
              <w:spacing w:after="120"/>
            </w:pPr>
            <w:r>
              <w:t>Newark and Sherwood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0988C" w14:textId="116894CE" w:rsidR="008A3F7F" w:rsidRPr="00376B5C" w:rsidRDefault="00560789" w:rsidP="00376B5C">
            <w:r>
              <w:t>Electoral Registration Officer, Newark &amp; Sherwood District Council, Castle House, Great North Road, Newark, NG24 1BY</w:t>
            </w:r>
          </w:p>
        </w:tc>
      </w:tr>
      <w:tr w:rsidR="00560789" w14:paraId="797E9E97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41D2A" w14:textId="74215F13" w:rsidR="00560789" w:rsidRPr="00376B5C" w:rsidRDefault="00560789" w:rsidP="00376B5C">
            <w:pPr>
              <w:spacing w:after="120"/>
            </w:pPr>
            <w:r>
              <w:t>Nottingham City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189A" w14:textId="3F495D9B" w:rsidR="008A3F7F" w:rsidRPr="00376B5C" w:rsidRDefault="00560789" w:rsidP="00376B5C">
            <w:r>
              <w:t>Electoral Registration Officer, Nottingham City Council, Loxley House, Station Street, Nottingham, NG2 3NG</w:t>
            </w:r>
          </w:p>
        </w:tc>
      </w:tr>
      <w:tr w:rsidR="00560789" w14:paraId="723F05FD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C495E" w14:textId="7C98C6F7" w:rsidR="00560789" w:rsidRPr="00376B5C" w:rsidRDefault="00560789" w:rsidP="00376B5C">
            <w:pPr>
              <w:spacing w:after="120"/>
            </w:pPr>
            <w:r>
              <w:t>Rushcliffe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EA28E" w14:textId="0C15F2C3" w:rsidR="008873E6" w:rsidRDefault="00560789" w:rsidP="00376B5C">
            <w:r>
              <w:t>Electoral Registration Officer, Rushcliffe Borough Council. Rushcliffe Arena, Rugby Road, West Bridgford, Nottingham, NG2 7YG</w:t>
            </w:r>
          </w:p>
        </w:tc>
      </w:tr>
      <w:tr w:rsidR="002F70FA" w14:paraId="1B277710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1B8B" w14:textId="05287E07" w:rsidR="002F70FA" w:rsidRDefault="002F70FA" w:rsidP="00376B5C">
            <w:pPr>
              <w:spacing w:after="120"/>
            </w:pPr>
            <w:r>
              <w:lastRenderedPageBreak/>
              <w:t>Amber Valley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814F" w14:textId="0B34EF90" w:rsidR="008873E6" w:rsidRDefault="007F55DB" w:rsidP="00376B5C">
            <w:pPr>
              <w:spacing w:after="120"/>
            </w:pPr>
            <w:r>
              <w:t xml:space="preserve">Electoral Registration Officer, Town Hall, </w:t>
            </w:r>
            <w:proofErr w:type="gramStart"/>
            <w:r>
              <w:t>Market Place</w:t>
            </w:r>
            <w:proofErr w:type="gramEnd"/>
            <w:r>
              <w:t>, Ripley, Derbyshire DE5 3BT</w:t>
            </w:r>
          </w:p>
        </w:tc>
      </w:tr>
      <w:tr w:rsidR="002F70FA" w14:paraId="72E0EDD4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6D278" w14:textId="68BE71E2" w:rsidR="002F70FA" w:rsidRDefault="002F70FA" w:rsidP="00376B5C">
            <w:pPr>
              <w:spacing w:after="120"/>
            </w:pPr>
            <w:r>
              <w:t>Bolsover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4FFA9" w14:textId="6C0CC688" w:rsidR="008A3F7F" w:rsidRDefault="007F55DB" w:rsidP="00376B5C">
            <w:pPr>
              <w:spacing w:after="120"/>
            </w:pPr>
            <w:r>
              <w:t xml:space="preserve">Electoral Registration Officer, The Arc, High Street, </w:t>
            </w:r>
            <w:proofErr w:type="spellStart"/>
            <w:r>
              <w:t>Clowne</w:t>
            </w:r>
            <w:proofErr w:type="spellEnd"/>
            <w:r>
              <w:t>, Chesterfield S43 4JY</w:t>
            </w:r>
          </w:p>
        </w:tc>
      </w:tr>
      <w:tr w:rsidR="002F70FA" w14:paraId="4E4658CC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6CCBC" w14:textId="0C95D368" w:rsidR="002F70FA" w:rsidRDefault="002F70FA" w:rsidP="00376B5C">
            <w:pPr>
              <w:spacing w:after="120"/>
            </w:pPr>
            <w:r>
              <w:t>Chesterfield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92C53" w14:textId="529246E3" w:rsidR="002F70FA" w:rsidRDefault="007F55DB" w:rsidP="00376B5C">
            <w:pPr>
              <w:spacing w:after="120"/>
            </w:pPr>
            <w:r>
              <w:t>Electoral Registration Officer, Town Hall, Rose Hill, Chesterfield S40 1LP</w:t>
            </w:r>
          </w:p>
        </w:tc>
      </w:tr>
      <w:tr w:rsidR="006C1435" w14:paraId="14039BB5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AFB2B" w14:textId="4DF0885F" w:rsidR="006C1435" w:rsidRDefault="006C1435" w:rsidP="00376B5C">
            <w:pPr>
              <w:spacing w:after="120"/>
            </w:pPr>
            <w:r>
              <w:t>Derby City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29A3B" w14:textId="5B5AE6F2" w:rsidR="006C1435" w:rsidRDefault="006C1435" w:rsidP="00376B5C">
            <w:pPr>
              <w:spacing w:after="120"/>
            </w:pPr>
            <w:r>
              <w:t>Electoral Registration Officer, The Council House, Corporation Street, Derby, DE1 2FS</w:t>
            </w:r>
          </w:p>
        </w:tc>
      </w:tr>
      <w:tr w:rsidR="002F70FA" w14:paraId="7CBBC289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7AC75" w14:textId="680977B2" w:rsidR="002F70FA" w:rsidRDefault="002F70FA" w:rsidP="00376B5C">
            <w:pPr>
              <w:spacing w:after="120"/>
            </w:pPr>
            <w:r>
              <w:t>Derbyshire Dales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FCEC2" w14:textId="509FCA5F" w:rsidR="002F70FA" w:rsidRDefault="007F55DB" w:rsidP="00376B5C">
            <w:pPr>
              <w:spacing w:after="120"/>
            </w:pPr>
            <w:r>
              <w:t>Electoral Registration Officer, Town Hall, Bank Road, Matlock DE4 3NN</w:t>
            </w:r>
          </w:p>
        </w:tc>
      </w:tr>
      <w:tr w:rsidR="002F70FA" w14:paraId="3A6F6EFE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21FA9" w14:textId="77B844BD" w:rsidR="002F70FA" w:rsidRDefault="002F70FA" w:rsidP="00376B5C">
            <w:pPr>
              <w:spacing w:after="120"/>
            </w:pPr>
            <w:r>
              <w:t>Erewash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579D4" w14:textId="61945A27" w:rsidR="002F70FA" w:rsidRDefault="007F55DB" w:rsidP="00376B5C">
            <w:pPr>
              <w:spacing w:after="120"/>
            </w:pPr>
            <w:r>
              <w:t>Electoral Registration Officer, Town Hall, Ilkeston, Derbyshire DE7 5RP</w:t>
            </w:r>
          </w:p>
        </w:tc>
      </w:tr>
      <w:tr w:rsidR="002F70FA" w14:paraId="5C8E14DB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5131D" w14:textId="00E5B5C4" w:rsidR="002F70FA" w:rsidRDefault="002F70FA" w:rsidP="00376B5C">
            <w:pPr>
              <w:spacing w:after="120"/>
            </w:pPr>
            <w:r>
              <w:t>High Peak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37F1" w14:textId="0CD59A5F" w:rsidR="002F70FA" w:rsidRDefault="007F55DB" w:rsidP="00376B5C">
            <w:pPr>
              <w:spacing w:after="120"/>
            </w:pPr>
            <w:r>
              <w:t xml:space="preserve">Electoral Registration Officer, Town Hall, </w:t>
            </w:r>
            <w:proofErr w:type="gramStart"/>
            <w:r>
              <w:t>Market Place</w:t>
            </w:r>
            <w:proofErr w:type="gramEnd"/>
            <w:r>
              <w:t>, Buxton SK17 6EL</w:t>
            </w:r>
          </w:p>
        </w:tc>
      </w:tr>
      <w:tr w:rsidR="002F70FA" w14:paraId="0D1FDBEB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9EB7" w14:textId="21B37370" w:rsidR="002F70FA" w:rsidRDefault="002F70FA" w:rsidP="00376B5C">
            <w:pPr>
              <w:spacing w:after="120"/>
            </w:pPr>
            <w:proofErr w:type="gramStart"/>
            <w:r>
              <w:t>North East</w:t>
            </w:r>
            <w:proofErr w:type="gramEnd"/>
            <w:r>
              <w:t xml:space="preserve"> Derbyshire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CBC48" w14:textId="6C0AE8C6" w:rsidR="002F70FA" w:rsidRDefault="007F55DB" w:rsidP="00376B5C">
            <w:pPr>
              <w:spacing w:after="120"/>
            </w:pPr>
            <w:r>
              <w:t xml:space="preserve">Electoral Registration Officer, </w:t>
            </w:r>
            <w:r w:rsidR="008E6A3E">
              <w:t xml:space="preserve">District </w:t>
            </w:r>
            <w:r>
              <w:t>Council Offices, 2013 Mill Lane, Wingerworth, Chesterfield S42 6NG</w:t>
            </w:r>
          </w:p>
        </w:tc>
      </w:tr>
      <w:tr w:rsidR="002F70FA" w14:paraId="0B705D28" w14:textId="77777777" w:rsidTr="00376B5C">
        <w:tc>
          <w:tcPr>
            <w:tcW w:w="16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2D3D" w14:textId="6771DB88" w:rsidR="002F70FA" w:rsidRDefault="002F70FA" w:rsidP="00376B5C">
            <w:pPr>
              <w:spacing w:after="120"/>
            </w:pPr>
            <w:r>
              <w:t>South Derbyshire</w:t>
            </w:r>
          </w:p>
        </w:tc>
        <w:tc>
          <w:tcPr>
            <w:tcW w:w="3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55FFE" w14:textId="11B0DC8B" w:rsidR="002F70FA" w:rsidRDefault="007F55DB" w:rsidP="00376B5C">
            <w:pPr>
              <w:spacing w:after="120"/>
            </w:pPr>
            <w:r>
              <w:t>Electoral Registration Officer, Civic Offices, Civic Way, Swadlincote, Derbyshire DE11 0AH</w:t>
            </w:r>
          </w:p>
        </w:tc>
      </w:tr>
    </w:tbl>
    <w:p w14:paraId="7F779085" w14:textId="3C593FF1" w:rsidR="00E629B9" w:rsidRDefault="00E629B9" w:rsidP="00E629B9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2"/>
        <w:gridCol w:w="4512"/>
      </w:tblGrid>
      <w:tr w:rsidR="00F04D9F" w14:paraId="0C989B6C" w14:textId="77777777" w:rsidTr="00376B5C">
        <w:tc>
          <w:tcPr>
            <w:tcW w:w="2601" w:type="pct"/>
          </w:tcPr>
          <w:p w14:paraId="3D050527" w14:textId="3F77DD5C" w:rsidR="00F04D9F" w:rsidRDefault="00F04D9F" w:rsidP="00E629B9">
            <w:r>
              <w:t>Dated: Tuesday 26 March 2024</w:t>
            </w:r>
          </w:p>
        </w:tc>
        <w:tc>
          <w:tcPr>
            <w:tcW w:w="2399" w:type="pct"/>
          </w:tcPr>
          <w:p w14:paraId="5570AB09" w14:textId="77777777" w:rsidR="00F04D9F" w:rsidRDefault="00F04D9F" w:rsidP="00E629B9">
            <w:r>
              <w:t>Melbourne Barrett</w:t>
            </w:r>
          </w:p>
          <w:p w14:paraId="04A36CFB" w14:textId="234E9124" w:rsidR="00F04D9F" w:rsidRDefault="00F04D9F" w:rsidP="00E629B9">
            <w:r>
              <w:t>Combined County Authority Returning Officer</w:t>
            </w:r>
          </w:p>
        </w:tc>
      </w:tr>
    </w:tbl>
    <w:p w14:paraId="1D4B0F01" w14:textId="77777777" w:rsidR="009B7C12" w:rsidRPr="00E629B9" w:rsidRDefault="009B7C12" w:rsidP="001D7A3D">
      <w:pPr>
        <w:ind w:firstLine="426"/>
      </w:pPr>
    </w:p>
    <w:sectPr w:rsidR="009B7C12" w:rsidRPr="00E629B9" w:rsidSect="00BF1AD3">
      <w:footerReference w:type="default" r:id="rId14"/>
      <w:pgSz w:w="12240" w:h="15840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24F86" w14:textId="77777777" w:rsidR="00BF1AD3" w:rsidRDefault="00BF1AD3">
      <w:r>
        <w:separator/>
      </w:r>
    </w:p>
  </w:endnote>
  <w:endnote w:type="continuationSeparator" w:id="0">
    <w:p w14:paraId="3F604F9D" w14:textId="77777777" w:rsidR="00BF1AD3" w:rsidRDefault="00BF1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F0F404" w14:textId="04CFBE20" w:rsidR="00116BC5" w:rsidRPr="001D0DAC" w:rsidRDefault="00116BC5">
    <w:pPr>
      <w:pStyle w:val="Footer"/>
    </w:pPr>
    <w:r w:rsidRPr="001D0DAC">
      <w:t>Printed and published by the Combined</w:t>
    </w:r>
    <w:r w:rsidR="00613911" w:rsidRPr="001D0DAC">
      <w:t xml:space="preserve"> County</w:t>
    </w:r>
    <w:r w:rsidRPr="001D0DAC">
      <w:t xml:space="preserve"> Authority Returning Officer</w:t>
    </w:r>
    <w:r w:rsidR="00613911" w:rsidRPr="001D0DAC">
      <w:t xml:space="preserve">, Nottingham City Council, Loxley House, Station Street, Nottingham, NG2 </w:t>
    </w:r>
    <w:proofErr w:type="gramStart"/>
    <w:r w:rsidR="00613911" w:rsidRPr="001D0DAC">
      <w:t>3NG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60597" w14:textId="77777777" w:rsidR="00BF1AD3" w:rsidRDefault="00BF1AD3">
      <w:r>
        <w:separator/>
      </w:r>
    </w:p>
  </w:footnote>
  <w:footnote w:type="continuationSeparator" w:id="0">
    <w:p w14:paraId="6030694E" w14:textId="77777777" w:rsidR="00BF1AD3" w:rsidRDefault="00BF1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E6439E"/>
    <w:multiLevelType w:val="hybridMultilevel"/>
    <w:tmpl w:val="8FEAA81C"/>
    <w:lvl w:ilvl="0" w:tplc="A662775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E702BB"/>
    <w:multiLevelType w:val="hybridMultilevel"/>
    <w:tmpl w:val="8BE4523C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206135655">
    <w:abstractNumId w:val="3"/>
  </w:num>
  <w:num w:numId="2" w16cid:durableId="1067605873">
    <w:abstractNumId w:val="0"/>
  </w:num>
  <w:num w:numId="3" w16cid:durableId="1537160976">
    <w:abstractNumId w:val="2"/>
  </w:num>
  <w:num w:numId="4" w16cid:durableId="8217000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439"/>
    <w:rsid w:val="00004AEF"/>
    <w:rsid w:val="0003386B"/>
    <w:rsid w:val="00041222"/>
    <w:rsid w:val="0008011A"/>
    <w:rsid w:val="00091BDB"/>
    <w:rsid w:val="000A1A89"/>
    <w:rsid w:val="000D1028"/>
    <w:rsid w:val="001123ED"/>
    <w:rsid w:val="00116BC5"/>
    <w:rsid w:val="00116EC9"/>
    <w:rsid w:val="0015009B"/>
    <w:rsid w:val="00164B3D"/>
    <w:rsid w:val="00175D24"/>
    <w:rsid w:val="001A783F"/>
    <w:rsid w:val="001D0DAC"/>
    <w:rsid w:val="001D7A3D"/>
    <w:rsid w:val="001E5A3E"/>
    <w:rsid w:val="002072D2"/>
    <w:rsid w:val="00214D04"/>
    <w:rsid w:val="00225F2D"/>
    <w:rsid w:val="00234498"/>
    <w:rsid w:val="00236A9E"/>
    <w:rsid w:val="00255C3F"/>
    <w:rsid w:val="002A5E4B"/>
    <w:rsid w:val="002F70FA"/>
    <w:rsid w:val="002F781A"/>
    <w:rsid w:val="00376B5C"/>
    <w:rsid w:val="003A6EB3"/>
    <w:rsid w:val="003F66AC"/>
    <w:rsid w:val="00423402"/>
    <w:rsid w:val="0045535A"/>
    <w:rsid w:val="004A584C"/>
    <w:rsid w:val="004C443C"/>
    <w:rsid w:val="00504361"/>
    <w:rsid w:val="00560789"/>
    <w:rsid w:val="00594376"/>
    <w:rsid w:val="005B5F19"/>
    <w:rsid w:val="005C3151"/>
    <w:rsid w:val="005D7CBB"/>
    <w:rsid w:val="005F0D6C"/>
    <w:rsid w:val="00613911"/>
    <w:rsid w:val="006267CE"/>
    <w:rsid w:val="00663CF8"/>
    <w:rsid w:val="006C1435"/>
    <w:rsid w:val="006D2F2C"/>
    <w:rsid w:val="00735B4A"/>
    <w:rsid w:val="007360AC"/>
    <w:rsid w:val="007F55DB"/>
    <w:rsid w:val="008451E3"/>
    <w:rsid w:val="008750EA"/>
    <w:rsid w:val="008860A3"/>
    <w:rsid w:val="008873E6"/>
    <w:rsid w:val="008A3F7F"/>
    <w:rsid w:val="008E28A9"/>
    <w:rsid w:val="008E6A3E"/>
    <w:rsid w:val="009026B3"/>
    <w:rsid w:val="009062E6"/>
    <w:rsid w:val="00935FD8"/>
    <w:rsid w:val="00940E51"/>
    <w:rsid w:val="0095713C"/>
    <w:rsid w:val="0097016C"/>
    <w:rsid w:val="00973E03"/>
    <w:rsid w:val="009B7C12"/>
    <w:rsid w:val="00A01AED"/>
    <w:rsid w:val="00A05E46"/>
    <w:rsid w:val="00A31440"/>
    <w:rsid w:val="00AC47DA"/>
    <w:rsid w:val="00AC4C06"/>
    <w:rsid w:val="00AD2D26"/>
    <w:rsid w:val="00B00901"/>
    <w:rsid w:val="00B47639"/>
    <w:rsid w:val="00B67141"/>
    <w:rsid w:val="00BA434E"/>
    <w:rsid w:val="00BC2439"/>
    <w:rsid w:val="00BD592A"/>
    <w:rsid w:val="00BE0B10"/>
    <w:rsid w:val="00BF1AD3"/>
    <w:rsid w:val="00BF1B13"/>
    <w:rsid w:val="00C0792F"/>
    <w:rsid w:val="00C11C64"/>
    <w:rsid w:val="00C25FBA"/>
    <w:rsid w:val="00C6700A"/>
    <w:rsid w:val="00C72DB4"/>
    <w:rsid w:val="00C8122D"/>
    <w:rsid w:val="00CA108B"/>
    <w:rsid w:val="00CE0FAF"/>
    <w:rsid w:val="00D04DE1"/>
    <w:rsid w:val="00D322E6"/>
    <w:rsid w:val="00D61B10"/>
    <w:rsid w:val="00D7345A"/>
    <w:rsid w:val="00D7777B"/>
    <w:rsid w:val="00DB06F8"/>
    <w:rsid w:val="00DC1963"/>
    <w:rsid w:val="00E3379D"/>
    <w:rsid w:val="00E51FA8"/>
    <w:rsid w:val="00E629B9"/>
    <w:rsid w:val="00E8103D"/>
    <w:rsid w:val="00EA1E87"/>
    <w:rsid w:val="00F04D9F"/>
    <w:rsid w:val="00F35EBA"/>
    <w:rsid w:val="00F477B7"/>
    <w:rsid w:val="00F80ACB"/>
    <w:rsid w:val="00FF6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105849"/>
  <w15:chartTrackingRefBased/>
  <w15:docId w15:val="{C57ED78D-011D-416F-A3BE-9E60F229A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6B5C"/>
    <w:pPr>
      <w:spacing w:before="240" w:after="240" w:line="288" w:lineRule="auto"/>
    </w:pPr>
    <w:rPr>
      <w:rFonts w:ascii="Arial" w:hAnsi="Arial"/>
      <w:color w:val="000000" w:themeColor="text1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B5C"/>
    <w:pPr>
      <w:keepNext/>
      <w:keepLines/>
      <w:spacing w:line="360" w:lineRule="auto"/>
      <w:jc w:val="center"/>
      <w:outlineLvl w:val="0"/>
    </w:pPr>
    <w:rPr>
      <w:rFonts w:eastAsiaTheme="majorEastAsia" w:cstheme="majorBidi"/>
      <w:b/>
      <w:sz w:val="4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629B9"/>
    <w:pPr>
      <w:ind w:left="720"/>
    </w:pPr>
  </w:style>
  <w:style w:type="paragraph" w:styleId="Revision">
    <w:name w:val="Revision"/>
    <w:hidden/>
    <w:uiPriority w:val="99"/>
    <w:semiHidden/>
    <w:rsid w:val="003A6EB3"/>
    <w:rPr>
      <w:rFonts w:ascii="Arial" w:hAnsi="Arial"/>
      <w:sz w:val="24"/>
      <w:szCs w:val="24"/>
    </w:rPr>
  </w:style>
  <w:style w:type="table" w:styleId="GridTable4">
    <w:name w:val="Grid Table 4"/>
    <w:basedOn w:val="TableNormal"/>
    <w:uiPriority w:val="49"/>
    <w:rsid w:val="004A584C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6139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391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DB06F8"/>
    <w:pPr>
      <w:spacing w:before="100" w:beforeAutospacing="1" w:after="100" w:afterAutospacing="1"/>
    </w:pPr>
    <w:rPr>
      <w:rFonts w:ascii="Times New Roman" w:hAnsi="Times New Roman"/>
      <w:lang w:val="en-GB" w:eastAsia="en-GB"/>
    </w:rPr>
  </w:style>
  <w:style w:type="paragraph" w:customStyle="1" w:styleId="Boxedheading1">
    <w:name w:val="Boxed heading 1"/>
    <w:basedOn w:val="Normal"/>
    <w:link w:val="Boxedheading1Char"/>
    <w:qFormat/>
    <w:rsid w:val="00376B5C"/>
    <w:pPr>
      <w:pBdr>
        <w:top w:val="single" w:sz="4" w:space="3" w:color="000000" w:themeColor="text1"/>
        <w:bottom w:val="single" w:sz="4" w:space="3" w:color="000000" w:themeColor="text1"/>
      </w:pBdr>
      <w:shd w:val="clear" w:color="auto" w:fill="000000" w:themeFill="text1"/>
      <w:spacing w:line="360" w:lineRule="auto"/>
      <w:jc w:val="center"/>
    </w:pPr>
    <w:rPr>
      <w:b/>
      <w:color w:val="FFFFFF" w:themeColor="background1"/>
      <w:sz w:val="40"/>
    </w:rPr>
  </w:style>
  <w:style w:type="character" w:customStyle="1" w:styleId="Boxedheading1Char">
    <w:name w:val="Boxed heading 1 Char"/>
    <w:basedOn w:val="DefaultParagraphFont"/>
    <w:link w:val="Boxedheading1"/>
    <w:rsid w:val="00376B5C"/>
    <w:rPr>
      <w:rFonts w:ascii="Arial" w:hAnsi="Arial"/>
      <w:b/>
      <w:color w:val="FFFFFF" w:themeColor="background1"/>
      <w:sz w:val="40"/>
      <w:szCs w:val="24"/>
      <w:shd w:val="clear" w:color="auto" w:fill="000000" w:themeFill="text1"/>
    </w:rPr>
  </w:style>
  <w:style w:type="character" w:customStyle="1" w:styleId="Heading1Char">
    <w:name w:val="Heading 1 Char"/>
    <w:basedOn w:val="DefaultParagraphFont"/>
    <w:link w:val="Heading1"/>
    <w:uiPriority w:val="9"/>
    <w:rsid w:val="00376B5C"/>
    <w:rPr>
      <w:rFonts w:ascii="Arial" w:eastAsiaTheme="majorEastAsia" w:hAnsi="Arial" w:cstheme="majorBidi"/>
      <w:b/>
      <w:color w:val="000000" w:themeColor="text1"/>
      <w:sz w:val="4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60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gov.uk/apply-for-photo-id-voter-authority-certificate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gov.uk/register-to-vot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9b86de5-9ebe-49a2-8b95-11b6a526035d">
      <Value>700</Value>
      <Value>684</Value>
      <Value>718</Value>
      <Value>120</Value>
      <Value>3073</Value>
      <Value>682</Value>
      <Value>106</Value>
      <Value>3</Value>
      <Value>2</Value>
      <Value>1</Value>
      <Value>119</Value>
    </TaxCatchAll>
    <_ip_UnifiedCompliancePolicyUIAction xmlns="http://schemas.microsoft.com/sharepoint/v3" xsi:nil="true"/>
    <_ip_UnifiedCompliancePolicyProperties xmlns="http://schemas.microsoft.com/sharepoint/v3" xsi:nil="true"/>
    <lcf76f155ced4ddcb4097134ff3c332f xmlns="472a3635-53aa-4aae-9038-c0b8c9fbdb5a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FDBD32B60A8440BFF9815C0D48F33E" ma:contentTypeVersion="16" ma:contentTypeDescription="Create a new document." ma:contentTypeScope="" ma:versionID="d6ea446b93f378edf3616a5beda74c31">
  <xsd:schema xmlns:xsd="http://www.w3.org/2001/XMLSchema" xmlns:xs="http://www.w3.org/2001/XMLSchema" xmlns:p="http://schemas.microsoft.com/office/2006/metadata/properties" xmlns:ns1="http://schemas.microsoft.com/sharepoint/v3" xmlns:ns2="472a3635-53aa-4aae-9038-c0b8c9fbdb5a" xmlns:ns3="f9b86de5-9ebe-49a2-8b95-11b6a526035d" targetNamespace="http://schemas.microsoft.com/office/2006/metadata/properties" ma:root="true" ma:fieldsID="8771422744813f09fb87a873d2c7cf28" ns1:_="" ns2:_="" ns3:_="">
    <xsd:import namespace="http://schemas.microsoft.com/sharepoint/v3"/>
    <xsd:import namespace="472a3635-53aa-4aae-9038-c0b8c9fbdb5a"/>
    <xsd:import namespace="f9b86de5-9ebe-49a2-8b95-11b6a526035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3635-53aa-4aae-9038-c0b8c9fbd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b86de5-9ebe-49a2-8b95-11b6a52603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39faa7e-27d8-4b42-8e22-a5ba70ea9eb2}" ma:internalName="TaxCatchAll" ma:showField="CatchAllData" ma:web="f9b86de5-9ebe-49a2-8b95-11b6a52603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>
  <LongProp xmlns="" name="TaxCatchAll"><![CDATA[700;#England|87ad9b81-6a35-45df-98f3-d7a55b4a168a;#684;#RO|9ab7a96e-a7bd-4c42-99d8-e2b2fe25086a;#718;#Combined Authority Mayoral|fc9d987b-fca9-404b-8865-240cdac6d6d3;#120;#Mayoral elections|95a94b50-d48d-496d-b68c-97d33db89414;#3073;#May 2015|422dad8d-03e8-4edd-bbac-c3fbd1a40518;#682;#Supporting Resource|046fdab6-b44b-4f3d-aa13-e1a7611ba2d0;#106;#Electoral events|3cfbaf24-06a3-4a4a-89d4-419bd40c2206;#3;#UK wide|6834a7d2-fb91-47b3-99a3-3181df52306f;#2;#All staff|1a1e0e6e-8d96-4235-ac5f-9f1dcc3600b0;#1;#Official|77462fb2-11a1-4cd5-8628-4e6081b9477e;#119;#Local government elections|5a21ae26-924a-4744-a4dc-0e03c1213209]]></LongProp>
</Long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E58A7-C449-4E1F-81DD-6028CE160124}">
  <ds:schemaRefs>
    <ds:schemaRef ds:uri="http://schemas.microsoft.com/office/2006/metadata/properties"/>
    <ds:schemaRef ds:uri="http://schemas.microsoft.com/office/infopath/2007/PartnerControls"/>
    <ds:schemaRef ds:uri="f9b86de5-9ebe-49a2-8b95-11b6a526035d"/>
    <ds:schemaRef ds:uri="http://schemas.microsoft.com/sharepoint/v3"/>
    <ds:schemaRef ds:uri="472a3635-53aa-4aae-9038-c0b8c9fbdb5a"/>
  </ds:schemaRefs>
</ds:datastoreItem>
</file>

<file path=customXml/itemProps2.xml><?xml version="1.0" encoding="utf-8"?>
<ds:datastoreItem xmlns:ds="http://schemas.openxmlformats.org/officeDocument/2006/customXml" ds:itemID="{6CE0ED89-00E5-4EC1-86CC-463D79049A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72a3635-53aa-4aae-9038-c0b8c9fbdb5a"/>
    <ds:schemaRef ds:uri="f9b86de5-9ebe-49a2-8b95-11b6a52603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FF4255-8D3C-4A92-84BB-DF83F5ED3E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0F62D74-7127-4F32-A32C-F50FB5DF3D15}">
  <ds:schemaRefs>
    <ds:schemaRef ds:uri="http://schemas.microsoft.com/office/2006/metadata/longProperties"/>
    <ds:schemaRef ds:uri=""/>
  </ds:schemaRefs>
</ds:datastoreItem>
</file>

<file path=customXml/itemProps5.xml><?xml version="1.0" encoding="utf-8"?>
<ds:datastoreItem xmlns:ds="http://schemas.openxmlformats.org/officeDocument/2006/customXml" ds:itemID="{826D9A5D-8ACE-4934-AAF6-B82F1D02B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659</Words>
  <Characters>3758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CAM Notice of election</vt:lpstr>
    </vt:vector>
  </TitlesOfParts>
  <Company/>
  <LinksUpToDate>false</LinksUpToDate>
  <CharactersWithSpaces>4409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Election - Combined County Authority Mayoral Electionfor the East Midlands Combined County Authority</dc:title>
  <dc:subject/>
  <dc:creator>New User</dc:creator>
  <cp:keywords/>
  <cp:lastModifiedBy>Sharon.Simcox</cp:lastModifiedBy>
  <cp:revision>2</cp:revision>
  <cp:lastPrinted>2024-03-20T14:02:00Z</cp:lastPrinted>
  <dcterms:created xsi:type="dcterms:W3CDTF">2024-03-25T09:18:00Z</dcterms:created>
  <dcterms:modified xsi:type="dcterms:W3CDTF">2024-03-25T09:18:00Z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0x010100FAFDBD32B60A8440BFF9815C0D48F33E</vt:lpwstr>
  </property>
  <property fmtid="{D5CDD505-2E9C-101B-9397-08002B2CF9AE}" pid="3" name="ProtectiveMarking">
    <vt:lpwstr>Not protectively marked</vt:lpwstr>
  </property>
  <property fmtid="{D5CDD505-2E9C-101B-9397-08002B2CF9AE}" pid="4" name="Financial_x0020_year">
    <vt:lpwstr/>
  </property>
  <property fmtid="{D5CDD505-2E9C-101B-9397-08002B2CF9AE}" pid="5" name="ECSubject">
    <vt:lpwstr>106;#Electoral events|3cfbaf24-06a3-4a4a-89d4-419bd40c2206;#119;#Local government elections|5a21ae26-924a-4744-a4dc-0e03c1213209;#120;#Mayoral elections|95a94b50-d48d-496d-b68c-97d33db89414</vt:lpwstr>
  </property>
  <property fmtid="{D5CDD505-2E9C-101B-9397-08002B2CF9AE}" pid="6" name="Audience1">
    <vt:lpwstr>2;#All staff|1a1e0e6e-8d96-4235-ac5f-9f1dcc3600b0</vt:lpwstr>
  </property>
  <property fmtid="{D5CDD505-2E9C-101B-9397-08002B2CF9AE}" pid="7" name="Countries">
    <vt:lpwstr>3;#UK wide|6834a7d2-fb91-47b3-99a3-3181df52306f</vt:lpwstr>
  </property>
  <property fmtid="{D5CDD505-2E9C-101B-9397-08002B2CF9AE}" pid="8" name="Calendar_x0020_Year">
    <vt:lpwstr/>
  </property>
  <property fmtid="{D5CDD505-2E9C-101B-9397-08002B2CF9AE}" pid="9" name="_dlc_DocId">
    <vt:lpwstr>TX6SW6SUV4E4-666515829-672</vt:lpwstr>
  </property>
  <property fmtid="{D5CDD505-2E9C-101B-9397-08002B2CF9AE}" pid="10" name="_dlc_DocIdItemGuid">
    <vt:lpwstr>f7819d15-d0a9-4dd7-8427-169f58168f99</vt:lpwstr>
  </property>
  <property fmtid="{D5CDD505-2E9C-101B-9397-08002B2CF9AE}" pid="11" name="_dlc_DocIdUrl">
    <vt:lpwstr>http://skynet/dm/Functions/eaeventguide/_layouts/15/DocIdRedir.aspx?ID=TX6SW6SUV4E4-666515829-672, TX6SW6SUV4E4-666515829-672</vt:lpwstr>
  </property>
  <property fmtid="{D5CDD505-2E9C-101B-9397-08002B2CF9AE}" pid="12" name="TaxKeywordTaxHTField">
    <vt:lpwstr/>
  </property>
  <property fmtid="{D5CDD505-2E9C-101B-9397-08002B2CF9AE}" pid="13" name="TaxKeyword">
    <vt:lpwstr/>
  </property>
  <property fmtid="{D5CDD505-2E9C-101B-9397-08002B2CF9AE}" pid="14" name="h6fb27d4aac1450da7417332cd6c7000">
    <vt:lpwstr>WS3 - Guidance and supporting resources for ROs and RROs|747e440b-bb9b-476e-8f3d-da864a086195</vt:lpwstr>
  </property>
  <property fmtid="{D5CDD505-2E9C-101B-9397-08002B2CF9AE}" pid="15" name="pf1c3e1bd69e4157938b459bbd5820b8">
    <vt:lpwstr>May 2015|422dad8d-03e8-4edd-bbac-c3fbd1a40518</vt:lpwstr>
  </property>
  <property fmtid="{D5CDD505-2E9C-101B-9397-08002B2CF9AE}" pid="16" name="n1c1b04c02ef414ba7cc6e68c55f9e2a">
    <vt:lpwstr>WS3 - Returning officer delivery|e56e88fb-8847-413d-a8e6-bcd42e59fdfc</vt:lpwstr>
  </property>
  <property fmtid="{D5CDD505-2E9C-101B-9397-08002B2CF9AE}" pid="17" name="PPM_x0020_Name">
    <vt:lpwstr>249;#May 2015|422dad8d-03e8-4edd-bbac-c3fbd1a40518</vt:lpwstr>
  </property>
  <property fmtid="{D5CDD505-2E9C-101B-9397-08002B2CF9AE}" pid="18" name="GPMS_x0020_marking">
    <vt:lpwstr>801;#Official|77462fb2-11a1-4cd5-8628-4e6081b9477e</vt:lpwstr>
  </property>
  <property fmtid="{D5CDD505-2E9C-101B-9397-08002B2CF9AE}" pid="19" name="Work_x0020_stream">
    <vt:lpwstr>253;#WS3 - Returning officer delivery|e56e88fb-8847-413d-a8e6-bcd42e59fdfc</vt:lpwstr>
  </property>
  <property fmtid="{D5CDD505-2E9C-101B-9397-08002B2CF9AE}" pid="20" name="Category">
    <vt:lpwstr>1235;#WS3 - Guidance and supporting resources for ROs and RROs|747e440b-bb9b-476e-8f3d-da864a086195</vt:lpwstr>
  </property>
  <property fmtid="{D5CDD505-2E9C-101B-9397-08002B2CF9AE}" pid="21" name="Work stream">
    <vt:lpwstr>253;#WS3 - Returning officer delivery|e56e88fb-8847-413d-a8e6-bcd42e59fdfc</vt:lpwstr>
  </property>
  <property fmtid="{D5CDD505-2E9C-101B-9397-08002B2CF9AE}" pid="22" name="PPM Name">
    <vt:lpwstr>3073;#May 2015|422dad8d-03e8-4edd-bbac-c3fbd1a40518</vt:lpwstr>
  </property>
  <property fmtid="{D5CDD505-2E9C-101B-9397-08002B2CF9AE}" pid="23" name="GPMS marking">
    <vt:lpwstr>1;#Official|77462fb2-11a1-4cd5-8628-4e6081b9477e</vt:lpwstr>
  </property>
  <property fmtid="{D5CDD505-2E9C-101B-9397-08002B2CF9AE}" pid="24" name="display_urn:schemas-microsoft-com:office:office#Owner">
    <vt:lpwstr>Lizzie Tovey</vt:lpwstr>
  </property>
  <property fmtid="{D5CDD505-2E9C-101B-9397-08002B2CF9AE}" pid="25" name="Published to website">
    <vt:lpwstr>;#Yes;#</vt:lpwstr>
  </property>
  <property fmtid="{D5CDD505-2E9C-101B-9397-08002B2CF9AE}" pid="26" name="PONo">
    <vt:lpwstr/>
  </property>
  <property fmtid="{D5CDD505-2E9C-101B-9397-08002B2CF9AE}" pid="27" name="PeriodOfReview">
    <vt:lpwstr/>
  </property>
  <property fmtid="{D5CDD505-2E9C-101B-9397-08002B2CF9AE}" pid="28" name="Supplier">
    <vt:lpwstr/>
  </property>
  <property fmtid="{D5CDD505-2E9C-101B-9397-08002B2CF9AE}" pid="29" name="ContractRef">
    <vt:lpwstr/>
  </property>
  <property fmtid="{D5CDD505-2E9C-101B-9397-08002B2CF9AE}" pid="30" name="d7e05c9ad6914a3c91fc7c6d52d321c1">
    <vt:lpwstr/>
  </property>
  <property fmtid="{D5CDD505-2E9C-101B-9397-08002B2CF9AE}" pid="31" name="Month">
    <vt:lpwstr/>
  </property>
  <property fmtid="{D5CDD505-2E9C-101B-9397-08002B2CF9AE}" pid="32" name="DocumentOwner">
    <vt:lpwstr/>
  </property>
  <property fmtid="{D5CDD505-2E9C-101B-9397-08002B2CF9AE}" pid="33" name="InvoiceNo">
    <vt:lpwstr/>
  </property>
  <property fmtid="{D5CDD505-2E9C-101B-9397-08002B2CF9AE}" pid="34" name="ApprovingBody">
    <vt:lpwstr/>
  </property>
  <property fmtid="{D5CDD505-2E9C-101B-9397-08002B2CF9AE}" pid="35" name="i1810b1101b44b14bbc21f09779139fa">
    <vt:lpwstr/>
  </property>
  <property fmtid="{D5CDD505-2E9C-101B-9397-08002B2CF9AE}" pid="36" name="PPM_x0020_Stage">
    <vt:lpwstr/>
  </property>
  <property fmtid="{D5CDD505-2E9C-101B-9397-08002B2CF9AE}" pid="37" name="Guidance type (EA)">
    <vt:lpwstr>682;#Supporting Resource|046fdab6-b44b-4f3d-aa13-e1a7611ba2d0</vt:lpwstr>
  </property>
  <property fmtid="{D5CDD505-2E9C-101B-9397-08002B2CF9AE}" pid="38" name="Event (EA)">
    <vt:lpwstr>718;#Combined Authority Mayoral|fc9d987b-fca9-404b-8865-240cdac6d6d3</vt:lpwstr>
  </property>
  <property fmtid="{D5CDD505-2E9C-101B-9397-08002B2CF9AE}" pid="39" name="Audience (EA)">
    <vt:lpwstr>684;#RO|9ab7a96e-a7bd-4c42-99d8-e2b2fe25086a</vt:lpwstr>
  </property>
  <property fmtid="{D5CDD505-2E9C-101B-9397-08002B2CF9AE}" pid="40" name="Area (EA)">
    <vt:lpwstr>700;#England|87ad9b81-6a35-45df-98f3-d7a55b4a168a</vt:lpwstr>
  </property>
  <property fmtid="{D5CDD505-2E9C-101B-9397-08002B2CF9AE}" pid="41" name="display_urn:schemas-microsoft-com:office:office#Editor">
    <vt:lpwstr>Lindsey Pack</vt:lpwstr>
  </property>
  <property fmtid="{D5CDD505-2E9C-101B-9397-08002B2CF9AE}" pid="42" name="display_urn:schemas-microsoft-com:office:office#Author">
    <vt:lpwstr>Lizzie Tovey</vt:lpwstr>
  </property>
  <property fmtid="{D5CDD505-2E9C-101B-9397-08002B2CF9AE}" pid="43" name="Calendar Year">
    <vt:lpwstr/>
  </property>
  <property fmtid="{D5CDD505-2E9C-101B-9397-08002B2CF9AE}" pid="44" name="PPM Stage">
    <vt:lpwstr/>
  </property>
  <property fmtid="{D5CDD505-2E9C-101B-9397-08002B2CF9AE}" pid="45" name="Financial year">
    <vt:lpwstr/>
  </property>
</Properties>
</file>