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649B3" w14:textId="77777777" w:rsidR="00EF2B9D" w:rsidRPr="005F300D" w:rsidRDefault="00EF2B9D">
      <w:pPr>
        <w:pStyle w:val="BodyText"/>
        <w:ind w:left="574"/>
        <w:rPr>
          <w:rFonts w:ascii="Times New Roman"/>
          <w:sz w:val="20"/>
        </w:rPr>
      </w:pPr>
    </w:p>
    <w:p w14:paraId="0584F3DD" w14:textId="77777777" w:rsidR="00EF2B9D" w:rsidRPr="005F300D" w:rsidRDefault="00EF2B9D" w:rsidP="00EF2B9D">
      <w:pPr>
        <w:pStyle w:val="Heading1"/>
        <w:jc w:val="center"/>
      </w:pPr>
      <w:r w:rsidRPr="005F300D">
        <w:drawing>
          <wp:inline distT="0" distB="0" distL="0" distR="0" wp14:anchorId="60C289CA" wp14:editId="222CE978">
            <wp:extent cx="1078994" cy="448057"/>
            <wp:effectExtent l="0" t="0" r="6985" b="9525"/>
            <wp:docPr id="2104296018" name="Picture 1" descr="Ashfield Distric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296018" name="Picture 1" descr="Ashfield District Council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78994" cy="448057"/>
                    </a:xfrm>
                    <a:prstGeom prst="rect">
                      <a:avLst/>
                    </a:prstGeom>
                  </pic:spPr>
                </pic:pic>
              </a:graphicData>
            </a:graphic>
          </wp:inline>
        </w:drawing>
      </w:r>
    </w:p>
    <w:p w14:paraId="62A1BBBB" w14:textId="77777777" w:rsidR="00EF2B9D" w:rsidRPr="005F300D" w:rsidRDefault="00EF2B9D" w:rsidP="00EF2B9D">
      <w:pPr>
        <w:pStyle w:val="Heading1"/>
        <w:jc w:val="center"/>
      </w:pPr>
    </w:p>
    <w:p w14:paraId="588C1BC2" w14:textId="77777777" w:rsidR="00EF2B9D" w:rsidRPr="005F300D" w:rsidRDefault="00EF2B9D" w:rsidP="00EF2B9D">
      <w:pPr>
        <w:pStyle w:val="Heading1"/>
        <w:jc w:val="center"/>
      </w:pPr>
      <w:r w:rsidRPr="005F300D">
        <w:t>Disclaimer</w:t>
      </w:r>
    </w:p>
    <w:p w14:paraId="6BE27D27" w14:textId="77777777" w:rsidR="00EF2B9D" w:rsidRPr="005F300D" w:rsidRDefault="00EF2B9D" w:rsidP="00EF2B9D">
      <w:pPr>
        <w:pStyle w:val="Heading1"/>
        <w:jc w:val="center"/>
      </w:pPr>
    </w:p>
    <w:p w14:paraId="1211BD57" w14:textId="77777777" w:rsidR="00EF2B9D" w:rsidRPr="005F300D" w:rsidRDefault="00EF2B9D" w:rsidP="00EF2B9D">
      <w:pPr>
        <w:ind w:left="426"/>
        <w:rPr>
          <w:sz w:val="24"/>
          <w:szCs w:val="24"/>
        </w:rPr>
      </w:pPr>
      <w:r w:rsidRPr="005F300D">
        <w:rPr>
          <w:sz w:val="24"/>
          <w:szCs w:val="24"/>
        </w:rPr>
        <w:t>This document or some parts of it may not be accessible when using adaptive technology.</w:t>
      </w:r>
    </w:p>
    <w:p w14:paraId="4D99809B" w14:textId="77777777" w:rsidR="00EF2B9D" w:rsidRPr="005F300D" w:rsidRDefault="00EF2B9D" w:rsidP="00EF2B9D">
      <w:pPr>
        <w:ind w:left="426" w:hanging="1"/>
        <w:rPr>
          <w:rFonts w:eastAsia="Times New Roman"/>
          <w:color w:val="0A0A0A"/>
          <w:sz w:val="24"/>
          <w:szCs w:val="24"/>
          <w:lang w:eastAsia="en-GB"/>
        </w:rPr>
      </w:pPr>
      <w:r w:rsidRPr="005F300D">
        <w:rPr>
          <w:sz w:val="24"/>
          <w:szCs w:val="24"/>
        </w:rPr>
        <w:t xml:space="preserve">If you require assistance with accessing the content of the document, please contact Us </w:t>
      </w:r>
      <w:r w:rsidRPr="005F300D">
        <w:rPr>
          <w:rFonts w:eastAsia="Times New Roman"/>
          <w:color w:val="0A0A0A"/>
          <w:sz w:val="24"/>
          <w:szCs w:val="24"/>
          <w:lang w:eastAsia="en-GB"/>
        </w:rPr>
        <w:t>and quote the document name, website and web page you found it on:</w:t>
      </w:r>
    </w:p>
    <w:p w14:paraId="69C7BAC6" w14:textId="77777777" w:rsidR="00EF2B9D" w:rsidRPr="005F300D" w:rsidRDefault="00EF2B9D" w:rsidP="00EF2B9D">
      <w:pPr>
        <w:ind w:left="426" w:hanging="1"/>
        <w:rPr>
          <w:rFonts w:eastAsia="Times New Roman"/>
          <w:color w:val="0A0A0A"/>
          <w:sz w:val="24"/>
          <w:szCs w:val="24"/>
          <w:lang w:eastAsia="en-GB"/>
        </w:rPr>
      </w:pPr>
    </w:p>
    <w:p w14:paraId="14E79786" w14:textId="3A14E242" w:rsidR="00EF2B9D" w:rsidRPr="005F300D" w:rsidRDefault="00EF2B9D" w:rsidP="00EF2B9D">
      <w:pPr>
        <w:pStyle w:val="Default"/>
        <w:numPr>
          <w:ilvl w:val="0"/>
          <w:numId w:val="24"/>
        </w:numPr>
        <w:rPr>
          <w:color w:val="090909"/>
        </w:rPr>
      </w:pPr>
      <w:r w:rsidRPr="005F300D">
        <w:rPr>
          <w:color w:val="090909"/>
        </w:rPr>
        <w:t xml:space="preserve">email: </w:t>
      </w:r>
      <w:hyperlink r:id="rId8" w:history="1">
        <w:r w:rsidRPr="005F300D">
          <w:rPr>
            <w:rStyle w:val="Hyperlink"/>
          </w:rPr>
          <w:t>asbduty@ashfield.gov.uk</w:t>
        </w:r>
      </w:hyperlink>
    </w:p>
    <w:p w14:paraId="13ACA1A9" w14:textId="77777777" w:rsidR="00EF2B9D" w:rsidRPr="005F300D" w:rsidRDefault="00EF2B9D" w:rsidP="00EF2B9D">
      <w:pPr>
        <w:pStyle w:val="ListParagraph"/>
        <w:widowControl/>
        <w:numPr>
          <w:ilvl w:val="0"/>
          <w:numId w:val="24"/>
        </w:numPr>
        <w:autoSpaceDE/>
        <w:autoSpaceDN/>
        <w:spacing w:before="240" w:after="200" w:line="276" w:lineRule="auto"/>
        <w:contextualSpacing/>
        <w:rPr>
          <w:rFonts w:eastAsia="Times New Roman"/>
          <w:color w:val="0A0A0A"/>
          <w:sz w:val="24"/>
          <w:szCs w:val="24"/>
          <w:lang w:eastAsia="en-GB"/>
        </w:rPr>
      </w:pPr>
      <w:r w:rsidRPr="005F300D">
        <w:rPr>
          <w:sz w:val="24"/>
          <w:szCs w:val="24"/>
        </w:rPr>
        <w:t>telephone: 01623 450000</w:t>
      </w:r>
    </w:p>
    <w:p w14:paraId="0FB8B780" w14:textId="77777777" w:rsidR="00EF2B9D" w:rsidRPr="005F300D" w:rsidRDefault="00EF2B9D">
      <w:pPr>
        <w:rPr>
          <w:rFonts w:ascii="Times New Roman"/>
          <w:sz w:val="20"/>
          <w:szCs w:val="24"/>
        </w:rPr>
        <w:sectPr w:rsidR="00EF2B9D" w:rsidRPr="005F300D" w:rsidSect="00EF2B9D">
          <w:type w:val="continuous"/>
          <w:pgSz w:w="11910" w:h="16840"/>
          <w:pgMar w:top="1600" w:right="540" w:bottom="280" w:left="880" w:header="720" w:footer="720" w:gutter="0"/>
          <w:cols w:space="720"/>
        </w:sectPr>
      </w:pPr>
    </w:p>
    <w:p w14:paraId="369CEA82" w14:textId="3CDD454F" w:rsidR="00EF2B9D" w:rsidRPr="005F300D" w:rsidRDefault="00EF2B9D">
      <w:pPr>
        <w:rPr>
          <w:rFonts w:ascii="Times New Roman"/>
          <w:sz w:val="20"/>
          <w:szCs w:val="24"/>
        </w:rPr>
      </w:pPr>
    </w:p>
    <w:p w14:paraId="008ABCAC" w14:textId="41961B2A" w:rsidR="001F5919" w:rsidRPr="005F300D" w:rsidRDefault="00000000">
      <w:pPr>
        <w:pStyle w:val="BodyText"/>
        <w:ind w:left="574"/>
        <w:rPr>
          <w:rFonts w:ascii="Times New Roman"/>
          <w:sz w:val="20"/>
        </w:rPr>
      </w:pPr>
      <w:r w:rsidRPr="005F300D">
        <w:rPr>
          <w:rFonts w:ascii="Times New Roman"/>
          <w:sz w:val="20"/>
        </w:rPr>
        <w:drawing>
          <wp:inline distT="0" distB="0" distL="0" distR="0" wp14:anchorId="5E0DA830" wp14:editId="77950522">
            <wp:extent cx="5713783" cy="3454431"/>
            <wp:effectExtent l="0" t="0" r="0" b="0"/>
            <wp:docPr id="1" name="Image 1" descr="ACP - Ashfield Community Partnership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CP - Ashfield Community Partnership logo"/>
                    <pic:cNvPicPr/>
                  </pic:nvPicPr>
                  <pic:blipFill>
                    <a:blip r:embed="rId9" cstate="print"/>
                    <a:stretch>
                      <a:fillRect/>
                    </a:stretch>
                  </pic:blipFill>
                  <pic:spPr>
                    <a:xfrm>
                      <a:off x="0" y="0"/>
                      <a:ext cx="5713783" cy="3454431"/>
                    </a:xfrm>
                    <a:prstGeom prst="rect">
                      <a:avLst/>
                    </a:prstGeom>
                  </pic:spPr>
                </pic:pic>
              </a:graphicData>
            </a:graphic>
          </wp:inline>
        </w:drawing>
      </w:r>
    </w:p>
    <w:p w14:paraId="6574BC38" w14:textId="77777777" w:rsidR="001F5919" w:rsidRPr="005F300D" w:rsidRDefault="001F5919">
      <w:pPr>
        <w:pStyle w:val="BodyText"/>
        <w:rPr>
          <w:rFonts w:ascii="Times New Roman"/>
          <w:sz w:val="52"/>
        </w:rPr>
      </w:pPr>
    </w:p>
    <w:p w14:paraId="4A6590DA" w14:textId="77777777" w:rsidR="001F5919" w:rsidRPr="005F300D" w:rsidRDefault="001F5919">
      <w:pPr>
        <w:pStyle w:val="BodyText"/>
        <w:spacing w:before="353"/>
        <w:rPr>
          <w:rFonts w:ascii="Times New Roman"/>
          <w:sz w:val="52"/>
        </w:rPr>
      </w:pPr>
    </w:p>
    <w:p w14:paraId="3572DEB3" w14:textId="227EDB30" w:rsidR="001F5919" w:rsidRPr="005F300D" w:rsidRDefault="00000000">
      <w:pPr>
        <w:pStyle w:val="Title"/>
        <w:spacing w:line="324" w:lineRule="auto"/>
      </w:pPr>
      <w:r w:rsidRPr="005F300D">
        <w:t>STRATEGIC</w:t>
      </w:r>
      <w:r w:rsidRPr="005F300D">
        <w:rPr>
          <w:spacing w:val="-31"/>
        </w:rPr>
        <w:t xml:space="preserve"> </w:t>
      </w:r>
      <w:r w:rsidRPr="005F300D">
        <w:t xml:space="preserve">ASSESSMENT </w:t>
      </w:r>
      <w:r w:rsidRPr="005F300D">
        <w:rPr>
          <w:spacing w:val="-2"/>
        </w:rPr>
        <w:t>2019-2022</w:t>
      </w:r>
    </w:p>
    <w:p w14:paraId="12D65B43" w14:textId="77777777" w:rsidR="001F5919" w:rsidRPr="005F300D" w:rsidRDefault="001F5919">
      <w:pPr>
        <w:pStyle w:val="BodyText"/>
        <w:rPr>
          <w:b/>
          <w:sz w:val="20"/>
        </w:rPr>
      </w:pPr>
    </w:p>
    <w:p w14:paraId="4477D1D6" w14:textId="77777777" w:rsidR="001F5919" w:rsidRPr="005F300D" w:rsidRDefault="001F5919">
      <w:pPr>
        <w:pStyle w:val="BodyText"/>
        <w:rPr>
          <w:b/>
          <w:sz w:val="20"/>
        </w:rPr>
      </w:pPr>
    </w:p>
    <w:p w14:paraId="43B9D6EF" w14:textId="77777777" w:rsidR="001F5919" w:rsidRPr="005F300D" w:rsidRDefault="001F5919">
      <w:pPr>
        <w:pStyle w:val="BodyText"/>
        <w:rPr>
          <w:b/>
          <w:sz w:val="20"/>
        </w:rPr>
      </w:pPr>
    </w:p>
    <w:p w14:paraId="4B7760A5" w14:textId="77777777" w:rsidR="001F5919" w:rsidRPr="005F300D" w:rsidRDefault="001F5919">
      <w:pPr>
        <w:pStyle w:val="BodyText"/>
        <w:rPr>
          <w:b/>
          <w:sz w:val="20"/>
        </w:rPr>
      </w:pPr>
    </w:p>
    <w:p w14:paraId="3DC38145" w14:textId="74466985" w:rsidR="001F5919" w:rsidRPr="005F300D" w:rsidRDefault="001F5919">
      <w:pPr>
        <w:pStyle w:val="BodyText"/>
        <w:rPr>
          <w:b/>
          <w:sz w:val="20"/>
        </w:rPr>
      </w:pPr>
    </w:p>
    <w:p w14:paraId="1042FA0D" w14:textId="021F42E5" w:rsidR="001F5919" w:rsidRPr="005F300D" w:rsidRDefault="005E3603" w:rsidP="005E3603">
      <w:pPr>
        <w:pStyle w:val="BodyText"/>
        <w:jc w:val="center"/>
        <w:rPr>
          <w:b/>
          <w:sz w:val="20"/>
        </w:rPr>
      </w:pPr>
      <w:r w:rsidRPr="005F300D">
        <w:drawing>
          <wp:inline distT="0" distB="0" distL="0" distR="0" wp14:anchorId="799B165C" wp14:editId="7AC4E7E2">
            <wp:extent cx="1784853" cy="804672"/>
            <wp:effectExtent l="0" t="0" r="6350" b="0"/>
            <wp:docPr id="3" name="Image 3" descr="Nottinghamshire Fire and rescue servic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Nottinghamshire Fire and rescue service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84853" cy="804672"/>
                    </a:xfrm>
                    <a:prstGeom prst="rect">
                      <a:avLst/>
                    </a:prstGeom>
                  </pic:spPr>
                </pic:pic>
              </a:graphicData>
            </a:graphic>
          </wp:inline>
        </w:drawing>
      </w:r>
      <w:r w:rsidRPr="005F300D">
        <w:drawing>
          <wp:inline distT="0" distB="0" distL="0" distR="0" wp14:anchorId="009F5604" wp14:editId="77AB72DC">
            <wp:extent cx="1279525" cy="531495"/>
            <wp:effectExtent l="0" t="0" r="0" b="1905"/>
            <wp:docPr id="4" name="Image 4" descr="Ashfield District Counci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shfield District Council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79525" cy="531495"/>
                    </a:xfrm>
                    <a:prstGeom prst="rect">
                      <a:avLst/>
                    </a:prstGeom>
                  </pic:spPr>
                </pic:pic>
              </a:graphicData>
            </a:graphic>
          </wp:inline>
        </w:drawing>
      </w:r>
      <w:r w:rsidRPr="005F300D">
        <w:drawing>
          <wp:inline distT="0" distB="0" distL="0" distR="0" wp14:anchorId="47CB35E1" wp14:editId="59DEDD4A">
            <wp:extent cx="1038939" cy="973264"/>
            <wp:effectExtent l="0" t="0" r="8890" b="0"/>
            <wp:docPr id="5" name="Image 5" descr="Nottinghamshire polic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Nottinghamshire police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38939" cy="973264"/>
                    </a:xfrm>
                    <a:prstGeom prst="rect">
                      <a:avLst/>
                    </a:prstGeom>
                  </pic:spPr>
                </pic:pic>
              </a:graphicData>
            </a:graphic>
          </wp:inline>
        </w:drawing>
      </w:r>
    </w:p>
    <w:p w14:paraId="747F9139" w14:textId="64CA45AA" w:rsidR="001F5919" w:rsidRPr="005F300D" w:rsidRDefault="001F5919">
      <w:pPr>
        <w:pStyle w:val="BodyText"/>
        <w:spacing w:before="71"/>
        <w:rPr>
          <w:b/>
          <w:sz w:val="20"/>
        </w:rPr>
      </w:pPr>
    </w:p>
    <w:p w14:paraId="5CF32301" w14:textId="23AC0DA4" w:rsidR="001F5919" w:rsidRPr="005F300D" w:rsidRDefault="001F5919">
      <w:pPr>
        <w:pStyle w:val="BodyText"/>
        <w:rPr>
          <w:b/>
          <w:sz w:val="20"/>
        </w:rPr>
      </w:pPr>
    </w:p>
    <w:p w14:paraId="7692BB65" w14:textId="65BEFC60" w:rsidR="001F5919" w:rsidRPr="005F300D" w:rsidRDefault="005E3603" w:rsidP="005E3603">
      <w:pPr>
        <w:pStyle w:val="BodyText"/>
        <w:jc w:val="center"/>
        <w:rPr>
          <w:b/>
          <w:sz w:val="20"/>
        </w:rPr>
      </w:pPr>
      <w:r w:rsidRPr="005F300D">
        <w:drawing>
          <wp:inline distT="0" distB="0" distL="0" distR="0" wp14:anchorId="67FAC12B" wp14:editId="19D16BC2">
            <wp:extent cx="1457440" cy="616077"/>
            <wp:effectExtent l="0" t="0" r="0" b="0"/>
            <wp:docPr id="6" name="Image 6" descr="Derbyshire Leicestershire Nottinghamshire and Rutland Community Rehabilitation company (Proba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Derbyshire Leicestershire Nottinghamshire and Rutland Community Rehabilitation company (Probation)"/>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57440" cy="616077"/>
                    </a:xfrm>
                    <a:prstGeom prst="rect">
                      <a:avLst/>
                    </a:prstGeom>
                  </pic:spPr>
                </pic:pic>
              </a:graphicData>
            </a:graphic>
          </wp:inline>
        </w:drawing>
      </w:r>
      <w:r w:rsidRPr="005F300D">
        <w:rPr>
          <w:b/>
          <w:sz w:val="20"/>
        </w:rPr>
        <w:t xml:space="preserve">  </w:t>
      </w:r>
      <w:r w:rsidRPr="005F300D">
        <w:drawing>
          <wp:inline distT="0" distB="0" distL="0" distR="0" wp14:anchorId="0D74A19B" wp14:editId="4E687A12">
            <wp:extent cx="1250160" cy="575500"/>
            <wp:effectExtent l="0" t="0" r="7620" b="0"/>
            <wp:docPr id="7" name="Image 7" descr="Mansfield and Ashfield Clinical Commissioning Group (NH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Mansfield and Ashfield Clinical Commissioning Group (NH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50160" cy="575500"/>
                    </a:xfrm>
                    <a:prstGeom prst="rect">
                      <a:avLst/>
                    </a:prstGeom>
                  </pic:spPr>
                </pic:pic>
              </a:graphicData>
            </a:graphic>
          </wp:inline>
        </w:drawing>
      </w:r>
    </w:p>
    <w:p w14:paraId="762C1051" w14:textId="77777777" w:rsidR="001F5919" w:rsidRPr="005F300D" w:rsidRDefault="001F5919">
      <w:pPr>
        <w:pStyle w:val="BodyText"/>
        <w:rPr>
          <w:b/>
          <w:sz w:val="20"/>
        </w:rPr>
      </w:pPr>
    </w:p>
    <w:p w14:paraId="137AF2BB" w14:textId="73C76F06" w:rsidR="001F5919" w:rsidRPr="005F300D" w:rsidRDefault="001F5919">
      <w:pPr>
        <w:pStyle w:val="BodyText"/>
        <w:spacing w:before="124"/>
        <w:rPr>
          <w:b/>
          <w:sz w:val="20"/>
        </w:rPr>
      </w:pPr>
    </w:p>
    <w:p w14:paraId="6EBEBAC9" w14:textId="77777777" w:rsidR="001F5919" w:rsidRPr="005F300D" w:rsidRDefault="001F5919">
      <w:pPr>
        <w:rPr>
          <w:sz w:val="20"/>
        </w:rPr>
        <w:sectPr w:rsidR="001F5919" w:rsidRPr="005F300D" w:rsidSect="00EF2B9D">
          <w:pgSz w:w="11910" w:h="16840"/>
          <w:pgMar w:top="1600" w:right="540" w:bottom="280" w:left="8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26109C78" w14:textId="77777777" w:rsidR="001F5919" w:rsidRPr="005F300D" w:rsidRDefault="00000000">
      <w:pPr>
        <w:spacing w:before="76"/>
        <w:ind w:left="175"/>
        <w:rPr>
          <w:b/>
        </w:rPr>
      </w:pPr>
      <w:r w:rsidRPr="005F300D">
        <w:rPr>
          <w:b/>
        </w:rPr>
        <w:lastRenderedPageBreak/>
        <w:t>This</w:t>
      </w:r>
      <w:r w:rsidRPr="005F300D">
        <w:rPr>
          <w:b/>
          <w:spacing w:val="-4"/>
        </w:rPr>
        <w:t xml:space="preserve"> </w:t>
      </w:r>
      <w:r w:rsidRPr="005F300D">
        <w:rPr>
          <w:b/>
        </w:rPr>
        <w:t>page</w:t>
      </w:r>
      <w:r w:rsidRPr="005F300D">
        <w:rPr>
          <w:b/>
          <w:spacing w:val="-5"/>
        </w:rPr>
        <w:t xml:space="preserve"> </w:t>
      </w:r>
      <w:r w:rsidRPr="005F300D">
        <w:rPr>
          <w:b/>
        </w:rPr>
        <w:t>is</w:t>
      </w:r>
      <w:r w:rsidRPr="005F300D">
        <w:rPr>
          <w:b/>
          <w:spacing w:val="-6"/>
        </w:rPr>
        <w:t xml:space="preserve"> </w:t>
      </w:r>
      <w:r w:rsidRPr="005F300D">
        <w:rPr>
          <w:b/>
        </w:rPr>
        <w:t>intentionally</w:t>
      </w:r>
      <w:r w:rsidRPr="005F300D">
        <w:rPr>
          <w:b/>
          <w:spacing w:val="-8"/>
        </w:rPr>
        <w:t xml:space="preserve"> </w:t>
      </w:r>
      <w:r w:rsidRPr="005F300D">
        <w:rPr>
          <w:b/>
          <w:spacing w:val="-2"/>
        </w:rPr>
        <w:t>blank.</w:t>
      </w:r>
    </w:p>
    <w:p w14:paraId="664F6D5A" w14:textId="77777777" w:rsidR="001F5919" w:rsidRPr="005F300D" w:rsidRDefault="001F5919">
      <w:pPr>
        <w:pStyle w:val="BodyText"/>
        <w:rPr>
          <w:b/>
          <w:sz w:val="20"/>
        </w:rPr>
      </w:pPr>
    </w:p>
    <w:p w14:paraId="1022F3A9" w14:textId="77777777" w:rsidR="001F5919" w:rsidRPr="005F300D" w:rsidRDefault="001F5919">
      <w:pPr>
        <w:pStyle w:val="BodyText"/>
        <w:rPr>
          <w:b/>
          <w:sz w:val="20"/>
        </w:rPr>
      </w:pPr>
    </w:p>
    <w:p w14:paraId="27EA4555" w14:textId="77777777" w:rsidR="001F5919" w:rsidRPr="005F300D" w:rsidRDefault="001F5919">
      <w:pPr>
        <w:pStyle w:val="BodyText"/>
        <w:rPr>
          <w:b/>
          <w:sz w:val="20"/>
        </w:rPr>
      </w:pPr>
    </w:p>
    <w:p w14:paraId="335F27DD" w14:textId="77777777" w:rsidR="001F5919" w:rsidRPr="005F300D" w:rsidRDefault="00000000">
      <w:pPr>
        <w:pStyle w:val="BodyText"/>
        <w:spacing w:before="67"/>
        <w:rPr>
          <w:b/>
          <w:sz w:val="20"/>
        </w:rPr>
      </w:pPr>
      <w:r w:rsidRPr="005F300D">
        <w:drawing>
          <wp:anchor distT="0" distB="0" distL="0" distR="0" simplePos="0" relativeHeight="251691520" behindDoc="1" locked="0" layoutInCell="1" allowOverlap="1" wp14:anchorId="33FF41A0" wp14:editId="69EF87AD">
            <wp:simplePos x="0" y="0"/>
            <wp:positionH relativeFrom="page">
              <wp:posOffset>900430</wp:posOffset>
            </wp:positionH>
            <wp:positionV relativeFrom="paragraph">
              <wp:posOffset>203817</wp:posOffset>
            </wp:positionV>
            <wp:extent cx="5701869" cy="3540442"/>
            <wp:effectExtent l="0" t="0" r="0" b="3175"/>
            <wp:wrapTopAndBottom/>
            <wp:docPr id="8" name="Imag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a:extLst>
                        <a:ext uri="{C183D7F6-B498-43B3-948B-1728B52AA6E4}">
                          <adec:decorative xmlns:adec="http://schemas.microsoft.com/office/drawing/2017/decorative" val="1"/>
                        </a:ext>
                      </a:extLst>
                    </pic:cNvPr>
                    <pic:cNvPicPr/>
                  </pic:nvPicPr>
                  <pic:blipFill>
                    <a:blip r:embed="rId15" cstate="print">
                      <a:alphaModFix amt="35000"/>
                    </a:blip>
                    <a:stretch>
                      <a:fillRect/>
                    </a:stretch>
                  </pic:blipFill>
                  <pic:spPr>
                    <a:xfrm>
                      <a:off x="0" y="0"/>
                      <a:ext cx="5701869" cy="3540442"/>
                    </a:xfrm>
                    <a:prstGeom prst="rect">
                      <a:avLst/>
                    </a:prstGeom>
                  </pic:spPr>
                </pic:pic>
              </a:graphicData>
            </a:graphic>
          </wp:anchor>
        </w:drawing>
      </w:r>
    </w:p>
    <w:p w14:paraId="64892A51" w14:textId="77777777" w:rsidR="001F5919" w:rsidRPr="005F300D" w:rsidRDefault="001F5919">
      <w:pPr>
        <w:rPr>
          <w:sz w:val="20"/>
        </w:rPr>
        <w:sectPr w:rsidR="001F5919" w:rsidRPr="005F300D">
          <w:pgSz w:w="11910" w:h="16840"/>
          <w:pgMar w:top="1060" w:right="540" w:bottom="280" w:left="8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7D295EE2" w14:textId="77777777" w:rsidR="001F5919" w:rsidRPr="005F300D" w:rsidRDefault="00000000">
      <w:pPr>
        <w:pStyle w:val="Heading2"/>
      </w:pPr>
      <w:r w:rsidRPr="005F300D">
        <w:rPr>
          <w:spacing w:val="-2"/>
        </w:rPr>
        <w:lastRenderedPageBreak/>
        <w:t>CONTENTS:</w:t>
      </w:r>
    </w:p>
    <w:p w14:paraId="23CBC17A" w14:textId="77777777" w:rsidR="001F5919" w:rsidRPr="005F300D" w:rsidRDefault="001F5919">
      <w:pPr>
        <w:pStyle w:val="BodyText"/>
        <w:spacing w:before="228"/>
        <w:rPr>
          <w:sz w:val="20"/>
        </w:r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7367"/>
        <w:gridCol w:w="1652"/>
      </w:tblGrid>
      <w:tr w:rsidR="001F5919" w:rsidRPr="005F300D" w14:paraId="5623BCDF" w14:textId="77777777" w:rsidTr="005E3603">
        <w:trPr>
          <w:trHeight w:val="366"/>
        </w:trPr>
        <w:tc>
          <w:tcPr>
            <w:tcW w:w="7367" w:type="dxa"/>
          </w:tcPr>
          <w:p w14:paraId="5ACA3711" w14:textId="77777777" w:rsidR="001F5919" w:rsidRPr="005F300D" w:rsidRDefault="00000000">
            <w:pPr>
              <w:pStyle w:val="TableParagraph"/>
              <w:spacing w:line="347" w:lineRule="exact"/>
              <w:ind w:left="107"/>
              <w:rPr>
                <w:sz w:val="32"/>
              </w:rPr>
            </w:pPr>
            <w:r w:rsidRPr="005F300D">
              <w:rPr>
                <w:sz w:val="32"/>
              </w:rPr>
              <w:t>Executive</w:t>
            </w:r>
            <w:r w:rsidRPr="005F300D">
              <w:rPr>
                <w:spacing w:val="-15"/>
                <w:sz w:val="32"/>
              </w:rPr>
              <w:t xml:space="preserve"> </w:t>
            </w:r>
            <w:r w:rsidRPr="005F300D">
              <w:rPr>
                <w:spacing w:val="-2"/>
                <w:sz w:val="32"/>
              </w:rPr>
              <w:t>summary</w:t>
            </w:r>
          </w:p>
        </w:tc>
        <w:tc>
          <w:tcPr>
            <w:tcW w:w="1652" w:type="dxa"/>
          </w:tcPr>
          <w:p w14:paraId="1AAF6789" w14:textId="77777777" w:rsidR="001F5919" w:rsidRPr="005F300D" w:rsidRDefault="00000000">
            <w:pPr>
              <w:pStyle w:val="TableParagraph"/>
              <w:spacing w:line="347" w:lineRule="exact"/>
              <w:ind w:left="107"/>
              <w:rPr>
                <w:sz w:val="32"/>
              </w:rPr>
            </w:pPr>
            <w:r w:rsidRPr="005F300D">
              <w:rPr>
                <w:sz w:val="32"/>
              </w:rPr>
              <w:t>Page</w:t>
            </w:r>
            <w:r w:rsidRPr="005F300D">
              <w:rPr>
                <w:spacing w:val="78"/>
                <w:sz w:val="32"/>
              </w:rPr>
              <w:t xml:space="preserve"> </w:t>
            </w:r>
            <w:r w:rsidRPr="005F300D">
              <w:rPr>
                <w:spacing w:val="-10"/>
                <w:sz w:val="32"/>
              </w:rPr>
              <w:t>4</w:t>
            </w:r>
          </w:p>
        </w:tc>
      </w:tr>
      <w:tr w:rsidR="001F5919" w:rsidRPr="005F300D" w14:paraId="3CB45011" w14:textId="77777777" w:rsidTr="005E3603">
        <w:trPr>
          <w:trHeight w:val="369"/>
        </w:trPr>
        <w:tc>
          <w:tcPr>
            <w:tcW w:w="7367" w:type="dxa"/>
          </w:tcPr>
          <w:p w14:paraId="3411A981" w14:textId="77777777" w:rsidR="001F5919" w:rsidRPr="005F300D" w:rsidRDefault="00000000">
            <w:pPr>
              <w:pStyle w:val="TableParagraph"/>
              <w:spacing w:line="349" w:lineRule="exact"/>
              <w:ind w:left="107"/>
              <w:rPr>
                <w:sz w:val="32"/>
              </w:rPr>
            </w:pPr>
            <w:r w:rsidRPr="005F300D">
              <w:rPr>
                <w:spacing w:val="-2"/>
                <w:sz w:val="32"/>
              </w:rPr>
              <w:t>Introduction</w:t>
            </w:r>
          </w:p>
        </w:tc>
        <w:tc>
          <w:tcPr>
            <w:tcW w:w="1652" w:type="dxa"/>
          </w:tcPr>
          <w:p w14:paraId="24A08252" w14:textId="77777777" w:rsidR="001F5919" w:rsidRPr="005F300D" w:rsidRDefault="00000000">
            <w:pPr>
              <w:pStyle w:val="TableParagraph"/>
              <w:spacing w:line="349" w:lineRule="exact"/>
              <w:ind w:left="107"/>
              <w:rPr>
                <w:sz w:val="32"/>
              </w:rPr>
            </w:pPr>
            <w:r w:rsidRPr="005F300D">
              <w:rPr>
                <w:sz w:val="32"/>
              </w:rPr>
              <w:t>Page</w:t>
            </w:r>
            <w:r w:rsidRPr="005F300D">
              <w:rPr>
                <w:spacing w:val="78"/>
                <w:sz w:val="32"/>
              </w:rPr>
              <w:t xml:space="preserve"> </w:t>
            </w:r>
            <w:r w:rsidRPr="005F300D">
              <w:rPr>
                <w:spacing w:val="-10"/>
                <w:sz w:val="32"/>
              </w:rPr>
              <w:t>6</w:t>
            </w:r>
          </w:p>
        </w:tc>
      </w:tr>
      <w:tr w:rsidR="001F5919" w:rsidRPr="005F300D" w14:paraId="5197230B" w14:textId="77777777" w:rsidTr="005E3603">
        <w:trPr>
          <w:trHeight w:val="366"/>
        </w:trPr>
        <w:tc>
          <w:tcPr>
            <w:tcW w:w="7367" w:type="dxa"/>
          </w:tcPr>
          <w:p w14:paraId="6C707291" w14:textId="77777777" w:rsidR="001F5919" w:rsidRPr="005F300D" w:rsidRDefault="00000000">
            <w:pPr>
              <w:pStyle w:val="TableParagraph"/>
              <w:spacing w:line="347" w:lineRule="exact"/>
              <w:ind w:left="107"/>
              <w:rPr>
                <w:sz w:val="32"/>
              </w:rPr>
            </w:pPr>
            <w:r w:rsidRPr="005F300D">
              <w:rPr>
                <w:sz w:val="32"/>
              </w:rPr>
              <w:t>Ashfield</w:t>
            </w:r>
            <w:r w:rsidRPr="005F300D">
              <w:rPr>
                <w:spacing w:val="-15"/>
                <w:sz w:val="32"/>
              </w:rPr>
              <w:t xml:space="preserve"> </w:t>
            </w:r>
            <w:r w:rsidRPr="005F300D">
              <w:rPr>
                <w:sz w:val="32"/>
              </w:rPr>
              <w:t>Community</w:t>
            </w:r>
            <w:r w:rsidRPr="005F300D">
              <w:rPr>
                <w:spacing w:val="-17"/>
                <w:sz w:val="32"/>
              </w:rPr>
              <w:t xml:space="preserve"> </w:t>
            </w:r>
            <w:r w:rsidRPr="005F300D">
              <w:rPr>
                <w:sz w:val="32"/>
              </w:rPr>
              <w:t>Safety</w:t>
            </w:r>
            <w:r w:rsidRPr="005F300D">
              <w:rPr>
                <w:spacing w:val="-15"/>
                <w:sz w:val="32"/>
              </w:rPr>
              <w:t xml:space="preserve"> </w:t>
            </w:r>
            <w:r w:rsidRPr="005F300D">
              <w:rPr>
                <w:spacing w:val="-2"/>
                <w:sz w:val="32"/>
              </w:rPr>
              <w:t>Partnership</w:t>
            </w:r>
          </w:p>
        </w:tc>
        <w:tc>
          <w:tcPr>
            <w:tcW w:w="1652" w:type="dxa"/>
          </w:tcPr>
          <w:p w14:paraId="30E80F13" w14:textId="77777777" w:rsidR="001F5919" w:rsidRPr="005F300D" w:rsidRDefault="00000000">
            <w:pPr>
              <w:pStyle w:val="TableParagraph"/>
              <w:spacing w:line="347" w:lineRule="exact"/>
              <w:ind w:left="107"/>
              <w:rPr>
                <w:sz w:val="32"/>
              </w:rPr>
            </w:pPr>
            <w:r w:rsidRPr="005F300D">
              <w:rPr>
                <w:sz w:val="32"/>
              </w:rPr>
              <w:t>Page</w:t>
            </w:r>
            <w:r w:rsidRPr="005F300D">
              <w:rPr>
                <w:spacing w:val="78"/>
                <w:sz w:val="32"/>
              </w:rPr>
              <w:t xml:space="preserve"> </w:t>
            </w:r>
            <w:r w:rsidRPr="005F300D">
              <w:rPr>
                <w:spacing w:val="-10"/>
                <w:sz w:val="32"/>
              </w:rPr>
              <w:t>6</w:t>
            </w:r>
          </w:p>
        </w:tc>
      </w:tr>
      <w:tr w:rsidR="001F5919" w:rsidRPr="005F300D" w14:paraId="107C2104" w14:textId="77777777" w:rsidTr="005E3603">
        <w:trPr>
          <w:trHeight w:val="369"/>
        </w:trPr>
        <w:tc>
          <w:tcPr>
            <w:tcW w:w="7367" w:type="dxa"/>
          </w:tcPr>
          <w:p w14:paraId="2E28405A" w14:textId="77777777" w:rsidR="001F5919" w:rsidRPr="005F300D" w:rsidRDefault="00000000">
            <w:pPr>
              <w:pStyle w:val="TableParagraph"/>
              <w:spacing w:line="349" w:lineRule="exact"/>
              <w:ind w:left="107"/>
              <w:rPr>
                <w:sz w:val="32"/>
              </w:rPr>
            </w:pPr>
            <w:r w:rsidRPr="005F300D">
              <w:rPr>
                <w:spacing w:val="-2"/>
                <w:sz w:val="32"/>
              </w:rPr>
              <w:t>Purpose</w:t>
            </w:r>
          </w:p>
        </w:tc>
        <w:tc>
          <w:tcPr>
            <w:tcW w:w="1652" w:type="dxa"/>
          </w:tcPr>
          <w:p w14:paraId="593990FD" w14:textId="77777777" w:rsidR="001F5919" w:rsidRPr="005F300D" w:rsidRDefault="00000000">
            <w:pPr>
              <w:pStyle w:val="TableParagraph"/>
              <w:spacing w:line="349" w:lineRule="exact"/>
              <w:ind w:left="107"/>
              <w:rPr>
                <w:sz w:val="32"/>
              </w:rPr>
            </w:pPr>
            <w:r w:rsidRPr="005F300D">
              <w:rPr>
                <w:sz w:val="32"/>
              </w:rPr>
              <w:t>Page</w:t>
            </w:r>
            <w:r w:rsidRPr="005F300D">
              <w:rPr>
                <w:spacing w:val="78"/>
                <w:sz w:val="32"/>
              </w:rPr>
              <w:t xml:space="preserve"> </w:t>
            </w:r>
            <w:r w:rsidRPr="005F300D">
              <w:rPr>
                <w:spacing w:val="-10"/>
                <w:sz w:val="32"/>
              </w:rPr>
              <w:t>6</w:t>
            </w:r>
          </w:p>
        </w:tc>
      </w:tr>
      <w:tr w:rsidR="001F5919" w:rsidRPr="005F300D" w14:paraId="270B123E" w14:textId="77777777" w:rsidTr="005E3603">
        <w:trPr>
          <w:trHeight w:val="366"/>
        </w:trPr>
        <w:tc>
          <w:tcPr>
            <w:tcW w:w="7367" w:type="dxa"/>
          </w:tcPr>
          <w:p w14:paraId="050B4789" w14:textId="77777777" w:rsidR="001F5919" w:rsidRPr="005F300D" w:rsidRDefault="00000000">
            <w:pPr>
              <w:pStyle w:val="TableParagraph"/>
              <w:spacing w:line="347" w:lineRule="exact"/>
              <w:ind w:left="107"/>
              <w:rPr>
                <w:sz w:val="32"/>
              </w:rPr>
            </w:pPr>
            <w:r w:rsidRPr="005F300D">
              <w:rPr>
                <w:spacing w:val="-2"/>
                <w:sz w:val="32"/>
              </w:rPr>
              <w:t>Methodology</w:t>
            </w:r>
          </w:p>
        </w:tc>
        <w:tc>
          <w:tcPr>
            <w:tcW w:w="1652" w:type="dxa"/>
          </w:tcPr>
          <w:p w14:paraId="1CC40546" w14:textId="77777777" w:rsidR="001F5919" w:rsidRPr="005F300D" w:rsidRDefault="00000000">
            <w:pPr>
              <w:pStyle w:val="TableParagraph"/>
              <w:spacing w:line="347" w:lineRule="exact"/>
              <w:ind w:left="107"/>
              <w:rPr>
                <w:sz w:val="32"/>
              </w:rPr>
            </w:pPr>
            <w:r w:rsidRPr="005F300D">
              <w:rPr>
                <w:sz w:val="32"/>
              </w:rPr>
              <w:t>Page</w:t>
            </w:r>
            <w:r w:rsidRPr="005F300D">
              <w:rPr>
                <w:spacing w:val="78"/>
                <w:sz w:val="32"/>
              </w:rPr>
              <w:t xml:space="preserve"> </w:t>
            </w:r>
            <w:r w:rsidRPr="005F300D">
              <w:rPr>
                <w:spacing w:val="-10"/>
                <w:sz w:val="32"/>
              </w:rPr>
              <w:t>6</w:t>
            </w:r>
          </w:p>
        </w:tc>
      </w:tr>
      <w:tr w:rsidR="001F5919" w:rsidRPr="005F300D" w14:paraId="7415D168" w14:textId="77777777" w:rsidTr="005E3603">
        <w:trPr>
          <w:trHeight w:val="369"/>
        </w:trPr>
        <w:tc>
          <w:tcPr>
            <w:tcW w:w="7367" w:type="dxa"/>
          </w:tcPr>
          <w:p w14:paraId="6EC796C2" w14:textId="77777777" w:rsidR="001F5919" w:rsidRPr="005F300D" w:rsidRDefault="00000000">
            <w:pPr>
              <w:pStyle w:val="TableParagraph"/>
              <w:spacing w:line="349" w:lineRule="exact"/>
              <w:ind w:left="107"/>
              <w:rPr>
                <w:sz w:val="32"/>
              </w:rPr>
            </w:pPr>
            <w:r w:rsidRPr="005F300D">
              <w:rPr>
                <w:spacing w:val="-2"/>
                <w:sz w:val="32"/>
              </w:rPr>
              <w:t>Economic</w:t>
            </w:r>
          </w:p>
        </w:tc>
        <w:tc>
          <w:tcPr>
            <w:tcW w:w="1652" w:type="dxa"/>
          </w:tcPr>
          <w:p w14:paraId="79EF8031" w14:textId="77777777" w:rsidR="001F5919" w:rsidRPr="005F300D" w:rsidRDefault="00000000">
            <w:pPr>
              <w:pStyle w:val="TableParagraph"/>
              <w:spacing w:line="349" w:lineRule="exact"/>
              <w:ind w:left="107"/>
              <w:rPr>
                <w:sz w:val="32"/>
              </w:rPr>
            </w:pPr>
            <w:r w:rsidRPr="005F300D">
              <w:rPr>
                <w:sz w:val="32"/>
              </w:rPr>
              <w:t>Page</w:t>
            </w:r>
            <w:r w:rsidRPr="005F300D">
              <w:rPr>
                <w:spacing w:val="78"/>
                <w:sz w:val="32"/>
              </w:rPr>
              <w:t xml:space="preserve"> </w:t>
            </w:r>
            <w:r w:rsidRPr="005F300D">
              <w:rPr>
                <w:spacing w:val="-10"/>
                <w:sz w:val="32"/>
              </w:rPr>
              <w:t>8</w:t>
            </w:r>
          </w:p>
        </w:tc>
      </w:tr>
      <w:tr w:rsidR="001F5919" w:rsidRPr="005F300D" w14:paraId="0C3BF38B" w14:textId="77777777" w:rsidTr="005E3603">
        <w:trPr>
          <w:trHeight w:val="367"/>
        </w:trPr>
        <w:tc>
          <w:tcPr>
            <w:tcW w:w="7367" w:type="dxa"/>
          </w:tcPr>
          <w:p w14:paraId="040F7B7F" w14:textId="36D0CF56" w:rsidR="001F5919" w:rsidRPr="005F300D" w:rsidRDefault="00000000">
            <w:pPr>
              <w:pStyle w:val="TableParagraph"/>
              <w:spacing w:line="347" w:lineRule="exact"/>
              <w:ind w:left="107"/>
              <w:rPr>
                <w:sz w:val="32"/>
              </w:rPr>
            </w:pPr>
            <w:r w:rsidRPr="005F300D">
              <w:rPr>
                <w:sz w:val="32"/>
              </w:rPr>
              <w:t>Growth</w:t>
            </w:r>
            <w:r w:rsidRPr="005F300D">
              <w:rPr>
                <w:spacing w:val="-12"/>
                <w:sz w:val="32"/>
              </w:rPr>
              <w:t xml:space="preserve"> </w:t>
            </w:r>
            <w:r w:rsidRPr="005F300D">
              <w:rPr>
                <w:sz w:val="32"/>
              </w:rPr>
              <w:t>and</w:t>
            </w:r>
            <w:r w:rsidRPr="005F300D">
              <w:rPr>
                <w:spacing w:val="-9"/>
                <w:sz w:val="32"/>
              </w:rPr>
              <w:t xml:space="preserve"> </w:t>
            </w:r>
            <w:r w:rsidRPr="005F300D">
              <w:rPr>
                <w:sz w:val="32"/>
              </w:rPr>
              <w:t>deficit</w:t>
            </w:r>
            <w:r w:rsidRPr="005F300D">
              <w:rPr>
                <w:spacing w:val="-12"/>
                <w:sz w:val="32"/>
              </w:rPr>
              <w:t xml:space="preserve"> </w:t>
            </w:r>
            <w:r w:rsidRPr="005F300D">
              <w:rPr>
                <w:spacing w:val="-2"/>
                <w:sz w:val="32"/>
              </w:rPr>
              <w:t>reduction</w:t>
            </w:r>
          </w:p>
        </w:tc>
        <w:tc>
          <w:tcPr>
            <w:tcW w:w="1652" w:type="dxa"/>
          </w:tcPr>
          <w:p w14:paraId="61015C39" w14:textId="77777777" w:rsidR="001F5919" w:rsidRPr="005F300D" w:rsidRDefault="00000000">
            <w:pPr>
              <w:pStyle w:val="TableParagraph"/>
              <w:spacing w:line="347" w:lineRule="exact"/>
              <w:ind w:left="107"/>
              <w:rPr>
                <w:sz w:val="32"/>
              </w:rPr>
            </w:pPr>
            <w:r w:rsidRPr="005F300D">
              <w:rPr>
                <w:sz w:val="32"/>
              </w:rPr>
              <w:t>Page</w:t>
            </w:r>
            <w:r w:rsidRPr="005F300D">
              <w:rPr>
                <w:spacing w:val="78"/>
                <w:sz w:val="32"/>
              </w:rPr>
              <w:t xml:space="preserve"> </w:t>
            </w:r>
            <w:r w:rsidRPr="005F300D">
              <w:rPr>
                <w:spacing w:val="-10"/>
                <w:sz w:val="32"/>
              </w:rPr>
              <w:t>8</w:t>
            </w:r>
          </w:p>
        </w:tc>
      </w:tr>
      <w:tr w:rsidR="001F5919" w:rsidRPr="005F300D" w14:paraId="45DFFD07" w14:textId="77777777" w:rsidTr="005E3603">
        <w:trPr>
          <w:trHeight w:val="369"/>
        </w:trPr>
        <w:tc>
          <w:tcPr>
            <w:tcW w:w="7367" w:type="dxa"/>
          </w:tcPr>
          <w:p w14:paraId="72FAC022" w14:textId="77777777" w:rsidR="001F5919" w:rsidRPr="005F300D" w:rsidRDefault="00000000">
            <w:pPr>
              <w:pStyle w:val="TableParagraph"/>
              <w:spacing w:line="349" w:lineRule="exact"/>
              <w:ind w:left="107"/>
              <w:rPr>
                <w:sz w:val="32"/>
              </w:rPr>
            </w:pPr>
            <w:r w:rsidRPr="005F300D">
              <w:rPr>
                <w:sz w:val="32"/>
              </w:rPr>
              <w:t>Employment</w:t>
            </w:r>
            <w:r w:rsidRPr="005F300D">
              <w:rPr>
                <w:spacing w:val="-22"/>
                <w:sz w:val="32"/>
              </w:rPr>
              <w:t xml:space="preserve"> </w:t>
            </w:r>
            <w:r w:rsidRPr="005F300D">
              <w:rPr>
                <w:spacing w:val="-2"/>
                <w:sz w:val="32"/>
              </w:rPr>
              <w:t>levels</w:t>
            </w:r>
          </w:p>
        </w:tc>
        <w:tc>
          <w:tcPr>
            <w:tcW w:w="1652" w:type="dxa"/>
          </w:tcPr>
          <w:p w14:paraId="18A9D1BD" w14:textId="77777777" w:rsidR="001F5919" w:rsidRPr="005F300D" w:rsidRDefault="00000000">
            <w:pPr>
              <w:pStyle w:val="TableParagraph"/>
              <w:spacing w:line="349" w:lineRule="exact"/>
              <w:ind w:left="107"/>
              <w:rPr>
                <w:sz w:val="32"/>
              </w:rPr>
            </w:pPr>
            <w:r w:rsidRPr="005F300D">
              <w:rPr>
                <w:sz w:val="32"/>
              </w:rPr>
              <w:t>Page</w:t>
            </w:r>
            <w:r w:rsidRPr="005F300D">
              <w:rPr>
                <w:spacing w:val="78"/>
                <w:sz w:val="32"/>
              </w:rPr>
              <w:t xml:space="preserve"> </w:t>
            </w:r>
            <w:r w:rsidRPr="005F300D">
              <w:rPr>
                <w:spacing w:val="-10"/>
                <w:sz w:val="32"/>
              </w:rPr>
              <w:t>9</w:t>
            </w:r>
          </w:p>
        </w:tc>
      </w:tr>
      <w:tr w:rsidR="001F5919" w:rsidRPr="005F300D" w14:paraId="66B2AE0C" w14:textId="77777777" w:rsidTr="005E3603">
        <w:trPr>
          <w:trHeight w:val="366"/>
        </w:trPr>
        <w:tc>
          <w:tcPr>
            <w:tcW w:w="7367" w:type="dxa"/>
          </w:tcPr>
          <w:p w14:paraId="3CFAC651" w14:textId="77777777" w:rsidR="001F5919" w:rsidRPr="005F300D" w:rsidRDefault="00000000">
            <w:pPr>
              <w:pStyle w:val="TableParagraph"/>
              <w:spacing w:line="347" w:lineRule="exact"/>
              <w:ind w:left="107"/>
              <w:rPr>
                <w:sz w:val="32"/>
              </w:rPr>
            </w:pPr>
            <w:r w:rsidRPr="005F300D">
              <w:rPr>
                <w:sz w:val="32"/>
              </w:rPr>
              <w:t>Economic</w:t>
            </w:r>
            <w:r w:rsidRPr="005F300D">
              <w:rPr>
                <w:spacing w:val="-17"/>
                <w:sz w:val="32"/>
              </w:rPr>
              <w:t xml:space="preserve"> </w:t>
            </w:r>
            <w:r w:rsidRPr="005F300D">
              <w:rPr>
                <w:spacing w:val="-2"/>
                <w:sz w:val="32"/>
              </w:rPr>
              <w:t>activity</w:t>
            </w:r>
          </w:p>
        </w:tc>
        <w:tc>
          <w:tcPr>
            <w:tcW w:w="1652" w:type="dxa"/>
          </w:tcPr>
          <w:p w14:paraId="7B96E3EB" w14:textId="77777777" w:rsidR="001F5919" w:rsidRPr="005F300D" w:rsidRDefault="00000000">
            <w:pPr>
              <w:pStyle w:val="TableParagraph"/>
              <w:spacing w:line="347" w:lineRule="exact"/>
              <w:ind w:left="107"/>
              <w:rPr>
                <w:sz w:val="32"/>
              </w:rPr>
            </w:pPr>
            <w:r w:rsidRPr="005F300D">
              <w:rPr>
                <w:sz w:val="32"/>
              </w:rPr>
              <w:t>Page</w:t>
            </w:r>
            <w:r w:rsidRPr="005F300D">
              <w:rPr>
                <w:spacing w:val="78"/>
                <w:sz w:val="32"/>
              </w:rPr>
              <w:t xml:space="preserve"> </w:t>
            </w:r>
            <w:r w:rsidRPr="005F300D">
              <w:rPr>
                <w:spacing w:val="-10"/>
                <w:sz w:val="32"/>
              </w:rPr>
              <w:t>9</w:t>
            </w:r>
          </w:p>
        </w:tc>
      </w:tr>
      <w:tr w:rsidR="001F5919" w:rsidRPr="005F300D" w14:paraId="20204B34" w14:textId="77777777" w:rsidTr="005E3603">
        <w:trPr>
          <w:trHeight w:val="369"/>
        </w:trPr>
        <w:tc>
          <w:tcPr>
            <w:tcW w:w="7367" w:type="dxa"/>
          </w:tcPr>
          <w:p w14:paraId="6FCBEFFA" w14:textId="77777777" w:rsidR="001F5919" w:rsidRPr="005F300D" w:rsidRDefault="00000000">
            <w:pPr>
              <w:pStyle w:val="TableParagraph"/>
              <w:spacing w:line="349" w:lineRule="exact"/>
              <w:ind w:left="107"/>
              <w:rPr>
                <w:sz w:val="32"/>
              </w:rPr>
            </w:pPr>
            <w:r w:rsidRPr="005F300D">
              <w:rPr>
                <w:spacing w:val="-2"/>
                <w:sz w:val="32"/>
              </w:rPr>
              <w:t>Social</w:t>
            </w:r>
          </w:p>
        </w:tc>
        <w:tc>
          <w:tcPr>
            <w:tcW w:w="1652" w:type="dxa"/>
          </w:tcPr>
          <w:p w14:paraId="7DC2400E" w14:textId="77777777" w:rsidR="001F5919" w:rsidRPr="005F300D" w:rsidRDefault="00000000">
            <w:pPr>
              <w:pStyle w:val="TableParagraph"/>
              <w:spacing w:line="349" w:lineRule="exact"/>
              <w:ind w:left="107"/>
              <w:rPr>
                <w:sz w:val="32"/>
              </w:rPr>
            </w:pPr>
            <w:r w:rsidRPr="005F300D">
              <w:rPr>
                <w:sz w:val="32"/>
              </w:rPr>
              <w:t>Page</w:t>
            </w:r>
            <w:r w:rsidRPr="005F300D">
              <w:rPr>
                <w:spacing w:val="-10"/>
                <w:sz w:val="32"/>
              </w:rPr>
              <w:t xml:space="preserve"> </w:t>
            </w:r>
            <w:r w:rsidRPr="005F300D">
              <w:rPr>
                <w:spacing w:val="-7"/>
                <w:sz w:val="32"/>
              </w:rPr>
              <w:t>10</w:t>
            </w:r>
          </w:p>
        </w:tc>
      </w:tr>
      <w:tr w:rsidR="001F5919" w:rsidRPr="005F300D" w14:paraId="4ECA4DD1" w14:textId="77777777" w:rsidTr="005E3603">
        <w:trPr>
          <w:trHeight w:val="366"/>
        </w:trPr>
        <w:tc>
          <w:tcPr>
            <w:tcW w:w="7367" w:type="dxa"/>
          </w:tcPr>
          <w:p w14:paraId="11F1D5F2" w14:textId="77777777" w:rsidR="001F5919" w:rsidRPr="005F300D" w:rsidRDefault="00000000">
            <w:pPr>
              <w:pStyle w:val="TableParagraph"/>
              <w:spacing w:line="347" w:lineRule="exact"/>
              <w:ind w:left="107"/>
              <w:rPr>
                <w:sz w:val="32"/>
              </w:rPr>
            </w:pPr>
            <w:r w:rsidRPr="005F300D">
              <w:rPr>
                <w:sz w:val="32"/>
              </w:rPr>
              <w:t>Detailed</w:t>
            </w:r>
            <w:r w:rsidRPr="005F300D">
              <w:rPr>
                <w:spacing w:val="-16"/>
                <w:sz w:val="32"/>
              </w:rPr>
              <w:t xml:space="preserve"> </w:t>
            </w:r>
            <w:r w:rsidRPr="005F300D">
              <w:rPr>
                <w:sz w:val="32"/>
              </w:rPr>
              <w:t>population</w:t>
            </w:r>
            <w:r w:rsidRPr="005F300D">
              <w:rPr>
                <w:spacing w:val="-17"/>
                <w:sz w:val="32"/>
              </w:rPr>
              <w:t xml:space="preserve"> </w:t>
            </w:r>
            <w:r w:rsidRPr="005F300D">
              <w:rPr>
                <w:sz w:val="32"/>
              </w:rPr>
              <w:t>figures</w:t>
            </w:r>
            <w:r w:rsidRPr="005F300D">
              <w:rPr>
                <w:spacing w:val="-17"/>
                <w:sz w:val="32"/>
              </w:rPr>
              <w:t xml:space="preserve"> </w:t>
            </w:r>
            <w:r w:rsidRPr="005F300D">
              <w:rPr>
                <w:spacing w:val="-4"/>
                <w:sz w:val="32"/>
              </w:rPr>
              <w:t>2017</w:t>
            </w:r>
          </w:p>
        </w:tc>
        <w:tc>
          <w:tcPr>
            <w:tcW w:w="1652" w:type="dxa"/>
          </w:tcPr>
          <w:p w14:paraId="05A96668" w14:textId="77777777" w:rsidR="001F5919" w:rsidRPr="005F300D" w:rsidRDefault="00000000">
            <w:pPr>
              <w:pStyle w:val="TableParagraph"/>
              <w:spacing w:line="347" w:lineRule="exact"/>
              <w:ind w:left="107"/>
              <w:rPr>
                <w:sz w:val="32"/>
              </w:rPr>
            </w:pPr>
            <w:r w:rsidRPr="005F300D">
              <w:rPr>
                <w:sz w:val="32"/>
              </w:rPr>
              <w:t>Page</w:t>
            </w:r>
            <w:r w:rsidRPr="005F300D">
              <w:rPr>
                <w:spacing w:val="-10"/>
                <w:sz w:val="32"/>
              </w:rPr>
              <w:t xml:space="preserve"> </w:t>
            </w:r>
            <w:r w:rsidRPr="005F300D">
              <w:rPr>
                <w:spacing w:val="-7"/>
                <w:sz w:val="32"/>
              </w:rPr>
              <w:t>11</w:t>
            </w:r>
          </w:p>
        </w:tc>
      </w:tr>
      <w:tr w:rsidR="001F5919" w:rsidRPr="005F300D" w14:paraId="58230657" w14:textId="77777777" w:rsidTr="005E3603">
        <w:trPr>
          <w:trHeight w:val="369"/>
        </w:trPr>
        <w:tc>
          <w:tcPr>
            <w:tcW w:w="7367" w:type="dxa"/>
          </w:tcPr>
          <w:p w14:paraId="421820F2" w14:textId="77777777" w:rsidR="001F5919" w:rsidRPr="005F300D" w:rsidRDefault="00000000">
            <w:pPr>
              <w:pStyle w:val="TableParagraph"/>
              <w:spacing w:line="349" w:lineRule="exact"/>
              <w:ind w:left="107"/>
              <w:rPr>
                <w:sz w:val="32"/>
              </w:rPr>
            </w:pPr>
            <w:r w:rsidRPr="005F300D">
              <w:rPr>
                <w:sz w:val="32"/>
              </w:rPr>
              <w:t>Population</w:t>
            </w:r>
            <w:r w:rsidRPr="005F300D">
              <w:rPr>
                <w:spacing w:val="-12"/>
                <w:sz w:val="32"/>
              </w:rPr>
              <w:t xml:space="preserve"> </w:t>
            </w:r>
            <w:r w:rsidRPr="005F300D">
              <w:rPr>
                <w:sz w:val="32"/>
              </w:rPr>
              <w:t>by</w:t>
            </w:r>
            <w:r w:rsidRPr="005F300D">
              <w:rPr>
                <w:spacing w:val="-14"/>
                <w:sz w:val="32"/>
              </w:rPr>
              <w:t xml:space="preserve"> </w:t>
            </w:r>
            <w:r w:rsidRPr="005F300D">
              <w:rPr>
                <w:sz w:val="32"/>
              </w:rPr>
              <w:t>ethnic</w:t>
            </w:r>
            <w:r w:rsidRPr="005F300D">
              <w:rPr>
                <w:spacing w:val="-11"/>
                <w:sz w:val="32"/>
              </w:rPr>
              <w:t xml:space="preserve"> </w:t>
            </w:r>
            <w:r w:rsidRPr="005F300D">
              <w:rPr>
                <w:spacing w:val="-2"/>
                <w:sz w:val="32"/>
              </w:rPr>
              <w:t>group</w:t>
            </w:r>
          </w:p>
        </w:tc>
        <w:tc>
          <w:tcPr>
            <w:tcW w:w="1652" w:type="dxa"/>
          </w:tcPr>
          <w:p w14:paraId="32B4AB79" w14:textId="77777777" w:rsidR="001F5919" w:rsidRPr="005F300D" w:rsidRDefault="00000000">
            <w:pPr>
              <w:pStyle w:val="TableParagraph"/>
              <w:spacing w:line="349" w:lineRule="exact"/>
              <w:ind w:left="107"/>
              <w:rPr>
                <w:sz w:val="32"/>
              </w:rPr>
            </w:pPr>
            <w:r w:rsidRPr="005F300D">
              <w:rPr>
                <w:sz w:val="32"/>
              </w:rPr>
              <w:t>Page</w:t>
            </w:r>
            <w:r w:rsidRPr="005F300D">
              <w:rPr>
                <w:spacing w:val="-10"/>
                <w:sz w:val="32"/>
              </w:rPr>
              <w:t xml:space="preserve"> </w:t>
            </w:r>
            <w:r w:rsidRPr="005F300D">
              <w:rPr>
                <w:spacing w:val="-7"/>
                <w:sz w:val="32"/>
              </w:rPr>
              <w:t>13</w:t>
            </w:r>
          </w:p>
        </w:tc>
      </w:tr>
      <w:tr w:rsidR="001F5919" w:rsidRPr="005F300D" w14:paraId="1D8E9A3B" w14:textId="77777777" w:rsidTr="005E3603">
        <w:trPr>
          <w:trHeight w:val="366"/>
        </w:trPr>
        <w:tc>
          <w:tcPr>
            <w:tcW w:w="7367" w:type="dxa"/>
          </w:tcPr>
          <w:p w14:paraId="52B71916" w14:textId="77777777" w:rsidR="001F5919" w:rsidRPr="005F300D" w:rsidRDefault="00000000">
            <w:pPr>
              <w:pStyle w:val="TableParagraph"/>
              <w:spacing w:line="347" w:lineRule="exact"/>
              <w:ind w:left="107"/>
              <w:rPr>
                <w:sz w:val="32"/>
              </w:rPr>
            </w:pPr>
            <w:r w:rsidRPr="005F300D">
              <w:rPr>
                <w:sz w:val="32"/>
              </w:rPr>
              <w:t>Life</w:t>
            </w:r>
            <w:r w:rsidRPr="005F300D">
              <w:rPr>
                <w:spacing w:val="-9"/>
                <w:sz w:val="32"/>
              </w:rPr>
              <w:t xml:space="preserve"> </w:t>
            </w:r>
            <w:r w:rsidRPr="005F300D">
              <w:rPr>
                <w:spacing w:val="-2"/>
                <w:sz w:val="32"/>
              </w:rPr>
              <w:t>expectancy</w:t>
            </w:r>
          </w:p>
        </w:tc>
        <w:tc>
          <w:tcPr>
            <w:tcW w:w="1652" w:type="dxa"/>
          </w:tcPr>
          <w:p w14:paraId="554A46E5" w14:textId="77777777" w:rsidR="001F5919" w:rsidRPr="005F300D" w:rsidRDefault="00000000">
            <w:pPr>
              <w:pStyle w:val="TableParagraph"/>
              <w:spacing w:line="347" w:lineRule="exact"/>
              <w:ind w:left="107"/>
              <w:rPr>
                <w:sz w:val="32"/>
              </w:rPr>
            </w:pPr>
            <w:r w:rsidRPr="005F300D">
              <w:rPr>
                <w:sz w:val="32"/>
              </w:rPr>
              <w:t>Page</w:t>
            </w:r>
            <w:r w:rsidRPr="005F300D">
              <w:rPr>
                <w:spacing w:val="-10"/>
                <w:sz w:val="32"/>
              </w:rPr>
              <w:t xml:space="preserve"> </w:t>
            </w:r>
            <w:r w:rsidRPr="005F300D">
              <w:rPr>
                <w:spacing w:val="-7"/>
                <w:sz w:val="32"/>
              </w:rPr>
              <w:t>14</w:t>
            </w:r>
          </w:p>
        </w:tc>
      </w:tr>
      <w:tr w:rsidR="001F5919" w:rsidRPr="005F300D" w14:paraId="07E17C02" w14:textId="77777777" w:rsidTr="005E3603">
        <w:trPr>
          <w:trHeight w:val="369"/>
        </w:trPr>
        <w:tc>
          <w:tcPr>
            <w:tcW w:w="7367" w:type="dxa"/>
          </w:tcPr>
          <w:p w14:paraId="02BF9783" w14:textId="77777777" w:rsidR="001F5919" w:rsidRPr="005F300D" w:rsidRDefault="00000000">
            <w:pPr>
              <w:pStyle w:val="TableParagraph"/>
              <w:spacing w:line="349" w:lineRule="exact"/>
              <w:ind w:left="107"/>
              <w:rPr>
                <w:sz w:val="32"/>
              </w:rPr>
            </w:pPr>
            <w:r w:rsidRPr="005F300D">
              <w:rPr>
                <w:sz w:val="32"/>
              </w:rPr>
              <w:t>Participation</w:t>
            </w:r>
            <w:r w:rsidRPr="005F300D">
              <w:rPr>
                <w:spacing w:val="-13"/>
                <w:sz w:val="32"/>
              </w:rPr>
              <w:t xml:space="preserve"> </w:t>
            </w:r>
            <w:r w:rsidRPr="005F300D">
              <w:rPr>
                <w:sz w:val="32"/>
              </w:rPr>
              <w:t>in</w:t>
            </w:r>
            <w:r w:rsidRPr="005F300D">
              <w:rPr>
                <w:spacing w:val="-12"/>
                <w:sz w:val="32"/>
              </w:rPr>
              <w:t xml:space="preserve"> </w:t>
            </w:r>
            <w:r w:rsidRPr="005F300D">
              <w:rPr>
                <w:sz w:val="32"/>
              </w:rPr>
              <w:t>sport</w:t>
            </w:r>
            <w:r w:rsidRPr="005F300D">
              <w:rPr>
                <w:spacing w:val="-12"/>
                <w:sz w:val="32"/>
              </w:rPr>
              <w:t xml:space="preserve"> </w:t>
            </w:r>
            <w:r w:rsidRPr="005F300D">
              <w:rPr>
                <w:sz w:val="32"/>
              </w:rPr>
              <w:t>and</w:t>
            </w:r>
            <w:r w:rsidRPr="005F300D">
              <w:rPr>
                <w:spacing w:val="-10"/>
                <w:sz w:val="32"/>
              </w:rPr>
              <w:t xml:space="preserve"> </w:t>
            </w:r>
            <w:r w:rsidRPr="005F300D">
              <w:rPr>
                <w:sz w:val="32"/>
              </w:rPr>
              <w:t>physical</w:t>
            </w:r>
            <w:r w:rsidRPr="005F300D">
              <w:rPr>
                <w:spacing w:val="-12"/>
                <w:sz w:val="32"/>
              </w:rPr>
              <w:t xml:space="preserve"> </w:t>
            </w:r>
            <w:r w:rsidRPr="005F300D">
              <w:rPr>
                <w:spacing w:val="-2"/>
                <w:sz w:val="32"/>
              </w:rPr>
              <w:t>activity</w:t>
            </w:r>
          </w:p>
        </w:tc>
        <w:tc>
          <w:tcPr>
            <w:tcW w:w="1652" w:type="dxa"/>
          </w:tcPr>
          <w:p w14:paraId="0B243A69" w14:textId="77777777" w:rsidR="001F5919" w:rsidRPr="005F300D" w:rsidRDefault="00000000">
            <w:pPr>
              <w:pStyle w:val="TableParagraph"/>
              <w:spacing w:line="349" w:lineRule="exact"/>
              <w:ind w:left="107"/>
              <w:rPr>
                <w:sz w:val="32"/>
              </w:rPr>
            </w:pPr>
            <w:r w:rsidRPr="005F300D">
              <w:rPr>
                <w:sz w:val="32"/>
              </w:rPr>
              <w:t>Page</w:t>
            </w:r>
            <w:r w:rsidRPr="005F300D">
              <w:rPr>
                <w:spacing w:val="-10"/>
                <w:sz w:val="32"/>
              </w:rPr>
              <w:t xml:space="preserve"> </w:t>
            </w:r>
            <w:r w:rsidRPr="005F300D">
              <w:rPr>
                <w:spacing w:val="-7"/>
                <w:sz w:val="32"/>
              </w:rPr>
              <w:t>16</w:t>
            </w:r>
          </w:p>
        </w:tc>
      </w:tr>
      <w:tr w:rsidR="001F5919" w:rsidRPr="005F300D" w14:paraId="2E32ABB5" w14:textId="77777777" w:rsidTr="005E3603">
        <w:trPr>
          <w:trHeight w:val="366"/>
        </w:trPr>
        <w:tc>
          <w:tcPr>
            <w:tcW w:w="7367" w:type="dxa"/>
          </w:tcPr>
          <w:p w14:paraId="705F0320" w14:textId="77777777" w:rsidR="001F5919" w:rsidRPr="005F300D" w:rsidRDefault="00000000">
            <w:pPr>
              <w:pStyle w:val="TableParagraph"/>
              <w:spacing w:line="347" w:lineRule="exact"/>
              <w:ind w:left="107"/>
              <w:rPr>
                <w:sz w:val="32"/>
              </w:rPr>
            </w:pPr>
            <w:r w:rsidRPr="005F300D">
              <w:rPr>
                <w:sz w:val="32"/>
              </w:rPr>
              <w:t>Adult</w:t>
            </w:r>
            <w:r w:rsidRPr="005F300D">
              <w:rPr>
                <w:spacing w:val="-13"/>
                <w:sz w:val="32"/>
              </w:rPr>
              <w:t xml:space="preserve"> </w:t>
            </w:r>
            <w:r w:rsidRPr="005F300D">
              <w:rPr>
                <w:sz w:val="32"/>
              </w:rPr>
              <w:t>and</w:t>
            </w:r>
            <w:r w:rsidRPr="005F300D">
              <w:rPr>
                <w:spacing w:val="-12"/>
                <w:sz w:val="32"/>
              </w:rPr>
              <w:t xml:space="preserve"> </w:t>
            </w:r>
            <w:r w:rsidRPr="005F300D">
              <w:rPr>
                <w:sz w:val="32"/>
              </w:rPr>
              <w:t>childhood</w:t>
            </w:r>
            <w:r w:rsidRPr="005F300D">
              <w:rPr>
                <w:spacing w:val="-13"/>
                <w:sz w:val="32"/>
              </w:rPr>
              <w:t xml:space="preserve"> </w:t>
            </w:r>
            <w:r w:rsidRPr="005F300D">
              <w:rPr>
                <w:spacing w:val="-2"/>
                <w:sz w:val="32"/>
              </w:rPr>
              <w:t>obesity</w:t>
            </w:r>
          </w:p>
        </w:tc>
        <w:tc>
          <w:tcPr>
            <w:tcW w:w="1652" w:type="dxa"/>
          </w:tcPr>
          <w:p w14:paraId="0807CC3B" w14:textId="77777777" w:rsidR="001F5919" w:rsidRPr="005F300D" w:rsidRDefault="00000000">
            <w:pPr>
              <w:pStyle w:val="TableParagraph"/>
              <w:spacing w:line="347" w:lineRule="exact"/>
              <w:ind w:left="107"/>
              <w:rPr>
                <w:sz w:val="32"/>
              </w:rPr>
            </w:pPr>
            <w:r w:rsidRPr="005F300D">
              <w:rPr>
                <w:sz w:val="32"/>
              </w:rPr>
              <w:t>Page</w:t>
            </w:r>
            <w:r w:rsidRPr="005F300D">
              <w:rPr>
                <w:spacing w:val="-10"/>
                <w:sz w:val="32"/>
              </w:rPr>
              <w:t xml:space="preserve"> </w:t>
            </w:r>
            <w:r w:rsidRPr="005F300D">
              <w:rPr>
                <w:spacing w:val="-7"/>
                <w:sz w:val="32"/>
              </w:rPr>
              <w:t>17</w:t>
            </w:r>
          </w:p>
        </w:tc>
      </w:tr>
      <w:tr w:rsidR="001F5919" w:rsidRPr="005F300D" w14:paraId="20AF9321" w14:textId="77777777" w:rsidTr="005E3603">
        <w:trPr>
          <w:trHeight w:val="369"/>
        </w:trPr>
        <w:tc>
          <w:tcPr>
            <w:tcW w:w="7367" w:type="dxa"/>
          </w:tcPr>
          <w:p w14:paraId="68F2020A" w14:textId="77777777" w:rsidR="001F5919" w:rsidRPr="005F300D" w:rsidRDefault="00000000">
            <w:pPr>
              <w:pStyle w:val="TableParagraph"/>
              <w:spacing w:line="349" w:lineRule="exact"/>
              <w:ind w:left="107"/>
              <w:rPr>
                <w:sz w:val="32"/>
              </w:rPr>
            </w:pPr>
            <w:r w:rsidRPr="005F300D">
              <w:rPr>
                <w:sz w:val="32"/>
              </w:rPr>
              <w:t>Children</w:t>
            </w:r>
            <w:r w:rsidRPr="005F300D">
              <w:rPr>
                <w:spacing w:val="-12"/>
                <w:sz w:val="32"/>
              </w:rPr>
              <w:t xml:space="preserve"> </w:t>
            </w:r>
            <w:r w:rsidRPr="005F300D">
              <w:rPr>
                <w:sz w:val="32"/>
              </w:rPr>
              <w:t>in</w:t>
            </w:r>
            <w:r w:rsidRPr="005F300D">
              <w:rPr>
                <w:spacing w:val="-10"/>
                <w:sz w:val="32"/>
              </w:rPr>
              <w:t xml:space="preserve"> </w:t>
            </w:r>
            <w:r w:rsidRPr="005F300D">
              <w:rPr>
                <w:spacing w:val="-2"/>
                <w:sz w:val="32"/>
              </w:rPr>
              <w:t>poverty</w:t>
            </w:r>
          </w:p>
        </w:tc>
        <w:tc>
          <w:tcPr>
            <w:tcW w:w="1652" w:type="dxa"/>
          </w:tcPr>
          <w:p w14:paraId="274517D2" w14:textId="77777777" w:rsidR="001F5919" w:rsidRPr="005F300D" w:rsidRDefault="00000000">
            <w:pPr>
              <w:pStyle w:val="TableParagraph"/>
              <w:spacing w:line="349" w:lineRule="exact"/>
              <w:ind w:left="107"/>
              <w:rPr>
                <w:sz w:val="32"/>
              </w:rPr>
            </w:pPr>
            <w:r w:rsidRPr="005F300D">
              <w:rPr>
                <w:sz w:val="32"/>
              </w:rPr>
              <w:t>Page</w:t>
            </w:r>
            <w:r w:rsidRPr="005F300D">
              <w:rPr>
                <w:spacing w:val="-10"/>
                <w:sz w:val="32"/>
              </w:rPr>
              <w:t xml:space="preserve"> </w:t>
            </w:r>
            <w:r w:rsidRPr="005F300D">
              <w:rPr>
                <w:spacing w:val="-7"/>
                <w:sz w:val="32"/>
              </w:rPr>
              <w:t>18</w:t>
            </w:r>
          </w:p>
        </w:tc>
      </w:tr>
      <w:tr w:rsidR="001F5919" w:rsidRPr="005F300D" w14:paraId="7E9FAEE2" w14:textId="77777777" w:rsidTr="005E3603">
        <w:trPr>
          <w:trHeight w:val="367"/>
        </w:trPr>
        <w:tc>
          <w:tcPr>
            <w:tcW w:w="7367" w:type="dxa"/>
          </w:tcPr>
          <w:p w14:paraId="0AAC298A" w14:textId="77777777" w:rsidR="001F5919" w:rsidRPr="005F300D" w:rsidRDefault="00000000">
            <w:pPr>
              <w:pStyle w:val="TableParagraph"/>
              <w:spacing w:line="347" w:lineRule="exact"/>
              <w:ind w:left="107"/>
              <w:rPr>
                <w:sz w:val="32"/>
              </w:rPr>
            </w:pPr>
            <w:r w:rsidRPr="005F300D">
              <w:rPr>
                <w:spacing w:val="-2"/>
                <w:sz w:val="32"/>
              </w:rPr>
              <w:t>Housing</w:t>
            </w:r>
          </w:p>
        </w:tc>
        <w:tc>
          <w:tcPr>
            <w:tcW w:w="1652" w:type="dxa"/>
          </w:tcPr>
          <w:p w14:paraId="09C250BA" w14:textId="77777777" w:rsidR="001F5919" w:rsidRPr="005F300D" w:rsidRDefault="00000000">
            <w:pPr>
              <w:pStyle w:val="TableParagraph"/>
              <w:spacing w:line="347" w:lineRule="exact"/>
              <w:ind w:left="107"/>
              <w:rPr>
                <w:sz w:val="32"/>
              </w:rPr>
            </w:pPr>
            <w:r w:rsidRPr="005F300D">
              <w:rPr>
                <w:sz w:val="32"/>
              </w:rPr>
              <w:t>Page</w:t>
            </w:r>
            <w:r w:rsidRPr="005F300D">
              <w:rPr>
                <w:spacing w:val="-10"/>
                <w:sz w:val="32"/>
              </w:rPr>
              <w:t xml:space="preserve"> </w:t>
            </w:r>
            <w:r w:rsidRPr="005F300D">
              <w:rPr>
                <w:spacing w:val="-7"/>
                <w:sz w:val="32"/>
              </w:rPr>
              <w:t>19</w:t>
            </w:r>
          </w:p>
        </w:tc>
      </w:tr>
      <w:tr w:rsidR="001F5919" w:rsidRPr="005F300D" w14:paraId="02AA4AE0" w14:textId="77777777" w:rsidTr="005E3603">
        <w:trPr>
          <w:trHeight w:val="369"/>
        </w:trPr>
        <w:tc>
          <w:tcPr>
            <w:tcW w:w="7367" w:type="dxa"/>
          </w:tcPr>
          <w:p w14:paraId="4F050099" w14:textId="77777777" w:rsidR="001F5919" w:rsidRPr="005F300D" w:rsidRDefault="00000000">
            <w:pPr>
              <w:pStyle w:val="TableParagraph"/>
              <w:spacing w:line="349" w:lineRule="exact"/>
              <w:ind w:left="107"/>
              <w:rPr>
                <w:sz w:val="32"/>
              </w:rPr>
            </w:pPr>
            <w:r w:rsidRPr="005F300D">
              <w:rPr>
                <w:sz w:val="32"/>
              </w:rPr>
              <w:t>Welfare</w:t>
            </w:r>
            <w:r w:rsidRPr="005F300D">
              <w:rPr>
                <w:spacing w:val="-17"/>
                <w:sz w:val="32"/>
              </w:rPr>
              <w:t xml:space="preserve"> </w:t>
            </w:r>
            <w:r w:rsidRPr="005F300D">
              <w:rPr>
                <w:spacing w:val="-2"/>
                <w:sz w:val="32"/>
              </w:rPr>
              <w:t>changes</w:t>
            </w:r>
          </w:p>
        </w:tc>
        <w:tc>
          <w:tcPr>
            <w:tcW w:w="1652" w:type="dxa"/>
          </w:tcPr>
          <w:p w14:paraId="0DF4C806" w14:textId="77777777" w:rsidR="001F5919" w:rsidRPr="005F300D" w:rsidRDefault="00000000">
            <w:pPr>
              <w:pStyle w:val="TableParagraph"/>
              <w:spacing w:line="349" w:lineRule="exact"/>
              <w:ind w:left="107"/>
              <w:rPr>
                <w:sz w:val="32"/>
              </w:rPr>
            </w:pPr>
            <w:r w:rsidRPr="005F300D">
              <w:rPr>
                <w:sz w:val="32"/>
              </w:rPr>
              <w:t>Page</w:t>
            </w:r>
            <w:r w:rsidRPr="005F300D">
              <w:rPr>
                <w:spacing w:val="-10"/>
                <w:sz w:val="32"/>
              </w:rPr>
              <w:t xml:space="preserve"> </w:t>
            </w:r>
            <w:r w:rsidRPr="005F300D">
              <w:rPr>
                <w:spacing w:val="-7"/>
                <w:sz w:val="32"/>
              </w:rPr>
              <w:t>21</w:t>
            </w:r>
          </w:p>
        </w:tc>
      </w:tr>
      <w:tr w:rsidR="001F5919" w:rsidRPr="005F300D" w14:paraId="79EE63D2" w14:textId="77777777" w:rsidTr="005E3603">
        <w:trPr>
          <w:trHeight w:val="366"/>
        </w:trPr>
        <w:tc>
          <w:tcPr>
            <w:tcW w:w="7367" w:type="dxa"/>
          </w:tcPr>
          <w:p w14:paraId="5A072BCB" w14:textId="77777777" w:rsidR="001F5919" w:rsidRPr="005F300D" w:rsidRDefault="00000000">
            <w:pPr>
              <w:pStyle w:val="TableParagraph"/>
              <w:spacing w:line="347" w:lineRule="exact"/>
              <w:ind w:left="107"/>
              <w:rPr>
                <w:sz w:val="32"/>
              </w:rPr>
            </w:pPr>
            <w:r w:rsidRPr="005F300D">
              <w:rPr>
                <w:spacing w:val="-2"/>
                <w:sz w:val="32"/>
              </w:rPr>
              <w:t>Homelessness</w:t>
            </w:r>
          </w:p>
        </w:tc>
        <w:tc>
          <w:tcPr>
            <w:tcW w:w="1652" w:type="dxa"/>
          </w:tcPr>
          <w:p w14:paraId="60280255" w14:textId="77777777" w:rsidR="001F5919" w:rsidRPr="005F300D" w:rsidRDefault="00000000">
            <w:pPr>
              <w:pStyle w:val="TableParagraph"/>
              <w:spacing w:line="347" w:lineRule="exact"/>
              <w:ind w:left="107"/>
              <w:rPr>
                <w:sz w:val="32"/>
              </w:rPr>
            </w:pPr>
            <w:r w:rsidRPr="005F300D">
              <w:rPr>
                <w:sz w:val="32"/>
              </w:rPr>
              <w:t>Page</w:t>
            </w:r>
            <w:r w:rsidRPr="005F300D">
              <w:rPr>
                <w:spacing w:val="-10"/>
                <w:sz w:val="32"/>
              </w:rPr>
              <w:t xml:space="preserve"> </w:t>
            </w:r>
            <w:r w:rsidRPr="005F300D">
              <w:rPr>
                <w:spacing w:val="-7"/>
                <w:sz w:val="32"/>
              </w:rPr>
              <w:t>21</w:t>
            </w:r>
          </w:p>
        </w:tc>
      </w:tr>
      <w:tr w:rsidR="001F5919" w:rsidRPr="005F300D" w14:paraId="579352C5" w14:textId="77777777" w:rsidTr="005E3603">
        <w:trPr>
          <w:trHeight w:val="369"/>
        </w:trPr>
        <w:tc>
          <w:tcPr>
            <w:tcW w:w="7367" w:type="dxa"/>
          </w:tcPr>
          <w:p w14:paraId="4978738A" w14:textId="77777777" w:rsidR="001F5919" w:rsidRPr="005F300D" w:rsidRDefault="00000000">
            <w:pPr>
              <w:pStyle w:val="TableParagraph"/>
              <w:spacing w:line="349" w:lineRule="exact"/>
              <w:ind w:left="107"/>
              <w:rPr>
                <w:sz w:val="32"/>
              </w:rPr>
            </w:pPr>
            <w:r w:rsidRPr="005F300D">
              <w:rPr>
                <w:sz w:val="32"/>
              </w:rPr>
              <w:t>Crime</w:t>
            </w:r>
            <w:r w:rsidRPr="005F300D">
              <w:rPr>
                <w:spacing w:val="-10"/>
                <w:sz w:val="32"/>
              </w:rPr>
              <w:t xml:space="preserve"> </w:t>
            </w:r>
            <w:r w:rsidRPr="005F300D">
              <w:rPr>
                <w:sz w:val="32"/>
              </w:rPr>
              <w:t>and</w:t>
            </w:r>
            <w:r w:rsidRPr="005F300D">
              <w:rPr>
                <w:spacing w:val="-11"/>
                <w:sz w:val="32"/>
              </w:rPr>
              <w:t xml:space="preserve"> </w:t>
            </w:r>
            <w:r w:rsidRPr="005F300D">
              <w:rPr>
                <w:spacing w:val="-2"/>
                <w:sz w:val="32"/>
              </w:rPr>
              <w:t>disorder</w:t>
            </w:r>
          </w:p>
        </w:tc>
        <w:tc>
          <w:tcPr>
            <w:tcW w:w="1652" w:type="dxa"/>
          </w:tcPr>
          <w:p w14:paraId="2CF53F8A" w14:textId="77777777" w:rsidR="001F5919" w:rsidRPr="005F300D" w:rsidRDefault="00000000">
            <w:pPr>
              <w:pStyle w:val="TableParagraph"/>
              <w:spacing w:line="349" w:lineRule="exact"/>
              <w:ind w:left="107"/>
              <w:rPr>
                <w:sz w:val="32"/>
              </w:rPr>
            </w:pPr>
            <w:r w:rsidRPr="005F300D">
              <w:rPr>
                <w:sz w:val="32"/>
              </w:rPr>
              <w:t>Page</w:t>
            </w:r>
            <w:r w:rsidRPr="005F300D">
              <w:rPr>
                <w:spacing w:val="-10"/>
                <w:sz w:val="32"/>
              </w:rPr>
              <w:t xml:space="preserve"> </w:t>
            </w:r>
            <w:r w:rsidRPr="005F300D">
              <w:rPr>
                <w:spacing w:val="-7"/>
                <w:sz w:val="32"/>
              </w:rPr>
              <w:t>23</w:t>
            </w:r>
          </w:p>
        </w:tc>
      </w:tr>
      <w:tr w:rsidR="001F5919" w:rsidRPr="005F300D" w14:paraId="6592A8F8" w14:textId="77777777" w:rsidTr="005E3603">
        <w:trPr>
          <w:trHeight w:val="366"/>
        </w:trPr>
        <w:tc>
          <w:tcPr>
            <w:tcW w:w="7367" w:type="dxa"/>
          </w:tcPr>
          <w:p w14:paraId="49DB2DE7" w14:textId="77777777" w:rsidR="001F5919" w:rsidRPr="005F300D" w:rsidRDefault="00000000">
            <w:pPr>
              <w:pStyle w:val="TableParagraph"/>
              <w:spacing w:line="347" w:lineRule="exact"/>
              <w:ind w:left="107"/>
              <w:rPr>
                <w:sz w:val="32"/>
              </w:rPr>
            </w:pPr>
            <w:r w:rsidRPr="005F300D">
              <w:rPr>
                <w:sz w:val="32"/>
              </w:rPr>
              <w:t>Review</w:t>
            </w:r>
            <w:r w:rsidRPr="005F300D">
              <w:rPr>
                <w:spacing w:val="-11"/>
                <w:sz w:val="32"/>
              </w:rPr>
              <w:t xml:space="preserve"> </w:t>
            </w:r>
            <w:r w:rsidRPr="005F300D">
              <w:rPr>
                <w:sz w:val="32"/>
              </w:rPr>
              <w:t>of</w:t>
            </w:r>
            <w:r w:rsidRPr="005F300D">
              <w:rPr>
                <w:spacing w:val="-6"/>
                <w:sz w:val="32"/>
              </w:rPr>
              <w:t xml:space="preserve"> </w:t>
            </w:r>
            <w:r w:rsidRPr="005F300D">
              <w:rPr>
                <w:sz w:val="32"/>
              </w:rPr>
              <w:t>current</w:t>
            </w:r>
            <w:r w:rsidRPr="005F300D">
              <w:rPr>
                <w:spacing w:val="-9"/>
                <w:sz w:val="32"/>
              </w:rPr>
              <w:t xml:space="preserve"> </w:t>
            </w:r>
            <w:r w:rsidRPr="005F300D">
              <w:rPr>
                <w:sz w:val="32"/>
              </w:rPr>
              <w:t>CSP</w:t>
            </w:r>
            <w:r w:rsidRPr="005F300D">
              <w:rPr>
                <w:spacing w:val="-7"/>
                <w:sz w:val="32"/>
              </w:rPr>
              <w:t xml:space="preserve"> </w:t>
            </w:r>
            <w:r w:rsidRPr="005F300D">
              <w:rPr>
                <w:spacing w:val="-2"/>
                <w:sz w:val="32"/>
              </w:rPr>
              <w:t>priorities</w:t>
            </w:r>
          </w:p>
        </w:tc>
        <w:tc>
          <w:tcPr>
            <w:tcW w:w="1652" w:type="dxa"/>
          </w:tcPr>
          <w:p w14:paraId="787CC4B1" w14:textId="77777777" w:rsidR="001F5919" w:rsidRPr="005F300D" w:rsidRDefault="00000000">
            <w:pPr>
              <w:pStyle w:val="TableParagraph"/>
              <w:spacing w:line="347" w:lineRule="exact"/>
              <w:ind w:left="107"/>
              <w:rPr>
                <w:sz w:val="32"/>
              </w:rPr>
            </w:pPr>
            <w:r w:rsidRPr="005F300D">
              <w:rPr>
                <w:sz w:val="32"/>
              </w:rPr>
              <w:t>Page</w:t>
            </w:r>
            <w:r w:rsidRPr="005F300D">
              <w:rPr>
                <w:spacing w:val="-10"/>
                <w:sz w:val="32"/>
              </w:rPr>
              <w:t xml:space="preserve"> </w:t>
            </w:r>
            <w:r w:rsidRPr="005F300D">
              <w:rPr>
                <w:spacing w:val="-7"/>
                <w:sz w:val="32"/>
              </w:rPr>
              <w:t>32</w:t>
            </w:r>
          </w:p>
        </w:tc>
      </w:tr>
      <w:tr w:rsidR="001F5919" w:rsidRPr="005F300D" w14:paraId="2297C291" w14:textId="77777777" w:rsidTr="005E3603">
        <w:trPr>
          <w:trHeight w:val="369"/>
        </w:trPr>
        <w:tc>
          <w:tcPr>
            <w:tcW w:w="7367" w:type="dxa"/>
          </w:tcPr>
          <w:p w14:paraId="466916DF" w14:textId="77777777" w:rsidR="001F5919" w:rsidRPr="005F300D" w:rsidRDefault="00000000">
            <w:pPr>
              <w:pStyle w:val="TableParagraph"/>
              <w:spacing w:line="349" w:lineRule="exact"/>
              <w:ind w:left="107"/>
              <w:rPr>
                <w:sz w:val="32"/>
              </w:rPr>
            </w:pPr>
            <w:r w:rsidRPr="005F300D">
              <w:rPr>
                <w:spacing w:val="-2"/>
                <w:sz w:val="32"/>
              </w:rPr>
              <w:t>Recommendations</w:t>
            </w:r>
          </w:p>
        </w:tc>
        <w:tc>
          <w:tcPr>
            <w:tcW w:w="1652" w:type="dxa"/>
          </w:tcPr>
          <w:p w14:paraId="489F4E9D" w14:textId="77777777" w:rsidR="001F5919" w:rsidRPr="005F300D" w:rsidRDefault="00000000">
            <w:pPr>
              <w:pStyle w:val="TableParagraph"/>
              <w:spacing w:line="349" w:lineRule="exact"/>
              <w:ind w:left="107"/>
              <w:rPr>
                <w:sz w:val="32"/>
              </w:rPr>
            </w:pPr>
            <w:r w:rsidRPr="005F300D">
              <w:rPr>
                <w:sz w:val="32"/>
              </w:rPr>
              <w:t>Page</w:t>
            </w:r>
            <w:r w:rsidRPr="005F300D">
              <w:rPr>
                <w:spacing w:val="-10"/>
                <w:sz w:val="32"/>
              </w:rPr>
              <w:t xml:space="preserve"> </w:t>
            </w:r>
            <w:r w:rsidRPr="005F300D">
              <w:rPr>
                <w:spacing w:val="-7"/>
                <w:sz w:val="32"/>
              </w:rPr>
              <w:t>39</w:t>
            </w:r>
          </w:p>
        </w:tc>
      </w:tr>
      <w:tr w:rsidR="001F5919" w:rsidRPr="005F300D" w14:paraId="4723AD9B" w14:textId="77777777" w:rsidTr="005E3603">
        <w:trPr>
          <w:trHeight w:val="366"/>
        </w:trPr>
        <w:tc>
          <w:tcPr>
            <w:tcW w:w="7367" w:type="dxa"/>
          </w:tcPr>
          <w:p w14:paraId="330FECE0" w14:textId="77777777" w:rsidR="001F5919" w:rsidRPr="005F300D" w:rsidRDefault="00000000">
            <w:pPr>
              <w:pStyle w:val="TableParagraph"/>
              <w:spacing w:line="347" w:lineRule="exact"/>
              <w:ind w:left="107"/>
              <w:rPr>
                <w:sz w:val="32"/>
              </w:rPr>
            </w:pPr>
            <w:r w:rsidRPr="005F300D">
              <w:rPr>
                <w:sz w:val="32"/>
              </w:rPr>
              <w:t>PRIORITY:</w:t>
            </w:r>
            <w:r w:rsidRPr="005F300D">
              <w:rPr>
                <w:spacing w:val="-16"/>
                <w:sz w:val="32"/>
              </w:rPr>
              <w:t xml:space="preserve"> </w:t>
            </w:r>
            <w:r w:rsidRPr="005F300D">
              <w:rPr>
                <w:sz w:val="32"/>
              </w:rPr>
              <w:t>Anti-social</w:t>
            </w:r>
            <w:r w:rsidRPr="005F300D">
              <w:rPr>
                <w:spacing w:val="-15"/>
                <w:sz w:val="32"/>
              </w:rPr>
              <w:t xml:space="preserve"> </w:t>
            </w:r>
            <w:r w:rsidRPr="005F300D">
              <w:rPr>
                <w:spacing w:val="-2"/>
                <w:sz w:val="32"/>
              </w:rPr>
              <w:t>behaviour</w:t>
            </w:r>
          </w:p>
        </w:tc>
        <w:tc>
          <w:tcPr>
            <w:tcW w:w="1652" w:type="dxa"/>
          </w:tcPr>
          <w:p w14:paraId="04FF09B2" w14:textId="77777777" w:rsidR="001F5919" w:rsidRPr="005F300D" w:rsidRDefault="00000000">
            <w:pPr>
              <w:pStyle w:val="TableParagraph"/>
              <w:spacing w:line="347" w:lineRule="exact"/>
              <w:ind w:left="107"/>
              <w:rPr>
                <w:sz w:val="32"/>
              </w:rPr>
            </w:pPr>
            <w:r w:rsidRPr="005F300D">
              <w:rPr>
                <w:sz w:val="32"/>
              </w:rPr>
              <w:t>Page</w:t>
            </w:r>
            <w:r w:rsidRPr="005F300D">
              <w:rPr>
                <w:spacing w:val="-10"/>
                <w:sz w:val="32"/>
              </w:rPr>
              <w:t xml:space="preserve"> </w:t>
            </w:r>
            <w:r w:rsidRPr="005F300D">
              <w:rPr>
                <w:spacing w:val="-7"/>
                <w:sz w:val="32"/>
              </w:rPr>
              <w:t>40</w:t>
            </w:r>
          </w:p>
        </w:tc>
      </w:tr>
      <w:tr w:rsidR="001F5919" w:rsidRPr="005F300D" w14:paraId="543EFC37" w14:textId="77777777" w:rsidTr="005E3603">
        <w:trPr>
          <w:trHeight w:val="369"/>
        </w:trPr>
        <w:tc>
          <w:tcPr>
            <w:tcW w:w="7367" w:type="dxa"/>
          </w:tcPr>
          <w:p w14:paraId="3EC7F923" w14:textId="77777777" w:rsidR="001F5919" w:rsidRPr="005F300D" w:rsidRDefault="00000000">
            <w:pPr>
              <w:pStyle w:val="TableParagraph"/>
              <w:spacing w:line="349" w:lineRule="exact"/>
              <w:ind w:left="107"/>
              <w:rPr>
                <w:sz w:val="32"/>
              </w:rPr>
            </w:pPr>
            <w:r w:rsidRPr="005F300D">
              <w:rPr>
                <w:sz w:val="32"/>
              </w:rPr>
              <w:t>PRIORITY:</w:t>
            </w:r>
            <w:r w:rsidRPr="005F300D">
              <w:rPr>
                <w:spacing w:val="-18"/>
                <w:sz w:val="32"/>
              </w:rPr>
              <w:t xml:space="preserve"> </w:t>
            </w:r>
            <w:r w:rsidRPr="005F300D">
              <w:rPr>
                <w:sz w:val="32"/>
              </w:rPr>
              <w:t>Protecting</w:t>
            </w:r>
            <w:r w:rsidRPr="005F300D">
              <w:rPr>
                <w:spacing w:val="-17"/>
                <w:sz w:val="32"/>
              </w:rPr>
              <w:t xml:space="preserve"> </w:t>
            </w:r>
            <w:r w:rsidRPr="005F300D">
              <w:rPr>
                <w:sz w:val="32"/>
              </w:rPr>
              <w:t>vulnerable</w:t>
            </w:r>
            <w:r w:rsidRPr="005F300D">
              <w:rPr>
                <w:spacing w:val="-17"/>
                <w:sz w:val="32"/>
              </w:rPr>
              <w:t xml:space="preserve"> </w:t>
            </w:r>
            <w:r w:rsidRPr="005F300D">
              <w:rPr>
                <w:spacing w:val="-2"/>
                <w:sz w:val="32"/>
              </w:rPr>
              <w:t>people</w:t>
            </w:r>
          </w:p>
        </w:tc>
        <w:tc>
          <w:tcPr>
            <w:tcW w:w="1652" w:type="dxa"/>
          </w:tcPr>
          <w:p w14:paraId="18AD87CA" w14:textId="77777777" w:rsidR="001F5919" w:rsidRPr="005F300D" w:rsidRDefault="00000000">
            <w:pPr>
              <w:pStyle w:val="TableParagraph"/>
              <w:spacing w:line="349" w:lineRule="exact"/>
              <w:ind w:left="107"/>
              <w:rPr>
                <w:sz w:val="32"/>
              </w:rPr>
            </w:pPr>
            <w:r w:rsidRPr="005F300D">
              <w:rPr>
                <w:sz w:val="32"/>
              </w:rPr>
              <w:t>Page</w:t>
            </w:r>
            <w:r w:rsidRPr="005F300D">
              <w:rPr>
                <w:spacing w:val="-10"/>
                <w:sz w:val="32"/>
              </w:rPr>
              <w:t xml:space="preserve"> </w:t>
            </w:r>
            <w:r w:rsidRPr="005F300D">
              <w:rPr>
                <w:spacing w:val="-7"/>
                <w:sz w:val="32"/>
              </w:rPr>
              <w:t>41</w:t>
            </w:r>
          </w:p>
        </w:tc>
      </w:tr>
      <w:tr w:rsidR="001F5919" w:rsidRPr="005F300D" w14:paraId="64583A37" w14:textId="77777777" w:rsidTr="005E3603">
        <w:trPr>
          <w:trHeight w:val="366"/>
        </w:trPr>
        <w:tc>
          <w:tcPr>
            <w:tcW w:w="7367" w:type="dxa"/>
          </w:tcPr>
          <w:p w14:paraId="0F5EADCA" w14:textId="77777777" w:rsidR="001F5919" w:rsidRPr="005F300D" w:rsidRDefault="00000000">
            <w:pPr>
              <w:pStyle w:val="TableParagraph"/>
              <w:spacing w:line="347" w:lineRule="exact"/>
              <w:ind w:left="107"/>
              <w:rPr>
                <w:sz w:val="32"/>
              </w:rPr>
            </w:pPr>
            <w:r w:rsidRPr="005F300D">
              <w:rPr>
                <w:sz w:val="32"/>
              </w:rPr>
              <w:t>PRIORITY:</w:t>
            </w:r>
            <w:r w:rsidRPr="005F300D">
              <w:rPr>
                <w:spacing w:val="-16"/>
                <w:sz w:val="32"/>
              </w:rPr>
              <w:t xml:space="preserve"> </w:t>
            </w:r>
            <w:r w:rsidRPr="005F300D">
              <w:rPr>
                <w:sz w:val="32"/>
              </w:rPr>
              <w:t>Domestic</w:t>
            </w:r>
            <w:r w:rsidRPr="005F300D">
              <w:rPr>
                <w:spacing w:val="-14"/>
                <w:sz w:val="32"/>
              </w:rPr>
              <w:t xml:space="preserve"> </w:t>
            </w:r>
            <w:r w:rsidRPr="005F300D">
              <w:rPr>
                <w:spacing w:val="-2"/>
                <w:sz w:val="32"/>
              </w:rPr>
              <w:t>abuse</w:t>
            </w:r>
          </w:p>
        </w:tc>
        <w:tc>
          <w:tcPr>
            <w:tcW w:w="1652" w:type="dxa"/>
          </w:tcPr>
          <w:p w14:paraId="3E3DCFC3" w14:textId="77777777" w:rsidR="001F5919" w:rsidRPr="005F300D" w:rsidRDefault="00000000">
            <w:pPr>
              <w:pStyle w:val="TableParagraph"/>
              <w:spacing w:line="347" w:lineRule="exact"/>
              <w:ind w:left="107"/>
              <w:rPr>
                <w:sz w:val="32"/>
              </w:rPr>
            </w:pPr>
            <w:r w:rsidRPr="005F300D">
              <w:rPr>
                <w:sz w:val="32"/>
              </w:rPr>
              <w:t>Page</w:t>
            </w:r>
            <w:r w:rsidRPr="005F300D">
              <w:rPr>
                <w:spacing w:val="-10"/>
                <w:sz w:val="32"/>
              </w:rPr>
              <w:t xml:space="preserve"> </w:t>
            </w:r>
            <w:r w:rsidRPr="005F300D">
              <w:rPr>
                <w:spacing w:val="-7"/>
                <w:sz w:val="32"/>
              </w:rPr>
              <w:t>42</w:t>
            </w:r>
          </w:p>
        </w:tc>
      </w:tr>
      <w:tr w:rsidR="001F5919" w:rsidRPr="005F300D" w14:paraId="602498F9" w14:textId="77777777" w:rsidTr="005E3603">
        <w:trPr>
          <w:trHeight w:val="369"/>
        </w:trPr>
        <w:tc>
          <w:tcPr>
            <w:tcW w:w="7367" w:type="dxa"/>
          </w:tcPr>
          <w:p w14:paraId="27BE29AC" w14:textId="77777777" w:rsidR="001F5919" w:rsidRPr="005F300D" w:rsidRDefault="00000000">
            <w:pPr>
              <w:pStyle w:val="TableParagraph"/>
              <w:spacing w:line="349" w:lineRule="exact"/>
              <w:ind w:left="107"/>
              <w:rPr>
                <w:sz w:val="32"/>
              </w:rPr>
            </w:pPr>
            <w:r w:rsidRPr="005F300D">
              <w:rPr>
                <w:sz w:val="32"/>
              </w:rPr>
              <w:t>PRIORITY:</w:t>
            </w:r>
            <w:r w:rsidRPr="005F300D">
              <w:rPr>
                <w:spacing w:val="-18"/>
                <w:sz w:val="32"/>
              </w:rPr>
              <w:t xml:space="preserve"> </w:t>
            </w:r>
            <w:r w:rsidRPr="005F300D">
              <w:rPr>
                <w:spacing w:val="-2"/>
                <w:sz w:val="32"/>
              </w:rPr>
              <w:t>Violence</w:t>
            </w:r>
          </w:p>
        </w:tc>
        <w:tc>
          <w:tcPr>
            <w:tcW w:w="1652" w:type="dxa"/>
          </w:tcPr>
          <w:p w14:paraId="45516F38" w14:textId="77777777" w:rsidR="001F5919" w:rsidRPr="005F300D" w:rsidRDefault="00000000">
            <w:pPr>
              <w:pStyle w:val="TableParagraph"/>
              <w:spacing w:line="349" w:lineRule="exact"/>
              <w:ind w:left="107"/>
              <w:rPr>
                <w:sz w:val="32"/>
              </w:rPr>
            </w:pPr>
            <w:r w:rsidRPr="005F300D">
              <w:rPr>
                <w:sz w:val="32"/>
              </w:rPr>
              <w:t>Page</w:t>
            </w:r>
            <w:r w:rsidRPr="005F300D">
              <w:rPr>
                <w:spacing w:val="-10"/>
                <w:sz w:val="32"/>
              </w:rPr>
              <w:t xml:space="preserve"> </w:t>
            </w:r>
            <w:r w:rsidRPr="005F300D">
              <w:rPr>
                <w:spacing w:val="-7"/>
                <w:sz w:val="32"/>
              </w:rPr>
              <w:t>43</w:t>
            </w:r>
          </w:p>
        </w:tc>
      </w:tr>
    </w:tbl>
    <w:p w14:paraId="770D7C4B" w14:textId="77777777" w:rsidR="001F5919" w:rsidRPr="005F300D" w:rsidRDefault="001F5919">
      <w:pPr>
        <w:spacing w:line="349" w:lineRule="exact"/>
        <w:rPr>
          <w:sz w:val="32"/>
        </w:rPr>
        <w:sectPr w:rsidR="001F5919" w:rsidRPr="005F300D">
          <w:footerReference w:type="default" r:id="rId16"/>
          <w:pgSz w:w="11910" w:h="16840"/>
          <w:pgMar w:top="134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pgNumType w:start="3"/>
          <w:cols w:space="720"/>
        </w:sectPr>
      </w:pPr>
    </w:p>
    <w:p w14:paraId="5B664267" w14:textId="77777777" w:rsidR="001F5919" w:rsidRPr="005F300D" w:rsidRDefault="00000000">
      <w:pPr>
        <w:spacing w:before="76"/>
        <w:ind w:left="560"/>
        <w:rPr>
          <w:sz w:val="32"/>
        </w:rPr>
      </w:pPr>
      <w:r w:rsidRPr="005F300D">
        <w:rPr>
          <w:sz w:val="32"/>
        </w:rPr>
        <w:lastRenderedPageBreak/>
        <w:t>Executive</w:t>
      </w:r>
      <w:r w:rsidRPr="005F300D">
        <w:rPr>
          <w:spacing w:val="-15"/>
          <w:sz w:val="32"/>
        </w:rPr>
        <w:t xml:space="preserve"> </w:t>
      </w:r>
      <w:r w:rsidRPr="005F300D">
        <w:rPr>
          <w:spacing w:val="-2"/>
          <w:sz w:val="32"/>
        </w:rPr>
        <w:t>Summary</w:t>
      </w:r>
    </w:p>
    <w:p w14:paraId="7D0E5EAD" w14:textId="77777777" w:rsidR="001F5919" w:rsidRPr="005F300D" w:rsidRDefault="00000000">
      <w:pPr>
        <w:pStyle w:val="BodyText"/>
        <w:spacing w:before="368"/>
        <w:ind w:left="560" w:right="918"/>
      </w:pPr>
      <w:r w:rsidRPr="005F300D">
        <w:t>Between 1</w:t>
      </w:r>
      <w:r w:rsidRPr="005F300D">
        <w:rPr>
          <w:position w:val="8"/>
          <w:sz w:val="16"/>
        </w:rPr>
        <w:t>st</w:t>
      </w:r>
      <w:r w:rsidRPr="005F300D">
        <w:rPr>
          <w:spacing w:val="80"/>
          <w:position w:val="8"/>
          <w:sz w:val="16"/>
        </w:rPr>
        <w:t xml:space="preserve"> </w:t>
      </w:r>
      <w:r w:rsidRPr="005F300D">
        <w:t>October 2017 and</w:t>
      </w:r>
      <w:r w:rsidRPr="005F300D">
        <w:rPr>
          <w:spacing w:val="40"/>
        </w:rPr>
        <w:t xml:space="preserve"> </w:t>
      </w:r>
      <w:r w:rsidRPr="005F300D">
        <w:t>30</w:t>
      </w:r>
      <w:proofErr w:type="spellStart"/>
      <w:r w:rsidRPr="005F300D">
        <w:rPr>
          <w:position w:val="8"/>
          <w:sz w:val="16"/>
        </w:rPr>
        <w:t>th</w:t>
      </w:r>
      <w:proofErr w:type="spellEnd"/>
      <w:r w:rsidRPr="005F300D">
        <w:rPr>
          <w:spacing w:val="27"/>
          <w:position w:val="8"/>
          <w:sz w:val="16"/>
        </w:rPr>
        <w:t xml:space="preserve"> </w:t>
      </w:r>
      <w:r w:rsidRPr="005F300D">
        <w:t>September 2018, total recorded crime in the Ashfield</w:t>
      </w:r>
      <w:r w:rsidRPr="005F300D">
        <w:rPr>
          <w:spacing w:val="-4"/>
        </w:rPr>
        <w:t xml:space="preserve"> </w:t>
      </w:r>
      <w:r w:rsidRPr="005F300D">
        <w:t>District</w:t>
      </w:r>
      <w:r w:rsidRPr="005F300D">
        <w:rPr>
          <w:spacing w:val="-3"/>
        </w:rPr>
        <w:t xml:space="preserve"> </w:t>
      </w:r>
      <w:r w:rsidRPr="005F300D">
        <w:t>was</w:t>
      </w:r>
      <w:r w:rsidRPr="005F300D">
        <w:rPr>
          <w:spacing w:val="-4"/>
        </w:rPr>
        <w:t xml:space="preserve"> </w:t>
      </w:r>
      <w:r w:rsidRPr="005F300D">
        <w:t>11354</w:t>
      </w:r>
      <w:r w:rsidRPr="005F300D">
        <w:rPr>
          <w:spacing w:val="-2"/>
        </w:rPr>
        <w:t xml:space="preserve"> </w:t>
      </w:r>
      <w:r w:rsidRPr="005F300D">
        <w:t>offences,</w:t>
      </w:r>
      <w:r w:rsidRPr="005F300D">
        <w:rPr>
          <w:spacing w:val="-4"/>
        </w:rPr>
        <w:t xml:space="preserve"> </w:t>
      </w:r>
      <w:r w:rsidRPr="005F300D">
        <w:t>which</w:t>
      </w:r>
      <w:r w:rsidRPr="005F300D">
        <w:rPr>
          <w:spacing w:val="-4"/>
        </w:rPr>
        <w:t xml:space="preserve"> </w:t>
      </w:r>
      <w:r w:rsidRPr="005F300D">
        <w:t>was</w:t>
      </w:r>
      <w:r w:rsidRPr="005F300D">
        <w:rPr>
          <w:spacing w:val="-4"/>
        </w:rPr>
        <w:t xml:space="preserve"> </w:t>
      </w:r>
      <w:r w:rsidRPr="005F300D">
        <w:t>a</w:t>
      </w:r>
      <w:r w:rsidRPr="005F300D">
        <w:rPr>
          <w:spacing w:val="-3"/>
        </w:rPr>
        <w:t xml:space="preserve"> </w:t>
      </w:r>
      <w:r w:rsidRPr="005F300D">
        <w:t>rise</w:t>
      </w:r>
      <w:r w:rsidRPr="005F300D">
        <w:rPr>
          <w:spacing w:val="-4"/>
        </w:rPr>
        <w:t xml:space="preserve"> </w:t>
      </w:r>
      <w:r w:rsidRPr="005F300D">
        <w:t>of</w:t>
      </w:r>
      <w:r w:rsidRPr="005F300D">
        <w:rPr>
          <w:spacing w:val="-2"/>
        </w:rPr>
        <w:t xml:space="preserve"> </w:t>
      </w:r>
      <w:r w:rsidRPr="005F300D">
        <w:t>17.51%</w:t>
      </w:r>
      <w:r w:rsidRPr="005F300D">
        <w:rPr>
          <w:spacing w:val="-4"/>
        </w:rPr>
        <w:t xml:space="preserve"> </w:t>
      </w:r>
      <w:r w:rsidRPr="005F300D">
        <w:t>(1692</w:t>
      </w:r>
      <w:r w:rsidRPr="005F300D">
        <w:rPr>
          <w:spacing w:val="-4"/>
        </w:rPr>
        <w:t xml:space="preserve"> </w:t>
      </w:r>
      <w:r w:rsidRPr="005F300D">
        <w:t>offences)</w:t>
      </w:r>
      <w:r w:rsidRPr="005F300D">
        <w:rPr>
          <w:spacing w:val="-4"/>
        </w:rPr>
        <w:t xml:space="preserve"> </w:t>
      </w:r>
      <w:r w:rsidRPr="005F300D">
        <w:t>on the previous year. There were only three areas that showed a reduction; burglary (5.46%), other theft (11.55%) and drug offences (1.67%).</w:t>
      </w:r>
    </w:p>
    <w:p w14:paraId="2B531D51" w14:textId="77777777" w:rsidR="001F5919" w:rsidRPr="005F300D" w:rsidRDefault="001F5919">
      <w:pPr>
        <w:pStyle w:val="BodyText"/>
      </w:pPr>
    </w:p>
    <w:p w14:paraId="2E9879AE" w14:textId="03AEDB1B" w:rsidR="001F5919" w:rsidRPr="005F300D" w:rsidRDefault="00000000">
      <w:pPr>
        <w:pStyle w:val="BodyText"/>
        <w:ind w:left="560"/>
      </w:pPr>
      <w:r w:rsidRPr="005F300D">
        <w:t>The</w:t>
      </w:r>
      <w:r w:rsidRPr="005F300D">
        <w:rPr>
          <w:spacing w:val="-6"/>
        </w:rPr>
        <w:t xml:space="preserve"> </w:t>
      </w:r>
      <w:r w:rsidRPr="005F300D">
        <w:t>community</w:t>
      </w:r>
      <w:r w:rsidRPr="005F300D">
        <w:rPr>
          <w:spacing w:val="-7"/>
        </w:rPr>
        <w:t xml:space="preserve"> </w:t>
      </w:r>
      <w:r w:rsidRPr="005F300D">
        <w:t>consultation</w:t>
      </w:r>
      <w:r w:rsidRPr="005F300D">
        <w:rPr>
          <w:spacing w:val="-2"/>
        </w:rPr>
        <w:t xml:space="preserve"> </w:t>
      </w:r>
      <w:r w:rsidRPr="005F300D">
        <w:t>was</w:t>
      </w:r>
      <w:r w:rsidRPr="005F300D">
        <w:rPr>
          <w:spacing w:val="-4"/>
        </w:rPr>
        <w:t xml:space="preserve"> </w:t>
      </w:r>
      <w:r w:rsidRPr="005F300D">
        <w:t>conducted</w:t>
      </w:r>
      <w:r w:rsidRPr="005F300D">
        <w:rPr>
          <w:spacing w:val="-7"/>
        </w:rPr>
        <w:t xml:space="preserve"> </w:t>
      </w:r>
      <w:r w:rsidRPr="005F300D">
        <w:t>from</w:t>
      </w:r>
      <w:r w:rsidRPr="005F300D">
        <w:rPr>
          <w:spacing w:val="-3"/>
        </w:rPr>
        <w:t xml:space="preserve"> </w:t>
      </w:r>
      <w:r w:rsidRPr="005F300D">
        <w:t>20.07.2018</w:t>
      </w:r>
      <w:r w:rsidRPr="005F300D">
        <w:rPr>
          <w:spacing w:val="-6"/>
        </w:rPr>
        <w:t xml:space="preserve"> </w:t>
      </w:r>
      <w:r w:rsidRPr="005F300D">
        <w:t>to</w:t>
      </w:r>
      <w:r w:rsidRPr="005F300D">
        <w:rPr>
          <w:spacing w:val="-5"/>
        </w:rPr>
        <w:t xml:space="preserve"> </w:t>
      </w:r>
      <w:r w:rsidRPr="005F300D">
        <w:rPr>
          <w:spacing w:val="-2"/>
        </w:rPr>
        <w:t>30.09.2018.</w:t>
      </w:r>
    </w:p>
    <w:p w14:paraId="293CAEA2" w14:textId="77777777" w:rsidR="001F5919" w:rsidRPr="005F300D" w:rsidRDefault="001F5919">
      <w:pPr>
        <w:pStyle w:val="BodyText"/>
        <w:rPr>
          <w:sz w:val="20"/>
        </w:rPr>
      </w:pPr>
    </w:p>
    <w:p w14:paraId="180458DE" w14:textId="18FC3571" w:rsidR="001F5919" w:rsidRPr="005F300D" w:rsidRDefault="0027439D" w:rsidP="0027439D">
      <w:pPr>
        <w:pStyle w:val="BodyText"/>
        <w:jc w:val="center"/>
        <w:rPr>
          <w:sz w:val="20"/>
        </w:rPr>
      </w:pPr>
      <w:r w:rsidRPr="005F300D">
        <w:drawing>
          <wp:inline distT="0" distB="0" distL="0" distR="0" wp14:anchorId="1E9AE6C0" wp14:editId="7C912BB4">
            <wp:extent cx="5731510" cy="2190750"/>
            <wp:effectExtent l="0" t="0" r="2540" b="0"/>
            <wp:docPr id="1108536075" name="Picture 1" descr="Total crime +17.51%&#10;Shoplifting +52.07% Criminal damage and Arson +22.98% Violence against the person +21.78%&#10;Vehicle crime +19.52%&#10;ASB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536075" name="Picture 1" descr="Total crime +17.51%&#10;Shoplifting +52.07% Criminal damage and Arson +22.98% Violence against the person +21.78%&#10;Vehicle crime +19.52%&#10;ASB +6.07%"/>
                    <pic:cNvPicPr/>
                  </pic:nvPicPr>
                  <pic:blipFill rotWithShape="1">
                    <a:blip r:embed="rId17"/>
                    <a:srcRect b="55570"/>
                    <a:stretch>
                      <a:fillRect/>
                    </a:stretch>
                  </pic:blipFill>
                  <pic:spPr bwMode="auto">
                    <a:xfrm>
                      <a:off x="0" y="0"/>
                      <a:ext cx="5731510" cy="2190750"/>
                    </a:xfrm>
                    <a:prstGeom prst="rect">
                      <a:avLst/>
                    </a:prstGeom>
                    <a:ln>
                      <a:noFill/>
                    </a:ln>
                    <a:extLst>
                      <a:ext uri="{53640926-AAD7-44D8-BBD7-CCE9431645EC}">
                        <a14:shadowObscured xmlns:a14="http://schemas.microsoft.com/office/drawing/2010/main"/>
                      </a:ext>
                    </a:extLst>
                  </pic:spPr>
                </pic:pic>
              </a:graphicData>
            </a:graphic>
          </wp:inline>
        </w:drawing>
      </w:r>
    </w:p>
    <w:p w14:paraId="79D1F238" w14:textId="1FE30472" w:rsidR="001F5919" w:rsidRPr="005F300D" w:rsidRDefault="0027439D" w:rsidP="0027439D">
      <w:pPr>
        <w:pStyle w:val="BodyText"/>
        <w:jc w:val="center"/>
        <w:rPr>
          <w:sz w:val="20"/>
        </w:rPr>
      </w:pPr>
      <w:r w:rsidRPr="005F300D">
        <w:drawing>
          <wp:inline distT="0" distB="0" distL="0" distR="0" wp14:anchorId="632E4DAC" wp14:editId="7CC13F01">
            <wp:extent cx="5731510" cy="1419225"/>
            <wp:effectExtent l="0" t="0" r="2540" b="9525"/>
            <wp:docPr id="63416365" name="Picture 1" descr="72% of all anti-social behaviour occurs in Sutton- In-Ashfield and Hucknall.&#10;77% of all crime occurs in Sutton-in-Ashfield and Hucknall.&#10;Community consultation&#10;73% of respondents stated crime and ASB had worsened in the past year within 15-20 minutes of where they li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16365" name="Picture 1" descr="72% of all anti-social behaviour occurs in Sutton- In-Ashfield and Hucknall.&#10;77% of all crime occurs in Sutton-in-Ashfield and Hucknall.&#10;Community consultation&#10;73% of respondents stated crime and ASB had worsened in the past year within 15-20 minutes of where they lived."/>
                    <pic:cNvPicPr/>
                  </pic:nvPicPr>
                  <pic:blipFill rotWithShape="1">
                    <a:blip r:embed="rId17"/>
                    <a:srcRect t="45203" b="26014"/>
                    <a:stretch>
                      <a:fillRect/>
                    </a:stretch>
                  </pic:blipFill>
                  <pic:spPr bwMode="auto">
                    <a:xfrm>
                      <a:off x="0" y="0"/>
                      <a:ext cx="5731510" cy="1419225"/>
                    </a:xfrm>
                    <a:prstGeom prst="rect">
                      <a:avLst/>
                    </a:prstGeom>
                    <a:ln>
                      <a:noFill/>
                    </a:ln>
                    <a:extLst>
                      <a:ext uri="{53640926-AAD7-44D8-BBD7-CCE9431645EC}">
                        <a14:shadowObscured xmlns:a14="http://schemas.microsoft.com/office/drawing/2010/main"/>
                      </a:ext>
                    </a:extLst>
                  </pic:spPr>
                </pic:pic>
              </a:graphicData>
            </a:graphic>
          </wp:inline>
        </w:drawing>
      </w:r>
    </w:p>
    <w:p w14:paraId="064649AE" w14:textId="2AA12AA7" w:rsidR="001F5919" w:rsidRPr="005F300D" w:rsidRDefault="0027439D" w:rsidP="0027439D">
      <w:pPr>
        <w:pStyle w:val="BodyText"/>
        <w:jc w:val="center"/>
        <w:rPr>
          <w:sz w:val="20"/>
        </w:rPr>
      </w:pPr>
      <w:r w:rsidRPr="005F300D">
        <w:drawing>
          <wp:inline distT="0" distB="0" distL="0" distR="0" wp14:anchorId="03EE067D" wp14:editId="26D5AB2D">
            <wp:extent cx="5731510" cy="1263650"/>
            <wp:effectExtent l="0" t="0" r="2540" b="0"/>
            <wp:docPr id="2063256492" name="Picture 1" descr="Community consultation Top 3 Themes:&#10;Drug taking and dealing Nuisance vehicles&#10;Anti-social behaviour&#10;&#10;Police recorded Domestic Abuse has increased by 9.64%&#10;&#10;Police recorded Hate Crime has increased by 30.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256492" name="Picture 1" descr="Community consultation Top 3 Themes:&#10;Drug taking and dealing Nuisance vehicles&#10;Anti-social behaviour&#10;&#10;Police recorded Domestic Abuse has increased by 9.64%&#10;&#10;Police recorded Hate Crime has increased by 30.7%&#10;"/>
                    <pic:cNvPicPr/>
                  </pic:nvPicPr>
                  <pic:blipFill rotWithShape="1">
                    <a:blip r:embed="rId17"/>
                    <a:srcRect t="74372"/>
                    <a:stretch>
                      <a:fillRect/>
                    </a:stretch>
                  </pic:blipFill>
                  <pic:spPr bwMode="auto">
                    <a:xfrm>
                      <a:off x="0" y="0"/>
                      <a:ext cx="5731510" cy="1263650"/>
                    </a:xfrm>
                    <a:prstGeom prst="rect">
                      <a:avLst/>
                    </a:prstGeom>
                    <a:ln>
                      <a:noFill/>
                    </a:ln>
                    <a:extLst>
                      <a:ext uri="{53640926-AAD7-44D8-BBD7-CCE9431645EC}">
                        <a14:shadowObscured xmlns:a14="http://schemas.microsoft.com/office/drawing/2010/main"/>
                      </a:ext>
                    </a:extLst>
                  </pic:spPr>
                </pic:pic>
              </a:graphicData>
            </a:graphic>
          </wp:inline>
        </w:drawing>
      </w:r>
    </w:p>
    <w:p w14:paraId="689439E5" w14:textId="77777777" w:rsidR="001F5919" w:rsidRPr="005F300D" w:rsidRDefault="001F5919">
      <w:pPr>
        <w:pStyle w:val="BodyText"/>
        <w:spacing w:before="20"/>
        <w:rPr>
          <w:sz w:val="20"/>
        </w:rPr>
      </w:pPr>
    </w:p>
    <w:p w14:paraId="197DFBE8" w14:textId="77777777" w:rsidR="001F5919" w:rsidRPr="005F300D" w:rsidRDefault="001F5919">
      <w:pPr>
        <w:rPr>
          <w:sz w:val="20"/>
        </w:rPr>
        <w:sectPr w:rsidR="001F5919" w:rsidRPr="005F300D">
          <w:pgSz w:w="11910" w:h="16840"/>
          <w:pgMar w:top="134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1135B479" w14:textId="77777777" w:rsidR="001F5919" w:rsidRPr="005F300D" w:rsidRDefault="00000000">
      <w:pPr>
        <w:pStyle w:val="Heading2"/>
      </w:pPr>
      <w:r w:rsidRPr="005F300D">
        <w:rPr>
          <w:spacing w:val="-2"/>
        </w:rPr>
        <w:lastRenderedPageBreak/>
        <w:t>Priorities:</w:t>
      </w:r>
    </w:p>
    <w:p w14:paraId="54593A7B" w14:textId="77777777" w:rsidR="001F5919" w:rsidRPr="005F300D" w:rsidRDefault="001F5919">
      <w:pPr>
        <w:pStyle w:val="BodyText"/>
        <w:spacing w:before="178"/>
      </w:pPr>
    </w:p>
    <w:p w14:paraId="697375AE" w14:textId="750BBB94" w:rsidR="001F5919" w:rsidRPr="005F300D" w:rsidRDefault="00000000" w:rsidP="00A55944">
      <w:pPr>
        <w:pStyle w:val="BodyText"/>
        <w:ind w:left="642" w:right="342"/>
        <w:jc w:val="center"/>
        <w:sectPr w:rsidR="001F5919" w:rsidRPr="005F300D">
          <w:pgSz w:w="11910" w:h="16840"/>
          <w:pgMar w:top="134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r w:rsidRPr="005F300D">
        <w:t>What</w:t>
      </w:r>
      <w:r w:rsidRPr="005F300D">
        <w:rPr>
          <w:spacing w:val="-3"/>
        </w:rPr>
        <w:t xml:space="preserve"> </w:t>
      </w:r>
      <w:r w:rsidRPr="005F300D">
        <w:t>are</w:t>
      </w:r>
      <w:r w:rsidRPr="005F300D">
        <w:rPr>
          <w:spacing w:val="-1"/>
        </w:rPr>
        <w:t xml:space="preserve"> </w:t>
      </w:r>
      <w:r w:rsidRPr="005F300D">
        <w:t>we going</w:t>
      </w:r>
      <w:r w:rsidRPr="005F300D">
        <w:rPr>
          <w:spacing w:val="-2"/>
        </w:rPr>
        <w:t xml:space="preserve"> </w:t>
      </w:r>
      <w:r w:rsidRPr="005F300D">
        <w:t xml:space="preserve">to </w:t>
      </w:r>
      <w:r w:rsidRPr="005F300D">
        <w:rPr>
          <w:spacing w:val="-5"/>
        </w:rPr>
        <w:t>do?</w:t>
      </w:r>
    </w:p>
    <w:p w14:paraId="795CB7FF" w14:textId="77777777" w:rsidR="00A55944" w:rsidRPr="005F300D" w:rsidRDefault="00A55944">
      <w:pPr>
        <w:pStyle w:val="BodyText"/>
        <w:rPr>
          <w:sz w:val="16"/>
        </w:rPr>
      </w:pPr>
    </w:p>
    <w:p w14:paraId="16769739" w14:textId="40989CB5" w:rsidR="001F5919" w:rsidRPr="005F300D" w:rsidRDefault="00A55944">
      <w:pPr>
        <w:pStyle w:val="BodyText"/>
        <w:rPr>
          <w:sz w:val="16"/>
        </w:rPr>
      </w:pPr>
      <w:r w:rsidRPr="005F300D">
        <mc:AlternateContent>
          <mc:Choice Requires="wpg">
            <w:drawing>
              <wp:anchor distT="0" distB="0" distL="0" distR="0" simplePos="0" relativeHeight="251637248" behindDoc="1" locked="0" layoutInCell="1" allowOverlap="1" wp14:anchorId="4E92CFF3" wp14:editId="387F52F1">
                <wp:simplePos x="0" y="0"/>
                <wp:positionH relativeFrom="page">
                  <wp:posOffset>920750</wp:posOffset>
                </wp:positionH>
                <wp:positionV relativeFrom="paragraph">
                  <wp:posOffset>10795</wp:posOffset>
                </wp:positionV>
                <wp:extent cx="6179185" cy="7786370"/>
                <wp:effectExtent l="0" t="0" r="12065" b="5080"/>
                <wp:wrapNone/>
                <wp:docPr id="35" name="Group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9185" cy="7786370"/>
                          <a:chOff x="0" y="0"/>
                          <a:chExt cx="6179185" cy="7786370"/>
                        </a:xfrm>
                      </wpg:grpSpPr>
                      <wps:wsp>
                        <wps:cNvPr id="36" name="Graphic 36"/>
                        <wps:cNvSpPr/>
                        <wps:spPr>
                          <a:xfrm>
                            <a:off x="6350" y="6350"/>
                            <a:ext cx="1153160" cy="1654175"/>
                          </a:xfrm>
                          <a:custGeom>
                            <a:avLst/>
                            <a:gdLst/>
                            <a:ahLst/>
                            <a:cxnLst/>
                            <a:rect l="l" t="t" r="r" b="b"/>
                            <a:pathLst>
                              <a:path w="1153160" h="1654175">
                                <a:moveTo>
                                  <a:pt x="1152855" y="0"/>
                                </a:moveTo>
                                <a:lnTo>
                                  <a:pt x="576402" y="576452"/>
                                </a:lnTo>
                                <a:lnTo>
                                  <a:pt x="0" y="0"/>
                                </a:lnTo>
                                <a:lnTo>
                                  <a:pt x="0" y="1077722"/>
                                </a:lnTo>
                                <a:lnTo>
                                  <a:pt x="576402" y="1654048"/>
                                </a:lnTo>
                                <a:lnTo>
                                  <a:pt x="1152855" y="1077722"/>
                                </a:lnTo>
                                <a:lnTo>
                                  <a:pt x="1152855" y="0"/>
                                </a:lnTo>
                                <a:close/>
                              </a:path>
                            </a:pathLst>
                          </a:custGeom>
                          <a:solidFill>
                            <a:srgbClr val="001F5F"/>
                          </a:solidFill>
                        </wps:spPr>
                        <wps:bodyPr wrap="square" lIns="0" tIns="0" rIns="0" bIns="0" rtlCol="0">
                          <a:prstTxWarp prst="textNoShape">
                            <a:avLst/>
                          </a:prstTxWarp>
                          <a:noAutofit/>
                        </wps:bodyPr>
                      </wps:wsp>
                      <wps:wsp>
                        <wps:cNvPr id="37" name="Graphic 37"/>
                        <wps:cNvSpPr/>
                        <wps:spPr>
                          <a:xfrm>
                            <a:off x="6350" y="6350"/>
                            <a:ext cx="6154420" cy="1654175"/>
                          </a:xfrm>
                          <a:custGeom>
                            <a:avLst/>
                            <a:gdLst/>
                            <a:ahLst/>
                            <a:cxnLst/>
                            <a:rect l="l" t="t" r="r" b="b"/>
                            <a:pathLst>
                              <a:path w="6154420" h="1654175">
                                <a:moveTo>
                                  <a:pt x="1152855" y="0"/>
                                </a:moveTo>
                                <a:lnTo>
                                  <a:pt x="1152855" y="1077722"/>
                                </a:lnTo>
                                <a:lnTo>
                                  <a:pt x="576402" y="1654048"/>
                                </a:lnTo>
                                <a:lnTo>
                                  <a:pt x="0" y="1077722"/>
                                </a:lnTo>
                                <a:lnTo>
                                  <a:pt x="0" y="0"/>
                                </a:lnTo>
                                <a:lnTo>
                                  <a:pt x="576402" y="576452"/>
                                </a:lnTo>
                                <a:lnTo>
                                  <a:pt x="1152855" y="0"/>
                                </a:lnTo>
                                <a:close/>
                              </a:path>
                              <a:path w="6154420" h="1654175">
                                <a:moveTo>
                                  <a:pt x="6154242" y="179577"/>
                                </a:moveTo>
                                <a:lnTo>
                                  <a:pt x="6154242" y="898017"/>
                                </a:lnTo>
                                <a:lnTo>
                                  <a:pt x="6147828" y="945768"/>
                                </a:lnTo>
                                <a:lnTo>
                                  <a:pt x="6129726" y="988690"/>
                                </a:lnTo>
                                <a:lnTo>
                                  <a:pt x="6101648" y="1025064"/>
                                </a:lnTo>
                                <a:lnTo>
                                  <a:pt x="6065304" y="1053173"/>
                                </a:lnTo>
                                <a:lnTo>
                                  <a:pt x="6022406" y="1071298"/>
                                </a:lnTo>
                                <a:lnTo>
                                  <a:pt x="5974664" y="1077722"/>
                                </a:lnTo>
                                <a:lnTo>
                                  <a:pt x="1152855" y="1077722"/>
                                </a:lnTo>
                                <a:lnTo>
                                  <a:pt x="1152855" y="0"/>
                                </a:lnTo>
                                <a:lnTo>
                                  <a:pt x="5974664" y="0"/>
                                </a:lnTo>
                                <a:lnTo>
                                  <a:pt x="6022406" y="6414"/>
                                </a:lnTo>
                                <a:lnTo>
                                  <a:pt x="6065304" y="24515"/>
                                </a:lnTo>
                                <a:lnTo>
                                  <a:pt x="6101648" y="52593"/>
                                </a:lnTo>
                                <a:lnTo>
                                  <a:pt x="6129726" y="88937"/>
                                </a:lnTo>
                                <a:lnTo>
                                  <a:pt x="6147828" y="131835"/>
                                </a:lnTo>
                                <a:lnTo>
                                  <a:pt x="6154242" y="179577"/>
                                </a:lnTo>
                                <a:close/>
                              </a:path>
                            </a:pathLst>
                          </a:custGeom>
                          <a:ln w="12700">
                            <a:solidFill>
                              <a:srgbClr val="5B9BD4"/>
                            </a:solidFill>
                            <a:prstDash val="solid"/>
                          </a:ln>
                        </wps:spPr>
                        <wps:bodyPr wrap="square" lIns="0" tIns="0" rIns="0" bIns="0" rtlCol="0">
                          <a:prstTxWarp prst="textNoShape">
                            <a:avLst/>
                          </a:prstTxWarp>
                          <a:noAutofit/>
                        </wps:bodyPr>
                      </wps:wsp>
                      <wps:wsp>
                        <wps:cNvPr id="38" name="Graphic 38"/>
                        <wps:cNvSpPr/>
                        <wps:spPr>
                          <a:xfrm>
                            <a:off x="6350" y="1538986"/>
                            <a:ext cx="1153160" cy="1654175"/>
                          </a:xfrm>
                          <a:custGeom>
                            <a:avLst/>
                            <a:gdLst/>
                            <a:ahLst/>
                            <a:cxnLst/>
                            <a:rect l="l" t="t" r="r" b="b"/>
                            <a:pathLst>
                              <a:path w="1153160" h="1654175">
                                <a:moveTo>
                                  <a:pt x="1152855" y="0"/>
                                </a:moveTo>
                                <a:lnTo>
                                  <a:pt x="576402" y="576452"/>
                                </a:lnTo>
                                <a:lnTo>
                                  <a:pt x="0" y="0"/>
                                </a:lnTo>
                                <a:lnTo>
                                  <a:pt x="0" y="1077721"/>
                                </a:lnTo>
                                <a:lnTo>
                                  <a:pt x="576402" y="1654047"/>
                                </a:lnTo>
                                <a:lnTo>
                                  <a:pt x="1152855" y="1077721"/>
                                </a:lnTo>
                                <a:lnTo>
                                  <a:pt x="1152855" y="0"/>
                                </a:lnTo>
                                <a:close/>
                              </a:path>
                            </a:pathLst>
                          </a:custGeom>
                          <a:solidFill>
                            <a:srgbClr val="001F5F"/>
                          </a:solidFill>
                        </wps:spPr>
                        <wps:bodyPr wrap="square" lIns="0" tIns="0" rIns="0" bIns="0" rtlCol="0">
                          <a:prstTxWarp prst="textNoShape">
                            <a:avLst/>
                          </a:prstTxWarp>
                          <a:noAutofit/>
                        </wps:bodyPr>
                      </wps:wsp>
                      <wps:wsp>
                        <wps:cNvPr id="39" name="Graphic 39"/>
                        <wps:cNvSpPr/>
                        <wps:spPr>
                          <a:xfrm>
                            <a:off x="6350" y="1538986"/>
                            <a:ext cx="1153160" cy="1654175"/>
                          </a:xfrm>
                          <a:custGeom>
                            <a:avLst/>
                            <a:gdLst/>
                            <a:ahLst/>
                            <a:cxnLst/>
                            <a:rect l="l" t="t" r="r" b="b"/>
                            <a:pathLst>
                              <a:path w="1153160" h="1654175">
                                <a:moveTo>
                                  <a:pt x="1152855" y="0"/>
                                </a:moveTo>
                                <a:lnTo>
                                  <a:pt x="1152855" y="1077721"/>
                                </a:lnTo>
                                <a:lnTo>
                                  <a:pt x="576402" y="1654047"/>
                                </a:lnTo>
                                <a:lnTo>
                                  <a:pt x="0" y="1077721"/>
                                </a:lnTo>
                                <a:lnTo>
                                  <a:pt x="0" y="0"/>
                                </a:lnTo>
                                <a:lnTo>
                                  <a:pt x="576402" y="576452"/>
                                </a:lnTo>
                                <a:lnTo>
                                  <a:pt x="1152855" y="0"/>
                                </a:lnTo>
                                <a:close/>
                              </a:path>
                            </a:pathLst>
                          </a:custGeom>
                          <a:ln w="12700">
                            <a:solidFill>
                              <a:srgbClr val="5B9BD4"/>
                            </a:solidFill>
                            <a:prstDash val="solid"/>
                          </a:ln>
                        </wps:spPr>
                        <wps:bodyPr wrap="square" lIns="0" tIns="0" rIns="0" bIns="0" rtlCol="0">
                          <a:prstTxWarp prst="textNoShape">
                            <a:avLst/>
                          </a:prstTxWarp>
                          <a:noAutofit/>
                        </wps:bodyPr>
                      </wps:wsp>
                      <wps:wsp>
                        <wps:cNvPr id="40" name="Graphic 40"/>
                        <wps:cNvSpPr/>
                        <wps:spPr>
                          <a:xfrm>
                            <a:off x="1159205" y="1538986"/>
                            <a:ext cx="5001895" cy="1078230"/>
                          </a:xfrm>
                          <a:custGeom>
                            <a:avLst/>
                            <a:gdLst/>
                            <a:ahLst/>
                            <a:cxnLst/>
                            <a:rect l="l" t="t" r="r" b="b"/>
                            <a:pathLst>
                              <a:path w="5001895" h="1078230">
                                <a:moveTo>
                                  <a:pt x="4821809" y="0"/>
                                </a:moveTo>
                                <a:lnTo>
                                  <a:pt x="0" y="0"/>
                                </a:lnTo>
                                <a:lnTo>
                                  <a:pt x="0" y="1077721"/>
                                </a:lnTo>
                                <a:lnTo>
                                  <a:pt x="4821809" y="1077721"/>
                                </a:lnTo>
                                <a:lnTo>
                                  <a:pt x="4869551" y="1071298"/>
                                </a:lnTo>
                                <a:lnTo>
                                  <a:pt x="4912449" y="1053173"/>
                                </a:lnTo>
                                <a:lnTo>
                                  <a:pt x="4948793" y="1025064"/>
                                </a:lnTo>
                                <a:lnTo>
                                  <a:pt x="4976871" y="988690"/>
                                </a:lnTo>
                                <a:lnTo>
                                  <a:pt x="4994972" y="945768"/>
                                </a:lnTo>
                                <a:lnTo>
                                  <a:pt x="5001387" y="898016"/>
                                </a:lnTo>
                                <a:lnTo>
                                  <a:pt x="5001387" y="179577"/>
                                </a:lnTo>
                                <a:lnTo>
                                  <a:pt x="4994972" y="131835"/>
                                </a:lnTo>
                                <a:lnTo>
                                  <a:pt x="4976871" y="88937"/>
                                </a:lnTo>
                                <a:lnTo>
                                  <a:pt x="4948793" y="52593"/>
                                </a:lnTo>
                                <a:lnTo>
                                  <a:pt x="4912449" y="24515"/>
                                </a:lnTo>
                                <a:lnTo>
                                  <a:pt x="4869551" y="6414"/>
                                </a:lnTo>
                                <a:lnTo>
                                  <a:pt x="4821809" y="0"/>
                                </a:lnTo>
                                <a:close/>
                              </a:path>
                            </a:pathLst>
                          </a:custGeom>
                          <a:solidFill>
                            <a:srgbClr val="FFFFFF">
                              <a:alpha val="90194"/>
                            </a:srgbClr>
                          </a:solidFill>
                        </wps:spPr>
                        <wps:bodyPr wrap="square" lIns="0" tIns="0" rIns="0" bIns="0" rtlCol="0">
                          <a:prstTxWarp prst="textNoShape">
                            <a:avLst/>
                          </a:prstTxWarp>
                          <a:noAutofit/>
                        </wps:bodyPr>
                      </wps:wsp>
                      <wps:wsp>
                        <wps:cNvPr id="41" name="Graphic 41"/>
                        <wps:cNvSpPr/>
                        <wps:spPr>
                          <a:xfrm>
                            <a:off x="1159205" y="1538986"/>
                            <a:ext cx="5001895" cy="1078230"/>
                          </a:xfrm>
                          <a:custGeom>
                            <a:avLst/>
                            <a:gdLst/>
                            <a:ahLst/>
                            <a:cxnLst/>
                            <a:rect l="l" t="t" r="r" b="b"/>
                            <a:pathLst>
                              <a:path w="5001895" h="1078230">
                                <a:moveTo>
                                  <a:pt x="5001387" y="179577"/>
                                </a:moveTo>
                                <a:lnTo>
                                  <a:pt x="5001387" y="898016"/>
                                </a:lnTo>
                                <a:lnTo>
                                  <a:pt x="4994972" y="945768"/>
                                </a:lnTo>
                                <a:lnTo>
                                  <a:pt x="4976871" y="988690"/>
                                </a:lnTo>
                                <a:lnTo>
                                  <a:pt x="4948793" y="1025064"/>
                                </a:lnTo>
                                <a:lnTo>
                                  <a:pt x="4912449" y="1053173"/>
                                </a:lnTo>
                                <a:lnTo>
                                  <a:pt x="4869551" y="1071298"/>
                                </a:lnTo>
                                <a:lnTo>
                                  <a:pt x="4821809" y="1077721"/>
                                </a:lnTo>
                                <a:lnTo>
                                  <a:pt x="0" y="1077721"/>
                                </a:lnTo>
                                <a:lnTo>
                                  <a:pt x="0" y="0"/>
                                </a:lnTo>
                                <a:lnTo>
                                  <a:pt x="4821809" y="0"/>
                                </a:lnTo>
                                <a:lnTo>
                                  <a:pt x="4869551" y="6414"/>
                                </a:lnTo>
                                <a:lnTo>
                                  <a:pt x="4912449" y="24515"/>
                                </a:lnTo>
                                <a:lnTo>
                                  <a:pt x="4948793" y="52593"/>
                                </a:lnTo>
                                <a:lnTo>
                                  <a:pt x="4976871" y="88937"/>
                                </a:lnTo>
                                <a:lnTo>
                                  <a:pt x="4994972" y="131835"/>
                                </a:lnTo>
                                <a:lnTo>
                                  <a:pt x="5001387" y="179577"/>
                                </a:lnTo>
                                <a:close/>
                              </a:path>
                            </a:pathLst>
                          </a:custGeom>
                          <a:ln w="12700">
                            <a:solidFill>
                              <a:srgbClr val="5B9BD4"/>
                            </a:solidFill>
                            <a:prstDash val="solid"/>
                          </a:ln>
                        </wps:spPr>
                        <wps:bodyPr wrap="square" lIns="0" tIns="0" rIns="0" bIns="0" rtlCol="0">
                          <a:prstTxWarp prst="textNoShape">
                            <a:avLst/>
                          </a:prstTxWarp>
                          <a:noAutofit/>
                        </wps:bodyPr>
                      </wps:wsp>
                      <wps:wsp>
                        <wps:cNvPr id="42" name="Graphic 42"/>
                        <wps:cNvSpPr/>
                        <wps:spPr>
                          <a:xfrm>
                            <a:off x="6350" y="3071622"/>
                            <a:ext cx="1153160" cy="1654175"/>
                          </a:xfrm>
                          <a:custGeom>
                            <a:avLst/>
                            <a:gdLst/>
                            <a:ahLst/>
                            <a:cxnLst/>
                            <a:rect l="l" t="t" r="r" b="b"/>
                            <a:pathLst>
                              <a:path w="1153160" h="1654175">
                                <a:moveTo>
                                  <a:pt x="1152855" y="0"/>
                                </a:moveTo>
                                <a:lnTo>
                                  <a:pt x="576402" y="576326"/>
                                </a:lnTo>
                                <a:lnTo>
                                  <a:pt x="0" y="0"/>
                                </a:lnTo>
                                <a:lnTo>
                                  <a:pt x="0" y="1077722"/>
                                </a:lnTo>
                                <a:lnTo>
                                  <a:pt x="576402" y="1654048"/>
                                </a:lnTo>
                                <a:lnTo>
                                  <a:pt x="1152855" y="1077722"/>
                                </a:lnTo>
                                <a:lnTo>
                                  <a:pt x="1152855" y="0"/>
                                </a:lnTo>
                                <a:close/>
                              </a:path>
                            </a:pathLst>
                          </a:custGeom>
                          <a:solidFill>
                            <a:srgbClr val="001F5F"/>
                          </a:solidFill>
                        </wps:spPr>
                        <wps:bodyPr wrap="square" lIns="0" tIns="0" rIns="0" bIns="0" rtlCol="0">
                          <a:prstTxWarp prst="textNoShape">
                            <a:avLst/>
                          </a:prstTxWarp>
                          <a:noAutofit/>
                        </wps:bodyPr>
                      </wps:wsp>
                      <wps:wsp>
                        <wps:cNvPr id="43" name="Graphic 43"/>
                        <wps:cNvSpPr/>
                        <wps:spPr>
                          <a:xfrm>
                            <a:off x="6350" y="3071622"/>
                            <a:ext cx="1153160" cy="1654175"/>
                          </a:xfrm>
                          <a:custGeom>
                            <a:avLst/>
                            <a:gdLst/>
                            <a:ahLst/>
                            <a:cxnLst/>
                            <a:rect l="l" t="t" r="r" b="b"/>
                            <a:pathLst>
                              <a:path w="1153160" h="1654175">
                                <a:moveTo>
                                  <a:pt x="1152855" y="0"/>
                                </a:moveTo>
                                <a:lnTo>
                                  <a:pt x="1152855" y="1077722"/>
                                </a:lnTo>
                                <a:lnTo>
                                  <a:pt x="576402" y="1654048"/>
                                </a:lnTo>
                                <a:lnTo>
                                  <a:pt x="0" y="1077722"/>
                                </a:lnTo>
                                <a:lnTo>
                                  <a:pt x="0" y="0"/>
                                </a:lnTo>
                                <a:lnTo>
                                  <a:pt x="576402" y="576326"/>
                                </a:lnTo>
                                <a:lnTo>
                                  <a:pt x="1152855" y="0"/>
                                </a:lnTo>
                                <a:close/>
                              </a:path>
                            </a:pathLst>
                          </a:custGeom>
                          <a:ln w="12700">
                            <a:solidFill>
                              <a:srgbClr val="5B9BD4"/>
                            </a:solidFill>
                            <a:prstDash val="solid"/>
                          </a:ln>
                        </wps:spPr>
                        <wps:bodyPr wrap="square" lIns="0" tIns="0" rIns="0" bIns="0" rtlCol="0">
                          <a:prstTxWarp prst="textNoShape">
                            <a:avLst/>
                          </a:prstTxWarp>
                          <a:noAutofit/>
                        </wps:bodyPr>
                      </wps:wsp>
                      <wps:wsp>
                        <wps:cNvPr id="44" name="Graphic 44"/>
                        <wps:cNvSpPr/>
                        <wps:spPr>
                          <a:xfrm>
                            <a:off x="1159205" y="3071622"/>
                            <a:ext cx="5001895" cy="1078230"/>
                          </a:xfrm>
                          <a:custGeom>
                            <a:avLst/>
                            <a:gdLst/>
                            <a:ahLst/>
                            <a:cxnLst/>
                            <a:rect l="l" t="t" r="r" b="b"/>
                            <a:pathLst>
                              <a:path w="5001895" h="1078230">
                                <a:moveTo>
                                  <a:pt x="4821809" y="0"/>
                                </a:moveTo>
                                <a:lnTo>
                                  <a:pt x="0" y="0"/>
                                </a:lnTo>
                                <a:lnTo>
                                  <a:pt x="0" y="1077722"/>
                                </a:lnTo>
                                <a:lnTo>
                                  <a:pt x="4821809" y="1077722"/>
                                </a:lnTo>
                                <a:lnTo>
                                  <a:pt x="4869551" y="1071298"/>
                                </a:lnTo>
                                <a:lnTo>
                                  <a:pt x="4912449" y="1053173"/>
                                </a:lnTo>
                                <a:lnTo>
                                  <a:pt x="4948793" y="1025064"/>
                                </a:lnTo>
                                <a:lnTo>
                                  <a:pt x="4976871" y="988690"/>
                                </a:lnTo>
                                <a:lnTo>
                                  <a:pt x="4994972" y="945768"/>
                                </a:lnTo>
                                <a:lnTo>
                                  <a:pt x="5001387" y="898017"/>
                                </a:lnTo>
                                <a:lnTo>
                                  <a:pt x="5001387" y="179577"/>
                                </a:lnTo>
                                <a:lnTo>
                                  <a:pt x="4994972" y="131835"/>
                                </a:lnTo>
                                <a:lnTo>
                                  <a:pt x="4976871" y="88937"/>
                                </a:lnTo>
                                <a:lnTo>
                                  <a:pt x="4948793" y="52593"/>
                                </a:lnTo>
                                <a:lnTo>
                                  <a:pt x="4912449" y="24515"/>
                                </a:lnTo>
                                <a:lnTo>
                                  <a:pt x="4869551" y="6414"/>
                                </a:lnTo>
                                <a:lnTo>
                                  <a:pt x="4821809" y="0"/>
                                </a:lnTo>
                                <a:close/>
                              </a:path>
                            </a:pathLst>
                          </a:custGeom>
                          <a:solidFill>
                            <a:srgbClr val="FFFFFF">
                              <a:alpha val="90194"/>
                            </a:srgbClr>
                          </a:solidFill>
                        </wps:spPr>
                        <wps:bodyPr wrap="square" lIns="0" tIns="0" rIns="0" bIns="0" rtlCol="0">
                          <a:prstTxWarp prst="textNoShape">
                            <a:avLst/>
                          </a:prstTxWarp>
                          <a:noAutofit/>
                        </wps:bodyPr>
                      </wps:wsp>
                      <wps:wsp>
                        <wps:cNvPr id="45" name="Graphic 45"/>
                        <wps:cNvSpPr/>
                        <wps:spPr>
                          <a:xfrm>
                            <a:off x="1159205" y="3071622"/>
                            <a:ext cx="5001895" cy="1078230"/>
                          </a:xfrm>
                          <a:custGeom>
                            <a:avLst/>
                            <a:gdLst/>
                            <a:ahLst/>
                            <a:cxnLst/>
                            <a:rect l="l" t="t" r="r" b="b"/>
                            <a:pathLst>
                              <a:path w="5001895" h="1078230">
                                <a:moveTo>
                                  <a:pt x="5001387" y="179577"/>
                                </a:moveTo>
                                <a:lnTo>
                                  <a:pt x="5001387" y="898017"/>
                                </a:lnTo>
                                <a:lnTo>
                                  <a:pt x="4994972" y="945768"/>
                                </a:lnTo>
                                <a:lnTo>
                                  <a:pt x="4976871" y="988690"/>
                                </a:lnTo>
                                <a:lnTo>
                                  <a:pt x="4948793" y="1025064"/>
                                </a:lnTo>
                                <a:lnTo>
                                  <a:pt x="4912449" y="1053173"/>
                                </a:lnTo>
                                <a:lnTo>
                                  <a:pt x="4869551" y="1071298"/>
                                </a:lnTo>
                                <a:lnTo>
                                  <a:pt x="4821809" y="1077722"/>
                                </a:lnTo>
                                <a:lnTo>
                                  <a:pt x="0" y="1077722"/>
                                </a:lnTo>
                                <a:lnTo>
                                  <a:pt x="0" y="0"/>
                                </a:lnTo>
                                <a:lnTo>
                                  <a:pt x="4821809" y="0"/>
                                </a:lnTo>
                                <a:lnTo>
                                  <a:pt x="4869551" y="6414"/>
                                </a:lnTo>
                                <a:lnTo>
                                  <a:pt x="4912449" y="24515"/>
                                </a:lnTo>
                                <a:lnTo>
                                  <a:pt x="4948793" y="52593"/>
                                </a:lnTo>
                                <a:lnTo>
                                  <a:pt x="4976871" y="88937"/>
                                </a:lnTo>
                                <a:lnTo>
                                  <a:pt x="4994972" y="131835"/>
                                </a:lnTo>
                                <a:lnTo>
                                  <a:pt x="5001387" y="179577"/>
                                </a:lnTo>
                                <a:close/>
                              </a:path>
                            </a:pathLst>
                          </a:custGeom>
                          <a:ln w="12699">
                            <a:solidFill>
                              <a:srgbClr val="5B9BD4"/>
                            </a:solidFill>
                            <a:prstDash val="solid"/>
                          </a:ln>
                        </wps:spPr>
                        <wps:bodyPr wrap="square" lIns="0" tIns="0" rIns="0" bIns="0" rtlCol="0">
                          <a:prstTxWarp prst="textNoShape">
                            <a:avLst/>
                          </a:prstTxWarp>
                          <a:noAutofit/>
                        </wps:bodyPr>
                      </wps:wsp>
                      <wps:wsp>
                        <wps:cNvPr id="46" name="Graphic 46"/>
                        <wps:cNvSpPr/>
                        <wps:spPr>
                          <a:xfrm>
                            <a:off x="6350" y="4604258"/>
                            <a:ext cx="1132840" cy="1663700"/>
                          </a:xfrm>
                          <a:custGeom>
                            <a:avLst/>
                            <a:gdLst/>
                            <a:ahLst/>
                            <a:cxnLst/>
                            <a:rect l="l" t="t" r="r" b="b"/>
                            <a:pathLst>
                              <a:path w="1132840" h="1663700">
                                <a:moveTo>
                                  <a:pt x="1132281" y="0"/>
                                </a:moveTo>
                                <a:lnTo>
                                  <a:pt x="566115" y="566165"/>
                                </a:lnTo>
                                <a:lnTo>
                                  <a:pt x="0" y="0"/>
                                </a:lnTo>
                                <a:lnTo>
                                  <a:pt x="0" y="1097280"/>
                                </a:lnTo>
                                <a:lnTo>
                                  <a:pt x="566115" y="1663446"/>
                                </a:lnTo>
                                <a:lnTo>
                                  <a:pt x="1132281" y="1097280"/>
                                </a:lnTo>
                                <a:lnTo>
                                  <a:pt x="1132281" y="0"/>
                                </a:lnTo>
                                <a:close/>
                              </a:path>
                            </a:pathLst>
                          </a:custGeom>
                          <a:solidFill>
                            <a:srgbClr val="001F5F"/>
                          </a:solidFill>
                        </wps:spPr>
                        <wps:bodyPr wrap="square" lIns="0" tIns="0" rIns="0" bIns="0" rtlCol="0">
                          <a:prstTxWarp prst="textNoShape">
                            <a:avLst/>
                          </a:prstTxWarp>
                          <a:noAutofit/>
                        </wps:bodyPr>
                      </wps:wsp>
                      <wps:wsp>
                        <wps:cNvPr id="47" name="Graphic 47"/>
                        <wps:cNvSpPr/>
                        <wps:spPr>
                          <a:xfrm>
                            <a:off x="6350" y="4604258"/>
                            <a:ext cx="1132840" cy="1663700"/>
                          </a:xfrm>
                          <a:custGeom>
                            <a:avLst/>
                            <a:gdLst/>
                            <a:ahLst/>
                            <a:cxnLst/>
                            <a:rect l="l" t="t" r="r" b="b"/>
                            <a:pathLst>
                              <a:path w="1132840" h="1663700">
                                <a:moveTo>
                                  <a:pt x="1132281" y="0"/>
                                </a:moveTo>
                                <a:lnTo>
                                  <a:pt x="1132281" y="1097280"/>
                                </a:lnTo>
                                <a:lnTo>
                                  <a:pt x="566115" y="1663446"/>
                                </a:lnTo>
                                <a:lnTo>
                                  <a:pt x="0" y="1097280"/>
                                </a:lnTo>
                                <a:lnTo>
                                  <a:pt x="0" y="0"/>
                                </a:lnTo>
                                <a:lnTo>
                                  <a:pt x="566115" y="566165"/>
                                </a:lnTo>
                                <a:lnTo>
                                  <a:pt x="1132281" y="0"/>
                                </a:lnTo>
                                <a:close/>
                              </a:path>
                            </a:pathLst>
                          </a:custGeom>
                          <a:ln w="12700">
                            <a:solidFill>
                              <a:srgbClr val="5B9BD4"/>
                            </a:solidFill>
                            <a:prstDash val="solid"/>
                          </a:ln>
                        </wps:spPr>
                        <wps:bodyPr wrap="square" lIns="0" tIns="0" rIns="0" bIns="0" rtlCol="0">
                          <a:prstTxWarp prst="textNoShape">
                            <a:avLst/>
                          </a:prstTxWarp>
                          <a:noAutofit/>
                        </wps:bodyPr>
                      </wps:wsp>
                      <wps:wsp>
                        <wps:cNvPr id="48" name="Graphic 48"/>
                        <wps:cNvSpPr/>
                        <wps:spPr>
                          <a:xfrm>
                            <a:off x="1126820" y="4610480"/>
                            <a:ext cx="5045710" cy="1074420"/>
                          </a:xfrm>
                          <a:custGeom>
                            <a:avLst/>
                            <a:gdLst/>
                            <a:ahLst/>
                            <a:cxnLst/>
                            <a:rect l="l" t="t" r="r" b="b"/>
                            <a:pathLst>
                              <a:path w="5045710" h="1074420">
                                <a:moveTo>
                                  <a:pt x="4866513" y="0"/>
                                </a:moveTo>
                                <a:lnTo>
                                  <a:pt x="0" y="0"/>
                                </a:lnTo>
                                <a:lnTo>
                                  <a:pt x="0" y="1074420"/>
                                </a:lnTo>
                                <a:lnTo>
                                  <a:pt x="4866513" y="1074420"/>
                                </a:lnTo>
                                <a:lnTo>
                                  <a:pt x="4914129" y="1068017"/>
                                </a:lnTo>
                                <a:lnTo>
                                  <a:pt x="4956908" y="1049951"/>
                                </a:lnTo>
                                <a:lnTo>
                                  <a:pt x="4993147" y="1021937"/>
                                </a:lnTo>
                                <a:lnTo>
                                  <a:pt x="5021142" y="985689"/>
                                </a:lnTo>
                                <a:lnTo>
                                  <a:pt x="5039188" y="942922"/>
                                </a:lnTo>
                                <a:lnTo>
                                  <a:pt x="5045583" y="895350"/>
                                </a:lnTo>
                                <a:lnTo>
                                  <a:pt x="5045583" y="179070"/>
                                </a:lnTo>
                                <a:lnTo>
                                  <a:pt x="5039188" y="131453"/>
                                </a:lnTo>
                                <a:lnTo>
                                  <a:pt x="5021142" y="88674"/>
                                </a:lnTo>
                                <a:lnTo>
                                  <a:pt x="4993147" y="52435"/>
                                </a:lnTo>
                                <a:lnTo>
                                  <a:pt x="4956908" y="24440"/>
                                </a:lnTo>
                                <a:lnTo>
                                  <a:pt x="4914129" y="6394"/>
                                </a:lnTo>
                                <a:lnTo>
                                  <a:pt x="4866513" y="0"/>
                                </a:lnTo>
                                <a:close/>
                              </a:path>
                            </a:pathLst>
                          </a:custGeom>
                          <a:solidFill>
                            <a:srgbClr val="FFFFFF">
                              <a:alpha val="90194"/>
                            </a:srgbClr>
                          </a:solidFill>
                        </wps:spPr>
                        <wps:bodyPr wrap="square" lIns="0" tIns="0" rIns="0" bIns="0" rtlCol="0">
                          <a:prstTxWarp prst="textNoShape">
                            <a:avLst/>
                          </a:prstTxWarp>
                          <a:noAutofit/>
                        </wps:bodyPr>
                      </wps:wsp>
                      <wps:wsp>
                        <wps:cNvPr id="49" name="Graphic 49"/>
                        <wps:cNvSpPr/>
                        <wps:spPr>
                          <a:xfrm>
                            <a:off x="1126820" y="4610480"/>
                            <a:ext cx="5045710" cy="1074420"/>
                          </a:xfrm>
                          <a:custGeom>
                            <a:avLst/>
                            <a:gdLst/>
                            <a:ahLst/>
                            <a:cxnLst/>
                            <a:rect l="l" t="t" r="r" b="b"/>
                            <a:pathLst>
                              <a:path w="5045710" h="1074420">
                                <a:moveTo>
                                  <a:pt x="5045583" y="179070"/>
                                </a:moveTo>
                                <a:lnTo>
                                  <a:pt x="5045583" y="895350"/>
                                </a:lnTo>
                                <a:lnTo>
                                  <a:pt x="5039188" y="942922"/>
                                </a:lnTo>
                                <a:lnTo>
                                  <a:pt x="5021142" y="985689"/>
                                </a:lnTo>
                                <a:lnTo>
                                  <a:pt x="4993147" y="1021937"/>
                                </a:lnTo>
                                <a:lnTo>
                                  <a:pt x="4956908" y="1049951"/>
                                </a:lnTo>
                                <a:lnTo>
                                  <a:pt x="4914129" y="1068017"/>
                                </a:lnTo>
                                <a:lnTo>
                                  <a:pt x="4866513" y="1074420"/>
                                </a:lnTo>
                                <a:lnTo>
                                  <a:pt x="0" y="1074420"/>
                                </a:lnTo>
                                <a:lnTo>
                                  <a:pt x="0" y="0"/>
                                </a:lnTo>
                                <a:lnTo>
                                  <a:pt x="4866513" y="0"/>
                                </a:lnTo>
                                <a:lnTo>
                                  <a:pt x="4914129" y="6394"/>
                                </a:lnTo>
                                <a:lnTo>
                                  <a:pt x="4956908" y="24440"/>
                                </a:lnTo>
                                <a:lnTo>
                                  <a:pt x="4993147" y="52435"/>
                                </a:lnTo>
                                <a:lnTo>
                                  <a:pt x="5021142" y="88674"/>
                                </a:lnTo>
                                <a:lnTo>
                                  <a:pt x="5039188" y="131453"/>
                                </a:lnTo>
                                <a:lnTo>
                                  <a:pt x="5045583" y="179070"/>
                                </a:lnTo>
                                <a:close/>
                              </a:path>
                            </a:pathLst>
                          </a:custGeom>
                          <a:ln w="12699">
                            <a:solidFill>
                              <a:srgbClr val="5B9BD4"/>
                            </a:solidFill>
                            <a:prstDash val="solid"/>
                          </a:ln>
                        </wps:spPr>
                        <wps:bodyPr wrap="square" lIns="0" tIns="0" rIns="0" bIns="0" rtlCol="0">
                          <a:prstTxWarp prst="textNoShape">
                            <a:avLst/>
                          </a:prstTxWarp>
                          <a:noAutofit/>
                        </wps:bodyPr>
                      </wps:wsp>
                      <wps:wsp>
                        <wps:cNvPr id="50" name="Graphic 50"/>
                        <wps:cNvSpPr/>
                        <wps:spPr>
                          <a:xfrm>
                            <a:off x="6350" y="6146165"/>
                            <a:ext cx="1149350" cy="1633855"/>
                          </a:xfrm>
                          <a:custGeom>
                            <a:avLst/>
                            <a:gdLst/>
                            <a:ahLst/>
                            <a:cxnLst/>
                            <a:rect l="l" t="t" r="r" b="b"/>
                            <a:pathLst>
                              <a:path w="1149350" h="1633855">
                                <a:moveTo>
                                  <a:pt x="1148918" y="0"/>
                                </a:moveTo>
                                <a:lnTo>
                                  <a:pt x="574497" y="574420"/>
                                </a:lnTo>
                                <a:lnTo>
                                  <a:pt x="0" y="0"/>
                                </a:lnTo>
                                <a:lnTo>
                                  <a:pt x="0" y="1058926"/>
                                </a:lnTo>
                                <a:lnTo>
                                  <a:pt x="574497" y="1633385"/>
                                </a:lnTo>
                                <a:lnTo>
                                  <a:pt x="1148918" y="1058926"/>
                                </a:lnTo>
                                <a:lnTo>
                                  <a:pt x="1148918" y="0"/>
                                </a:lnTo>
                                <a:close/>
                              </a:path>
                            </a:pathLst>
                          </a:custGeom>
                          <a:solidFill>
                            <a:srgbClr val="001F5F"/>
                          </a:solidFill>
                        </wps:spPr>
                        <wps:bodyPr wrap="square" lIns="0" tIns="0" rIns="0" bIns="0" rtlCol="0">
                          <a:prstTxWarp prst="textNoShape">
                            <a:avLst/>
                          </a:prstTxWarp>
                          <a:noAutofit/>
                        </wps:bodyPr>
                      </wps:wsp>
                      <wps:wsp>
                        <wps:cNvPr id="51" name="Graphic 51"/>
                        <wps:cNvSpPr/>
                        <wps:spPr>
                          <a:xfrm>
                            <a:off x="6350" y="6146165"/>
                            <a:ext cx="6152515" cy="1633855"/>
                          </a:xfrm>
                          <a:custGeom>
                            <a:avLst/>
                            <a:gdLst/>
                            <a:ahLst/>
                            <a:cxnLst/>
                            <a:rect l="l" t="t" r="r" b="b"/>
                            <a:pathLst>
                              <a:path w="6152515" h="1633855">
                                <a:moveTo>
                                  <a:pt x="1148918" y="0"/>
                                </a:moveTo>
                                <a:lnTo>
                                  <a:pt x="1148918" y="1058926"/>
                                </a:lnTo>
                                <a:lnTo>
                                  <a:pt x="574497" y="1633385"/>
                                </a:lnTo>
                                <a:lnTo>
                                  <a:pt x="0" y="1058926"/>
                                </a:lnTo>
                                <a:lnTo>
                                  <a:pt x="0" y="0"/>
                                </a:lnTo>
                                <a:lnTo>
                                  <a:pt x="574497" y="574420"/>
                                </a:lnTo>
                                <a:lnTo>
                                  <a:pt x="1148918" y="0"/>
                                </a:lnTo>
                                <a:close/>
                              </a:path>
                              <a:path w="6152515" h="1633855">
                                <a:moveTo>
                                  <a:pt x="6152337" y="183133"/>
                                </a:moveTo>
                                <a:lnTo>
                                  <a:pt x="6152337" y="873759"/>
                                </a:lnTo>
                                <a:lnTo>
                                  <a:pt x="6146166" y="919671"/>
                                </a:lnTo>
                                <a:lnTo>
                                  <a:pt x="6128752" y="960929"/>
                                </a:lnTo>
                                <a:lnTo>
                                  <a:pt x="6101743" y="995886"/>
                                </a:lnTo>
                                <a:lnTo>
                                  <a:pt x="6066786" y="1022895"/>
                                </a:lnTo>
                                <a:lnTo>
                                  <a:pt x="6025528" y="1040309"/>
                                </a:lnTo>
                                <a:lnTo>
                                  <a:pt x="5979617" y="1046479"/>
                                </a:lnTo>
                                <a:lnTo>
                                  <a:pt x="1150823" y="1046479"/>
                                </a:lnTo>
                                <a:lnTo>
                                  <a:pt x="1150823" y="10540"/>
                                </a:lnTo>
                                <a:lnTo>
                                  <a:pt x="5979617" y="10540"/>
                                </a:lnTo>
                                <a:lnTo>
                                  <a:pt x="6025528" y="16702"/>
                                </a:lnTo>
                                <a:lnTo>
                                  <a:pt x="6066786" y="34092"/>
                                </a:lnTo>
                                <a:lnTo>
                                  <a:pt x="6101743" y="61071"/>
                                </a:lnTo>
                                <a:lnTo>
                                  <a:pt x="6128752" y="95997"/>
                                </a:lnTo>
                                <a:lnTo>
                                  <a:pt x="6146166" y="137232"/>
                                </a:lnTo>
                                <a:lnTo>
                                  <a:pt x="6152337" y="183133"/>
                                </a:lnTo>
                                <a:close/>
                              </a:path>
                            </a:pathLst>
                          </a:custGeom>
                          <a:ln w="12700">
                            <a:solidFill>
                              <a:srgbClr val="5B9BD4"/>
                            </a:solidFill>
                            <a:prstDash val="solid"/>
                          </a:ln>
                        </wps:spPr>
                        <wps:bodyPr wrap="square" lIns="0" tIns="0" rIns="0" bIns="0" rtlCol="0">
                          <a:prstTxWarp prst="textNoShape">
                            <a:avLst/>
                          </a:prstTxWarp>
                          <a:noAutofit/>
                        </wps:bodyPr>
                      </wps:wsp>
                    </wpg:wgp>
                  </a:graphicData>
                </a:graphic>
              </wp:anchor>
            </w:drawing>
          </mc:Choice>
          <mc:Fallback>
            <w:pict>
              <v:group w14:anchorId="3F663299" id="Group 35" o:spid="_x0000_s1026" alt="&quot;&quot;" style="position:absolute;margin-left:72.5pt;margin-top:.85pt;width:486.55pt;height:613.1pt;z-index:-251679232;mso-wrap-distance-left:0;mso-wrap-distance-right:0;mso-position-horizontal-relative:page" coordsize="61791,77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7DSygkAABlRAAAOAAAAZHJzL2Uyb0RvYy54bWzsXN1v4zYSfz/g/gfD77cRJZISjc0W126z&#10;KFD0CnQPfVZs+QO1LVVS4ux/f0NSI01kS6J23eTQKA+RbI+o4XDmNx/8eP/d02E/e0zyYpceb+fs&#10;nTefJcdlutodN7fz/36++1c0nxVlfFzF+/SY3M6/JMX8uw///Mf7U7ZI/HSb7ldJPoNGjsXilN3O&#10;t2WZLW5uiuU2OcTFuzRLjvDjOs0PcQkf883NKo9P0Pphf+N7nrw5pfkqy9NlUhTw7Uf74/yDaX+9&#10;Tpblf9brIiln+9s58Faa/7n5f6//33x4Hy82eZxtd8uKjfgruDjEuyO8tG7qY1zGs4d8d9bUYbfM&#10;0yJdl++W6eEmXa93y8T0AXrDvFZvPuXpQ2b6slmcNlktJhBtS05f3ezyl8dPefZb9mtuuYfbn9Pl&#10;HwXI5eaUbRb0d/150xA/rfODfgg6MXsyEv1SSzR5KmdL+FKyULFIzGdL+C0MIxmElcyXWxiYs+eW&#10;2x8HnryJF/bFhr2anVMG+lM0Iiq+TUS/beMsMZIvtAh+zWe71e08kPPZMT6AGn+qNAa+AUnplwOV&#10;lmL1qagE2pKRDAQoIYjC3BjdQ0kxJgIm4VctKSYFZ6HQbdf9jRfLh6L8lKRG6PHjz0VpGtis8C7e&#10;4t3y6Yi3OZiAVv69Uf5yPgPlz+czUP57q/xZXOrn9Ejq29kJXo+8bBtW9O+H9DH5nBrKUg8d0PmR&#10;gNHFgQdmG5r9kdKKUHLPN6T6VvhV55AKr5lp2UrJqAq0ib/hldIwLwxDv7818m4tWY9HvS+n3XJp&#10;ntK3WV7u0yKxw6ila8azljh0jY5pke53q7vdfq8lXOSb+x/2+ewx1sjlsTtxVzFNyMAGioXVNX13&#10;n66+gKqeQDlv58WfD3GezGf7n45gDBr78CbHm3u8ycv9D6lBSDO4eVF+fvo9zrNZBre38xKU9JcU&#10;bSJeoPIB/5rA0uonj+m/H8p0vdOaaXizHFUfwD6trfz1hhqeGWqopXcNQ5VMcO7/fxhqzcsVDZVq&#10;s4v2jzQua9kuDbtgAHm5A6rQrg0aagOHrlLWdD63GAd+T4RG53owkT4Qqchj+AACHV4t4EnGw8iH&#10;gArgVnHobz+MSear0AeXpcmjSKp2l9ute0wCMmpy5vnCk7wXJaUnReDxih6cVxgM0Ps+9yw7MPzA&#10;XD/7QoVcAg+Wn2GQp4Prol6Uvl8ylJN+Suk1fZScuQvQ54Khu8dhwSsOfjM8whdqQNhk7KNIBe6K&#10;xQIWBUOsdOg5cjzG6e2PJuLwQ88zATTxbi0nKL5X339EkT4j007oY1xsrbM0P9WqWPmeyUmeR7Ng&#10;661o1ljkeCcJ4SLAlwmF48UU0NqwF42BBqv96EFdI6sV+FJrxO3ZgLbfvinUWWjsb57St1keY9vP&#10;jHQKaJ1yfoyyKyvEzFOd2arSGjLZqokPUEm7kk+q0C4GMNK+3A33lWNanbBhut9KPic/XKXPL56s&#10;clCK534Yvhlj26DdyvdsGeaiKxZQP4hUVYUD/Y/8AC0GC1S0DoHpPVQzr19bqnnRKWvFii4dNKZr&#10;HSaPfBZ5AHsOtSUXq3K3UfpmF7DgkFoJwTBRGUxsuGI+57ZnzBtOnLjiUQjxvmtixhVkhqHlxyHv&#10;40rBEzZrdcgq9fgFEdRXYFxMzmrCPgATjHfwaoeRkj/LiZEMr9WoE2YcMhHa1eE0hwpyOIWiwzSc&#10;nlElGMz8qIahIaIcrhNf3Zk/k1DF+2wb28xIeUzVCZStLwLaQZrVFB6niuLlAIyDPbVA2sTQzgHY&#10;3xKkO627QXPU63M4cECPkdhE4cAJ+cYC60jgHusYiMtzcTzuLs3FQfaB0vNBHId1xNs5wCjxdS4Q&#10;3Xg6F/hvHJ2Db+nUbRTGGKSeoutXi64hsmkBt5ksdAbues42gKK1tDONb7XKFcB0gp7a64r2XHCG&#10;otY0bavVcJq2rapcHJKclq2aaY7JVp3S4PMq11Xty91wXWCAlNjgdghYaNe+JWOa/PCr+WGYyW3Z&#10;tklFnW2bJlAXXbEO2KYql+t0OQ33bbLRDxY06Af6t1bl6p9gG8wVMGeYqlx2OnNM7kSqU60VAVOV&#10;i66VHrUGuKPKBXMELZA2S0HeNkh3WrdzlasfPd56lavf8Vw37KRurx1ItkCaVO+GK/pTlQvm8DC6&#10;lkpNa7kgsX+5Bc/8bGcCfDNmDrmucnHpcV+YhWC0yhX4kZ6ntpsT9C4ONJ4Xn0BmrOLFrHm2rFya&#10;QNZ0fmSnQZHZTsCWEtILk2QLuJX96x9d0ltELZhZjfDtiC94raZEmnczKQNuB66zxEa7xbzh5il9&#10;m5HrRGHT5gS9B+3S/q2OIOtscwI38YFzkPW2bZUqtIsBaIOubNvFvtwN1wUGyMsdgIV27VtsFf3w&#10;tKba7kJ6QT98tqba7jVztm3GfBnp3UWwvIZLBlvVjCI0rlh4sPODAYFxxV5o9iLZOZkXd8U1L3Yt&#10;l2HlkiuG2pEUzK5gQr3ucsUuVmVpoApFOo9OFa9VpYW82YleMQ6lLSN+5snBLTlcCdhXg5tmIJGD&#10;dWB9E2RAEcAunqp9nw3tzBCez1i1pUhFQkZm1W9ncCC8ALbbWnYU99XQvkjQJRHZcYHKqd6c2se8&#10;Hm4kh7Vcnt3K68QMzLdz0b9lhXYVdiuFuFAJBxSvdQmtFqTw+cCOFTpMsPbOrq/sZBxWftVKIIN6&#10;xRQygNdzDWuL7zrx1VTlunaV62wxPazGHJMs/S1ButO6u5CaPuCEHiOxaRTyjQVWigjgZR2Au8EE&#10;J8cw0vG4uzQXB3nJ4SJs4RVxtOnXMNYRb+cCo42vG4bocfBPHZ2TbxnwXGOQGqPrqcr10tG1Pjzj&#10;+fSEjVico+s6c4at1FjmaUJriLSUOaDDVrmCQJ9t8Uqhdc2LqXJZVi6F1kAXQchnAkoMPzoBG+Jl&#10;ZWNPMRw6u+AMopaI1MDKMP3C6t1MBro/vaEm7RbskRhsntKjGBDoxth291zjVOUaV+XSG2Jatjpu&#10;wXy/rcLRCb7eMl9VpF/VVmtermirVKFdDGCkfbkbrgsMkJc7AAvt2qCtPjuFw474gJT1aARw4IFZ&#10;CBMFLMC0swsW6QNRGISiP8e2rqM6VoMpCTut+pJmOIUjCuG0I82Okp6C4kI/OZwCotdBanIlIBHu&#10;J/ekhFO1bGfh8Am9/qm3eTjYA85squi5F8AOuz56OPpCwRleSC952E8PlVYPdhd+JT0czTSCmyFq&#10;OIyj6asM4fCpvp7CcSa1JAMO49RPzZphgirdGB0QCvxgLycmNqnGNAj9YIiVDn3/Gv+Hse1UOSax&#10;rTlpDs7fMwvfq7MC9QF/9DPc0xMNP/wPAAD//wMAUEsDBBQABgAIAAAAIQDdmQ0F4AAAAAsBAAAP&#10;AAAAZHJzL2Rvd25yZXYueG1sTI9BT8JAEIXvJv6HzZh4k+1WEazdEkLUEyERTAi3oR3ahu5u013a&#10;8u8dTnp7L2/y5nvpYjSN6KnztbMa1CQCQTZ3RW1LDT+7z6c5CB/QFtg4Sxqu5GGR3d+lmBRusN/U&#10;b0MpuMT6BDVUIbSJlD6vyKCfuJYsZyfXGQxsu1IWHQ5cbhoZR9GrNFhb/lBhS6uK8vP2YjR8DTgs&#10;n9VHvz6fVtfDbrrZrxVp/fgwLt9BBBrD3zHc8BkdMmY6uostvGjYv0x5S2AxA3HLlZorEEdWcTx7&#10;A5ml8v+G7BcAAP//AwBQSwECLQAUAAYACAAAACEAtoM4kv4AAADhAQAAEwAAAAAAAAAAAAAAAAAA&#10;AAAAW0NvbnRlbnRfVHlwZXNdLnhtbFBLAQItABQABgAIAAAAIQA4/SH/1gAAAJQBAAALAAAAAAAA&#10;AAAAAAAAAC8BAABfcmVscy8ucmVsc1BLAQItABQABgAIAAAAIQAUb7DSygkAABlRAAAOAAAAAAAA&#10;AAAAAAAAAC4CAABkcnMvZTJvRG9jLnhtbFBLAQItABQABgAIAAAAIQDdmQ0F4AAAAAsBAAAPAAAA&#10;AAAAAAAAAAAAACQMAABkcnMvZG93bnJldi54bWxQSwUGAAAAAAQABADzAAAAMQ0AAAAA&#10;">
                <v:shape id="Graphic 36" o:spid="_x0000_s1027" style="position:absolute;left:63;top:63;width:11532;height:16542;visibility:visible;mso-wrap-style:square;v-text-anchor:top" coordsize="1153160,165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FK/xQAAANsAAAAPAAAAZHJzL2Rvd25yZXYueG1sRI9Pa8JA&#10;FMTvBb/D8oTe6sYKUqMbEbFoKRT/XXJ7ZF+y0ezbkN1q/PbdQqHHYWZ+wyyWvW3EjTpfO1YwHiUg&#10;iAuna64UnE/vL28gfEDW2DgmBQ/ysMwGTwtMtbvzgW7HUIkIYZ+iAhNCm0rpC0MW/ci1xNErXWcx&#10;RNlVUnd4j3DbyNckmUqLNccFgy2tDRXX47dVkD8+y/y8+7gUs83FfG3lPj+1lVLPw341BxGoD//h&#10;v/ZOK5hM4fdL/AEy+wEAAP//AwBQSwECLQAUAAYACAAAACEA2+H2y+4AAACFAQAAEwAAAAAAAAAA&#10;AAAAAAAAAAAAW0NvbnRlbnRfVHlwZXNdLnhtbFBLAQItABQABgAIAAAAIQBa9CxbvwAAABUBAAAL&#10;AAAAAAAAAAAAAAAAAB8BAABfcmVscy8ucmVsc1BLAQItABQABgAIAAAAIQAZjFK/xQAAANsAAAAP&#10;AAAAAAAAAAAAAAAAAAcCAABkcnMvZG93bnJldi54bWxQSwUGAAAAAAMAAwC3AAAA+QIAAAAA&#10;" path="m1152855,l576402,576452,,,,1077722r576402,576326l1152855,1077722,1152855,xe" fillcolor="#001f5f" stroked="f">
                  <v:path arrowok="t"/>
                </v:shape>
                <v:shape id="Graphic 37" o:spid="_x0000_s1028" style="position:absolute;left:63;top:63;width:61544;height:16542;visibility:visible;mso-wrap-style:square;v-text-anchor:top" coordsize="6154420,165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xEcwwAAANsAAAAPAAAAZHJzL2Rvd25yZXYueG1sRI/NasMw&#10;EITvhbyD2EBvtZwW7OBaCSFQ8DVpDjlurfUPsVa2pCROn74qFHocZuYbptzOZhA3cr63rGCVpCCI&#10;a6t7bhWcPj9e1iB8QNY4WCYFD/Kw3SyeSiy0vfOBbsfQighhX6CCLoSxkNLXHRn0iR2Jo9dYZzBE&#10;6VqpHd4j3AzyNU0zabDnuNDhSPuO6svxahTMQ/M1rbN81bipTatJnsdvrJR6Xs67dxCB5vAf/mtX&#10;WsFbDr9f4g+Qmx8AAAD//wMAUEsBAi0AFAAGAAgAAAAhANvh9svuAAAAhQEAABMAAAAAAAAAAAAA&#10;AAAAAAAAAFtDb250ZW50X1R5cGVzXS54bWxQSwECLQAUAAYACAAAACEAWvQsW78AAAAVAQAACwAA&#10;AAAAAAAAAAAAAAAfAQAAX3JlbHMvLnJlbHNQSwECLQAUAAYACAAAACEARhsRHMMAAADbAAAADwAA&#10;AAAAAAAAAAAAAAAHAgAAZHJzL2Rvd25yZXYueG1sUEsFBgAAAAADAAMAtwAAAPcCAAAAAA==&#10;" path="m1152855,r,1077722l576402,1654048,,1077722,,,576402,576452,1152855,xem6154242,179577r,718440l6147828,945768r-18102,42922l6101648,1025064r-36344,28109l6022406,1071298r-47742,6424l1152855,1077722,1152855,,5974664,r47742,6414l6065304,24515r36344,28078l6129726,88937r18102,42898l6154242,179577xe" filled="f" strokecolor="#5b9bd4" strokeweight="1pt">
                  <v:path arrowok="t"/>
                </v:shape>
                <v:shape id="Graphic 38" o:spid="_x0000_s1029" style="position:absolute;left:63;top:15389;width:11532;height:16542;visibility:visible;mso-wrap-style:square;v-text-anchor:top" coordsize="1153160,165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2NWwQAAANsAAAAPAAAAZHJzL2Rvd25yZXYueG1sRE9Ni8Iw&#10;EL0L+x/CLHjTVAVxu0aRZUVFEFe99DY0Y1O3mZQmav335iB4fLzv6by1lbhR40vHCgb9BARx7nTJ&#10;hYLTcdmbgPABWWPlmBQ8yMN89tGZYqrdnf/odgiFiCHsU1RgQqhTKX1uyKLvu5o4cmfXWAwRNoXU&#10;Dd5juK3kMEnG0mLJscFgTT+G8v/D1SrIHttzdlpvLvnX78XsVnKfHetCqe5nu/gGEagNb/HLvdYK&#10;RnFs/BJ/gJw9AQAA//8DAFBLAQItABQABgAIAAAAIQDb4fbL7gAAAIUBAAATAAAAAAAAAAAAAAAA&#10;AAAAAABbQ29udGVudF9UeXBlc10ueG1sUEsBAi0AFAAGAAgAAAAhAFr0LFu/AAAAFQEAAAsAAAAA&#10;AAAAAAAAAAAAHwEAAF9yZWxzLy5yZWxzUEsBAi0AFAAGAAgAAAAhAAdfY1bBAAAA2wAAAA8AAAAA&#10;AAAAAAAAAAAABwIAAGRycy9kb3ducmV2LnhtbFBLBQYAAAAAAwADALcAAAD1AgAAAAA=&#10;" path="m1152855,l576402,576452,,,,1077721r576402,576326l1152855,1077721,1152855,xe" fillcolor="#001f5f" stroked="f">
                  <v:path arrowok="t"/>
                </v:shape>
                <v:shape id="Graphic 39" o:spid="_x0000_s1030" style="position:absolute;left:63;top:15389;width:11532;height:16542;visibility:visible;mso-wrap-style:square;v-text-anchor:top" coordsize="1153160,165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6N+xAAAANsAAAAPAAAAZHJzL2Rvd25yZXYueG1sRI9Ba8JA&#10;FITvBf/D8gRvdaOWoDGraG2h0EOpCrk+ss9sMPs2ZLdJ+u+7hUKPw8x8w+T70Taip87XjhUs5gkI&#10;4tLpmisF18vr4xqED8gaG8ek4Js87HeThxwz7Qb+pP4cKhEh7DNUYEJoMyl9aciin7uWOHo311kM&#10;UXaV1B0OEW4buUySVFqsOS4YbOnZUHk/f1kFt/pQ9KagMv046Sc6Ll6W76u7UrPpeNiCCDSG//Bf&#10;+00rWG3g90v8AXL3AwAA//8DAFBLAQItABQABgAIAAAAIQDb4fbL7gAAAIUBAAATAAAAAAAAAAAA&#10;AAAAAAAAAABbQ29udGVudF9UeXBlc10ueG1sUEsBAi0AFAAGAAgAAAAhAFr0LFu/AAAAFQEAAAsA&#10;AAAAAAAAAAAAAAAAHwEAAF9yZWxzLy5yZWxzUEsBAi0AFAAGAAgAAAAhAC9zo37EAAAA2wAAAA8A&#10;AAAAAAAAAAAAAAAABwIAAGRycy9kb3ducmV2LnhtbFBLBQYAAAAAAwADALcAAAD4AgAAAAA=&#10;" path="m1152855,r,1077721l576402,1654047,,1077721,,,576402,576452,1152855,xe" filled="f" strokecolor="#5b9bd4" strokeweight="1pt">
                  <v:path arrowok="t"/>
                </v:shape>
                <v:shape id="Graphic 40" o:spid="_x0000_s1031" style="position:absolute;left:11592;top:15389;width:50019;height:10783;visibility:visible;mso-wrap-style:square;v-text-anchor:top" coordsize="5001895,107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nu9wQAAANsAAAAPAAAAZHJzL2Rvd25yZXYueG1sRE9Ni8Iw&#10;EL0L+x/CCF5kTS1ql65RpKAInqyysLehmW2LzaTbRK3/3hwEj4/3vVz3phE36lxtWcF0EoEgLqyu&#10;uVRwPm0/v0A4j6yxsUwKHuRgvfoYLDHV9s5HuuW+FCGEXYoKKu/bVEpXVGTQTWxLHLg/2xn0AXal&#10;1B3eQ7hpZBxFC2mw5tBQYUtZRcUlvxoFnM+S3SEr8mT+iz/77P+KcTxWajTsN98gPPX+LX6591rB&#10;LKwPX8IPkKsnAAAA//8DAFBLAQItABQABgAIAAAAIQDb4fbL7gAAAIUBAAATAAAAAAAAAAAAAAAA&#10;AAAAAABbQ29udGVudF9UeXBlc10ueG1sUEsBAi0AFAAGAAgAAAAhAFr0LFu/AAAAFQEAAAsAAAAA&#10;AAAAAAAAAAAAHwEAAF9yZWxzLy5yZWxzUEsBAi0AFAAGAAgAAAAhAATWe73BAAAA2wAAAA8AAAAA&#10;AAAAAAAAAAAABwIAAGRycy9kb3ducmV2LnhtbFBLBQYAAAAAAwADALcAAAD1AgAAAAA=&#10;" path="m4821809,l,,,1077721r4821809,l4869551,1071298r42898,-18125l4948793,1025064r28078,-36374l4994972,945768r6415,-47752l5001387,179577r-6415,-47742l4976871,88937,4948793,52593,4912449,24515,4869551,6414,4821809,xe" stroked="f">
                  <v:fill opacity="59110f"/>
                  <v:path arrowok="t"/>
                </v:shape>
                <v:shape id="Graphic 41" o:spid="_x0000_s1032" style="position:absolute;left:11592;top:15389;width:50019;height:10783;visibility:visible;mso-wrap-style:square;v-text-anchor:top" coordsize="5001895,107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RQPwwAAANsAAAAPAAAAZHJzL2Rvd25yZXYueG1sRI9Pa8JA&#10;FMTvQr/D8gq96SZS1KSuUgT/gCdj7fmRfU2WZt+G7Brjt3eFQo/DzPyGWa4H24ieOm8cK0gnCQji&#10;0mnDlYKv83a8AOEDssbGMSm4k4f16mW0xFy7G5+oL0IlIoR9jgrqENpcSl/WZNFPXEscvR/XWQxR&#10;dpXUHd4i3DZymiQzadFwXKixpU1N5W9xtQq2ff99IXPM9tnBDLsspPv5/aLU2+vw+QEi0BD+w3/t&#10;g1bwnsLzS/wBcvUAAAD//wMAUEsBAi0AFAAGAAgAAAAhANvh9svuAAAAhQEAABMAAAAAAAAAAAAA&#10;AAAAAAAAAFtDb250ZW50X1R5cGVzXS54bWxQSwECLQAUAAYACAAAACEAWvQsW78AAAAVAQAACwAA&#10;AAAAAAAAAAAAAAAfAQAAX3JlbHMvLnJlbHNQSwECLQAUAAYACAAAACEAazEUD8MAAADbAAAADwAA&#10;AAAAAAAAAAAAAAAHAgAAZHJzL2Rvd25yZXYueG1sUEsFBgAAAAADAAMAtwAAAPcCAAAAAA==&#10;" path="m5001387,179577r,718439l4994972,945768r-18101,42922l4948793,1025064r-36344,28109l4869551,1071298r-47742,6423l,1077721,,,4821809,r47742,6414l4912449,24515r36344,28078l4976871,88937r18101,42898l5001387,179577xe" filled="f" strokecolor="#5b9bd4" strokeweight="1pt">
                  <v:path arrowok="t"/>
                </v:shape>
                <v:shape id="Graphic 42" o:spid="_x0000_s1033" style="position:absolute;left:63;top:30716;width:11532;height:16541;visibility:visible;mso-wrap-style:square;v-text-anchor:top" coordsize="1153160,165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fBxQAAANsAAAAPAAAAZHJzL2Rvd25yZXYueG1sRI9Pa8JA&#10;FMTvBb/D8oTezKZSpKauUsRSRSj+u+T2yD6zsdm3Ibtq/PauIPQ4zMxvmMmss7W4UOsrxwrekhQE&#10;ceF0xaWCw/578AHCB2SNtWNScCMPs2nvZYKZdlfe0mUXShEh7DNUYEJoMil9YciiT1xDHL2jay2G&#10;KNtS6havEW5rOUzTkbRYcVww2NDcUPG3O1sF+W19zA/L1akYL07m90du8n1TKvXa774+QQTqwn/4&#10;2V5qBe9DeHyJP0BO7wAAAP//AwBQSwECLQAUAAYACAAAACEA2+H2y+4AAACFAQAAEwAAAAAAAAAA&#10;AAAAAAAAAAAAW0NvbnRlbnRfVHlwZXNdLnhtbFBLAQItABQABgAIAAAAIQBa9CxbvwAAABUBAAAL&#10;AAAAAAAAAAAAAAAAAB8BAABfcmVscy8ucmVsc1BLAQItABQABgAIAAAAIQA+sSfBxQAAANsAAAAP&#10;AAAAAAAAAAAAAAAAAAcCAABkcnMvZG93bnJldi54bWxQSwUGAAAAAAMAAwC3AAAA+QIAAAAA&#10;" path="m1152855,l576402,576326,,,,1077722r576402,576326l1152855,1077722,1152855,xe" fillcolor="#001f5f" stroked="f">
                  <v:path arrowok="t"/>
                </v:shape>
                <v:shape id="Graphic 43" o:spid="_x0000_s1034" style="position:absolute;left:63;top:30716;width:11532;height:16541;visibility:visible;mso-wrap-style:square;v-text-anchor:top" coordsize="1153160,165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efpwgAAANsAAAAPAAAAZHJzL2Rvd25yZXYueG1sRI9bi8Iw&#10;FITfF/wP4Qi+rakXRKpRvIKwD4sX8PXQHJtic1KaWOu/N8LCPg4z8w0zX7a2FA3VvnCsYNBPQBBn&#10;ThecK7ic999TED4gaywdk4IXeVguOl9zTLV78pGaU8hFhLBPUYEJoUql9Jkhi77vKuLo3VxtMURZ&#10;51LX+IxwW8phkkykxYLjgsGKNoay++lhFdyK1bUxV8omv1s9pvVgN/wZ3ZXqddvVDESgNvyH/9oH&#10;rWA8gs+X+APk4g0AAP//AwBQSwECLQAUAAYACAAAACEA2+H2y+4AAACFAQAAEwAAAAAAAAAAAAAA&#10;AAAAAAAAW0NvbnRlbnRfVHlwZXNdLnhtbFBLAQItABQABgAIAAAAIQBa9CxbvwAAABUBAAALAAAA&#10;AAAAAAAAAAAAAB8BAABfcmVscy8ucmVsc1BLAQItABQABgAIAAAAIQAWnefpwgAAANsAAAAPAAAA&#10;AAAAAAAAAAAAAAcCAABkcnMvZG93bnJldi54bWxQSwUGAAAAAAMAAwC3AAAA9gIAAAAA&#10;" path="m1152855,r,1077722l576402,1654048,,1077722,,,576402,576326,1152855,xe" filled="f" strokecolor="#5b9bd4" strokeweight="1pt">
                  <v:path arrowok="t"/>
                </v:shape>
                <v:shape id="Graphic 44" o:spid="_x0000_s1035" style="position:absolute;left:11592;top:30716;width:50019;height:10782;visibility:visible;mso-wrap-style:square;v-text-anchor:top" coordsize="5001895,107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X2+xQAAANsAAAAPAAAAZHJzL2Rvd25yZXYueG1sRI9Ba8JA&#10;FITvgv9heYVepG4MqZHUTZBAReipqRS8PbKvSWj2bcyuGv99t1DocZiZb5htMZleXGl0nWUFq2UE&#10;gri2uuNGwfHj9WkDwnlkjb1lUnAnB0U+n20x0/bG73StfCMChF2GClrvh0xKV7dk0C3tQBy8Lzsa&#10;9EGOjdQj3gLc9DKOorU02HFYaHGgsqX6u7oYBVwl6f6trKv0+YSfh/J8wTheKPX4MO1eQHia/H/4&#10;r33QCpIEfr+EHyDzHwAAAP//AwBQSwECLQAUAAYACAAAACEA2+H2y+4AAACFAQAAEwAAAAAAAAAA&#10;AAAAAAAAAAAAW0NvbnRlbnRfVHlwZXNdLnhtbFBLAQItABQABgAIAAAAIQBa9CxbvwAAABUBAAAL&#10;AAAAAAAAAAAAAAAAAB8BAABfcmVscy8ucmVsc1BLAQItABQABgAIAAAAIQB77X2+xQAAANsAAAAP&#10;AAAAAAAAAAAAAAAAAAcCAABkcnMvZG93bnJldi54bWxQSwUGAAAAAAMAAwC3AAAA+QIAAAAA&#10;" path="m4821809,l,,,1077722r4821809,l4869551,1071298r42898,-18125l4948793,1025064r28078,-36374l4994972,945768r6415,-47751l5001387,179577r-6415,-47742l4976871,88937,4948793,52593,4912449,24515,4869551,6414,4821809,xe" stroked="f">
                  <v:fill opacity="59110f"/>
                  <v:path arrowok="t"/>
                </v:shape>
                <v:shape id="Graphic 45" o:spid="_x0000_s1036" style="position:absolute;left:11592;top:30716;width:50019;height:10782;visibility:visible;mso-wrap-style:square;v-text-anchor:top" coordsize="5001895,107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oFpxAAAANsAAAAPAAAAZHJzL2Rvd25yZXYueG1sRI9La8Mw&#10;EITvgfwHsYXeEjnFDsGJbEKgpYUW8mrPi7WxTa2VseRH/31VKOQ4zMw3zC6fTCMG6lxtWcFqGYEg&#10;LqyuuVRwvTwvNiCcR9bYWCYFP+Qgz+azHabajnyi4exLESDsUlRQed+mUrqiIoNuaVvi4N1sZ9AH&#10;2ZVSdzgGuGnkUxStpcGaw0KFLR0qKr7PvVHw1luW9uv9MibXz48xil9W+6NR6vFh2m9BeJr8Pfzf&#10;ftUK4gT+voQfILNfAAAA//8DAFBLAQItABQABgAIAAAAIQDb4fbL7gAAAIUBAAATAAAAAAAAAAAA&#10;AAAAAAAAAABbQ29udGVudF9UeXBlc10ueG1sUEsBAi0AFAAGAAgAAAAhAFr0LFu/AAAAFQEAAAsA&#10;AAAAAAAAAAAAAAAAHwEAAF9yZWxzLy5yZWxzUEsBAi0AFAAGAAgAAAAhAGs+gWnEAAAA2wAAAA8A&#10;AAAAAAAAAAAAAAAABwIAAGRycy9kb3ducmV2LnhtbFBLBQYAAAAAAwADALcAAAD4AgAAAAA=&#10;" path="m5001387,179577r,718440l4994972,945768r-18101,42922l4948793,1025064r-36344,28109l4869551,1071298r-47742,6424l,1077722,,,4821809,r47742,6414l4912449,24515r36344,28078l4976871,88937r18101,42898l5001387,179577xe" filled="f" strokecolor="#5b9bd4" strokeweight=".35275mm">
                  <v:path arrowok="t"/>
                </v:shape>
                <v:shape id="Graphic 46" o:spid="_x0000_s1037" style="position:absolute;left:63;top:46042;width:11328;height:16637;visibility:visible;mso-wrap-style:square;v-text-anchor:top" coordsize="1132840,166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5L7xQAAANsAAAAPAAAAZHJzL2Rvd25yZXYueG1sRI9Pa8JA&#10;FMTvQr/D8gq96aZ/FEldpRQEQdJg9NLbI/tMgtm3YXdj4rd3CwWPw8z8hlltRtOKKznfWFbwOktA&#10;EJdWN1wpOB230yUIH5A1tpZJwY08bNZPkxWm2g58oGsRKhEh7FNUUIfQpVL6siaDfmY74uidrTMY&#10;onSV1A6HCDetfEuShTTYcFyosaPvmspL0RsF+9v7MRucLfo8m/8e+mWe/Qy5Ui/P49cniEBjeIT/&#10;2zut4GMBf1/iD5DrOwAAAP//AwBQSwECLQAUAAYACAAAACEA2+H2y+4AAACFAQAAEwAAAAAAAAAA&#10;AAAAAAAAAAAAW0NvbnRlbnRfVHlwZXNdLnhtbFBLAQItABQABgAIAAAAIQBa9CxbvwAAABUBAAAL&#10;AAAAAAAAAAAAAAAAAB8BAABfcmVscy8ucmVsc1BLAQItABQABgAIAAAAIQBva5L7xQAAANsAAAAP&#10;AAAAAAAAAAAAAAAAAAcCAABkcnMvZG93bnJldi54bWxQSwUGAAAAAAMAAwC3AAAA+QIAAAAA&#10;" path="m1132281,l566115,566165,,,,1097280r566115,566166l1132281,1097280,1132281,xe" fillcolor="#001f5f" stroked="f">
                  <v:path arrowok="t"/>
                </v:shape>
                <v:shape id="Graphic 47" o:spid="_x0000_s1038" style="position:absolute;left:63;top:46042;width:11328;height:16637;visibility:visible;mso-wrap-style:square;v-text-anchor:top" coordsize="1132840,166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d6cxAAAANsAAAAPAAAAZHJzL2Rvd25yZXYueG1sRI9Ba8JA&#10;FITvBf/D8gRvdWORKqkbUUEslB666v2RfcmGZt+G7NbE/vpuodDjMDPfMJvt6Fpxoz40nhUs5hkI&#10;4tKbhmsFl/PxcQ0iRGSDrWdScKcA22LysMHc+IE/6KZjLRKEQ44KbIxdLmUoLTkMc98RJ6/yvcOY&#10;ZF9L0+OQ4K6VT1n2LB02nBYsdnSwVH7qL6fA6EHX+v2wfzueFpUdvq8Xt7oqNZuOuxcQkcb4H/5r&#10;vxoFyxX8fkk/QBY/AAAA//8DAFBLAQItABQABgAIAAAAIQDb4fbL7gAAAIUBAAATAAAAAAAAAAAA&#10;AAAAAAAAAABbQ29udGVudF9UeXBlc10ueG1sUEsBAi0AFAAGAAgAAAAhAFr0LFu/AAAAFQEAAAsA&#10;AAAAAAAAAAAAAAAAHwEAAF9yZWxzLy5yZWxzUEsBAi0AFAAGAAgAAAAhAMpl3pzEAAAA2wAAAA8A&#10;AAAAAAAAAAAAAAAABwIAAGRycy9kb3ducmV2LnhtbFBLBQYAAAAAAwADALcAAAD4AgAAAAA=&#10;" path="m1132281,r,1097280l566115,1663446,,1097280,,,566115,566165,1132281,xe" filled="f" strokecolor="#5b9bd4" strokeweight="1pt">
                  <v:path arrowok="t"/>
                </v:shape>
                <v:shape id="Graphic 48" o:spid="_x0000_s1039" style="position:absolute;left:11268;top:46104;width:50457;height:10745;visibility:visible;mso-wrap-style:square;v-text-anchor:top" coordsize="5045710,1074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5gZxAAAANsAAAAPAAAAZHJzL2Rvd25yZXYueG1sRI9Nb8Iw&#10;DIbvk/gPkZG4jXRoXyoEVFVCGocdBhx29BrTdjROlYRS/j0+TNrRev0+frzajK5TA4XYejbwNM9A&#10;EVfetlwbOB62j++gYkK22HkmAzeKsFlPHlaYW3/lLxr2qVYC4ZijgSalPtc6Vg05jHPfE0t28sFh&#10;kjHU2ga8Ctx1epFlr9phy3KhwZ7Khqrz/uJEo+XPYbcI5Ti8VL/F+futP+CPMbPpWCxBJRrT//Jf&#10;+8MaeBZZ+UUAoNd3AAAA//8DAFBLAQItABQABgAIAAAAIQDb4fbL7gAAAIUBAAATAAAAAAAAAAAA&#10;AAAAAAAAAABbQ29udGVudF9UeXBlc10ueG1sUEsBAi0AFAAGAAgAAAAhAFr0LFu/AAAAFQEAAAsA&#10;AAAAAAAAAAAAAAAAHwEAAF9yZWxzLy5yZWxzUEsBAi0AFAAGAAgAAAAhAKUzmBnEAAAA2wAAAA8A&#10;AAAAAAAAAAAAAAAABwIAAGRycy9kb3ducmV2LnhtbFBLBQYAAAAAAwADALcAAAD4AgAAAAA=&#10;" path="m4866513,l,,,1074420r4866513,l4914129,1068017r42779,-18066l4993147,1021937r27995,-36248l5039188,942922r6395,-47572l5045583,179070r-6395,-47617l5021142,88674,4993147,52435,4956908,24440,4914129,6394,4866513,xe" stroked="f">
                  <v:fill opacity="59110f"/>
                  <v:path arrowok="t"/>
                </v:shape>
                <v:shape id="Graphic 49" o:spid="_x0000_s1040" style="position:absolute;left:11268;top:46104;width:50457;height:10745;visibility:visible;mso-wrap-style:square;v-text-anchor:top" coordsize="5045710,1074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OHYxAAAANsAAAAPAAAAZHJzL2Rvd25yZXYueG1sRI9BS8NA&#10;FITvgv9heUJvdlMpomm3RYVCMXgwWnp9zb5mQ7NvQ/a1Sf+9Kwgeh5n5hlmuR9+qC/WxCWxgNs1A&#10;EVfBNlwb+P7a3D+BioJssQ1MBq4UYb26vVlibsPAn3QppVYJwjFHA06ky7WOlSOPcRo64uQdQ+9R&#10;kuxrbXscEty3+iHLHrXHhtOCw47eHFWn8uwNyGs4zMu9YDG8f9TX3azg0RXGTO7GlwUooVH+w3/t&#10;rTUwf4bfL+kH6NUPAAAA//8DAFBLAQItABQABgAIAAAAIQDb4fbL7gAAAIUBAAATAAAAAAAAAAAA&#10;AAAAAAAAAABbQ29udGVudF9UeXBlc10ueG1sUEsBAi0AFAAGAAgAAAAhAFr0LFu/AAAAFQEAAAsA&#10;AAAAAAAAAAAAAAAAHwEAAF9yZWxzLy5yZWxzUEsBAi0AFAAGAAgAAAAhAJcY4djEAAAA2wAAAA8A&#10;AAAAAAAAAAAAAAAABwIAAGRycy9kb3ducmV2LnhtbFBLBQYAAAAAAwADALcAAAD4AgAAAAA=&#10;" path="m5045583,179070r,716280l5039188,942922r-18046,42767l4993147,1021937r-36239,28014l4914129,1068017r-47616,6403l,1074420,,,4866513,r47616,6394l4956908,24440r36239,27995l5021142,88674r18046,42779l5045583,179070xe" filled="f" strokecolor="#5b9bd4" strokeweight=".35275mm">
                  <v:path arrowok="t"/>
                </v:shape>
                <v:shape id="Graphic 50" o:spid="_x0000_s1041" style="position:absolute;left:63;top:61461;width:11494;height:16339;visibility:visible;mso-wrap-style:square;v-text-anchor:top" coordsize="1149350,163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Og4wQAAANsAAAAPAAAAZHJzL2Rvd25yZXYueG1sRE/JasMw&#10;EL0X8g9iArk1Ukq64EQJSaAQHwqu3dwHa2qbWiNjyUv+vjoUeny8fX+cbStG6n3jWMNmrUAQl840&#10;XGn4Kt4f30D4gGywdUwa7uTheFg87DExbuJPGvNQiRjCPkENdQhdIqUva7Lo164jjty36y2GCPtK&#10;mh6nGG5b+aTUi7TYcGyosaNLTeVPPlgNt/Prh7pQth0mVWQnNadFladar5bzaQci0Bz+xX/uq9Hw&#10;HNfHL/EHyMMvAAAA//8DAFBLAQItABQABgAIAAAAIQDb4fbL7gAAAIUBAAATAAAAAAAAAAAAAAAA&#10;AAAAAABbQ29udGVudF9UeXBlc10ueG1sUEsBAi0AFAAGAAgAAAAhAFr0LFu/AAAAFQEAAAsAAAAA&#10;AAAAAAAAAAAAHwEAAF9yZWxzLy5yZWxzUEsBAi0AFAAGAAgAAAAhAPgo6DjBAAAA2wAAAA8AAAAA&#10;AAAAAAAAAAAABwIAAGRycy9kb3ducmV2LnhtbFBLBQYAAAAAAwADALcAAAD1AgAAAAA=&#10;" path="m1148918,l574497,574420,,,,1058926r574497,574459l1148918,1058926,1148918,xe" fillcolor="#001f5f" stroked="f">
                  <v:path arrowok="t"/>
                </v:shape>
                <v:shape id="Graphic 51" o:spid="_x0000_s1042" style="position:absolute;left:63;top:61461;width:61525;height:16339;visibility:visible;mso-wrap-style:square;v-text-anchor:top" coordsize="6152515,163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B6TwQAAANsAAAAPAAAAZHJzL2Rvd25yZXYueG1sRI/RisIw&#10;FETfBf8hXMGXsqYqits1igi7+KRU/YBLc7ctNjclydru3xtB8HGYmTPMetubRtzJ+dqygukkBUFc&#10;WF1zqeB6+f5YgfABWWNjmRT8k4ftZjhYY6Ztxzndz6EUEcI+QwVVCG0mpS8qMugntiWO3q91BkOU&#10;rpTaYRfhppGzNF1KgzXHhQpb2ldU3M5/RsE8fObeJssC+XTUq84le/+TKDUe9bsvEIH68A6/2get&#10;YDGF55f4A+TmAQAA//8DAFBLAQItABQABgAIAAAAIQDb4fbL7gAAAIUBAAATAAAAAAAAAAAAAAAA&#10;AAAAAABbQ29udGVudF9UeXBlc10ueG1sUEsBAi0AFAAGAAgAAAAhAFr0LFu/AAAAFQEAAAsAAAAA&#10;AAAAAAAAAAAAHwEAAF9yZWxzLy5yZWxzUEsBAi0AFAAGAAgAAAAhAPJcHpPBAAAA2wAAAA8AAAAA&#10;AAAAAAAAAAAABwIAAGRycy9kb3ducmV2LnhtbFBLBQYAAAAAAwADALcAAAD1AgAAAAA=&#10;" path="m1148918,r,1058926l574497,1633385,,1058926,,,574497,574420,1148918,xem6152337,183133r,690626l6146166,919671r-17414,41258l6101743,995886r-34957,27009l6025528,1040309r-45911,6170l1150823,1046479r,-1035939l5979617,10540r45911,6162l6066786,34092r34957,26979l6128752,95997r17414,41235l6152337,183133xe" filled="f" strokecolor="#5b9bd4" strokeweight="1pt">
                  <v:path arrowok="t"/>
                </v:shape>
                <w10:wrap anchorx="page"/>
              </v:group>
            </w:pict>
          </mc:Fallback>
        </mc:AlternateContent>
      </w:r>
    </w:p>
    <w:p w14:paraId="5E941057" w14:textId="77777777" w:rsidR="001F5919" w:rsidRPr="005F300D" w:rsidRDefault="001F5919">
      <w:pPr>
        <w:pStyle w:val="BodyText"/>
        <w:rPr>
          <w:sz w:val="16"/>
        </w:rPr>
      </w:pPr>
    </w:p>
    <w:p w14:paraId="7143C101" w14:textId="77777777" w:rsidR="001F5919" w:rsidRPr="005F300D" w:rsidRDefault="001F5919">
      <w:pPr>
        <w:pStyle w:val="BodyText"/>
        <w:rPr>
          <w:sz w:val="16"/>
        </w:rPr>
      </w:pPr>
    </w:p>
    <w:p w14:paraId="4F5036AD" w14:textId="77777777" w:rsidR="001F5919" w:rsidRPr="005F300D" w:rsidRDefault="001F5919">
      <w:pPr>
        <w:pStyle w:val="BodyText"/>
        <w:spacing w:before="112"/>
        <w:rPr>
          <w:sz w:val="16"/>
        </w:rPr>
      </w:pPr>
    </w:p>
    <w:p w14:paraId="534E79AA" w14:textId="77777777" w:rsidR="001F5919" w:rsidRPr="005F300D" w:rsidRDefault="00000000" w:rsidP="001D4BEF">
      <w:pPr>
        <w:pStyle w:val="Graphictext"/>
      </w:pPr>
      <w:r w:rsidRPr="005F300D">
        <w:t>Anti-Social</w:t>
      </w:r>
      <w:r w:rsidRPr="005F300D">
        <w:rPr>
          <w:spacing w:val="-7"/>
        </w:rPr>
        <w:t xml:space="preserve"> </w:t>
      </w:r>
      <w:r w:rsidRPr="005F300D">
        <w:rPr>
          <w:spacing w:val="-2"/>
        </w:rPr>
        <w:t>Behaviour</w:t>
      </w:r>
    </w:p>
    <w:p w14:paraId="049E6167" w14:textId="77777777" w:rsidR="001F5919" w:rsidRPr="005F300D" w:rsidRDefault="00000000">
      <w:pPr>
        <w:pStyle w:val="ListParagraph"/>
        <w:numPr>
          <w:ilvl w:val="0"/>
          <w:numId w:val="23"/>
        </w:numPr>
        <w:tabs>
          <w:tab w:val="left" w:pos="215"/>
        </w:tabs>
        <w:spacing w:before="96"/>
        <w:ind w:left="215" w:hanging="90"/>
        <w:rPr>
          <w:sz w:val="16"/>
        </w:rPr>
      </w:pPr>
      <w:r w:rsidRPr="005F300D">
        <w:br w:type="column"/>
      </w:r>
      <w:r w:rsidRPr="005F300D">
        <w:rPr>
          <w:sz w:val="16"/>
        </w:rPr>
        <w:t>Increased</w:t>
      </w:r>
      <w:r w:rsidRPr="005F300D">
        <w:rPr>
          <w:spacing w:val="-11"/>
          <w:sz w:val="16"/>
        </w:rPr>
        <w:t xml:space="preserve"> </w:t>
      </w:r>
      <w:r w:rsidRPr="005F300D">
        <w:rPr>
          <w:sz w:val="16"/>
        </w:rPr>
        <w:t>identification</w:t>
      </w:r>
      <w:r w:rsidRPr="005F300D">
        <w:rPr>
          <w:spacing w:val="-8"/>
          <w:sz w:val="16"/>
        </w:rPr>
        <w:t xml:space="preserve"> </w:t>
      </w:r>
      <w:r w:rsidRPr="005F300D">
        <w:rPr>
          <w:sz w:val="16"/>
        </w:rPr>
        <w:t>and</w:t>
      </w:r>
      <w:r w:rsidRPr="005F300D">
        <w:rPr>
          <w:spacing w:val="-5"/>
          <w:sz w:val="16"/>
        </w:rPr>
        <w:t xml:space="preserve"> </w:t>
      </w:r>
      <w:r w:rsidRPr="005F300D">
        <w:rPr>
          <w:sz w:val="16"/>
        </w:rPr>
        <w:t>active</w:t>
      </w:r>
      <w:r w:rsidRPr="005F300D">
        <w:rPr>
          <w:spacing w:val="-5"/>
          <w:sz w:val="16"/>
        </w:rPr>
        <w:t xml:space="preserve"> </w:t>
      </w:r>
      <w:r w:rsidRPr="005F300D">
        <w:rPr>
          <w:sz w:val="16"/>
        </w:rPr>
        <w:t>targeting</w:t>
      </w:r>
      <w:r w:rsidRPr="005F300D">
        <w:rPr>
          <w:spacing w:val="-7"/>
          <w:sz w:val="16"/>
        </w:rPr>
        <w:t xml:space="preserve"> </w:t>
      </w:r>
      <w:r w:rsidRPr="005F300D">
        <w:rPr>
          <w:sz w:val="16"/>
        </w:rPr>
        <w:t>of</w:t>
      </w:r>
      <w:r w:rsidRPr="005F300D">
        <w:rPr>
          <w:spacing w:val="-4"/>
          <w:sz w:val="16"/>
        </w:rPr>
        <w:t xml:space="preserve"> </w:t>
      </w:r>
      <w:r w:rsidRPr="005F300D">
        <w:rPr>
          <w:sz w:val="16"/>
        </w:rPr>
        <w:t>offenders</w:t>
      </w:r>
      <w:r w:rsidRPr="005F300D">
        <w:rPr>
          <w:spacing w:val="-4"/>
          <w:sz w:val="16"/>
        </w:rPr>
        <w:t xml:space="preserve"> </w:t>
      </w:r>
      <w:r w:rsidRPr="005F300D">
        <w:rPr>
          <w:sz w:val="16"/>
        </w:rPr>
        <w:t>and</w:t>
      </w:r>
      <w:r w:rsidRPr="005F300D">
        <w:rPr>
          <w:spacing w:val="-4"/>
          <w:sz w:val="16"/>
        </w:rPr>
        <w:t xml:space="preserve"> </w:t>
      </w:r>
      <w:r w:rsidRPr="005F300D">
        <w:rPr>
          <w:sz w:val="16"/>
        </w:rPr>
        <w:t>hot</w:t>
      </w:r>
      <w:r w:rsidRPr="005F300D">
        <w:rPr>
          <w:spacing w:val="-4"/>
          <w:sz w:val="16"/>
        </w:rPr>
        <w:t xml:space="preserve"> </w:t>
      </w:r>
      <w:r w:rsidRPr="005F300D">
        <w:rPr>
          <w:sz w:val="16"/>
        </w:rPr>
        <w:t>spot</w:t>
      </w:r>
      <w:r w:rsidRPr="005F300D">
        <w:rPr>
          <w:spacing w:val="-6"/>
          <w:sz w:val="16"/>
        </w:rPr>
        <w:t xml:space="preserve"> </w:t>
      </w:r>
      <w:r w:rsidRPr="005F300D">
        <w:rPr>
          <w:spacing w:val="-2"/>
          <w:sz w:val="16"/>
        </w:rPr>
        <w:t>locations</w:t>
      </w:r>
    </w:p>
    <w:p w14:paraId="4B0B5C72" w14:textId="13F9600B" w:rsidR="001F5919" w:rsidRPr="005F300D" w:rsidRDefault="00000000">
      <w:pPr>
        <w:pStyle w:val="ListParagraph"/>
        <w:numPr>
          <w:ilvl w:val="0"/>
          <w:numId w:val="23"/>
        </w:numPr>
        <w:tabs>
          <w:tab w:val="left" w:pos="215"/>
        </w:tabs>
        <w:spacing w:before="8"/>
        <w:ind w:left="215" w:hanging="90"/>
        <w:rPr>
          <w:sz w:val="16"/>
        </w:rPr>
      </w:pPr>
      <w:r w:rsidRPr="005F300D">
        <w:rPr>
          <w:sz w:val="16"/>
        </w:rPr>
        <w:t>Improved</w:t>
      </w:r>
      <w:r w:rsidRPr="005F300D">
        <w:rPr>
          <w:spacing w:val="-8"/>
          <w:sz w:val="16"/>
        </w:rPr>
        <w:t xml:space="preserve"> </w:t>
      </w:r>
      <w:r w:rsidRPr="005F300D">
        <w:rPr>
          <w:sz w:val="16"/>
        </w:rPr>
        <w:t>provision</w:t>
      </w:r>
      <w:r w:rsidRPr="005F300D">
        <w:rPr>
          <w:spacing w:val="-2"/>
          <w:sz w:val="16"/>
        </w:rPr>
        <w:t xml:space="preserve"> </w:t>
      </w:r>
      <w:r w:rsidRPr="005F300D">
        <w:rPr>
          <w:sz w:val="16"/>
        </w:rPr>
        <w:t>and</w:t>
      </w:r>
      <w:r w:rsidRPr="005F300D">
        <w:rPr>
          <w:spacing w:val="-3"/>
          <w:sz w:val="16"/>
        </w:rPr>
        <w:t xml:space="preserve"> </w:t>
      </w:r>
      <w:r w:rsidRPr="005F300D">
        <w:rPr>
          <w:sz w:val="16"/>
        </w:rPr>
        <w:t>promotion</w:t>
      </w:r>
      <w:r w:rsidRPr="005F300D">
        <w:rPr>
          <w:spacing w:val="-7"/>
          <w:sz w:val="16"/>
        </w:rPr>
        <w:t xml:space="preserve"> </w:t>
      </w:r>
      <w:r w:rsidRPr="005F300D">
        <w:rPr>
          <w:sz w:val="16"/>
        </w:rPr>
        <w:t>of</w:t>
      </w:r>
      <w:r w:rsidRPr="005F300D">
        <w:rPr>
          <w:spacing w:val="-4"/>
          <w:sz w:val="16"/>
        </w:rPr>
        <w:t xml:space="preserve"> </w:t>
      </w:r>
      <w:r w:rsidRPr="005F300D">
        <w:rPr>
          <w:sz w:val="16"/>
        </w:rPr>
        <w:t>support</w:t>
      </w:r>
      <w:r w:rsidRPr="005F300D">
        <w:rPr>
          <w:spacing w:val="-3"/>
          <w:sz w:val="16"/>
        </w:rPr>
        <w:t xml:space="preserve"> </w:t>
      </w:r>
      <w:r w:rsidRPr="005F300D">
        <w:rPr>
          <w:sz w:val="16"/>
        </w:rPr>
        <w:t>to</w:t>
      </w:r>
      <w:r w:rsidRPr="005F300D">
        <w:rPr>
          <w:spacing w:val="-5"/>
          <w:sz w:val="16"/>
        </w:rPr>
        <w:t xml:space="preserve"> </w:t>
      </w:r>
      <w:r w:rsidRPr="005F300D">
        <w:rPr>
          <w:sz w:val="16"/>
        </w:rPr>
        <w:t>victims</w:t>
      </w:r>
      <w:r w:rsidRPr="005F300D">
        <w:rPr>
          <w:spacing w:val="-10"/>
          <w:sz w:val="16"/>
        </w:rPr>
        <w:t xml:space="preserve"> </w:t>
      </w:r>
      <w:r w:rsidRPr="005F300D">
        <w:rPr>
          <w:sz w:val="16"/>
        </w:rPr>
        <w:t>and</w:t>
      </w:r>
      <w:r w:rsidRPr="005F300D">
        <w:rPr>
          <w:spacing w:val="-2"/>
          <w:sz w:val="16"/>
        </w:rPr>
        <w:t xml:space="preserve"> witnesses.</w:t>
      </w:r>
    </w:p>
    <w:p w14:paraId="0DE66BD1" w14:textId="77777777" w:rsidR="001F5919" w:rsidRPr="005F300D" w:rsidRDefault="00000000">
      <w:pPr>
        <w:pStyle w:val="ListParagraph"/>
        <w:numPr>
          <w:ilvl w:val="0"/>
          <w:numId w:val="23"/>
        </w:numPr>
        <w:tabs>
          <w:tab w:val="left" w:pos="215"/>
        </w:tabs>
        <w:spacing w:before="10"/>
        <w:ind w:left="215" w:hanging="90"/>
        <w:rPr>
          <w:sz w:val="16"/>
        </w:rPr>
      </w:pPr>
      <w:r w:rsidRPr="005F300D">
        <w:rPr>
          <w:sz w:val="16"/>
        </w:rPr>
        <w:t>Increased</w:t>
      </w:r>
      <w:r w:rsidRPr="005F300D">
        <w:rPr>
          <w:spacing w:val="-8"/>
          <w:sz w:val="16"/>
        </w:rPr>
        <w:t xml:space="preserve"> </w:t>
      </w:r>
      <w:r w:rsidRPr="005F300D">
        <w:rPr>
          <w:sz w:val="16"/>
        </w:rPr>
        <w:t>community</w:t>
      </w:r>
      <w:r w:rsidRPr="005F300D">
        <w:rPr>
          <w:spacing w:val="-11"/>
          <w:sz w:val="16"/>
        </w:rPr>
        <w:t xml:space="preserve"> </w:t>
      </w:r>
      <w:r w:rsidRPr="005F300D">
        <w:rPr>
          <w:sz w:val="16"/>
        </w:rPr>
        <w:t>empowerment</w:t>
      </w:r>
      <w:r w:rsidRPr="005F300D">
        <w:rPr>
          <w:spacing w:val="-6"/>
          <w:sz w:val="16"/>
        </w:rPr>
        <w:t xml:space="preserve"> </w:t>
      </w:r>
      <w:r w:rsidRPr="005F300D">
        <w:rPr>
          <w:sz w:val="16"/>
        </w:rPr>
        <w:t>to</w:t>
      </w:r>
      <w:r w:rsidRPr="005F300D">
        <w:rPr>
          <w:spacing w:val="-5"/>
          <w:sz w:val="16"/>
        </w:rPr>
        <w:t xml:space="preserve"> </w:t>
      </w:r>
      <w:r w:rsidRPr="005F300D">
        <w:rPr>
          <w:sz w:val="16"/>
        </w:rPr>
        <w:t>tackle</w:t>
      </w:r>
      <w:r w:rsidRPr="005F300D">
        <w:rPr>
          <w:spacing w:val="-7"/>
          <w:sz w:val="16"/>
        </w:rPr>
        <w:t xml:space="preserve"> </w:t>
      </w:r>
      <w:r w:rsidRPr="005F300D">
        <w:rPr>
          <w:spacing w:val="-4"/>
          <w:sz w:val="16"/>
        </w:rPr>
        <w:t>ASB.</w:t>
      </w:r>
    </w:p>
    <w:p w14:paraId="5BC2E1B4" w14:textId="77777777" w:rsidR="001F5919" w:rsidRPr="005F300D" w:rsidRDefault="00000000">
      <w:pPr>
        <w:pStyle w:val="ListParagraph"/>
        <w:numPr>
          <w:ilvl w:val="0"/>
          <w:numId w:val="23"/>
        </w:numPr>
        <w:tabs>
          <w:tab w:val="left" w:pos="215"/>
        </w:tabs>
        <w:spacing w:before="8"/>
        <w:ind w:left="215" w:hanging="90"/>
        <w:rPr>
          <w:sz w:val="16"/>
        </w:rPr>
      </w:pPr>
      <w:r w:rsidRPr="005F300D">
        <w:rPr>
          <w:sz w:val="16"/>
        </w:rPr>
        <w:t>Increased</w:t>
      </w:r>
      <w:r w:rsidRPr="005F300D">
        <w:rPr>
          <w:spacing w:val="-10"/>
          <w:sz w:val="16"/>
        </w:rPr>
        <w:t xml:space="preserve"> </w:t>
      </w:r>
      <w:r w:rsidRPr="005F300D">
        <w:rPr>
          <w:sz w:val="16"/>
        </w:rPr>
        <w:t>positive</w:t>
      </w:r>
      <w:r w:rsidRPr="005F300D">
        <w:rPr>
          <w:spacing w:val="-5"/>
          <w:sz w:val="16"/>
        </w:rPr>
        <w:t xml:space="preserve"> </w:t>
      </w:r>
      <w:r w:rsidRPr="005F300D">
        <w:rPr>
          <w:sz w:val="16"/>
        </w:rPr>
        <w:t>diversionary</w:t>
      </w:r>
      <w:r w:rsidRPr="005F300D">
        <w:rPr>
          <w:spacing w:val="-3"/>
          <w:sz w:val="16"/>
        </w:rPr>
        <w:t xml:space="preserve"> </w:t>
      </w:r>
      <w:r w:rsidRPr="005F300D">
        <w:rPr>
          <w:sz w:val="16"/>
        </w:rPr>
        <w:t>activity</w:t>
      </w:r>
      <w:r w:rsidRPr="005F300D">
        <w:rPr>
          <w:spacing w:val="-8"/>
          <w:sz w:val="16"/>
        </w:rPr>
        <w:t xml:space="preserve"> </w:t>
      </w:r>
      <w:r w:rsidRPr="005F300D">
        <w:rPr>
          <w:sz w:val="16"/>
        </w:rPr>
        <w:t>for</w:t>
      </w:r>
      <w:r w:rsidRPr="005F300D">
        <w:rPr>
          <w:spacing w:val="-3"/>
          <w:sz w:val="16"/>
        </w:rPr>
        <w:t xml:space="preserve"> </w:t>
      </w:r>
      <w:r w:rsidRPr="005F300D">
        <w:rPr>
          <w:sz w:val="16"/>
        </w:rPr>
        <w:t>those</w:t>
      </w:r>
      <w:r w:rsidRPr="005F300D">
        <w:rPr>
          <w:spacing w:val="-7"/>
          <w:sz w:val="16"/>
        </w:rPr>
        <w:t xml:space="preserve"> </w:t>
      </w:r>
      <w:r w:rsidRPr="005F300D">
        <w:rPr>
          <w:sz w:val="16"/>
        </w:rPr>
        <w:t>at</w:t>
      </w:r>
      <w:r w:rsidRPr="005F300D">
        <w:rPr>
          <w:spacing w:val="-4"/>
          <w:sz w:val="16"/>
        </w:rPr>
        <w:t xml:space="preserve"> </w:t>
      </w:r>
      <w:r w:rsidRPr="005F300D">
        <w:rPr>
          <w:sz w:val="16"/>
        </w:rPr>
        <w:t>risk</w:t>
      </w:r>
      <w:r w:rsidRPr="005F300D">
        <w:rPr>
          <w:spacing w:val="-4"/>
          <w:sz w:val="16"/>
        </w:rPr>
        <w:t xml:space="preserve"> </w:t>
      </w:r>
      <w:r w:rsidRPr="005F300D">
        <w:rPr>
          <w:sz w:val="16"/>
        </w:rPr>
        <w:t>from</w:t>
      </w:r>
      <w:r w:rsidRPr="005F300D">
        <w:rPr>
          <w:spacing w:val="-4"/>
          <w:sz w:val="16"/>
        </w:rPr>
        <w:t xml:space="preserve"> </w:t>
      </w:r>
      <w:r w:rsidRPr="005F300D">
        <w:rPr>
          <w:sz w:val="16"/>
        </w:rPr>
        <w:t>becoming</w:t>
      </w:r>
      <w:r w:rsidRPr="005F300D">
        <w:rPr>
          <w:spacing w:val="-10"/>
          <w:sz w:val="16"/>
        </w:rPr>
        <w:t xml:space="preserve"> </w:t>
      </w:r>
      <w:r w:rsidRPr="005F300D">
        <w:rPr>
          <w:sz w:val="16"/>
        </w:rPr>
        <w:t>involved</w:t>
      </w:r>
      <w:r w:rsidRPr="005F300D">
        <w:rPr>
          <w:spacing w:val="-3"/>
          <w:sz w:val="16"/>
        </w:rPr>
        <w:t xml:space="preserve"> </w:t>
      </w:r>
      <w:r w:rsidRPr="005F300D">
        <w:rPr>
          <w:sz w:val="16"/>
        </w:rPr>
        <w:t>in</w:t>
      </w:r>
      <w:r w:rsidRPr="005F300D">
        <w:rPr>
          <w:spacing w:val="-2"/>
          <w:sz w:val="16"/>
        </w:rPr>
        <w:t xml:space="preserve"> </w:t>
      </w:r>
      <w:r w:rsidRPr="005F300D">
        <w:rPr>
          <w:spacing w:val="-4"/>
          <w:sz w:val="16"/>
        </w:rPr>
        <w:t>ASB.</w:t>
      </w:r>
    </w:p>
    <w:p w14:paraId="5E5999BE" w14:textId="77777777" w:rsidR="001F5919" w:rsidRPr="005F300D" w:rsidRDefault="00000000">
      <w:pPr>
        <w:pStyle w:val="ListParagraph"/>
        <w:numPr>
          <w:ilvl w:val="0"/>
          <w:numId w:val="23"/>
        </w:numPr>
        <w:tabs>
          <w:tab w:val="left" w:pos="215"/>
        </w:tabs>
        <w:spacing w:before="11"/>
        <w:ind w:left="215" w:hanging="90"/>
        <w:rPr>
          <w:sz w:val="16"/>
        </w:rPr>
      </w:pPr>
      <w:r w:rsidRPr="005F300D">
        <w:rPr>
          <w:sz w:val="16"/>
        </w:rPr>
        <w:t>Improved</w:t>
      </w:r>
      <w:r w:rsidRPr="005F300D">
        <w:rPr>
          <w:spacing w:val="-9"/>
          <w:sz w:val="16"/>
        </w:rPr>
        <w:t xml:space="preserve"> </w:t>
      </w:r>
      <w:r w:rsidRPr="005F300D">
        <w:rPr>
          <w:sz w:val="16"/>
        </w:rPr>
        <w:t>management</w:t>
      </w:r>
      <w:r w:rsidRPr="005F300D">
        <w:rPr>
          <w:spacing w:val="-9"/>
          <w:sz w:val="16"/>
        </w:rPr>
        <w:t xml:space="preserve"> </w:t>
      </w:r>
      <w:r w:rsidRPr="005F300D">
        <w:rPr>
          <w:sz w:val="16"/>
        </w:rPr>
        <w:t>of</w:t>
      </w:r>
      <w:r w:rsidRPr="005F300D">
        <w:rPr>
          <w:spacing w:val="-5"/>
          <w:sz w:val="16"/>
        </w:rPr>
        <w:t xml:space="preserve"> </w:t>
      </w:r>
      <w:r w:rsidRPr="005F300D">
        <w:rPr>
          <w:sz w:val="16"/>
        </w:rPr>
        <w:t>perceptions</w:t>
      </w:r>
      <w:r w:rsidRPr="005F300D">
        <w:rPr>
          <w:spacing w:val="-5"/>
          <w:sz w:val="16"/>
        </w:rPr>
        <w:t xml:space="preserve"> </w:t>
      </w:r>
      <w:r w:rsidRPr="005F300D">
        <w:rPr>
          <w:sz w:val="16"/>
        </w:rPr>
        <w:t>and</w:t>
      </w:r>
      <w:r w:rsidRPr="005F300D">
        <w:rPr>
          <w:spacing w:val="-5"/>
          <w:sz w:val="16"/>
        </w:rPr>
        <w:t xml:space="preserve"> </w:t>
      </w:r>
      <w:r w:rsidRPr="005F300D">
        <w:rPr>
          <w:spacing w:val="-2"/>
          <w:sz w:val="16"/>
        </w:rPr>
        <w:t>reassurance.</w:t>
      </w:r>
    </w:p>
    <w:p w14:paraId="2E6C08AF" w14:textId="77777777" w:rsidR="001F5919" w:rsidRPr="005F300D" w:rsidRDefault="00000000">
      <w:pPr>
        <w:pStyle w:val="ListParagraph"/>
        <w:numPr>
          <w:ilvl w:val="0"/>
          <w:numId w:val="23"/>
        </w:numPr>
        <w:tabs>
          <w:tab w:val="left" w:pos="215"/>
        </w:tabs>
        <w:spacing w:before="8"/>
        <w:ind w:left="215" w:hanging="90"/>
        <w:rPr>
          <w:sz w:val="16"/>
        </w:rPr>
      </w:pPr>
      <w:r w:rsidRPr="005F300D">
        <w:rPr>
          <w:sz w:val="16"/>
        </w:rPr>
        <w:t>Ensure</w:t>
      </w:r>
      <w:r w:rsidRPr="005F300D">
        <w:rPr>
          <w:spacing w:val="-5"/>
          <w:sz w:val="16"/>
        </w:rPr>
        <w:t xml:space="preserve"> </w:t>
      </w:r>
      <w:r w:rsidRPr="005F300D">
        <w:rPr>
          <w:sz w:val="16"/>
        </w:rPr>
        <w:t>people</w:t>
      </w:r>
      <w:r w:rsidRPr="005F300D">
        <w:rPr>
          <w:spacing w:val="-3"/>
          <w:sz w:val="16"/>
        </w:rPr>
        <w:t xml:space="preserve"> </w:t>
      </w:r>
      <w:r w:rsidRPr="005F300D">
        <w:rPr>
          <w:sz w:val="16"/>
        </w:rPr>
        <w:t>know</w:t>
      </w:r>
      <w:r w:rsidRPr="005F300D">
        <w:rPr>
          <w:spacing w:val="-6"/>
          <w:sz w:val="16"/>
        </w:rPr>
        <w:t xml:space="preserve"> </w:t>
      </w:r>
      <w:r w:rsidRPr="005F300D">
        <w:rPr>
          <w:sz w:val="16"/>
        </w:rPr>
        <w:t>how</w:t>
      </w:r>
      <w:r w:rsidRPr="005F300D">
        <w:rPr>
          <w:spacing w:val="-3"/>
          <w:sz w:val="16"/>
        </w:rPr>
        <w:t xml:space="preserve"> </w:t>
      </w:r>
      <w:r w:rsidRPr="005F300D">
        <w:rPr>
          <w:sz w:val="16"/>
        </w:rPr>
        <w:t>to</w:t>
      </w:r>
      <w:r w:rsidRPr="005F300D">
        <w:rPr>
          <w:spacing w:val="-5"/>
          <w:sz w:val="16"/>
        </w:rPr>
        <w:t xml:space="preserve"> </w:t>
      </w:r>
      <w:r w:rsidRPr="005F300D">
        <w:rPr>
          <w:sz w:val="16"/>
        </w:rPr>
        <w:t>report</w:t>
      </w:r>
      <w:r w:rsidRPr="005F300D">
        <w:rPr>
          <w:spacing w:val="-3"/>
          <w:sz w:val="16"/>
        </w:rPr>
        <w:t xml:space="preserve"> </w:t>
      </w:r>
      <w:r w:rsidRPr="005F300D">
        <w:rPr>
          <w:spacing w:val="-4"/>
          <w:sz w:val="16"/>
        </w:rPr>
        <w:t>ASB.</w:t>
      </w:r>
    </w:p>
    <w:p w14:paraId="0195E251" w14:textId="77777777" w:rsidR="001F5919" w:rsidRPr="005F300D" w:rsidRDefault="001F5919">
      <w:pPr>
        <w:rPr>
          <w:sz w:val="16"/>
        </w:rPr>
        <w:sectPr w:rsidR="001F5919" w:rsidRPr="005F300D">
          <w:type w:val="continuous"/>
          <w:pgSz w:w="11910" w:h="16840"/>
          <w:pgMar w:top="1600" w:right="540" w:bottom="280" w:left="880" w:header="0" w:footer="1000" w:gutter="0"/>
          <w:pgBorders w:offsetFrom="page">
            <w:top w:val="single" w:sz="4" w:space="24" w:color="000000"/>
            <w:left w:val="single" w:sz="4" w:space="24" w:color="000000"/>
            <w:bottom w:val="single" w:sz="4" w:space="24" w:color="000000"/>
            <w:right w:val="single" w:sz="4" w:space="24" w:color="000000"/>
          </w:pgBorders>
          <w:cols w:num="2" w:space="720" w:equalWidth="0">
            <w:col w:w="2321" w:space="40"/>
            <w:col w:w="8129"/>
          </w:cols>
        </w:sectPr>
      </w:pPr>
    </w:p>
    <w:p w14:paraId="6E17EE80" w14:textId="77777777" w:rsidR="001F5919" w:rsidRPr="005F300D" w:rsidRDefault="001F5919">
      <w:pPr>
        <w:pStyle w:val="BodyText"/>
        <w:rPr>
          <w:sz w:val="20"/>
        </w:rPr>
      </w:pPr>
    </w:p>
    <w:p w14:paraId="2725A3BB" w14:textId="77777777" w:rsidR="001F5919" w:rsidRPr="005F300D" w:rsidRDefault="001F5919">
      <w:pPr>
        <w:pStyle w:val="BodyText"/>
        <w:rPr>
          <w:sz w:val="20"/>
        </w:rPr>
      </w:pPr>
    </w:p>
    <w:p w14:paraId="6A070C48" w14:textId="77777777" w:rsidR="001F5919" w:rsidRPr="005F300D" w:rsidRDefault="001F5919">
      <w:pPr>
        <w:pStyle w:val="BodyText"/>
        <w:rPr>
          <w:sz w:val="20"/>
        </w:rPr>
      </w:pPr>
    </w:p>
    <w:p w14:paraId="2B6F0DB5" w14:textId="77777777" w:rsidR="001F5919" w:rsidRPr="005F300D" w:rsidRDefault="001F5919">
      <w:pPr>
        <w:pStyle w:val="BodyText"/>
        <w:spacing w:before="166"/>
        <w:rPr>
          <w:sz w:val="20"/>
        </w:rPr>
      </w:pPr>
    </w:p>
    <w:p w14:paraId="5E6DB3A4" w14:textId="77777777" w:rsidR="001F5919" w:rsidRPr="005F300D" w:rsidRDefault="001F5919">
      <w:pPr>
        <w:rPr>
          <w:sz w:val="20"/>
        </w:rPr>
        <w:sectPr w:rsidR="001F5919" w:rsidRPr="005F300D">
          <w:type w:val="continuous"/>
          <w:pgSz w:w="11910" w:h="16840"/>
          <w:pgMar w:top="1600" w:right="540" w:bottom="28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31918115" w14:textId="77777777" w:rsidR="001F5919" w:rsidRPr="005F300D" w:rsidRDefault="001F5919">
      <w:pPr>
        <w:pStyle w:val="BodyText"/>
        <w:rPr>
          <w:sz w:val="16"/>
        </w:rPr>
      </w:pPr>
    </w:p>
    <w:p w14:paraId="3611C8B0" w14:textId="77777777" w:rsidR="001F5919" w:rsidRPr="005F300D" w:rsidRDefault="001F5919">
      <w:pPr>
        <w:pStyle w:val="BodyText"/>
        <w:rPr>
          <w:sz w:val="16"/>
        </w:rPr>
      </w:pPr>
    </w:p>
    <w:p w14:paraId="634CDB68" w14:textId="77777777" w:rsidR="001F5919" w:rsidRPr="005F300D" w:rsidRDefault="001F5919">
      <w:pPr>
        <w:pStyle w:val="BodyText"/>
        <w:rPr>
          <w:sz w:val="16"/>
        </w:rPr>
      </w:pPr>
    </w:p>
    <w:p w14:paraId="168A0BF6" w14:textId="77777777" w:rsidR="001F5919" w:rsidRPr="005F300D" w:rsidRDefault="001F5919">
      <w:pPr>
        <w:pStyle w:val="BodyText"/>
        <w:rPr>
          <w:sz w:val="16"/>
        </w:rPr>
      </w:pPr>
    </w:p>
    <w:p w14:paraId="48F9946A" w14:textId="77777777" w:rsidR="001F5919" w:rsidRPr="005F300D" w:rsidRDefault="001F5919">
      <w:pPr>
        <w:pStyle w:val="BodyText"/>
        <w:spacing w:before="128"/>
        <w:rPr>
          <w:sz w:val="16"/>
        </w:rPr>
      </w:pPr>
    </w:p>
    <w:p w14:paraId="29BF7B41" w14:textId="77777777" w:rsidR="001F5919" w:rsidRPr="005F300D" w:rsidRDefault="00000000" w:rsidP="001D4BEF">
      <w:pPr>
        <w:pStyle w:val="Graphictext"/>
      </w:pPr>
      <w:r w:rsidRPr="005F300D">
        <w:t>Protecting</w:t>
      </w:r>
      <w:r w:rsidRPr="005F300D">
        <w:rPr>
          <w:spacing w:val="-12"/>
        </w:rPr>
        <w:t xml:space="preserve"> </w:t>
      </w:r>
      <w:r w:rsidRPr="005F300D">
        <w:t xml:space="preserve">Vulnerable </w:t>
      </w:r>
      <w:r w:rsidRPr="005F300D">
        <w:rPr>
          <w:spacing w:val="-2"/>
        </w:rPr>
        <w:t>People</w:t>
      </w:r>
    </w:p>
    <w:p w14:paraId="31E830CD" w14:textId="77777777" w:rsidR="001F5919" w:rsidRPr="005F300D" w:rsidRDefault="00000000">
      <w:pPr>
        <w:pStyle w:val="ListParagraph"/>
        <w:numPr>
          <w:ilvl w:val="0"/>
          <w:numId w:val="23"/>
        </w:numPr>
        <w:tabs>
          <w:tab w:val="left" w:pos="219"/>
        </w:tabs>
        <w:spacing w:before="96"/>
        <w:ind w:left="219" w:hanging="90"/>
        <w:rPr>
          <w:sz w:val="16"/>
        </w:rPr>
      </w:pPr>
      <w:r w:rsidRPr="005F300D">
        <w:br w:type="column"/>
      </w:r>
      <w:r w:rsidRPr="005F300D">
        <w:rPr>
          <w:sz w:val="16"/>
        </w:rPr>
        <w:t>Increased</w:t>
      </w:r>
      <w:r w:rsidRPr="005F300D">
        <w:rPr>
          <w:spacing w:val="-10"/>
          <w:sz w:val="16"/>
        </w:rPr>
        <w:t xml:space="preserve"> </w:t>
      </w:r>
      <w:r w:rsidRPr="005F300D">
        <w:rPr>
          <w:sz w:val="16"/>
        </w:rPr>
        <w:t>identification</w:t>
      </w:r>
      <w:r w:rsidRPr="005F300D">
        <w:rPr>
          <w:spacing w:val="-9"/>
          <w:sz w:val="16"/>
        </w:rPr>
        <w:t xml:space="preserve"> </w:t>
      </w:r>
      <w:r w:rsidRPr="005F300D">
        <w:rPr>
          <w:sz w:val="16"/>
        </w:rPr>
        <w:t>and</w:t>
      </w:r>
      <w:r w:rsidRPr="005F300D">
        <w:rPr>
          <w:spacing w:val="-6"/>
          <w:sz w:val="16"/>
        </w:rPr>
        <w:t xml:space="preserve"> </w:t>
      </w:r>
      <w:r w:rsidRPr="005F300D">
        <w:rPr>
          <w:sz w:val="16"/>
        </w:rPr>
        <w:t>support</w:t>
      </w:r>
      <w:r w:rsidRPr="005F300D">
        <w:rPr>
          <w:spacing w:val="-6"/>
          <w:sz w:val="16"/>
        </w:rPr>
        <w:t xml:space="preserve"> </w:t>
      </w:r>
      <w:r w:rsidRPr="005F300D">
        <w:rPr>
          <w:sz w:val="16"/>
        </w:rPr>
        <w:t>for</w:t>
      </w:r>
      <w:r w:rsidRPr="005F300D">
        <w:rPr>
          <w:spacing w:val="-5"/>
          <w:sz w:val="16"/>
        </w:rPr>
        <w:t xml:space="preserve"> </w:t>
      </w:r>
      <w:r w:rsidRPr="005F300D">
        <w:rPr>
          <w:sz w:val="16"/>
        </w:rPr>
        <w:t>vulnerable</w:t>
      </w:r>
      <w:r w:rsidRPr="005F300D">
        <w:rPr>
          <w:spacing w:val="-4"/>
          <w:sz w:val="16"/>
        </w:rPr>
        <w:t xml:space="preserve"> </w:t>
      </w:r>
      <w:r w:rsidRPr="005F300D">
        <w:rPr>
          <w:sz w:val="16"/>
        </w:rPr>
        <w:t>residents</w:t>
      </w:r>
      <w:r w:rsidRPr="005F300D">
        <w:rPr>
          <w:spacing w:val="-8"/>
          <w:sz w:val="16"/>
        </w:rPr>
        <w:t xml:space="preserve"> </w:t>
      </w:r>
      <w:r w:rsidRPr="005F300D">
        <w:rPr>
          <w:sz w:val="16"/>
        </w:rPr>
        <w:t>and</w:t>
      </w:r>
      <w:r w:rsidRPr="005F300D">
        <w:rPr>
          <w:spacing w:val="-4"/>
          <w:sz w:val="16"/>
        </w:rPr>
        <w:t xml:space="preserve"> </w:t>
      </w:r>
      <w:r w:rsidRPr="005F300D">
        <w:rPr>
          <w:spacing w:val="-2"/>
          <w:sz w:val="16"/>
        </w:rPr>
        <w:t>victims.</w:t>
      </w:r>
    </w:p>
    <w:p w14:paraId="33A4E730" w14:textId="3690FC91" w:rsidR="001F5919" w:rsidRPr="005F300D" w:rsidRDefault="00000000">
      <w:pPr>
        <w:pStyle w:val="ListParagraph"/>
        <w:numPr>
          <w:ilvl w:val="0"/>
          <w:numId w:val="23"/>
        </w:numPr>
        <w:tabs>
          <w:tab w:val="left" w:pos="219"/>
        </w:tabs>
        <w:spacing w:before="8"/>
        <w:ind w:left="219" w:hanging="90"/>
        <w:rPr>
          <w:sz w:val="16"/>
        </w:rPr>
      </w:pPr>
      <w:r w:rsidRPr="005F300D">
        <w:rPr>
          <w:sz w:val="16"/>
        </w:rPr>
        <w:t>Improved</w:t>
      </w:r>
      <w:r w:rsidRPr="005F300D">
        <w:rPr>
          <w:spacing w:val="-9"/>
          <w:sz w:val="16"/>
        </w:rPr>
        <w:t xml:space="preserve"> </w:t>
      </w:r>
      <w:r w:rsidRPr="005F300D">
        <w:rPr>
          <w:sz w:val="16"/>
        </w:rPr>
        <w:t>early</w:t>
      </w:r>
      <w:r w:rsidRPr="005F300D">
        <w:rPr>
          <w:spacing w:val="-2"/>
          <w:sz w:val="16"/>
        </w:rPr>
        <w:t xml:space="preserve"> </w:t>
      </w:r>
      <w:r w:rsidRPr="005F300D">
        <w:rPr>
          <w:sz w:val="16"/>
        </w:rPr>
        <w:t>help</w:t>
      </w:r>
      <w:r w:rsidRPr="005F300D">
        <w:rPr>
          <w:spacing w:val="-6"/>
          <w:sz w:val="16"/>
        </w:rPr>
        <w:t xml:space="preserve"> </w:t>
      </w:r>
      <w:r w:rsidRPr="005F300D">
        <w:rPr>
          <w:sz w:val="16"/>
        </w:rPr>
        <w:t>support</w:t>
      </w:r>
      <w:r w:rsidRPr="005F300D">
        <w:rPr>
          <w:spacing w:val="-4"/>
          <w:sz w:val="16"/>
        </w:rPr>
        <w:t xml:space="preserve"> </w:t>
      </w:r>
      <w:r w:rsidRPr="005F300D">
        <w:rPr>
          <w:spacing w:val="-2"/>
          <w:sz w:val="16"/>
        </w:rPr>
        <w:t>mechanisms.</w:t>
      </w:r>
    </w:p>
    <w:p w14:paraId="5845F78D" w14:textId="77777777" w:rsidR="001F5919" w:rsidRPr="005F300D" w:rsidRDefault="00000000">
      <w:pPr>
        <w:pStyle w:val="ListParagraph"/>
        <w:numPr>
          <w:ilvl w:val="0"/>
          <w:numId w:val="23"/>
        </w:numPr>
        <w:tabs>
          <w:tab w:val="left" w:pos="219"/>
        </w:tabs>
        <w:spacing w:before="11"/>
        <w:ind w:left="219" w:hanging="90"/>
        <w:rPr>
          <w:sz w:val="16"/>
        </w:rPr>
      </w:pPr>
      <w:r w:rsidRPr="005F300D">
        <w:rPr>
          <w:sz w:val="16"/>
        </w:rPr>
        <w:t>Improved</w:t>
      </w:r>
      <w:r w:rsidRPr="005F300D">
        <w:rPr>
          <w:spacing w:val="-10"/>
          <w:sz w:val="16"/>
        </w:rPr>
        <w:t xml:space="preserve"> </w:t>
      </w:r>
      <w:r w:rsidRPr="005F300D">
        <w:rPr>
          <w:sz w:val="16"/>
        </w:rPr>
        <w:t>multi-agency</w:t>
      </w:r>
      <w:r w:rsidRPr="005F300D">
        <w:rPr>
          <w:spacing w:val="-10"/>
          <w:sz w:val="16"/>
        </w:rPr>
        <w:t xml:space="preserve"> </w:t>
      </w:r>
      <w:r w:rsidRPr="005F300D">
        <w:rPr>
          <w:sz w:val="16"/>
        </w:rPr>
        <w:t>awareness</w:t>
      </w:r>
      <w:r w:rsidRPr="005F300D">
        <w:rPr>
          <w:spacing w:val="-4"/>
          <w:sz w:val="16"/>
        </w:rPr>
        <w:t xml:space="preserve"> </w:t>
      </w:r>
      <w:r w:rsidRPr="005F300D">
        <w:rPr>
          <w:sz w:val="16"/>
        </w:rPr>
        <w:t>and</w:t>
      </w:r>
      <w:r w:rsidRPr="005F300D">
        <w:rPr>
          <w:spacing w:val="-6"/>
          <w:sz w:val="16"/>
        </w:rPr>
        <w:t xml:space="preserve"> </w:t>
      </w:r>
      <w:r w:rsidRPr="005F300D">
        <w:rPr>
          <w:sz w:val="16"/>
        </w:rPr>
        <w:t>prevention</w:t>
      </w:r>
      <w:r w:rsidRPr="005F300D">
        <w:rPr>
          <w:spacing w:val="-5"/>
          <w:sz w:val="16"/>
        </w:rPr>
        <w:t xml:space="preserve"> </w:t>
      </w:r>
      <w:r w:rsidRPr="005F300D">
        <w:rPr>
          <w:spacing w:val="-2"/>
          <w:sz w:val="16"/>
        </w:rPr>
        <w:t>programs.</w:t>
      </w:r>
    </w:p>
    <w:p w14:paraId="0F36B145" w14:textId="77777777" w:rsidR="001F5919" w:rsidRPr="005F300D" w:rsidRDefault="00000000">
      <w:pPr>
        <w:pStyle w:val="ListParagraph"/>
        <w:numPr>
          <w:ilvl w:val="0"/>
          <w:numId w:val="23"/>
        </w:numPr>
        <w:tabs>
          <w:tab w:val="left" w:pos="219"/>
        </w:tabs>
        <w:spacing w:before="8"/>
        <w:ind w:left="219" w:hanging="90"/>
        <w:rPr>
          <w:sz w:val="16"/>
        </w:rPr>
      </w:pPr>
      <w:r w:rsidRPr="005F300D">
        <w:rPr>
          <w:sz w:val="16"/>
        </w:rPr>
        <w:t>Increased</w:t>
      </w:r>
      <w:r w:rsidRPr="005F300D">
        <w:rPr>
          <w:spacing w:val="-9"/>
          <w:sz w:val="16"/>
        </w:rPr>
        <w:t xml:space="preserve"> </w:t>
      </w:r>
      <w:r w:rsidRPr="005F300D">
        <w:rPr>
          <w:sz w:val="16"/>
        </w:rPr>
        <w:t>proactive</w:t>
      </w:r>
      <w:r w:rsidRPr="005F300D">
        <w:rPr>
          <w:spacing w:val="-6"/>
          <w:sz w:val="16"/>
        </w:rPr>
        <w:t xml:space="preserve"> </w:t>
      </w:r>
      <w:r w:rsidRPr="005F300D">
        <w:rPr>
          <w:sz w:val="16"/>
        </w:rPr>
        <w:t>response</w:t>
      </w:r>
      <w:r w:rsidRPr="005F300D">
        <w:rPr>
          <w:spacing w:val="-5"/>
          <w:sz w:val="16"/>
        </w:rPr>
        <w:t xml:space="preserve"> </w:t>
      </w:r>
      <w:r w:rsidRPr="005F300D">
        <w:rPr>
          <w:sz w:val="16"/>
        </w:rPr>
        <w:t>to</w:t>
      </w:r>
      <w:r w:rsidRPr="005F300D">
        <w:rPr>
          <w:spacing w:val="-6"/>
          <w:sz w:val="16"/>
        </w:rPr>
        <w:t xml:space="preserve"> </w:t>
      </w:r>
      <w:r w:rsidRPr="005F300D">
        <w:rPr>
          <w:sz w:val="16"/>
        </w:rPr>
        <w:t>emerging</w:t>
      </w:r>
      <w:r w:rsidRPr="005F300D">
        <w:rPr>
          <w:spacing w:val="-6"/>
          <w:sz w:val="16"/>
        </w:rPr>
        <w:t xml:space="preserve"> </w:t>
      </w:r>
      <w:r w:rsidRPr="005F300D">
        <w:rPr>
          <w:sz w:val="16"/>
        </w:rPr>
        <w:t>and</w:t>
      </w:r>
      <w:r w:rsidRPr="005F300D">
        <w:rPr>
          <w:spacing w:val="-4"/>
          <w:sz w:val="16"/>
        </w:rPr>
        <w:t xml:space="preserve"> </w:t>
      </w:r>
      <w:r w:rsidRPr="005F300D">
        <w:rPr>
          <w:sz w:val="16"/>
        </w:rPr>
        <w:t>high-risk</w:t>
      </w:r>
      <w:r w:rsidRPr="005F300D">
        <w:rPr>
          <w:spacing w:val="-7"/>
          <w:sz w:val="16"/>
        </w:rPr>
        <w:t xml:space="preserve"> </w:t>
      </w:r>
      <w:r w:rsidRPr="005F300D">
        <w:rPr>
          <w:sz w:val="16"/>
        </w:rPr>
        <w:t>vulnerability</w:t>
      </w:r>
      <w:r w:rsidRPr="005F300D">
        <w:rPr>
          <w:spacing w:val="-5"/>
          <w:sz w:val="16"/>
        </w:rPr>
        <w:t xml:space="preserve"> </w:t>
      </w:r>
      <w:r w:rsidRPr="005F300D">
        <w:rPr>
          <w:sz w:val="16"/>
        </w:rPr>
        <w:t>concerns</w:t>
      </w:r>
      <w:r w:rsidRPr="005F300D">
        <w:rPr>
          <w:spacing w:val="-6"/>
          <w:sz w:val="16"/>
        </w:rPr>
        <w:t xml:space="preserve"> </w:t>
      </w:r>
      <w:r w:rsidRPr="005F300D">
        <w:rPr>
          <w:sz w:val="16"/>
        </w:rPr>
        <w:t>as</w:t>
      </w:r>
      <w:r w:rsidRPr="005F300D">
        <w:rPr>
          <w:spacing w:val="-5"/>
          <w:sz w:val="16"/>
        </w:rPr>
        <w:t xml:space="preserve"> </w:t>
      </w:r>
      <w:r w:rsidRPr="005F300D">
        <w:rPr>
          <w:sz w:val="16"/>
        </w:rPr>
        <w:t>they</w:t>
      </w:r>
      <w:r w:rsidRPr="005F300D">
        <w:rPr>
          <w:spacing w:val="-6"/>
          <w:sz w:val="16"/>
        </w:rPr>
        <w:t xml:space="preserve"> </w:t>
      </w:r>
      <w:r w:rsidRPr="005F300D">
        <w:rPr>
          <w:spacing w:val="-2"/>
          <w:sz w:val="16"/>
        </w:rPr>
        <w:t>occur.</w:t>
      </w:r>
    </w:p>
    <w:p w14:paraId="403B5DC3" w14:textId="77777777" w:rsidR="001F5919" w:rsidRPr="005F300D" w:rsidRDefault="00000000">
      <w:pPr>
        <w:pStyle w:val="ListParagraph"/>
        <w:numPr>
          <w:ilvl w:val="0"/>
          <w:numId w:val="23"/>
        </w:numPr>
        <w:tabs>
          <w:tab w:val="left" w:pos="218"/>
          <w:tab w:val="left" w:pos="220"/>
        </w:tabs>
        <w:spacing w:before="25" w:line="216" w:lineRule="auto"/>
        <w:ind w:right="498"/>
        <w:rPr>
          <w:sz w:val="16"/>
        </w:rPr>
      </w:pPr>
      <w:r w:rsidRPr="005F300D">
        <w:rPr>
          <w:sz w:val="16"/>
        </w:rPr>
        <w:t>Improved</w:t>
      </w:r>
      <w:r w:rsidRPr="005F300D">
        <w:rPr>
          <w:spacing w:val="-5"/>
          <w:sz w:val="16"/>
        </w:rPr>
        <w:t xml:space="preserve"> </w:t>
      </w:r>
      <w:r w:rsidRPr="005F300D">
        <w:rPr>
          <w:sz w:val="16"/>
        </w:rPr>
        <w:t>early intervention</w:t>
      </w:r>
      <w:r w:rsidRPr="005F300D">
        <w:rPr>
          <w:spacing w:val="-3"/>
          <w:sz w:val="16"/>
        </w:rPr>
        <w:t xml:space="preserve"> </w:t>
      </w:r>
      <w:r w:rsidRPr="005F300D">
        <w:rPr>
          <w:sz w:val="16"/>
        </w:rPr>
        <w:t xml:space="preserve">and </w:t>
      </w:r>
      <w:proofErr w:type="gramStart"/>
      <w:r w:rsidRPr="005F300D">
        <w:rPr>
          <w:sz w:val="16"/>
        </w:rPr>
        <w:t>community</w:t>
      </w:r>
      <w:r w:rsidRPr="005F300D">
        <w:rPr>
          <w:spacing w:val="-10"/>
          <w:sz w:val="16"/>
        </w:rPr>
        <w:t xml:space="preserve"> </w:t>
      </w:r>
      <w:r w:rsidRPr="005F300D">
        <w:rPr>
          <w:sz w:val="16"/>
        </w:rPr>
        <w:t>based</w:t>
      </w:r>
      <w:proofErr w:type="gramEnd"/>
      <w:r w:rsidRPr="005F300D">
        <w:rPr>
          <w:sz w:val="16"/>
        </w:rPr>
        <w:t xml:space="preserve"> assistance</w:t>
      </w:r>
      <w:r w:rsidRPr="005F300D">
        <w:rPr>
          <w:spacing w:val="-10"/>
          <w:sz w:val="16"/>
        </w:rPr>
        <w:t xml:space="preserve"> </w:t>
      </w:r>
      <w:r w:rsidRPr="005F300D">
        <w:rPr>
          <w:sz w:val="16"/>
        </w:rPr>
        <w:t>to</w:t>
      </w:r>
      <w:r w:rsidRPr="005F300D">
        <w:rPr>
          <w:spacing w:val="-2"/>
          <w:sz w:val="16"/>
        </w:rPr>
        <w:t xml:space="preserve"> </w:t>
      </w:r>
      <w:r w:rsidRPr="005F300D">
        <w:rPr>
          <w:sz w:val="16"/>
        </w:rPr>
        <w:t>tackle</w:t>
      </w:r>
      <w:r w:rsidRPr="005F300D">
        <w:rPr>
          <w:spacing w:val="-4"/>
          <w:sz w:val="16"/>
        </w:rPr>
        <w:t xml:space="preserve"> </w:t>
      </w:r>
      <w:r w:rsidRPr="005F300D">
        <w:rPr>
          <w:sz w:val="16"/>
        </w:rPr>
        <w:t>root causes</w:t>
      </w:r>
      <w:r w:rsidRPr="005F300D">
        <w:rPr>
          <w:spacing w:val="-6"/>
          <w:sz w:val="16"/>
        </w:rPr>
        <w:t xml:space="preserve"> </w:t>
      </w:r>
      <w:r w:rsidRPr="005F300D">
        <w:rPr>
          <w:sz w:val="16"/>
        </w:rPr>
        <w:t>of children</w:t>
      </w:r>
      <w:r w:rsidRPr="005F300D">
        <w:rPr>
          <w:spacing w:val="-2"/>
          <w:sz w:val="16"/>
        </w:rPr>
        <w:t xml:space="preserve"> </w:t>
      </w:r>
      <w:r w:rsidRPr="005F300D">
        <w:rPr>
          <w:sz w:val="16"/>
        </w:rPr>
        <w:t>and</w:t>
      </w:r>
      <w:r w:rsidRPr="005F300D">
        <w:rPr>
          <w:spacing w:val="-2"/>
          <w:sz w:val="16"/>
        </w:rPr>
        <w:t xml:space="preserve"> </w:t>
      </w:r>
      <w:r w:rsidRPr="005F300D">
        <w:rPr>
          <w:sz w:val="16"/>
        </w:rPr>
        <w:t xml:space="preserve">family </w:t>
      </w:r>
      <w:r w:rsidRPr="005F300D">
        <w:rPr>
          <w:spacing w:val="-2"/>
          <w:sz w:val="16"/>
        </w:rPr>
        <w:t>vulnerabilities.</w:t>
      </w:r>
    </w:p>
    <w:p w14:paraId="4088D66F" w14:textId="77777777" w:rsidR="001F5919" w:rsidRPr="005F300D" w:rsidRDefault="00000000">
      <w:pPr>
        <w:pStyle w:val="ListParagraph"/>
        <w:numPr>
          <w:ilvl w:val="0"/>
          <w:numId w:val="23"/>
        </w:numPr>
        <w:tabs>
          <w:tab w:val="left" w:pos="219"/>
        </w:tabs>
        <w:spacing w:before="12"/>
        <w:ind w:left="219" w:hanging="90"/>
        <w:rPr>
          <w:sz w:val="16"/>
        </w:rPr>
      </w:pPr>
      <w:r w:rsidRPr="005F300D">
        <w:rPr>
          <w:sz w:val="16"/>
        </w:rPr>
        <w:t>Enhanced</w:t>
      </w:r>
      <w:r w:rsidRPr="005F300D">
        <w:rPr>
          <w:spacing w:val="-7"/>
          <w:sz w:val="16"/>
        </w:rPr>
        <w:t xml:space="preserve"> </w:t>
      </w:r>
      <w:r w:rsidRPr="005F300D">
        <w:rPr>
          <w:sz w:val="16"/>
        </w:rPr>
        <w:t>awareness</w:t>
      </w:r>
      <w:r w:rsidRPr="005F300D">
        <w:rPr>
          <w:spacing w:val="-3"/>
          <w:sz w:val="16"/>
        </w:rPr>
        <w:t xml:space="preserve"> </w:t>
      </w:r>
      <w:r w:rsidRPr="005F300D">
        <w:rPr>
          <w:sz w:val="16"/>
        </w:rPr>
        <w:t>of</w:t>
      </w:r>
      <w:r w:rsidRPr="005F300D">
        <w:rPr>
          <w:spacing w:val="-5"/>
          <w:sz w:val="16"/>
        </w:rPr>
        <w:t xml:space="preserve"> </w:t>
      </w:r>
      <w:r w:rsidRPr="005F300D">
        <w:rPr>
          <w:sz w:val="16"/>
        </w:rPr>
        <w:t>violent</w:t>
      </w:r>
      <w:r w:rsidRPr="005F300D">
        <w:rPr>
          <w:spacing w:val="-5"/>
          <w:sz w:val="16"/>
        </w:rPr>
        <w:t xml:space="preserve"> </w:t>
      </w:r>
      <w:r w:rsidRPr="005F300D">
        <w:rPr>
          <w:sz w:val="16"/>
        </w:rPr>
        <w:t>extremism</w:t>
      </w:r>
      <w:r w:rsidRPr="005F300D">
        <w:rPr>
          <w:spacing w:val="-9"/>
          <w:sz w:val="16"/>
        </w:rPr>
        <w:t xml:space="preserve"> </w:t>
      </w:r>
      <w:r w:rsidRPr="005F300D">
        <w:rPr>
          <w:sz w:val="16"/>
        </w:rPr>
        <w:t>and</w:t>
      </w:r>
      <w:r w:rsidRPr="005F300D">
        <w:rPr>
          <w:spacing w:val="-4"/>
          <w:sz w:val="16"/>
        </w:rPr>
        <w:t xml:space="preserve"> </w:t>
      </w:r>
      <w:r w:rsidRPr="005F300D">
        <w:rPr>
          <w:sz w:val="16"/>
        </w:rPr>
        <w:t>hate</w:t>
      </w:r>
      <w:r w:rsidRPr="005F300D">
        <w:rPr>
          <w:spacing w:val="-6"/>
          <w:sz w:val="16"/>
        </w:rPr>
        <w:t xml:space="preserve"> </w:t>
      </w:r>
      <w:r w:rsidRPr="005F300D">
        <w:rPr>
          <w:spacing w:val="-2"/>
          <w:sz w:val="16"/>
        </w:rPr>
        <w:t>crime.</w:t>
      </w:r>
    </w:p>
    <w:p w14:paraId="5C973CEF" w14:textId="77777777" w:rsidR="001F5919" w:rsidRPr="005F300D" w:rsidRDefault="001F5919">
      <w:pPr>
        <w:rPr>
          <w:sz w:val="16"/>
        </w:rPr>
        <w:sectPr w:rsidR="001F5919" w:rsidRPr="005F300D">
          <w:type w:val="continuous"/>
          <w:pgSz w:w="11910" w:h="16840"/>
          <w:pgMar w:top="1600" w:right="540" w:bottom="280" w:left="880" w:header="0" w:footer="1000" w:gutter="0"/>
          <w:pgBorders w:offsetFrom="page">
            <w:top w:val="single" w:sz="4" w:space="24" w:color="000000"/>
            <w:left w:val="single" w:sz="4" w:space="24" w:color="000000"/>
            <w:bottom w:val="single" w:sz="4" w:space="24" w:color="000000"/>
            <w:right w:val="single" w:sz="4" w:space="24" w:color="000000"/>
          </w:pgBorders>
          <w:cols w:num="2" w:space="720" w:equalWidth="0">
            <w:col w:w="2317" w:space="40"/>
            <w:col w:w="8133"/>
          </w:cols>
        </w:sectPr>
      </w:pPr>
    </w:p>
    <w:p w14:paraId="31098A25" w14:textId="77777777" w:rsidR="001F5919" w:rsidRPr="005F300D" w:rsidRDefault="001F5919">
      <w:pPr>
        <w:pStyle w:val="BodyText"/>
        <w:rPr>
          <w:sz w:val="20"/>
        </w:rPr>
      </w:pPr>
    </w:p>
    <w:p w14:paraId="560587CE" w14:textId="77777777" w:rsidR="001F5919" w:rsidRPr="005F300D" w:rsidRDefault="001F5919">
      <w:pPr>
        <w:pStyle w:val="BodyText"/>
        <w:rPr>
          <w:sz w:val="20"/>
        </w:rPr>
      </w:pPr>
    </w:p>
    <w:p w14:paraId="2D37C5ED" w14:textId="77777777" w:rsidR="001F5919" w:rsidRPr="005F300D" w:rsidRDefault="001F5919">
      <w:pPr>
        <w:pStyle w:val="BodyText"/>
        <w:rPr>
          <w:sz w:val="20"/>
        </w:rPr>
      </w:pPr>
    </w:p>
    <w:p w14:paraId="4FB0D1A4" w14:textId="77777777" w:rsidR="001F5919" w:rsidRPr="005F300D" w:rsidRDefault="001F5919">
      <w:pPr>
        <w:pStyle w:val="BodyText"/>
        <w:spacing w:before="180"/>
        <w:rPr>
          <w:sz w:val="20"/>
        </w:rPr>
      </w:pPr>
    </w:p>
    <w:p w14:paraId="4D67516D" w14:textId="77777777" w:rsidR="001F5919" w:rsidRPr="005F300D" w:rsidRDefault="001F5919">
      <w:pPr>
        <w:rPr>
          <w:sz w:val="20"/>
        </w:rPr>
        <w:sectPr w:rsidR="001F5919" w:rsidRPr="005F300D">
          <w:type w:val="continuous"/>
          <w:pgSz w:w="11910" w:h="16840"/>
          <w:pgMar w:top="1600" w:right="540" w:bottom="28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0FAB9C11" w14:textId="77777777" w:rsidR="001F5919" w:rsidRPr="005F300D" w:rsidRDefault="001F5919">
      <w:pPr>
        <w:pStyle w:val="BodyText"/>
        <w:rPr>
          <w:sz w:val="16"/>
        </w:rPr>
      </w:pPr>
    </w:p>
    <w:p w14:paraId="458EE702" w14:textId="77777777" w:rsidR="001F5919" w:rsidRPr="005F300D" w:rsidRDefault="001F5919">
      <w:pPr>
        <w:pStyle w:val="BodyText"/>
        <w:rPr>
          <w:sz w:val="16"/>
        </w:rPr>
      </w:pPr>
    </w:p>
    <w:p w14:paraId="1640FF5C" w14:textId="77777777" w:rsidR="001F5919" w:rsidRPr="005F300D" w:rsidRDefault="001F5919">
      <w:pPr>
        <w:pStyle w:val="BodyText"/>
        <w:rPr>
          <w:sz w:val="16"/>
        </w:rPr>
      </w:pPr>
    </w:p>
    <w:p w14:paraId="569138C6" w14:textId="77777777" w:rsidR="001F5919" w:rsidRPr="005F300D" w:rsidRDefault="001F5919">
      <w:pPr>
        <w:pStyle w:val="BodyText"/>
        <w:rPr>
          <w:sz w:val="16"/>
        </w:rPr>
      </w:pPr>
    </w:p>
    <w:p w14:paraId="1C3BE14B" w14:textId="77777777" w:rsidR="001F5919" w:rsidRPr="005F300D" w:rsidRDefault="001F5919">
      <w:pPr>
        <w:pStyle w:val="BodyText"/>
        <w:spacing w:before="98"/>
        <w:rPr>
          <w:sz w:val="16"/>
        </w:rPr>
      </w:pPr>
    </w:p>
    <w:p w14:paraId="403EBA29" w14:textId="77777777" w:rsidR="001F5919" w:rsidRPr="005F300D" w:rsidRDefault="00000000" w:rsidP="001D4BEF">
      <w:pPr>
        <w:pStyle w:val="Graphictext"/>
      </w:pPr>
      <w:r w:rsidRPr="005F300D">
        <w:t>Domestic</w:t>
      </w:r>
      <w:r w:rsidRPr="005F300D">
        <w:rPr>
          <w:spacing w:val="-7"/>
        </w:rPr>
        <w:t xml:space="preserve"> </w:t>
      </w:r>
      <w:r w:rsidRPr="005F300D">
        <w:rPr>
          <w:spacing w:val="-2"/>
        </w:rPr>
        <w:t>Abuse</w:t>
      </w:r>
    </w:p>
    <w:p w14:paraId="41788E69" w14:textId="77777777" w:rsidR="001F5919" w:rsidRPr="005F300D" w:rsidRDefault="00000000">
      <w:pPr>
        <w:pStyle w:val="ListParagraph"/>
        <w:numPr>
          <w:ilvl w:val="1"/>
          <w:numId w:val="23"/>
        </w:numPr>
        <w:tabs>
          <w:tab w:val="left" w:pos="423"/>
        </w:tabs>
        <w:spacing w:before="95"/>
        <w:ind w:left="423" w:hanging="90"/>
        <w:rPr>
          <w:sz w:val="16"/>
        </w:rPr>
      </w:pPr>
      <w:r w:rsidRPr="005F300D">
        <w:br w:type="column"/>
      </w:r>
      <w:r w:rsidRPr="005F300D">
        <w:rPr>
          <w:sz w:val="16"/>
        </w:rPr>
        <w:t>Improved</w:t>
      </w:r>
      <w:r w:rsidRPr="005F300D">
        <w:rPr>
          <w:spacing w:val="-11"/>
          <w:sz w:val="16"/>
        </w:rPr>
        <w:t xml:space="preserve"> </w:t>
      </w:r>
      <w:r w:rsidRPr="005F300D">
        <w:rPr>
          <w:sz w:val="16"/>
        </w:rPr>
        <w:t>challenge</w:t>
      </w:r>
      <w:r w:rsidRPr="005F300D">
        <w:rPr>
          <w:spacing w:val="-6"/>
          <w:sz w:val="16"/>
        </w:rPr>
        <w:t xml:space="preserve"> </w:t>
      </w:r>
      <w:r w:rsidRPr="005F300D">
        <w:rPr>
          <w:sz w:val="16"/>
        </w:rPr>
        <w:t>of</w:t>
      </w:r>
      <w:r w:rsidRPr="005F300D">
        <w:rPr>
          <w:spacing w:val="-3"/>
          <w:sz w:val="16"/>
        </w:rPr>
        <w:t xml:space="preserve"> </w:t>
      </w:r>
      <w:r w:rsidRPr="005F300D">
        <w:rPr>
          <w:sz w:val="16"/>
        </w:rPr>
        <w:t>underlying</w:t>
      </w:r>
      <w:r w:rsidRPr="005F300D">
        <w:rPr>
          <w:spacing w:val="-5"/>
          <w:sz w:val="16"/>
        </w:rPr>
        <w:t xml:space="preserve"> </w:t>
      </w:r>
      <w:r w:rsidRPr="005F300D">
        <w:rPr>
          <w:sz w:val="16"/>
        </w:rPr>
        <w:t>attitudes</w:t>
      </w:r>
      <w:r w:rsidRPr="005F300D">
        <w:rPr>
          <w:spacing w:val="-9"/>
          <w:sz w:val="16"/>
        </w:rPr>
        <w:t xml:space="preserve"> </w:t>
      </w:r>
      <w:r w:rsidRPr="005F300D">
        <w:rPr>
          <w:sz w:val="16"/>
        </w:rPr>
        <w:t>and</w:t>
      </w:r>
      <w:r w:rsidRPr="005F300D">
        <w:rPr>
          <w:spacing w:val="-4"/>
          <w:sz w:val="16"/>
        </w:rPr>
        <w:t xml:space="preserve"> </w:t>
      </w:r>
      <w:r w:rsidRPr="005F300D">
        <w:rPr>
          <w:spacing w:val="-2"/>
          <w:sz w:val="16"/>
        </w:rPr>
        <w:t>behaviours.</w:t>
      </w:r>
    </w:p>
    <w:p w14:paraId="48FC31FA" w14:textId="77777777" w:rsidR="001F5919" w:rsidRPr="005F300D" w:rsidRDefault="00000000">
      <w:pPr>
        <w:pStyle w:val="ListParagraph"/>
        <w:numPr>
          <w:ilvl w:val="1"/>
          <w:numId w:val="23"/>
        </w:numPr>
        <w:tabs>
          <w:tab w:val="left" w:pos="423"/>
        </w:tabs>
        <w:spacing w:before="8"/>
        <w:ind w:left="423" w:hanging="90"/>
        <w:rPr>
          <w:sz w:val="16"/>
        </w:rPr>
      </w:pPr>
      <w:r w:rsidRPr="005F300D">
        <w:rPr>
          <w:sz w:val="16"/>
        </w:rPr>
        <w:t>Develop</w:t>
      </w:r>
      <w:r w:rsidRPr="005F300D">
        <w:rPr>
          <w:spacing w:val="-7"/>
          <w:sz w:val="16"/>
        </w:rPr>
        <w:t xml:space="preserve"> </w:t>
      </w:r>
      <w:r w:rsidRPr="005F300D">
        <w:rPr>
          <w:sz w:val="16"/>
        </w:rPr>
        <w:t>early</w:t>
      </w:r>
      <w:r w:rsidRPr="005F300D">
        <w:rPr>
          <w:spacing w:val="-5"/>
          <w:sz w:val="16"/>
        </w:rPr>
        <w:t xml:space="preserve"> </w:t>
      </w:r>
      <w:r w:rsidRPr="005F300D">
        <w:rPr>
          <w:sz w:val="16"/>
        </w:rPr>
        <w:t>identification</w:t>
      </w:r>
      <w:r w:rsidRPr="005F300D">
        <w:rPr>
          <w:spacing w:val="-11"/>
          <w:sz w:val="16"/>
        </w:rPr>
        <w:t xml:space="preserve"> </w:t>
      </w:r>
      <w:r w:rsidRPr="005F300D">
        <w:rPr>
          <w:sz w:val="16"/>
        </w:rPr>
        <w:t>and</w:t>
      </w:r>
      <w:r w:rsidRPr="005F300D">
        <w:rPr>
          <w:spacing w:val="-6"/>
          <w:sz w:val="16"/>
        </w:rPr>
        <w:t xml:space="preserve"> </w:t>
      </w:r>
      <w:r w:rsidRPr="005F300D">
        <w:rPr>
          <w:sz w:val="16"/>
        </w:rPr>
        <w:t>intervention</w:t>
      </w:r>
      <w:r w:rsidRPr="005F300D">
        <w:rPr>
          <w:spacing w:val="-7"/>
          <w:sz w:val="16"/>
        </w:rPr>
        <w:t xml:space="preserve"> </w:t>
      </w:r>
      <w:r w:rsidRPr="005F300D">
        <w:rPr>
          <w:spacing w:val="-2"/>
          <w:sz w:val="16"/>
        </w:rPr>
        <w:t>support.</w:t>
      </w:r>
    </w:p>
    <w:p w14:paraId="0E1629E0" w14:textId="77777777" w:rsidR="001F5919" w:rsidRPr="005F300D" w:rsidRDefault="00000000">
      <w:pPr>
        <w:pStyle w:val="ListParagraph"/>
        <w:numPr>
          <w:ilvl w:val="1"/>
          <w:numId w:val="23"/>
        </w:numPr>
        <w:tabs>
          <w:tab w:val="left" w:pos="423"/>
        </w:tabs>
        <w:spacing w:before="11"/>
        <w:ind w:left="423" w:hanging="90"/>
        <w:rPr>
          <w:sz w:val="16"/>
        </w:rPr>
      </w:pPr>
      <w:r w:rsidRPr="005F300D">
        <w:rPr>
          <w:sz w:val="16"/>
        </w:rPr>
        <w:t>Increased</w:t>
      </w:r>
      <w:r w:rsidRPr="005F300D">
        <w:rPr>
          <w:spacing w:val="-9"/>
          <w:sz w:val="16"/>
        </w:rPr>
        <w:t xml:space="preserve"> </w:t>
      </w:r>
      <w:r w:rsidRPr="005F300D">
        <w:rPr>
          <w:sz w:val="16"/>
        </w:rPr>
        <w:t>support</w:t>
      </w:r>
      <w:r w:rsidRPr="005F300D">
        <w:rPr>
          <w:spacing w:val="-4"/>
          <w:sz w:val="16"/>
        </w:rPr>
        <w:t xml:space="preserve"> </w:t>
      </w:r>
      <w:r w:rsidRPr="005F300D">
        <w:rPr>
          <w:sz w:val="16"/>
        </w:rPr>
        <w:t>and</w:t>
      </w:r>
      <w:r w:rsidRPr="005F300D">
        <w:rPr>
          <w:spacing w:val="-2"/>
          <w:sz w:val="16"/>
        </w:rPr>
        <w:t xml:space="preserve"> </w:t>
      </w:r>
      <w:r w:rsidRPr="005F300D">
        <w:rPr>
          <w:sz w:val="16"/>
        </w:rPr>
        <w:t>risk</w:t>
      </w:r>
      <w:r w:rsidRPr="005F300D">
        <w:rPr>
          <w:spacing w:val="-5"/>
          <w:sz w:val="16"/>
        </w:rPr>
        <w:t xml:space="preserve"> </w:t>
      </w:r>
      <w:r w:rsidRPr="005F300D">
        <w:rPr>
          <w:sz w:val="16"/>
        </w:rPr>
        <w:t>reduction</w:t>
      </w:r>
      <w:r w:rsidRPr="005F300D">
        <w:rPr>
          <w:spacing w:val="-5"/>
          <w:sz w:val="16"/>
        </w:rPr>
        <w:t xml:space="preserve"> </w:t>
      </w:r>
      <w:r w:rsidRPr="005F300D">
        <w:rPr>
          <w:sz w:val="16"/>
        </w:rPr>
        <w:t>for</w:t>
      </w:r>
      <w:r w:rsidRPr="005F300D">
        <w:rPr>
          <w:spacing w:val="-2"/>
          <w:sz w:val="16"/>
        </w:rPr>
        <w:t xml:space="preserve"> </w:t>
      </w:r>
      <w:r w:rsidRPr="005F300D">
        <w:rPr>
          <w:sz w:val="16"/>
        </w:rPr>
        <w:t>high-risk</w:t>
      </w:r>
      <w:r w:rsidRPr="005F300D">
        <w:rPr>
          <w:spacing w:val="-5"/>
          <w:sz w:val="16"/>
        </w:rPr>
        <w:t xml:space="preserve"> </w:t>
      </w:r>
      <w:r w:rsidRPr="005F300D">
        <w:rPr>
          <w:sz w:val="16"/>
        </w:rPr>
        <w:t>victims</w:t>
      </w:r>
      <w:r w:rsidRPr="005F300D">
        <w:rPr>
          <w:spacing w:val="-10"/>
          <w:sz w:val="16"/>
        </w:rPr>
        <w:t xml:space="preserve"> </w:t>
      </w:r>
      <w:r w:rsidRPr="005F300D">
        <w:rPr>
          <w:sz w:val="16"/>
        </w:rPr>
        <w:t>of</w:t>
      </w:r>
      <w:r w:rsidRPr="005F300D">
        <w:rPr>
          <w:spacing w:val="-3"/>
          <w:sz w:val="16"/>
        </w:rPr>
        <w:t xml:space="preserve"> </w:t>
      </w:r>
      <w:r w:rsidRPr="005F300D">
        <w:rPr>
          <w:sz w:val="16"/>
        </w:rPr>
        <w:t>domestic</w:t>
      </w:r>
      <w:r w:rsidRPr="005F300D">
        <w:rPr>
          <w:spacing w:val="-7"/>
          <w:sz w:val="16"/>
        </w:rPr>
        <w:t xml:space="preserve"> </w:t>
      </w:r>
      <w:r w:rsidRPr="005F300D">
        <w:rPr>
          <w:spacing w:val="-2"/>
          <w:sz w:val="16"/>
        </w:rPr>
        <w:t>abuse.</w:t>
      </w:r>
    </w:p>
    <w:p w14:paraId="035138FE" w14:textId="77777777" w:rsidR="001F5919" w:rsidRPr="005F300D" w:rsidRDefault="00000000">
      <w:pPr>
        <w:pStyle w:val="ListParagraph"/>
        <w:numPr>
          <w:ilvl w:val="1"/>
          <w:numId w:val="23"/>
        </w:numPr>
        <w:tabs>
          <w:tab w:val="left" w:pos="423"/>
        </w:tabs>
        <w:spacing w:before="8"/>
        <w:ind w:left="423" w:hanging="90"/>
        <w:rPr>
          <w:sz w:val="16"/>
        </w:rPr>
      </w:pPr>
      <w:r w:rsidRPr="005F300D">
        <w:rPr>
          <w:sz w:val="16"/>
        </w:rPr>
        <w:t>Improved</w:t>
      </w:r>
      <w:r w:rsidRPr="005F300D">
        <w:rPr>
          <w:spacing w:val="-12"/>
          <w:sz w:val="16"/>
        </w:rPr>
        <w:t xml:space="preserve"> </w:t>
      </w:r>
      <w:r w:rsidRPr="005F300D">
        <w:rPr>
          <w:sz w:val="16"/>
        </w:rPr>
        <w:t>partnership</w:t>
      </w:r>
      <w:r w:rsidRPr="005F300D">
        <w:rPr>
          <w:spacing w:val="-5"/>
          <w:sz w:val="16"/>
        </w:rPr>
        <w:t xml:space="preserve"> </w:t>
      </w:r>
      <w:r w:rsidRPr="005F300D">
        <w:rPr>
          <w:sz w:val="16"/>
        </w:rPr>
        <w:t>working</w:t>
      </w:r>
      <w:r w:rsidRPr="005F300D">
        <w:rPr>
          <w:spacing w:val="-5"/>
          <w:sz w:val="16"/>
        </w:rPr>
        <w:t xml:space="preserve"> </w:t>
      </w:r>
      <w:r w:rsidRPr="005F300D">
        <w:rPr>
          <w:sz w:val="16"/>
        </w:rPr>
        <w:t>to</w:t>
      </w:r>
      <w:r w:rsidRPr="005F300D">
        <w:rPr>
          <w:spacing w:val="-7"/>
          <w:sz w:val="16"/>
        </w:rPr>
        <w:t xml:space="preserve"> </w:t>
      </w:r>
      <w:r w:rsidRPr="005F300D">
        <w:rPr>
          <w:sz w:val="16"/>
        </w:rPr>
        <w:t>ensure</w:t>
      </w:r>
      <w:r w:rsidRPr="005F300D">
        <w:rPr>
          <w:spacing w:val="-7"/>
          <w:sz w:val="16"/>
        </w:rPr>
        <w:t xml:space="preserve"> </w:t>
      </w:r>
      <w:r w:rsidRPr="005F300D">
        <w:rPr>
          <w:sz w:val="16"/>
        </w:rPr>
        <w:t>appropriate</w:t>
      </w:r>
      <w:r w:rsidRPr="005F300D">
        <w:rPr>
          <w:spacing w:val="-5"/>
          <w:sz w:val="16"/>
        </w:rPr>
        <w:t xml:space="preserve"> </w:t>
      </w:r>
      <w:r w:rsidRPr="005F300D">
        <w:rPr>
          <w:sz w:val="16"/>
        </w:rPr>
        <w:t>actions</w:t>
      </w:r>
      <w:r w:rsidRPr="005F300D">
        <w:rPr>
          <w:spacing w:val="-8"/>
          <w:sz w:val="16"/>
        </w:rPr>
        <w:t xml:space="preserve"> </w:t>
      </w:r>
      <w:r w:rsidRPr="005F300D">
        <w:rPr>
          <w:sz w:val="16"/>
        </w:rPr>
        <w:t>around</w:t>
      </w:r>
      <w:r w:rsidRPr="005F300D">
        <w:rPr>
          <w:spacing w:val="-5"/>
          <w:sz w:val="16"/>
        </w:rPr>
        <w:t xml:space="preserve"> </w:t>
      </w:r>
      <w:r w:rsidRPr="005F300D">
        <w:rPr>
          <w:spacing w:val="-2"/>
          <w:sz w:val="16"/>
        </w:rPr>
        <w:t>perpetrators.</w:t>
      </w:r>
    </w:p>
    <w:p w14:paraId="5E0407BE" w14:textId="77777777" w:rsidR="001F5919" w:rsidRPr="005F300D" w:rsidRDefault="00000000">
      <w:pPr>
        <w:pStyle w:val="ListParagraph"/>
        <w:numPr>
          <w:ilvl w:val="1"/>
          <w:numId w:val="23"/>
        </w:numPr>
        <w:tabs>
          <w:tab w:val="left" w:pos="422"/>
          <w:tab w:val="left" w:pos="424"/>
        </w:tabs>
        <w:spacing w:before="26" w:line="216" w:lineRule="auto"/>
        <w:ind w:right="510"/>
        <w:rPr>
          <w:sz w:val="16"/>
        </w:rPr>
      </w:pPr>
      <w:r w:rsidRPr="005F300D">
        <w:rPr>
          <w:sz w:val="16"/>
        </w:rPr>
        <w:t>Improved</w:t>
      </w:r>
      <w:r w:rsidRPr="005F300D">
        <w:rPr>
          <w:spacing w:val="-6"/>
          <w:sz w:val="16"/>
        </w:rPr>
        <w:t xml:space="preserve"> </w:t>
      </w:r>
      <w:r w:rsidRPr="005F300D">
        <w:rPr>
          <w:sz w:val="16"/>
        </w:rPr>
        <w:t>work with</w:t>
      </w:r>
      <w:r w:rsidRPr="005F300D">
        <w:rPr>
          <w:spacing w:val="-1"/>
          <w:sz w:val="16"/>
        </w:rPr>
        <w:t xml:space="preserve"> </w:t>
      </w:r>
      <w:r w:rsidRPr="005F300D">
        <w:rPr>
          <w:sz w:val="16"/>
        </w:rPr>
        <w:t>other</w:t>
      </w:r>
      <w:r w:rsidRPr="005F300D">
        <w:rPr>
          <w:spacing w:val="-3"/>
          <w:sz w:val="16"/>
        </w:rPr>
        <w:t xml:space="preserve"> </w:t>
      </w:r>
      <w:r w:rsidRPr="005F300D">
        <w:rPr>
          <w:sz w:val="16"/>
        </w:rPr>
        <w:t>partners to</w:t>
      </w:r>
      <w:r w:rsidRPr="005F300D">
        <w:rPr>
          <w:spacing w:val="-3"/>
          <w:sz w:val="16"/>
        </w:rPr>
        <w:t xml:space="preserve"> </w:t>
      </w:r>
      <w:r w:rsidRPr="005F300D">
        <w:rPr>
          <w:sz w:val="16"/>
        </w:rPr>
        <w:t>obtain</w:t>
      </w:r>
      <w:r w:rsidRPr="005F300D">
        <w:rPr>
          <w:spacing w:val="-3"/>
          <w:sz w:val="16"/>
        </w:rPr>
        <w:t xml:space="preserve"> </w:t>
      </w:r>
      <w:r w:rsidRPr="005F300D">
        <w:rPr>
          <w:sz w:val="16"/>
        </w:rPr>
        <w:t>the</w:t>
      </w:r>
      <w:r w:rsidRPr="005F300D">
        <w:rPr>
          <w:spacing w:val="-3"/>
          <w:sz w:val="16"/>
        </w:rPr>
        <w:t xml:space="preserve"> </w:t>
      </w:r>
      <w:r w:rsidRPr="005F300D">
        <w:rPr>
          <w:sz w:val="16"/>
        </w:rPr>
        <w:t>best</w:t>
      </w:r>
      <w:r w:rsidRPr="005F300D">
        <w:rPr>
          <w:spacing w:val="-2"/>
          <w:sz w:val="16"/>
        </w:rPr>
        <w:t xml:space="preserve"> </w:t>
      </w:r>
      <w:r w:rsidRPr="005F300D">
        <w:rPr>
          <w:sz w:val="16"/>
        </w:rPr>
        <w:t>outcomes</w:t>
      </w:r>
      <w:r w:rsidRPr="005F300D">
        <w:rPr>
          <w:spacing w:val="-9"/>
          <w:sz w:val="16"/>
        </w:rPr>
        <w:t xml:space="preserve"> </w:t>
      </w:r>
      <w:r w:rsidRPr="005F300D">
        <w:rPr>
          <w:sz w:val="16"/>
        </w:rPr>
        <w:t>for</w:t>
      </w:r>
      <w:r w:rsidRPr="005F300D">
        <w:rPr>
          <w:spacing w:val="-1"/>
          <w:sz w:val="16"/>
        </w:rPr>
        <w:t xml:space="preserve"> </w:t>
      </w:r>
      <w:r w:rsidRPr="005F300D">
        <w:rPr>
          <w:sz w:val="16"/>
        </w:rPr>
        <w:t>those</w:t>
      </w:r>
      <w:r w:rsidRPr="005F300D">
        <w:rPr>
          <w:spacing w:val="-6"/>
          <w:sz w:val="16"/>
        </w:rPr>
        <w:t xml:space="preserve"> </w:t>
      </w:r>
      <w:r w:rsidRPr="005F300D">
        <w:rPr>
          <w:sz w:val="16"/>
        </w:rPr>
        <w:t>affected</w:t>
      </w:r>
      <w:r w:rsidRPr="005F300D">
        <w:rPr>
          <w:spacing w:val="-6"/>
          <w:sz w:val="16"/>
        </w:rPr>
        <w:t xml:space="preserve"> </w:t>
      </w:r>
      <w:r w:rsidRPr="005F300D">
        <w:rPr>
          <w:sz w:val="16"/>
        </w:rPr>
        <w:t>by</w:t>
      </w:r>
      <w:r w:rsidRPr="005F300D">
        <w:rPr>
          <w:spacing w:val="-2"/>
          <w:sz w:val="16"/>
        </w:rPr>
        <w:t xml:space="preserve"> </w:t>
      </w:r>
      <w:r w:rsidRPr="005F300D">
        <w:rPr>
          <w:sz w:val="16"/>
        </w:rPr>
        <w:t>domestic</w:t>
      </w:r>
      <w:r w:rsidRPr="005F300D">
        <w:rPr>
          <w:spacing w:val="-6"/>
          <w:sz w:val="16"/>
        </w:rPr>
        <w:t xml:space="preserve"> </w:t>
      </w:r>
      <w:r w:rsidRPr="005F300D">
        <w:rPr>
          <w:sz w:val="16"/>
        </w:rPr>
        <w:t>abuse</w:t>
      </w:r>
      <w:r w:rsidRPr="005F300D">
        <w:rPr>
          <w:spacing w:val="-3"/>
          <w:sz w:val="16"/>
        </w:rPr>
        <w:t xml:space="preserve"> </w:t>
      </w:r>
      <w:r w:rsidRPr="005F300D">
        <w:rPr>
          <w:sz w:val="16"/>
        </w:rPr>
        <w:t>and their families.</w:t>
      </w:r>
    </w:p>
    <w:p w14:paraId="5BA9E8F4" w14:textId="77777777" w:rsidR="001F5919" w:rsidRPr="005F300D" w:rsidRDefault="001F5919">
      <w:pPr>
        <w:spacing w:line="216" w:lineRule="auto"/>
        <w:rPr>
          <w:sz w:val="16"/>
        </w:rPr>
        <w:sectPr w:rsidR="001F5919" w:rsidRPr="005F300D">
          <w:type w:val="continuous"/>
          <w:pgSz w:w="11910" w:h="16840"/>
          <w:pgMar w:top="1600" w:right="540" w:bottom="280" w:left="880" w:header="0" w:footer="1000" w:gutter="0"/>
          <w:pgBorders w:offsetFrom="page">
            <w:top w:val="single" w:sz="4" w:space="24" w:color="000000"/>
            <w:left w:val="single" w:sz="4" w:space="24" w:color="000000"/>
            <w:bottom w:val="single" w:sz="4" w:space="24" w:color="000000"/>
            <w:right w:val="single" w:sz="4" w:space="24" w:color="000000"/>
          </w:pgBorders>
          <w:cols w:num="2" w:space="720" w:equalWidth="0">
            <w:col w:w="2114" w:space="40"/>
            <w:col w:w="8336"/>
          </w:cols>
        </w:sectPr>
      </w:pPr>
    </w:p>
    <w:p w14:paraId="205ABCD2" w14:textId="77777777" w:rsidR="001F5919" w:rsidRPr="005F300D" w:rsidRDefault="001F5919">
      <w:pPr>
        <w:pStyle w:val="BodyText"/>
        <w:rPr>
          <w:sz w:val="20"/>
        </w:rPr>
      </w:pPr>
    </w:p>
    <w:p w14:paraId="540A9882" w14:textId="77777777" w:rsidR="001F5919" w:rsidRPr="005F300D" w:rsidRDefault="001F5919">
      <w:pPr>
        <w:pStyle w:val="BodyText"/>
        <w:rPr>
          <w:sz w:val="20"/>
        </w:rPr>
      </w:pPr>
    </w:p>
    <w:p w14:paraId="3589935C" w14:textId="77777777" w:rsidR="001F5919" w:rsidRPr="005F300D" w:rsidRDefault="001F5919">
      <w:pPr>
        <w:pStyle w:val="BodyText"/>
        <w:rPr>
          <w:sz w:val="20"/>
        </w:rPr>
      </w:pPr>
    </w:p>
    <w:p w14:paraId="79E70BFB" w14:textId="77777777" w:rsidR="001F5919" w:rsidRPr="005F300D" w:rsidRDefault="001F5919">
      <w:pPr>
        <w:pStyle w:val="BodyText"/>
        <w:spacing w:before="189"/>
        <w:rPr>
          <w:sz w:val="20"/>
        </w:rPr>
      </w:pPr>
    </w:p>
    <w:p w14:paraId="2FC39B0A" w14:textId="77777777" w:rsidR="001F5919" w:rsidRPr="005F300D" w:rsidRDefault="001F5919">
      <w:pPr>
        <w:rPr>
          <w:sz w:val="20"/>
        </w:rPr>
        <w:sectPr w:rsidR="001F5919" w:rsidRPr="005F300D">
          <w:type w:val="continuous"/>
          <w:pgSz w:w="11910" w:h="16840"/>
          <w:pgMar w:top="1600" w:right="540" w:bottom="28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7E1F9609" w14:textId="77777777" w:rsidR="001F5919" w:rsidRPr="005F300D" w:rsidRDefault="001F5919">
      <w:pPr>
        <w:pStyle w:val="BodyText"/>
        <w:rPr>
          <w:sz w:val="16"/>
        </w:rPr>
      </w:pPr>
    </w:p>
    <w:p w14:paraId="1CCBDB72" w14:textId="77777777" w:rsidR="001F5919" w:rsidRPr="005F300D" w:rsidRDefault="001F5919">
      <w:pPr>
        <w:pStyle w:val="BodyText"/>
        <w:rPr>
          <w:sz w:val="16"/>
        </w:rPr>
      </w:pPr>
    </w:p>
    <w:p w14:paraId="53AE67C6" w14:textId="77777777" w:rsidR="001F5919" w:rsidRPr="005F300D" w:rsidRDefault="001F5919">
      <w:pPr>
        <w:pStyle w:val="BodyText"/>
        <w:rPr>
          <w:sz w:val="16"/>
        </w:rPr>
      </w:pPr>
    </w:p>
    <w:p w14:paraId="64CFFC15" w14:textId="77777777" w:rsidR="001F5919" w:rsidRPr="005F300D" w:rsidRDefault="001F5919">
      <w:pPr>
        <w:pStyle w:val="BodyText"/>
        <w:rPr>
          <w:sz w:val="16"/>
        </w:rPr>
      </w:pPr>
    </w:p>
    <w:p w14:paraId="1A0693B6" w14:textId="77777777" w:rsidR="001F5919" w:rsidRPr="005F300D" w:rsidRDefault="001F5919">
      <w:pPr>
        <w:pStyle w:val="BodyText"/>
        <w:rPr>
          <w:sz w:val="16"/>
        </w:rPr>
      </w:pPr>
    </w:p>
    <w:p w14:paraId="095D7E0B" w14:textId="77777777" w:rsidR="001F5919" w:rsidRPr="005F300D" w:rsidRDefault="001F5919">
      <w:pPr>
        <w:pStyle w:val="BodyText"/>
        <w:spacing w:before="11"/>
        <w:rPr>
          <w:sz w:val="16"/>
        </w:rPr>
      </w:pPr>
    </w:p>
    <w:p w14:paraId="62B92610" w14:textId="77777777" w:rsidR="001F5919" w:rsidRPr="005F300D" w:rsidRDefault="00000000" w:rsidP="001D4BEF">
      <w:pPr>
        <w:pStyle w:val="Graphictext"/>
      </w:pPr>
      <w:r w:rsidRPr="005F300D">
        <w:t>Violence</w:t>
      </w:r>
    </w:p>
    <w:p w14:paraId="73F62B3F" w14:textId="77777777" w:rsidR="001F5919" w:rsidRPr="005F300D" w:rsidRDefault="00000000">
      <w:pPr>
        <w:pStyle w:val="ListParagraph"/>
        <w:numPr>
          <w:ilvl w:val="2"/>
          <w:numId w:val="23"/>
        </w:numPr>
        <w:tabs>
          <w:tab w:val="left" w:pos="681"/>
        </w:tabs>
        <w:spacing w:before="96"/>
        <w:ind w:left="681" w:hanging="90"/>
        <w:rPr>
          <w:sz w:val="16"/>
        </w:rPr>
      </w:pPr>
      <w:r w:rsidRPr="005F300D">
        <w:br w:type="column"/>
      </w:r>
      <w:r w:rsidRPr="005F300D">
        <w:rPr>
          <w:sz w:val="16"/>
        </w:rPr>
        <w:t>Increased</w:t>
      </w:r>
      <w:r w:rsidRPr="005F300D">
        <w:rPr>
          <w:spacing w:val="-8"/>
          <w:sz w:val="16"/>
        </w:rPr>
        <w:t xml:space="preserve"> </w:t>
      </w:r>
      <w:r w:rsidRPr="005F300D">
        <w:rPr>
          <w:sz w:val="16"/>
        </w:rPr>
        <w:t>proactive</w:t>
      </w:r>
      <w:r w:rsidRPr="005F300D">
        <w:rPr>
          <w:spacing w:val="-5"/>
          <w:sz w:val="16"/>
        </w:rPr>
        <w:t xml:space="preserve"> </w:t>
      </w:r>
      <w:r w:rsidRPr="005F300D">
        <w:rPr>
          <w:sz w:val="16"/>
        </w:rPr>
        <w:t>response</w:t>
      </w:r>
      <w:r w:rsidRPr="005F300D">
        <w:rPr>
          <w:spacing w:val="-6"/>
          <w:sz w:val="16"/>
        </w:rPr>
        <w:t xml:space="preserve"> </w:t>
      </w:r>
      <w:r w:rsidRPr="005F300D">
        <w:rPr>
          <w:sz w:val="16"/>
        </w:rPr>
        <w:t>to</w:t>
      </w:r>
      <w:r w:rsidRPr="005F300D">
        <w:rPr>
          <w:spacing w:val="-5"/>
          <w:sz w:val="16"/>
        </w:rPr>
        <w:t xml:space="preserve"> </w:t>
      </w:r>
      <w:r w:rsidRPr="005F300D">
        <w:rPr>
          <w:sz w:val="16"/>
        </w:rPr>
        <w:t>violence</w:t>
      </w:r>
      <w:r w:rsidRPr="005F300D">
        <w:rPr>
          <w:spacing w:val="-3"/>
          <w:sz w:val="16"/>
        </w:rPr>
        <w:t xml:space="preserve"> </w:t>
      </w:r>
      <w:r w:rsidRPr="005F300D">
        <w:rPr>
          <w:sz w:val="16"/>
        </w:rPr>
        <w:t>associated</w:t>
      </w:r>
      <w:r w:rsidRPr="005F300D">
        <w:rPr>
          <w:spacing w:val="-10"/>
          <w:sz w:val="16"/>
        </w:rPr>
        <w:t xml:space="preserve"> </w:t>
      </w:r>
      <w:r w:rsidRPr="005F300D">
        <w:rPr>
          <w:sz w:val="16"/>
        </w:rPr>
        <w:t>with</w:t>
      </w:r>
      <w:r w:rsidRPr="005F300D">
        <w:rPr>
          <w:spacing w:val="-3"/>
          <w:sz w:val="16"/>
        </w:rPr>
        <w:t xml:space="preserve"> </w:t>
      </w:r>
      <w:r w:rsidRPr="005F300D">
        <w:rPr>
          <w:sz w:val="16"/>
        </w:rPr>
        <w:t>night-time</w:t>
      </w:r>
      <w:r w:rsidRPr="005F300D">
        <w:rPr>
          <w:spacing w:val="-10"/>
          <w:sz w:val="16"/>
        </w:rPr>
        <w:t xml:space="preserve"> </w:t>
      </w:r>
      <w:r w:rsidRPr="005F300D">
        <w:rPr>
          <w:sz w:val="16"/>
        </w:rPr>
        <w:t>economy</w:t>
      </w:r>
      <w:r w:rsidRPr="005F300D">
        <w:rPr>
          <w:spacing w:val="-7"/>
          <w:sz w:val="16"/>
        </w:rPr>
        <w:t xml:space="preserve"> </w:t>
      </w:r>
      <w:r w:rsidRPr="005F300D">
        <w:rPr>
          <w:spacing w:val="-2"/>
          <w:sz w:val="16"/>
        </w:rPr>
        <w:t>disorder</w:t>
      </w:r>
    </w:p>
    <w:p w14:paraId="45E5FE42" w14:textId="77777777" w:rsidR="001F5919" w:rsidRPr="005F300D" w:rsidRDefault="00000000">
      <w:pPr>
        <w:pStyle w:val="ListParagraph"/>
        <w:numPr>
          <w:ilvl w:val="2"/>
          <w:numId w:val="23"/>
        </w:numPr>
        <w:tabs>
          <w:tab w:val="left" w:pos="680"/>
          <w:tab w:val="left" w:pos="682"/>
        </w:tabs>
        <w:spacing w:before="23" w:line="216" w:lineRule="auto"/>
        <w:ind w:right="482"/>
        <w:rPr>
          <w:sz w:val="16"/>
        </w:rPr>
      </w:pPr>
      <w:r w:rsidRPr="005F300D">
        <w:rPr>
          <w:sz w:val="16"/>
        </w:rPr>
        <w:t>Increase</w:t>
      </w:r>
      <w:r w:rsidRPr="005F300D">
        <w:rPr>
          <w:spacing w:val="-7"/>
          <w:sz w:val="16"/>
        </w:rPr>
        <w:t xml:space="preserve"> </w:t>
      </w:r>
      <w:r w:rsidRPr="005F300D">
        <w:rPr>
          <w:sz w:val="16"/>
        </w:rPr>
        <w:t>identification</w:t>
      </w:r>
      <w:r w:rsidRPr="005F300D">
        <w:rPr>
          <w:spacing w:val="-9"/>
          <w:sz w:val="16"/>
        </w:rPr>
        <w:t xml:space="preserve"> </w:t>
      </w:r>
      <w:r w:rsidRPr="005F300D">
        <w:rPr>
          <w:sz w:val="16"/>
        </w:rPr>
        <w:t>and</w:t>
      </w:r>
      <w:r w:rsidRPr="005F300D">
        <w:rPr>
          <w:spacing w:val="-2"/>
          <w:sz w:val="16"/>
        </w:rPr>
        <w:t xml:space="preserve"> </w:t>
      </w:r>
      <w:r w:rsidRPr="005F300D">
        <w:rPr>
          <w:sz w:val="16"/>
        </w:rPr>
        <w:t>support</w:t>
      </w:r>
      <w:r w:rsidRPr="005F300D">
        <w:rPr>
          <w:spacing w:val="-3"/>
          <w:sz w:val="16"/>
        </w:rPr>
        <w:t xml:space="preserve"> </w:t>
      </w:r>
      <w:r w:rsidRPr="005F300D">
        <w:rPr>
          <w:sz w:val="16"/>
        </w:rPr>
        <w:t>for</w:t>
      </w:r>
      <w:r w:rsidRPr="005F300D">
        <w:rPr>
          <w:spacing w:val="-2"/>
          <w:sz w:val="16"/>
        </w:rPr>
        <w:t xml:space="preserve"> </w:t>
      </w:r>
      <w:r w:rsidRPr="005F300D">
        <w:rPr>
          <w:sz w:val="16"/>
        </w:rPr>
        <w:t>young</w:t>
      </w:r>
      <w:r w:rsidRPr="005F300D">
        <w:rPr>
          <w:spacing w:val="-2"/>
          <w:sz w:val="16"/>
        </w:rPr>
        <w:t xml:space="preserve"> </w:t>
      </w:r>
      <w:r w:rsidRPr="005F300D">
        <w:rPr>
          <w:sz w:val="16"/>
        </w:rPr>
        <w:t>people</w:t>
      </w:r>
      <w:r w:rsidRPr="005F300D">
        <w:rPr>
          <w:spacing w:val="-2"/>
          <w:sz w:val="16"/>
        </w:rPr>
        <w:t xml:space="preserve"> </w:t>
      </w:r>
      <w:r w:rsidRPr="005F300D">
        <w:rPr>
          <w:sz w:val="16"/>
        </w:rPr>
        <w:t>involved</w:t>
      </w:r>
      <w:r w:rsidRPr="005F300D">
        <w:rPr>
          <w:spacing w:val="-2"/>
          <w:sz w:val="16"/>
        </w:rPr>
        <w:t xml:space="preserve"> </w:t>
      </w:r>
      <w:r w:rsidRPr="005F300D">
        <w:rPr>
          <w:sz w:val="16"/>
        </w:rPr>
        <w:t>with</w:t>
      </w:r>
      <w:r w:rsidRPr="005F300D">
        <w:rPr>
          <w:spacing w:val="-2"/>
          <w:sz w:val="16"/>
        </w:rPr>
        <w:t xml:space="preserve"> </w:t>
      </w:r>
      <w:r w:rsidRPr="005F300D">
        <w:rPr>
          <w:sz w:val="16"/>
        </w:rPr>
        <w:t>(or</w:t>
      </w:r>
      <w:r w:rsidRPr="005F300D">
        <w:rPr>
          <w:spacing w:val="-2"/>
          <w:sz w:val="16"/>
        </w:rPr>
        <w:t xml:space="preserve"> </w:t>
      </w:r>
      <w:r w:rsidRPr="005F300D">
        <w:rPr>
          <w:sz w:val="16"/>
        </w:rPr>
        <w:t>at</w:t>
      </w:r>
      <w:r w:rsidRPr="005F300D">
        <w:rPr>
          <w:spacing w:val="-3"/>
          <w:sz w:val="16"/>
        </w:rPr>
        <w:t xml:space="preserve"> </w:t>
      </w:r>
      <w:r w:rsidRPr="005F300D">
        <w:rPr>
          <w:sz w:val="16"/>
        </w:rPr>
        <w:t>risk</w:t>
      </w:r>
      <w:r w:rsidRPr="005F300D">
        <w:rPr>
          <w:spacing w:val="-5"/>
          <w:sz w:val="16"/>
        </w:rPr>
        <w:t xml:space="preserve"> </w:t>
      </w:r>
      <w:r w:rsidRPr="005F300D">
        <w:rPr>
          <w:sz w:val="16"/>
        </w:rPr>
        <w:t>of</w:t>
      </w:r>
      <w:r w:rsidRPr="005F300D">
        <w:rPr>
          <w:spacing w:val="-3"/>
          <w:sz w:val="16"/>
        </w:rPr>
        <w:t xml:space="preserve"> </w:t>
      </w:r>
      <w:r w:rsidRPr="005F300D">
        <w:rPr>
          <w:sz w:val="16"/>
        </w:rPr>
        <w:t>being</w:t>
      </w:r>
      <w:r w:rsidRPr="005F300D">
        <w:rPr>
          <w:spacing w:val="-2"/>
          <w:sz w:val="16"/>
        </w:rPr>
        <w:t xml:space="preserve"> </w:t>
      </w:r>
      <w:r w:rsidRPr="005F300D">
        <w:rPr>
          <w:sz w:val="16"/>
        </w:rPr>
        <w:t>involved</w:t>
      </w:r>
      <w:r w:rsidRPr="005F300D">
        <w:rPr>
          <w:spacing w:val="-2"/>
          <w:sz w:val="16"/>
        </w:rPr>
        <w:t xml:space="preserve"> </w:t>
      </w:r>
      <w:r w:rsidRPr="005F300D">
        <w:rPr>
          <w:sz w:val="16"/>
        </w:rPr>
        <w:t>with)</w:t>
      </w:r>
      <w:r w:rsidRPr="005F300D">
        <w:rPr>
          <w:spacing w:val="-2"/>
          <w:sz w:val="16"/>
        </w:rPr>
        <w:t xml:space="preserve"> </w:t>
      </w:r>
      <w:r w:rsidRPr="005F300D">
        <w:rPr>
          <w:sz w:val="16"/>
        </w:rPr>
        <w:t xml:space="preserve">violent </w:t>
      </w:r>
      <w:r w:rsidRPr="005F300D">
        <w:rPr>
          <w:spacing w:val="-2"/>
          <w:sz w:val="16"/>
        </w:rPr>
        <w:t>crime.</w:t>
      </w:r>
    </w:p>
    <w:p w14:paraId="2357F2E2" w14:textId="77777777" w:rsidR="001F5919" w:rsidRPr="005F300D" w:rsidRDefault="00000000">
      <w:pPr>
        <w:pStyle w:val="ListParagraph"/>
        <w:numPr>
          <w:ilvl w:val="2"/>
          <w:numId w:val="23"/>
        </w:numPr>
        <w:tabs>
          <w:tab w:val="left" w:pos="681"/>
        </w:tabs>
        <w:spacing w:before="14"/>
        <w:ind w:left="681" w:hanging="90"/>
        <w:rPr>
          <w:sz w:val="16"/>
        </w:rPr>
      </w:pPr>
      <w:r w:rsidRPr="005F300D">
        <w:rPr>
          <w:sz w:val="16"/>
        </w:rPr>
        <w:t>Increased</w:t>
      </w:r>
      <w:r w:rsidRPr="005F300D">
        <w:rPr>
          <w:spacing w:val="-12"/>
          <w:sz w:val="16"/>
        </w:rPr>
        <w:t xml:space="preserve"> </w:t>
      </w:r>
      <w:r w:rsidRPr="005F300D">
        <w:rPr>
          <w:sz w:val="16"/>
        </w:rPr>
        <w:t>identification</w:t>
      </w:r>
      <w:r w:rsidRPr="005F300D">
        <w:rPr>
          <w:spacing w:val="-9"/>
          <w:sz w:val="16"/>
        </w:rPr>
        <w:t xml:space="preserve"> </w:t>
      </w:r>
      <w:r w:rsidRPr="005F300D">
        <w:rPr>
          <w:sz w:val="16"/>
        </w:rPr>
        <w:t>and</w:t>
      </w:r>
      <w:r w:rsidRPr="005F300D">
        <w:rPr>
          <w:spacing w:val="-7"/>
          <w:sz w:val="16"/>
        </w:rPr>
        <w:t xml:space="preserve"> </w:t>
      </w:r>
      <w:r w:rsidRPr="005F300D">
        <w:rPr>
          <w:sz w:val="16"/>
        </w:rPr>
        <w:t>active</w:t>
      </w:r>
      <w:r w:rsidRPr="005F300D">
        <w:rPr>
          <w:spacing w:val="-7"/>
          <w:sz w:val="16"/>
        </w:rPr>
        <w:t xml:space="preserve"> </w:t>
      </w:r>
      <w:r w:rsidRPr="005F300D">
        <w:rPr>
          <w:sz w:val="16"/>
        </w:rPr>
        <w:t>targeting</w:t>
      </w:r>
      <w:r w:rsidRPr="005F300D">
        <w:rPr>
          <w:spacing w:val="-7"/>
          <w:sz w:val="16"/>
        </w:rPr>
        <w:t xml:space="preserve"> </w:t>
      </w:r>
      <w:r w:rsidRPr="005F300D">
        <w:rPr>
          <w:sz w:val="16"/>
        </w:rPr>
        <w:t>of</w:t>
      </w:r>
      <w:r w:rsidRPr="005F300D">
        <w:rPr>
          <w:spacing w:val="-6"/>
          <w:sz w:val="16"/>
        </w:rPr>
        <w:t xml:space="preserve"> </w:t>
      </w:r>
      <w:r w:rsidRPr="005F300D">
        <w:rPr>
          <w:sz w:val="16"/>
        </w:rPr>
        <w:t>offenders</w:t>
      </w:r>
      <w:r w:rsidRPr="005F300D">
        <w:rPr>
          <w:spacing w:val="-6"/>
          <w:sz w:val="16"/>
        </w:rPr>
        <w:t xml:space="preserve"> </w:t>
      </w:r>
      <w:r w:rsidRPr="005F300D">
        <w:rPr>
          <w:sz w:val="16"/>
        </w:rPr>
        <w:t>who</w:t>
      </w:r>
      <w:r w:rsidRPr="005F300D">
        <w:rPr>
          <w:spacing w:val="-3"/>
          <w:sz w:val="16"/>
        </w:rPr>
        <w:t xml:space="preserve"> </w:t>
      </w:r>
      <w:r w:rsidRPr="005F300D">
        <w:rPr>
          <w:sz w:val="16"/>
        </w:rPr>
        <w:t>are</w:t>
      </w:r>
      <w:r w:rsidRPr="005F300D">
        <w:rPr>
          <w:spacing w:val="-5"/>
          <w:sz w:val="16"/>
        </w:rPr>
        <w:t xml:space="preserve"> </w:t>
      </w:r>
      <w:r w:rsidRPr="005F300D">
        <w:rPr>
          <w:sz w:val="16"/>
        </w:rPr>
        <w:t>exploiting</w:t>
      </w:r>
      <w:r w:rsidRPr="005F300D">
        <w:rPr>
          <w:spacing w:val="-5"/>
          <w:sz w:val="16"/>
        </w:rPr>
        <w:t xml:space="preserve"> </w:t>
      </w:r>
      <w:r w:rsidRPr="005F300D">
        <w:rPr>
          <w:sz w:val="16"/>
        </w:rPr>
        <w:t>vulnerable</w:t>
      </w:r>
      <w:r w:rsidRPr="005F300D">
        <w:rPr>
          <w:spacing w:val="-4"/>
          <w:sz w:val="16"/>
        </w:rPr>
        <w:t xml:space="preserve"> </w:t>
      </w:r>
      <w:r w:rsidRPr="005F300D">
        <w:rPr>
          <w:spacing w:val="-2"/>
          <w:sz w:val="16"/>
        </w:rPr>
        <w:t>groups</w:t>
      </w:r>
    </w:p>
    <w:p w14:paraId="000D97D4" w14:textId="77777777" w:rsidR="001F5919" w:rsidRPr="005F300D" w:rsidRDefault="00000000">
      <w:pPr>
        <w:pStyle w:val="ListParagraph"/>
        <w:numPr>
          <w:ilvl w:val="2"/>
          <w:numId w:val="23"/>
        </w:numPr>
        <w:tabs>
          <w:tab w:val="left" w:pos="681"/>
        </w:tabs>
        <w:spacing w:before="8"/>
        <w:ind w:left="681" w:hanging="90"/>
        <w:rPr>
          <w:sz w:val="16"/>
        </w:rPr>
      </w:pPr>
      <w:r w:rsidRPr="005F300D">
        <w:rPr>
          <w:sz w:val="16"/>
        </w:rPr>
        <w:t>Enhance</w:t>
      </w:r>
      <w:r w:rsidRPr="005F300D">
        <w:rPr>
          <w:spacing w:val="-7"/>
          <w:sz w:val="16"/>
        </w:rPr>
        <w:t xml:space="preserve"> </w:t>
      </w:r>
      <w:r w:rsidRPr="005F300D">
        <w:rPr>
          <w:sz w:val="16"/>
        </w:rPr>
        <w:t>awareness</w:t>
      </w:r>
      <w:r w:rsidRPr="005F300D">
        <w:rPr>
          <w:spacing w:val="-2"/>
          <w:sz w:val="16"/>
        </w:rPr>
        <w:t xml:space="preserve"> </w:t>
      </w:r>
      <w:r w:rsidRPr="005F300D">
        <w:rPr>
          <w:sz w:val="16"/>
        </w:rPr>
        <w:t>of</w:t>
      </w:r>
      <w:r w:rsidRPr="005F300D">
        <w:rPr>
          <w:spacing w:val="-6"/>
          <w:sz w:val="16"/>
        </w:rPr>
        <w:t xml:space="preserve"> </w:t>
      </w:r>
      <w:r w:rsidRPr="005F300D">
        <w:rPr>
          <w:sz w:val="16"/>
        </w:rPr>
        <w:t>violent</w:t>
      </w:r>
      <w:r w:rsidRPr="005F300D">
        <w:rPr>
          <w:spacing w:val="-5"/>
          <w:sz w:val="16"/>
        </w:rPr>
        <w:t xml:space="preserve"> </w:t>
      </w:r>
      <w:r w:rsidRPr="005F300D">
        <w:rPr>
          <w:sz w:val="16"/>
        </w:rPr>
        <w:t>extremism</w:t>
      </w:r>
      <w:r w:rsidRPr="005F300D">
        <w:rPr>
          <w:spacing w:val="-8"/>
          <w:sz w:val="16"/>
        </w:rPr>
        <w:t xml:space="preserve"> </w:t>
      </w:r>
      <w:r w:rsidRPr="005F300D">
        <w:rPr>
          <w:sz w:val="16"/>
        </w:rPr>
        <w:t>and</w:t>
      </w:r>
      <w:r w:rsidRPr="005F300D">
        <w:rPr>
          <w:spacing w:val="-4"/>
          <w:sz w:val="16"/>
        </w:rPr>
        <w:t xml:space="preserve"> </w:t>
      </w:r>
      <w:r w:rsidRPr="005F300D">
        <w:rPr>
          <w:sz w:val="16"/>
        </w:rPr>
        <w:t>hate</w:t>
      </w:r>
      <w:r w:rsidRPr="005F300D">
        <w:rPr>
          <w:spacing w:val="-6"/>
          <w:sz w:val="16"/>
        </w:rPr>
        <w:t xml:space="preserve"> </w:t>
      </w:r>
      <w:r w:rsidRPr="005F300D">
        <w:rPr>
          <w:spacing w:val="-4"/>
          <w:sz w:val="16"/>
        </w:rPr>
        <w:t>crime</w:t>
      </w:r>
    </w:p>
    <w:p w14:paraId="24865DAF" w14:textId="77777777" w:rsidR="001F5919" w:rsidRPr="005F300D" w:rsidRDefault="00000000">
      <w:pPr>
        <w:pStyle w:val="ListParagraph"/>
        <w:numPr>
          <w:ilvl w:val="2"/>
          <w:numId w:val="23"/>
        </w:numPr>
        <w:tabs>
          <w:tab w:val="left" w:pos="681"/>
        </w:tabs>
        <w:spacing w:before="11"/>
        <w:ind w:left="681" w:hanging="90"/>
        <w:rPr>
          <w:sz w:val="16"/>
        </w:rPr>
      </w:pPr>
      <w:r w:rsidRPr="005F300D">
        <w:rPr>
          <w:sz w:val="16"/>
        </w:rPr>
        <w:t>Improved</w:t>
      </w:r>
      <w:r w:rsidRPr="005F300D">
        <w:rPr>
          <w:spacing w:val="-8"/>
          <w:sz w:val="16"/>
        </w:rPr>
        <w:t xml:space="preserve"> </w:t>
      </w:r>
      <w:r w:rsidRPr="005F300D">
        <w:rPr>
          <w:sz w:val="16"/>
        </w:rPr>
        <w:t>support</w:t>
      </w:r>
      <w:r w:rsidRPr="005F300D">
        <w:rPr>
          <w:spacing w:val="-4"/>
          <w:sz w:val="16"/>
        </w:rPr>
        <w:t xml:space="preserve"> </w:t>
      </w:r>
      <w:r w:rsidRPr="005F300D">
        <w:rPr>
          <w:sz w:val="16"/>
        </w:rPr>
        <w:t>for</w:t>
      </w:r>
      <w:r w:rsidRPr="005F300D">
        <w:rPr>
          <w:spacing w:val="-3"/>
          <w:sz w:val="16"/>
        </w:rPr>
        <w:t xml:space="preserve"> </w:t>
      </w:r>
      <w:r w:rsidRPr="005F300D">
        <w:rPr>
          <w:sz w:val="16"/>
        </w:rPr>
        <w:t>victims</w:t>
      </w:r>
      <w:r w:rsidRPr="005F300D">
        <w:rPr>
          <w:spacing w:val="-10"/>
          <w:sz w:val="16"/>
        </w:rPr>
        <w:t xml:space="preserve"> </w:t>
      </w:r>
      <w:r w:rsidRPr="005F300D">
        <w:rPr>
          <w:sz w:val="16"/>
        </w:rPr>
        <w:t>of</w:t>
      </w:r>
      <w:r w:rsidRPr="005F300D">
        <w:rPr>
          <w:spacing w:val="-4"/>
          <w:sz w:val="16"/>
        </w:rPr>
        <w:t xml:space="preserve"> </w:t>
      </w:r>
      <w:r w:rsidRPr="005F300D">
        <w:rPr>
          <w:sz w:val="16"/>
        </w:rPr>
        <w:t>violent</w:t>
      </w:r>
      <w:r w:rsidRPr="005F300D">
        <w:rPr>
          <w:spacing w:val="-3"/>
          <w:sz w:val="16"/>
        </w:rPr>
        <w:t xml:space="preserve"> </w:t>
      </w:r>
      <w:r w:rsidRPr="005F300D">
        <w:rPr>
          <w:spacing w:val="-4"/>
          <w:sz w:val="16"/>
        </w:rPr>
        <w:t>crime</w:t>
      </w:r>
    </w:p>
    <w:p w14:paraId="51C4C8DC" w14:textId="77777777" w:rsidR="001F5919" w:rsidRPr="005F300D" w:rsidRDefault="00000000">
      <w:pPr>
        <w:pStyle w:val="ListParagraph"/>
        <w:numPr>
          <w:ilvl w:val="2"/>
          <w:numId w:val="23"/>
        </w:numPr>
        <w:tabs>
          <w:tab w:val="left" w:pos="681"/>
        </w:tabs>
        <w:spacing w:before="8"/>
        <w:ind w:left="681" w:hanging="90"/>
        <w:rPr>
          <w:sz w:val="16"/>
        </w:rPr>
      </w:pPr>
      <w:r w:rsidRPr="005F300D">
        <w:rPr>
          <w:sz w:val="16"/>
        </w:rPr>
        <w:t>Improved</w:t>
      </w:r>
      <w:r w:rsidRPr="005F300D">
        <w:rPr>
          <w:spacing w:val="-9"/>
          <w:sz w:val="16"/>
        </w:rPr>
        <w:t xml:space="preserve"> </w:t>
      </w:r>
      <w:r w:rsidRPr="005F300D">
        <w:rPr>
          <w:sz w:val="16"/>
        </w:rPr>
        <w:t>targeting</w:t>
      </w:r>
      <w:r w:rsidRPr="005F300D">
        <w:rPr>
          <w:spacing w:val="-3"/>
          <w:sz w:val="16"/>
        </w:rPr>
        <w:t xml:space="preserve"> </w:t>
      </w:r>
      <w:r w:rsidRPr="005F300D">
        <w:rPr>
          <w:sz w:val="16"/>
        </w:rPr>
        <w:t>of</w:t>
      </w:r>
      <w:r w:rsidRPr="005F300D">
        <w:rPr>
          <w:spacing w:val="-5"/>
          <w:sz w:val="16"/>
        </w:rPr>
        <w:t xml:space="preserve"> </w:t>
      </w:r>
      <w:r w:rsidRPr="005F300D">
        <w:rPr>
          <w:sz w:val="16"/>
        </w:rPr>
        <w:t>prolific</w:t>
      </w:r>
      <w:r w:rsidRPr="005F300D">
        <w:rPr>
          <w:spacing w:val="-6"/>
          <w:sz w:val="16"/>
        </w:rPr>
        <w:t xml:space="preserve"> </w:t>
      </w:r>
      <w:r w:rsidRPr="005F300D">
        <w:rPr>
          <w:sz w:val="16"/>
        </w:rPr>
        <w:t>and</w:t>
      </w:r>
      <w:r w:rsidRPr="005F300D">
        <w:rPr>
          <w:spacing w:val="-3"/>
          <w:sz w:val="16"/>
        </w:rPr>
        <w:t xml:space="preserve"> </w:t>
      </w:r>
      <w:r w:rsidRPr="005F300D">
        <w:rPr>
          <w:sz w:val="16"/>
        </w:rPr>
        <w:t>repeat</w:t>
      </w:r>
      <w:r w:rsidRPr="005F300D">
        <w:rPr>
          <w:spacing w:val="-5"/>
          <w:sz w:val="16"/>
        </w:rPr>
        <w:t xml:space="preserve"> </w:t>
      </w:r>
      <w:r w:rsidRPr="005F300D">
        <w:rPr>
          <w:sz w:val="16"/>
        </w:rPr>
        <w:t>violent</w:t>
      </w:r>
      <w:r w:rsidRPr="005F300D">
        <w:rPr>
          <w:spacing w:val="-3"/>
          <w:sz w:val="16"/>
        </w:rPr>
        <w:t xml:space="preserve"> </w:t>
      </w:r>
      <w:r w:rsidRPr="005F300D">
        <w:rPr>
          <w:sz w:val="16"/>
        </w:rPr>
        <w:t>crime</w:t>
      </w:r>
      <w:r w:rsidRPr="005F300D">
        <w:rPr>
          <w:spacing w:val="-9"/>
          <w:sz w:val="16"/>
        </w:rPr>
        <w:t xml:space="preserve"> </w:t>
      </w:r>
      <w:r w:rsidRPr="005F300D">
        <w:rPr>
          <w:spacing w:val="-2"/>
          <w:sz w:val="16"/>
        </w:rPr>
        <w:t>offenders</w:t>
      </w:r>
    </w:p>
    <w:p w14:paraId="055A6F93" w14:textId="77777777" w:rsidR="001F5919" w:rsidRPr="005F300D" w:rsidRDefault="001F5919">
      <w:pPr>
        <w:rPr>
          <w:sz w:val="16"/>
        </w:rPr>
        <w:sectPr w:rsidR="001F5919" w:rsidRPr="005F300D">
          <w:type w:val="continuous"/>
          <w:pgSz w:w="11910" w:h="16840"/>
          <w:pgMar w:top="1600" w:right="540" w:bottom="280" w:left="880" w:header="0" w:footer="1000" w:gutter="0"/>
          <w:pgBorders w:offsetFrom="page">
            <w:top w:val="single" w:sz="4" w:space="24" w:color="000000"/>
            <w:left w:val="single" w:sz="4" w:space="24" w:color="000000"/>
            <w:bottom w:val="single" w:sz="4" w:space="24" w:color="000000"/>
            <w:right w:val="single" w:sz="4" w:space="24" w:color="000000"/>
          </w:pgBorders>
          <w:cols w:num="2" w:space="720" w:equalWidth="0">
            <w:col w:w="1805" w:space="40"/>
            <w:col w:w="8645"/>
          </w:cols>
        </w:sectPr>
      </w:pPr>
    </w:p>
    <w:p w14:paraId="79771119" w14:textId="77777777" w:rsidR="001F5919" w:rsidRPr="005F300D" w:rsidRDefault="001F5919">
      <w:pPr>
        <w:pStyle w:val="BodyText"/>
        <w:rPr>
          <w:sz w:val="16"/>
        </w:rPr>
      </w:pPr>
    </w:p>
    <w:p w14:paraId="67D7DCD9" w14:textId="77777777" w:rsidR="001F5919" w:rsidRPr="005F300D" w:rsidRDefault="001F5919">
      <w:pPr>
        <w:pStyle w:val="BodyText"/>
        <w:rPr>
          <w:sz w:val="16"/>
        </w:rPr>
      </w:pPr>
    </w:p>
    <w:p w14:paraId="5F4058E8" w14:textId="77777777" w:rsidR="001F5919" w:rsidRPr="005F300D" w:rsidRDefault="001F5919">
      <w:pPr>
        <w:pStyle w:val="BodyText"/>
        <w:rPr>
          <w:sz w:val="16"/>
        </w:rPr>
      </w:pPr>
    </w:p>
    <w:p w14:paraId="429FA196" w14:textId="77777777" w:rsidR="001F5919" w:rsidRPr="005F300D" w:rsidRDefault="001F5919">
      <w:pPr>
        <w:pStyle w:val="BodyText"/>
        <w:rPr>
          <w:sz w:val="16"/>
        </w:rPr>
      </w:pPr>
    </w:p>
    <w:p w14:paraId="0106C127" w14:textId="77777777" w:rsidR="001F5919" w:rsidRPr="005F300D" w:rsidRDefault="001F5919">
      <w:pPr>
        <w:pStyle w:val="BodyText"/>
        <w:rPr>
          <w:sz w:val="16"/>
        </w:rPr>
      </w:pPr>
    </w:p>
    <w:p w14:paraId="7B2C977B" w14:textId="77777777" w:rsidR="001F5919" w:rsidRPr="005F300D" w:rsidRDefault="001F5919">
      <w:pPr>
        <w:pStyle w:val="BodyText"/>
        <w:rPr>
          <w:sz w:val="16"/>
        </w:rPr>
      </w:pPr>
    </w:p>
    <w:p w14:paraId="78BC513A" w14:textId="77777777" w:rsidR="001F5919" w:rsidRPr="005F300D" w:rsidRDefault="001F5919">
      <w:pPr>
        <w:pStyle w:val="BodyText"/>
        <w:rPr>
          <w:sz w:val="16"/>
        </w:rPr>
      </w:pPr>
    </w:p>
    <w:p w14:paraId="6B851A13" w14:textId="77777777" w:rsidR="001F5919" w:rsidRPr="005F300D" w:rsidRDefault="001F5919">
      <w:pPr>
        <w:pStyle w:val="BodyText"/>
        <w:spacing w:before="183"/>
        <w:rPr>
          <w:sz w:val="16"/>
        </w:rPr>
      </w:pPr>
    </w:p>
    <w:p w14:paraId="6C463C6B" w14:textId="77777777" w:rsidR="001F5919" w:rsidRPr="005F300D" w:rsidRDefault="00000000">
      <w:pPr>
        <w:pStyle w:val="ListParagraph"/>
        <w:numPr>
          <w:ilvl w:val="3"/>
          <w:numId w:val="23"/>
        </w:numPr>
        <w:tabs>
          <w:tab w:val="left" w:pos="2573"/>
        </w:tabs>
        <w:spacing w:before="1"/>
        <w:ind w:left="2573" w:hanging="90"/>
        <w:rPr>
          <w:sz w:val="16"/>
        </w:rPr>
      </w:pPr>
      <w:r w:rsidRPr="005F300D">
        <w:rPr>
          <w:sz w:val="16"/>
        </w:rPr>
        <w:t>To</w:t>
      </w:r>
      <w:r w:rsidRPr="005F300D">
        <w:rPr>
          <w:spacing w:val="-8"/>
          <w:sz w:val="16"/>
        </w:rPr>
        <w:t xml:space="preserve"> </w:t>
      </w:r>
      <w:r w:rsidRPr="005F300D">
        <w:rPr>
          <w:sz w:val="16"/>
        </w:rPr>
        <w:t>further</w:t>
      </w:r>
      <w:r w:rsidRPr="005F300D">
        <w:rPr>
          <w:spacing w:val="-5"/>
          <w:sz w:val="16"/>
        </w:rPr>
        <w:t xml:space="preserve"> </w:t>
      </w:r>
      <w:r w:rsidRPr="005F300D">
        <w:rPr>
          <w:sz w:val="16"/>
        </w:rPr>
        <w:t>develop</w:t>
      </w:r>
      <w:r w:rsidRPr="005F300D">
        <w:rPr>
          <w:spacing w:val="-4"/>
          <w:sz w:val="16"/>
        </w:rPr>
        <w:t xml:space="preserve"> </w:t>
      </w:r>
      <w:r w:rsidRPr="005F300D">
        <w:rPr>
          <w:sz w:val="16"/>
        </w:rPr>
        <w:t>and</w:t>
      </w:r>
      <w:r w:rsidRPr="005F300D">
        <w:rPr>
          <w:spacing w:val="-6"/>
          <w:sz w:val="16"/>
        </w:rPr>
        <w:t xml:space="preserve"> </w:t>
      </w:r>
      <w:r w:rsidRPr="005F300D">
        <w:rPr>
          <w:sz w:val="16"/>
        </w:rPr>
        <w:t>improve</w:t>
      </w:r>
      <w:r w:rsidRPr="005F300D">
        <w:rPr>
          <w:spacing w:val="-6"/>
          <w:sz w:val="16"/>
        </w:rPr>
        <w:t xml:space="preserve"> </w:t>
      </w:r>
      <w:r w:rsidRPr="005F300D">
        <w:rPr>
          <w:sz w:val="16"/>
        </w:rPr>
        <w:t>partnership</w:t>
      </w:r>
      <w:r w:rsidRPr="005F300D">
        <w:rPr>
          <w:spacing w:val="-6"/>
          <w:sz w:val="16"/>
        </w:rPr>
        <w:t xml:space="preserve"> </w:t>
      </w:r>
      <w:r w:rsidRPr="005F300D">
        <w:rPr>
          <w:sz w:val="16"/>
        </w:rPr>
        <w:t>working</w:t>
      </w:r>
      <w:r w:rsidRPr="005F300D">
        <w:rPr>
          <w:spacing w:val="-2"/>
          <w:sz w:val="16"/>
        </w:rPr>
        <w:t xml:space="preserve"> </w:t>
      </w:r>
      <w:r w:rsidRPr="005F300D">
        <w:rPr>
          <w:sz w:val="16"/>
        </w:rPr>
        <w:t>across</w:t>
      </w:r>
      <w:r w:rsidRPr="005F300D">
        <w:rPr>
          <w:spacing w:val="-10"/>
          <w:sz w:val="16"/>
        </w:rPr>
        <w:t xml:space="preserve"> </w:t>
      </w:r>
      <w:r w:rsidRPr="005F300D">
        <w:rPr>
          <w:sz w:val="16"/>
        </w:rPr>
        <w:t>the</w:t>
      </w:r>
      <w:r w:rsidRPr="005F300D">
        <w:rPr>
          <w:spacing w:val="-4"/>
          <w:sz w:val="16"/>
        </w:rPr>
        <w:t xml:space="preserve"> </w:t>
      </w:r>
      <w:r w:rsidRPr="005F300D">
        <w:rPr>
          <w:sz w:val="16"/>
        </w:rPr>
        <w:t>Ashfield</w:t>
      </w:r>
      <w:r w:rsidRPr="005F300D">
        <w:rPr>
          <w:spacing w:val="-10"/>
          <w:sz w:val="16"/>
        </w:rPr>
        <w:t xml:space="preserve"> </w:t>
      </w:r>
      <w:r w:rsidRPr="005F300D">
        <w:rPr>
          <w:spacing w:val="-2"/>
          <w:sz w:val="16"/>
        </w:rPr>
        <w:t>District.</w:t>
      </w:r>
    </w:p>
    <w:p w14:paraId="5D88B5E7" w14:textId="77777777" w:rsidR="001F5919" w:rsidRPr="005F300D" w:rsidRDefault="001F5919">
      <w:pPr>
        <w:pStyle w:val="BodyText"/>
        <w:spacing w:before="86"/>
        <w:rPr>
          <w:sz w:val="16"/>
        </w:rPr>
      </w:pPr>
    </w:p>
    <w:p w14:paraId="60B74172" w14:textId="77777777" w:rsidR="001F5919" w:rsidRPr="005F300D" w:rsidRDefault="00000000" w:rsidP="00FD65A6">
      <w:pPr>
        <w:pStyle w:val="Graphictext"/>
        <w:jc w:val="left"/>
      </w:pPr>
      <w:r w:rsidRPr="005F300D">
        <w:t>Integrated</w:t>
      </w:r>
      <w:r w:rsidRPr="005F300D">
        <w:rPr>
          <w:spacing w:val="-9"/>
        </w:rPr>
        <w:t xml:space="preserve"> </w:t>
      </w:r>
      <w:r w:rsidRPr="005F300D">
        <w:rPr>
          <w:spacing w:val="-2"/>
        </w:rPr>
        <w:t>Working</w:t>
      </w:r>
    </w:p>
    <w:p w14:paraId="7156AD25" w14:textId="77777777" w:rsidR="001F5919" w:rsidRPr="005F300D" w:rsidRDefault="001F5919">
      <w:pPr>
        <w:rPr>
          <w:sz w:val="16"/>
        </w:rPr>
        <w:sectPr w:rsidR="001F5919" w:rsidRPr="005F300D">
          <w:type w:val="continuous"/>
          <w:pgSz w:w="11910" w:h="16840"/>
          <w:pgMar w:top="1600" w:right="540" w:bottom="28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253D5283" w14:textId="77777777" w:rsidR="001F5919" w:rsidRPr="005F300D" w:rsidRDefault="00000000">
      <w:pPr>
        <w:pStyle w:val="Heading2"/>
      </w:pPr>
      <w:r w:rsidRPr="005F300D">
        <w:rPr>
          <w:spacing w:val="-2"/>
        </w:rPr>
        <w:lastRenderedPageBreak/>
        <w:t>Introduction</w:t>
      </w:r>
    </w:p>
    <w:p w14:paraId="3C933EFC" w14:textId="77777777" w:rsidR="001F5919" w:rsidRPr="005F300D" w:rsidRDefault="001F5919">
      <w:pPr>
        <w:pStyle w:val="BodyText"/>
        <w:spacing w:before="302"/>
        <w:rPr>
          <w:sz w:val="32"/>
        </w:rPr>
      </w:pPr>
    </w:p>
    <w:p w14:paraId="77E429C0" w14:textId="77777777" w:rsidR="001F5919" w:rsidRPr="005F300D" w:rsidRDefault="00000000">
      <w:pPr>
        <w:pStyle w:val="Heading3"/>
        <w:rPr>
          <w:u w:val="none"/>
        </w:rPr>
      </w:pPr>
      <w:r w:rsidRPr="005F300D">
        <w:rPr>
          <w:u w:val="none"/>
        </w:rPr>
        <w:t>Ashfield</w:t>
      </w:r>
      <w:r w:rsidRPr="005F300D">
        <w:rPr>
          <w:spacing w:val="-2"/>
          <w:u w:val="none"/>
        </w:rPr>
        <w:t xml:space="preserve"> </w:t>
      </w:r>
      <w:r w:rsidRPr="005F300D">
        <w:rPr>
          <w:u w:val="none"/>
        </w:rPr>
        <w:t>Community</w:t>
      </w:r>
      <w:r w:rsidRPr="005F300D">
        <w:rPr>
          <w:spacing w:val="-3"/>
          <w:u w:val="none"/>
        </w:rPr>
        <w:t xml:space="preserve"> </w:t>
      </w:r>
      <w:r w:rsidRPr="005F300D">
        <w:rPr>
          <w:u w:val="none"/>
        </w:rPr>
        <w:t>Safety</w:t>
      </w:r>
      <w:r w:rsidRPr="005F300D">
        <w:rPr>
          <w:spacing w:val="-8"/>
          <w:u w:val="none"/>
        </w:rPr>
        <w:t xml:space="preserve"> </w:t>
      </w:r>
      <w:r w:rsidRPr="005F300D">
        <w:rPr>
          <w:spacing w:val="-2"/>
          <w:u w:val="none"/>
        </w:rPr>
        <w:t>Partnership</w:t>
      </w:r>
    </w:p>
    <w:p w14:paraId="0722B3A6" w14:textId="77777777" w:rsidR="001F5919" w:rsidRPr="005F300D" w:rsidRDefault="001F5919">
      <w:pPr>
        <w:pStyle w:val="BodyText"/>
        <w:rPr>
          <w:b/>
        </w:rPr>
      </w:pPr>
    </w:p>
    <w:p w14:paraId="59529562" w14:textId="77777777" w:rsidR="001F5919" w:rsidRPr="005F300D" w:rsidRDefault="001F5919">
      <w:pPr>
        <w:pStyle w:val="BodyText"/>
        <w:spacing w:before="5"/>
        <w:rPr>
          <w:b/>
        </w:rPr>
      </w:pPr>
    </w:p>
    <w:p w14:paraId="5039C5A4" w14:textId="77777777" w:rsidR="001F5919" w:rsidRPr="005F300D" w:rsidRDefault="00000000">
      <w:pPr>
        <w:pStyle w:val="BodyText"/>
        <w:ind w:left="560" w:right="918"/>
      </w:pPr>
      <w:r w:rsidRPr="005F300D">
        <w:t>Ashfield</w:t>
      </w:r>
      <w:r w:rsidRPr="005F300D">
        <w:rPr>
          <w:spacing w:val="-3"/>
        </w:rPr>
        <w:t xml:space="preserve"> </w:t>
      </w:r>
      <w:r w:rsidRPr="005F300D">
        <w:t>Community</w:t>
      </w:r>
      <w:r w:rsidRPr="005F300D">
        <w:rPr>
          <w:spacing w:val="-6"/>
        </w:rPr>
        <w:t xml:space="preserve"> </w:t>
      </w:r>
      <w:r w:rsidRPr="005F300D">
        <w:t>Safety</w:t>
      </w:r>
      <w:r w:rsidRPr="005F300D">
        <w:rPr>
          <w:spacing w:val="-5"/>
        </w:rPr>
        <w:t xml:space="preserve"> </w:t>
      </w:r>
      <w:r w:rsidRPr="005F300D">
        <w:t>Partnership (ACP)</w:t>
      </w:r>
      <w:r w:rsidRPr="005F300D">
        <w:rPr>
          <w:spacing w:val="-4"/>
        </w:rPr>
        <w:t xml:space="preserve"> </w:t>
      </w:r>
      <w:r w:rsidRPr="005F300D">
        <w:t>is</w:t>
      </w:r>
      <w:r w:rsidRPr="005F300D">
        <w:rPr>
          <w:spacing w:val="-3"/>
        </w:rPr>
        <w:t xml:space="preserve"> </w:t>
      </w:r>
      <w:proofErr w:type="gramStart"/>
      <w:r w:rsidRPr="005F300D">
        <w:t>a</w:t>
      </w:r>
      <w:r w:rsidRPr="005F300D">
        <w:rPr>
          <w:spacing w:val="-3"/>
        </w:rPr>
        <w:t xml:space="preserve"> </w:t>
      </w:r>
      <w:r w:rsidRPr="005F300D">
        <w:t>joint</w:t>
      </w:r>
      <w:r w:rsidRPr="005F300D">
        <w:rPr>
          <w:spacing w:val="-5"/>
        </w:rPr>
        <w:t xml:space="preserve"> </w:t>
      </w:r>
      <w:r w:rsidRPr="005F300D">
        <w:t>partnership</w:t>
      </w:r>
      <w:proofErr w:type="gramEnd"/>
      <w:r w:rsidRPr="005F300D">
        <w:rPr>
          <w:spacing w:val="-5"/>
        </w:rPr>
        <w:t xml:space="preserve"> </w:t>
      </w:r>
      <w:r w:rsidRPr="005F300D">
        <w:t>between</w:t>
      </w:r>
      <w:r w:rsidRPr="005F300D">
        <w:rPr>
          <w:spacing w:val="-3"/>
        </w:rPr>
        <w:t xml:space="preserve"> </w:t>
      </w:r>
      <w:r w:rsidRPr="005F300D">
        <w:t xml:space="preserve">Ashfield District Council, Nottinghamshire Police, Nottinghamshire Fire and Rescue Service, the Probation Service, and Mansfield and Ashfield Clinical Commissioning Group who work together to tackle crime and anti-social behaviour that affect our </w:t>
      </w:r>
      <w:r w:rsidRPr="005F300D">
        <w:rPr>
          <w:spacing w:val="-2"/>
        </w:rPr>
        <w:t>communities.</w:t>
      </w:r>
    </w:p>
    <w:p w14:paraId="535FF3C7" w14:textId="77777777" w:rsidR="001F5919" w:rsidRPr="005F300D" w:rsidRDefault="001F5919">
      <w:pPr>
        <w:pStyle w:val="BodyText"/>
        <w:spacing w:before="2"/>
      </w:pPr>
    </w:p>
    <w:p w14:paraId="2317F2E9" w14:textId="73362382" w:rsidR="001F5919" w:rsidRPr="005F300D" w:rsidRDefault="00000000">
      <w:pPr>
        <w:pStyle w:val="BodyText"/>
        <w:spacing w:before="1"/>
        <w:ind w:left="560" w:right="918"/>
      </w:pPr>
      <w:r w:rsidRPr="005F300D">
        <w:t>These</w:t>
      </w:r>
      <w:r w:rsidRPr="005F300D">
        <w:rPr>
          <w:spacing w:val="-5"/>
        </w:rPr>
        <w:t xml:space="preserve"> </w:t>
      </w:r>
      <w:r w:rsidRPr="005F300D">
        <w:t>agencies</w:t>
      </w:r>
      <w:r w:rsidRPr="005F300D">
        <w:rPr>
          <w:spacing w:val="-5"/>
        </w:rPr>
        <w:t xml:space="preserve"> </w:t>
      </w:r>
      <w:r w:rsidRPr="005F300D">
        <w:t>have</w:t>
      </w:r>
      <w:r w:rsidRPr="005F300D">
        <w:rPr>
          <w:spacing w:val="-5"/>
        </w:rPr>
        <w:t xml:space="preserve"> </w:t>
      </w:r>
      <w:r w:rsidRPr="005F300D">
        <w:t>a</w:t>
      </w:r>
      <w:r w:rsidRPr="005F300D">
        <w:rPr>
          <w:spacing w:val="-3"/>
        </w:rPr>
        <w:t xml:space="preserve"> </w:t>
      </w:r>
      <w:r w:rsidRPr="005F300D">
        <w:t>duty</w:t>
      </w:r>
      <w:r w:rsidRPr="005F300D">
        <w:rPr>
          <w:spacing w:val="-5"/>
        </w:rPr>
        <w:t xml:space="preserve"> </w:t>
      </w:r>
      <w:r w:rsidRPr="005F300D">
        <w:t>to</w:t>
      </w:r>
      <w:r w:rsidRPr="005F300D">
        <w:rPr>
          <w:spacing w:val="-3"/>
        </w:rPr>
        <w:t xml:space="preserve"> </w:t>
      </w:r>
      <w:r w:rsidRPr="005F300D">
        <w:t>come</w:t>
      </w:r>
      <w:r w:rsidRPr="005F300D">
        <w:rPr>
          <w:spacing w:val="-3"/>
        </w:rPr>
        <w:t xml:space="preserve"> </w:t>
      </w:r>
      <w:r w:rsidRPr="005F300D">
        <w:t>together</w:t>
      </w:r>
      <w:r w:rsidRPr="005F300D">
        <w:rPr>
          <w:spacing w:val="-3"/>
        </w:rPr>
        <w:t xml:space="preserve"> </w:t>
      </w:r>
      <w:r w:rsidRPr="005F300D">
        <w:t>and</w:t>
      </w:r>
      <w:r w:rsidRPr="005F300D">
        <w:rPr>
          <w:spacing w:val="-3"/>
        </w:rPr>
        <w:t xml:space="preserve"> </w:t>
      </w:r>
      <w:r w:rsidRPr="005F300D">
        <w:t>work</w:t>
      </w:r>
      <w:r w:rsidRPr="005F300D">
        <w:rPr>
          <w:spacing w:val="-3"/>
        </w:rPr>
        <w:t xml:space="preserve"> </w:t>
      </w:r>
      <w:r w:rsidRPr="005F300D">
        <w:t>with</w:t>
      </w:r>
      <w:r w:rsidRPr="005F300D">
        <w:rPr>
          <w:spacing w:val="-3"/>
        </w:rPr>
        <w:t xml:space="preserve"> </w:t>
      </w:r>
      <w:r w:rsidRPr="005F300D">
        <w:t>other</w:t>
      </w:r>
      <w:r w:rsidRPr="005F300D">
        <w:rPr>
          <w:spacing w:val="-3"/>
        </w:rPr>
        <w:t xml:space="preserve"> </w:t>
      </w:r>
      <w:r w:rsidRPr="005F300D">
        <w:t>groups, organisations and agencies to prevent crime and disorder.</w:t>
      </w:r>
    </w:p>
    <w:p w14:paraId="68CE9169" w14:textId="77777777" w:rsidR="001F5919" w:rsidRPr="005F300D" w:rsidRDefault="001F5919">
      <w:pPr>
        <w:pStyle w:val="BodyText"/>
        <w:spacing w:before="5"/>
      </w:pPr>
    </w:p>
    <w:p w14:paraId="57AD4EE5" w14:textId="77777777" w:rsidR="001F5919" w:rsidRPr="005F300D" w:rsidRDefault="00000000">
      <w:pPr>
        <w:pStyle w:val="BodyText"/>
        <w:ind w:left="560"/>
      </w:pPr>
      <w:r w:rsidRPr="005F300D">
        <w:t>The</w:t>
      </w:r>
      <w:r w:rsidRPr="005F300D">
        <w:rPr>
          <w:spacing w:val="-3"/>
        </w:rPr>
        <w:t xml:space="preserve"> </w:t>
      </w:r>
      <w:r w:rsidRPr="005F300D">
        <w:t>CSP</w:t>
      </w:r>
      <w:r w:rsidRPr="005F300D">
        <w:rPr>
          <w:spacing w:val="-3"/>
        </w:rPr>
        <w:t xml:space="preserve"> </w:t>
      </w:r>
      <w:r w:rsidRPr="005F300D">
        <w:t>was</w:t>
      </w:r>
      <w:r w:rsidRPr="005F300D">
        <w:rPr>
          <w:spacing w:val="-5"/>
        </w:rPr>
        <w:t xml:space="preserve"> </w:t>
      </w:r>
      <w:r w:rsidRPr="005F300D">
        <w:t>formed</w:t>
      </w:r>
      <w:r w:rsidRPr="005F300D">
        <w:rPr>
          <w:spacing w:val="-3"/>
        </w:rPr>
        <w:t xml:space="preserve"> </w:t>
      </w:r>
      <w:r w:rsidRPr="005F300D">
        <w:t>in</w:t>
      </w:r>
      <w:r w:rsidRPr="005F300D">
        <w:rPr>
          <w:spacing w:val="-3"/>
        </w:rPr>
        <w:t xml:space="preserve"> </w:t>
      </w:r>
      <w:r w:rsidRPr="005F300D">
        <w:t>response</w:t>
      </w:r>
      <w:r w:rsidRPr="005F300D">
        <w:rPr>
          <w:spacing w:val="-5"/>
        </w:rPr>
        <w:t xml:space="preserve"> </w:t>
      </w:r>
      <w:r w:rsidRPr="005F300D">
        <w:t>to</w:t>
      </w:r>
      <w:r w:rsidRPr="005F300D">
        <w:rPr>
          <w:spacing w:val="-2"/>
        </w:rPr>
        <w:t xml:space="preserve"> </w:t>
      </w:r>
      <w:r w:rsidRPr="005F300D">
        <w:t>the</w:t>
      </w:r>
      <w:r w:rsidRPr="005F300D">
        <w:rPr>
          <w:spacing w:val="-3"/>
        </w:rPr>
        <w:t xml:space="preserve"> </w:t>
      </w:r>
      <w:r w:rsidRPr="005F300D">
        <w:t>Crime</w:t>
      </w:r>
      <w:r w:rsidRPr="005F300D">
        <w:rPr>
          <w:spacing w:val="-3"/>
        </w:rPr>
        <w:t xml:space="preserve"> </w:t>
      </w:r>
      <w:r w:rsidRPr="005F300D">
        <w:t>and</w:t>
      </w:r>
      <w:r w:rsidRPr="005F300D">
        <w:rPr>
          <w:spacing w:val="-3"/>
        </w:rPr>
        <w:t xml:space="preserve"> </w:t>
      </w:r>
      <w:r w:rsidRPr="005F300D">
        <w:t>Disorder</w:t>
      </w:r>
      <w:r w:rsidRPr="005F300D">
        <w:rPr>
          <w:spacing w:val="-6"/>
        </w:rPr>
        <w:t xml:space="preserve"> </w:t>
      </w:r>
      <w:r w:rsidRPr="005F300D">
        <w:t>Act</w:t>
      </w:r>
      <w:r w:rsidRPr="005F300D">
        <w:rPr>
          <w:spacing w:val="-3"/>
        </w:rPr>
        <w:t xml:space="preserve"> </w:t>
      </w:r>
      <w:r w:rsidRPr="005F300D">
        <w:t>1998</w:t>
      </w:r>
      <w:r w:rsidRPr="005F300D">
        <w:rPr>
          <w:spacing w:val="-3"/>
        </w:rPr>
        <w:t xml:space="preserve"> </w:t>
      </w:r>
      <w:r w:rsidRPr="005F300D">
        <w:t>as</w:t>
      </w:r>
      <w:r w:rsidRPr="005F300D">
        <w:rPr>
          <w:spacing w:val="-5"/>
        </w:rPr>
        <w:t xml:space="preserve"> </w:t>
      </w:r>
      <w:r w:rsidRPr="005F300D">
        <w:t>a</w:t>
      </w:r>
      <w:r w:rsidRPr="005F300D">
        <w:rPr>
          <w:spacing w:val="-3"/>
        </w:rPr>
        <w:t xml:space="preserve"> </w:t>
      </w:r>
      <w:r w:rsidRPr="005F300D">
        <w:t xml:space="preserve">statutory </w:t>
      </w:r>
      <w:r w:rsidRPr="005F300D">
        <w:rPr>
          <w:spacing w:val="-2"/>
        </w:rPr>
        <w:t>requirement.</w:t>
      </w:r>
    </w:p>
    <w:p w14:paraId="2EB89AA8" w14:textId="77777777" w:rsidR="001F5919" w:rsidRPr="005F300D" w:rsidRDefault="001F5919">
      <w:pPr>
        <w:pStyle w:val="BodyText"/>
        <w:spacing w:before="5"/>
      </w:pPr>
    </w:p>
    <w:p w14:paraId="0621262E" w14:textId="7EFD3473" w:rsidR="001F5919" w:rsidRPr="005F300D" w:rsidRDefault="00000000" w:rsidP="0027439D">
      <w:pPr>
        <w:pStyle w:val="BodyText"/>
        <w:ind w:left="560" w:right="918"/>
      </w:pPr>
      <w:r w:rsidRPr="005F300D">
        <w:t>The quality of life for those who live, work or visit the Ashfield District depends on many organisations: the Council, Police, Fire and Rescue and healthcare organisations,</w:t>
      </w:r>
      <w:r w:rsidRPr="005F300D">
        <w:rPr>
          <w:spacing w:val="-5"/>
        </w:rPr>
        <w:t xml:space="preserve"> </w:t>
      </w:r>
      <w:r w:rsidRPr="005F300D">
        <w:t>as</w:t>
      </w:r>
      <w:r w:rsidRPr="005F300D">
        <w:rPr>
          <w:spacing w:val="-3"/>
        </w:rPr>
        <w:t xml:space="preserve"> </w:t>
      </w:r>
      <w:r w:rsidRPr="005F300D">
        <w:t>well</w:t>
      </w:r>
      <w:r w:rsidRPr="005F300D">
        <w:rPr>
          <w:spacing w:val="-4"/>
        </w:rPr>
        <w:t xml:space="preserve"> </w:t>
      </w:r>
      <w:r w:rsidRPr="005F300D">
        <w:t>as</w:t>
      </w:r>
      <w:r w:rsidRPr="005F300D">
        <w:rPr>
          <w:spacing w:val="-3"/>
        </w:rPr>
        <w:t xml:space="preserve"> </w:t>
      </w:r>
      <w:r w:rsidRPr="005F300D">
        <w:t>businesses,</w:t>
      </w:r>
      <w:r w:rsidRPr="005F300D">
        <w:rPr>
          <w:spacing w:val="-5"/>
        </w:rPr>
        <w:t xml:space="preserve"> </w:t>
      </w:r>
      <w:r w:rsidRPr="005F300D">
        <w:t>voluntary</w:t>
      </w:r>
      <w:r w:rsidRPr="005F300D">
        <w:rPr>
          <w:spacing w:val="-7"/>
        </w:rPr>
        <w:t xml:space="preserve"> </w:t>
      </w:r>
      <w:r w:rsidRPr="005F300D">
        <w:t>organisations,</w:t>
      </w:r>
      <w:r w:rsidRPr="005F300D">
        <w:rPr>
          <w:spacing w:val="-5"/>
        </w:rPr>
        <w:t xml:space="preserve"> </w:t>
      </w:r>
      <w:r w:rsidRPr="005F300D">
        <w:t>tenants</w:t>
      </w:r>
      <w:r w:rsidRPr="005F300D">
        <w:rPr>
          <w:spacing w:val="-3"/>
        </w:rPr>
        <w:t xml:space="preserve"> </w:t>
      </w:r>
      <w:r w:rsidRPr="005F300D">
        <w:t>and</w:t>
      </w:r>
      <w:r w:rsidRPr="005F300D">
        <w:rPr>
          <w:spacing w:val="-3"/>
        </w:rPr>
        <w:t xml:space="preserve"> </w:t>
      </w:r>
      <w:r w:rsidRPr="005F300D">
        <w:t>residents associations, community, race and faith groups, individual residents, workers and visitors. Tens</w:t>
      </w:r>
      <w:r w:rsidRPr="005F300D">
        <w:rPr>
          <w:spacing w:val="-1"/>
        </w:rPr>
        <w:t xml:space="preserve"> </w:t>
      </w:r>
      <w:r w:rsidRPr="005F300D">
        <w:t>of thousands</w:t>
      </w:r>
      <w:r w:rsidRPr="005F300D">
        <w:rPr>
          <w:spacing w:val="-1"/>
        </w:rPr>
        <w:t xml:space="preserve"> </w:t>
      </w:r>
      <w:r w:rsidRPr="005F300D">
        <w:t>of people have an impact</w:t>
      </w:r>
      <w:r w:rsidRPr="005F300D">
        <w:rPr>
          <w:spacing w:val="-1"/>
        </w:rPr>
        <w:t xml:space="preserve"> </w:t>
      </w:r>
      <w:r w:rsidRPr="005F300D">
        <w:t>on what it</w:t>
      </w:r>
      <w:r w:rsidRPr="005F300D">
        <w:rPr>
          <w:spacing w:val="-1"/>
        </w:rPr>
        <w:t xml:space="preserve"> </w:t>
      </w:r>
      <w:r w:rsidRPr="005F300D">
        <w:t>feels like to live and work in Ashfield District.</w:t>
      </w:r>
    </w:p>
    <w:p w14:paraId="40C2765F" w14:textId="77777777" w:rsidR="001F5919" w:rsidRPr="005F300D" w:rsidRDefault="001F5919">
      <w:pPr>
        <w:pStyle w:val="BodyText"/>
        <w:spacing w:before="29"/>
      </w:pPr>
    </w:p>
    <w:p w14:paraId="7F43F52C" w14:textId="77777777" w:rsidR="001F5919" w:rsidRPr="005F300D" w:rsidRDefault="00000000">
      <w:pPr>
        <w:pStyle w:val="Heading3"/>
        <w:rPr>
          <w:u w:val="none"/>
        </w:rPr>
      </w:pPr>
      <w:r w:rsidRPr="005F300D">
        <w:rPr>
          <w:spacing w:val="-2"/>
          <w:u w:val="none"/>
        </w:rPr>
        <w:t>Purpose</w:t>
      </w:r>
    </w:p>
    <w:p w14:paraId="6D2190F1" w14:textId="77777777" w:rsidR="001F5919" w:rsidRPr="005F300D" w:rsidRDefault="001F5919">
      <w:pPr>
        <w:pStyle w:val="BodyText"/>
        <w:spacing w:before="27"/>
        <w:rPr>
          <w:b/>
        </w:rPr>
      </w:pPr>
    </w:p>
    <w:p w14:paraId="3BC26669" w14:textId="77777777" w:rsidR="001F5919" w:rsidRPr="005F300D" w:rsidRDefault="00000000">
      <w:pPr>
        <w:pStyle w:val="BodyText"/>
        <w:spacing w:line="259" w:lineRule="auto"/>
        <w:ind w:left="560" w:right="918"/>
      </w:pPr>
      <w:r w:rsidRPr="005F300D">
        <w:t>This</w:t>
      </w:r>
      <w:r w:rsidRPr="005F300D">
        <w:rPr>
          <w:spacing w:val="-1"/>
        </w:rPr>
        <w:t xml:space="preserve"> </w:t>
      </w:r>
      <w:r w:rsidRPr="005F300D">
        <w:t>crime</w:t>
      </w:r>
      <w:r w:rsidRPr="005F300D">
        <w:rPr>
          <w:spacing w:val="-1"/>
        </w:rPr>
        <w:t xml:space="preserve"> </w:t>
      </w:r>
      <w:r w:rsidRPr="005F300D">
        <w:t>and</w:t>
      </w:r>
      <w:r w:rsidRPr="005F300D">
        <w:rPr>
          <w:spacing w:val="-3"/>
        </w:rPr>
        <w:t xml:space="preserve"> </w:t>
      </w:r>
      <w:r w:rsidRPr="005F300D">
        <w:t>disorder</w:t>
      </w:r>
      <w:r w:rsidRPr="005F300D">
        <w:rPr>
          <w:spacing w:val="-1"/>
        </w:rPr>
        <w:t xml:space="preserve"> </w:t>
      </w:r>
      <w:r w:rsidRPr="005F300D">
        <w:t>Strategic</w:t>
      </w:r>
      <w:r w:rsidRPr="005F300D">
        <w:rPr>
          <w:spacing w:val="-1"/>
        </w:rPr>
        <w:t xml:space="preserve"> </w:t>
      </w:r>
      <w:r w:rsidRPr="005F300D">
        <w:t>Assessment</w:t>
      </w:r>
      <w:r w:rsidRPr="005F300D">
        <w:rPr>
          <w:spacing w:val="-1"/>
        </w:rPr>
        <w:t xml:space="preserve"> </w:t>
      </w:r>
      <w:r w:rsidRPr="005F300D">
        <w:t>is</w:t>
      </w:r>
      <w:r w:rsidRPr="005F300D">
        <w:rPr>
          <w:spacing w:val="-1"/>
        </w:rPr>
        <w:t xml:space="preserve"> </w:t>
      </w:r>
      <w:r w:rsidRPr="005F300D">
        <w:t>prepared</w:t>
      </w:r>
      <w:r w:rsidRPr="005F300D">
        <w:rPr>
          <w:spacing w:val="-2"/>
        </w:rPr>
        <w:t xml:space="preserve"> </w:t>
      </w:r>
      <w:r w:rsidRPr="005F300D">
        <w:t>on</w:t>
      </w:r>
      <w:r w:rsidRPr="005F300D">
        <w:rPr>
          <w:spacing w:val="-3"/>
        </w:rPr>
        <w:t xml:space="preserve"> </w:t>
      </w:r>
      <w:r w:rsidRPr="005F300D">
        <w:t>behalf</w:t>
      </w:r>
      <w:r w:rsidRPr="005F300D">
        <w:rPr>
          <w:spacing w:val="-1"/>
        </w:rPr>
        <w:t xml:space="preserve"> </w:t>
      </w:r>
      <w:r w:rsidRPr="005F300D">
        <w:t>of the</w:t>
      </w:r>
      <w:r w:rsidRPr="005F300D">
        <w:rPr>
          <w:spacing w:val="-1"/>
        </w:rPr>
        <w:t xml:space="preserve"> </w:t>
      </w:r>
      <w:r w:rsidRPr="005F300D">
        <w:t>Ashfield Community Safety Partnership to inform strategic planning and commissioning processes, to ensure that community safety considerations form an integral part of the</w:t>
      </w:r>
      <w:r w:rsidRPr="005F300D">
        <w:rPr>
          <w:spacing w:val="-5"/>
        </w:rPr>
        <w:t xml:space="preserve"> </w:t>
      </w:r>
      <w:r w:rsidRPr="005F300D">
        <w:t>delivery</w:t>
      </w:r>
      <w:r w:rsidRPr="005F300D">
        <w:rPr>
          <w:spacing w:val="-7"/>
        </w:rPr>
        <w:t xml:space="preserve"> </w:t>
      </w:r>
      <w:r w:rsidRPr="005F300D">
        <w:t>of</w:t>
      </w:r>
      <w:r w:rsidRPr="005F300D">
        <w:rPr>
          <w:spacing w:val="-1"/>
        </w:rPr>
        <w:t xml:space="preserve"> </w:t>
      </w:r>
      <w:r w:rsidRPr="005F300D">
        <w:t>statutory</w:t>
      </w:r>
      <w:r w:rsidRPr="005F300D">
        <w:rPr>
          <w:spacing w:val="-6"/>
        </w:rPr>
        <w:t xml:space="preserve"> </w:t>
      </w:r>
      <w:r w:rsidRPr="005F300D">
        <w:t>services within</w:t>
      </w:r>
      <w:r w:rsidRPr="005F300D">
        <w:rPr>
          <w:spacing w:val="-3"/>
        </w:rPr>
        <w:t xml:space="preserve"> </w:t>
      </w:r>
      <w:r w:rsidRPr="005F300D">
        <w:t>the</w:t>
      </w:r>
      <w:r w:rsidRPr="005F300D">
        <w:rPr>
          <w:spacing w:val="-3"/>
        </w:rPr>
        <w:t xml:space="preserve"> </w:t>
      </w:r>
      <w:r w:rsidRPr="005F300D">
        <w:t>CSP.</w:t>
      </w:r>
      <w:r w:rsidRPr="005F300D">
        <w:rPr>
          <w:spacing w:val="-3"/>
        </w:rPr>
        <w:t xml:space="preserve"> </w:t>
      </w:r>
      <w:r w:rsidRPr="005F300D">
        <w:t>Full</w:t>
      </w:r>
      <w:r w:rsidRPr="005F300D">
        <w:rPr>
          <w:spacing w:val="-4"/>
        </w:rPr>
        <w:t xml:space="preserve"> </w:t>
      </w:r>
      <w:r w:rsidRPr="005F300D">
        <w:t>statutory</w:t>
      </w:r>
      <w:r w:rsidRPr="005F300D">
        <w:rPr>
          <w:spacing w:val="-7"/>
        </w:rPr>
        <w:t xml:space="preserve"> </w:t>
      </w:r>
      <w:r w:rsidRPr="005F300D">
        <w:t>requirements</w:t>
      </w:r>
      <w:r w:rsidRPr="005F300D">
        <w:rPr>
          <w:spacing w:val="-3"/>
        </w:rPr>
        <w:t xml:space="preserve"> </w:t>
      </w:r>
      <w:r w:rsidRPr="005F300D">
        <w:t>can</w:t>
      </w:r>
      <w:r w:rsidRPr="005F300D">
        <w:rPr>
          <w:spacing w:val="-3"/>
        </w:rPr>
        <w:t xml:space="preserve"> </w:t>
      </w:r>
      <w:r w:rsidRPr="005F300D">
        <w:t>be found in Section 17 Crime and Disorder Act (Formulation and Implementation of Strategy) Regulations (2007)2.</w:t>
      </w:r>
    </w:p>
    <w:p w14:paraId="2BDFA389" w14:textId="77777777" w:rsidR="001F5919" w:rsidRPr="005F300D" w:rsidRDefault="001F5919">
      <w:pPr>
        <w:pStyle w:val="BodyText"/>
        <w:spacing w:before="2"/>
      </w:pPr>
    </w:p>
    <w:p w14:paraId="3D918CFF" w14:textId="77777777" w:rsidR="001F5919" w:rsidRPr="005F300D" w:rsidRDefault="00000000">
      <w:pPr>
        <w:pStyle w:val="BodyText"/>
        <w:spacing w:line="259" w:lineRule="auto"/>
        <w:ind w:left="560" w:right="932"/>
      </w:pPr>
      <w:r w:rsidRPr="005F300D">
        <w:t>The</w:t>
      </w:r>
      <w:r w:rsidRPr="005F300D">
        <w:rPr>
          <w:spacing w:val="-2"/>
        </w:rPr>
        <w:t xml:space="preserve"> </w:t>
      </w:r>
      <w:r w:rsidRPr="005F300D">
        <w:t>crime</w:t>
      </w:r>
      <w:r w:rsidRPr="005F300D">
        <w:rPr>
          <w:spacing w:val="-4"/>
        </w:rPr>
        <w:t xml:space="preserve"> </w:t>
      </w:r>
      <w:r w:rsidRPr="005F300D">
        <w:t>and</w:t>
      </w:r>
      <w:r w:rsidRPr="005F300D">
        <w:rPr>
          <w:spacing w:val="-2"/>
        </w:rPr>
        <w:t xml:space="preserve"> </w:t>
      </w:r>
      <w:r w:rsidRPr="005F300D">
        <w:t>disorder</w:t>
      </w:r>
      <w:r w:rsidRPr="005F300D">
        <w:rPr>
          <w:spacing w:val="-2"/>
        </w:rPr>
        <w:t xml:space="preserve"> </w:t>
      </w:r>
      <w:r w:rsidRPr="005F300D">
        <w:t>strategic</w:t>
      </w:r>
      <w:r w:rsidRPr="005F300D">
        <w:rPr>
          <w:spacing w:val="-2"/>
        </w:rPr>
        <w:t xml:space="preserve"> </w:t>
      </w:r>
      <w:r w:rsidRPr="005F300D">
        <w:t>assessment</w:t>
      </w:r>
      <w:r w:rsidRPr="005F300D">
        <w:rPr>
          <w:spacing w:val="-4"/>
        </w:rPr>
        <w:t xml:space="preserve"> </w:t>
      </w:r>
      <w:r w:rsidRPr="005F300D">
        <w:t>is</w:t>
      </w:r>
      <w:r w:rsidRPr="005F300D">
        <w:rPr>
          <w:spacing w:val="-2"/>
        </w:rPr>
        <w:t xml:space="preserve"> </w:t>
      </w:r>
      <w:r w:rsidRPr="005F300D">
        <w:t>part</w:t>
      </w:r>
      <w:r w:rsidRPr="005F300D">
        <w:rPr>
          <w:spacing w:val="-2"/>
        </w:rPr>
        <w:t xml:space="preserve"> </w:t>
      </w:r>
      <w:r w:rsidRPr="005F300D">
        <w:t>of</w:t>
      </w:r>
      <w:r w:rsidRPr="005F300D">
        <w:rPr>
          <w:spacing w:val="-2"/>
        </w:rPr>
        <w:t xml:space="preserve"> </w:t>
      </w:r>
      <w:r w:rsidRPr="005F300D">
        <w:t>an</w:t>
      </w:r>
      <w:r w:rsidRPr="005F300D">
        <w:rPr>
          <w:spacing w:val="-2"/>
        </w:rPr>
        <w:t xml:space="preserve"> </w:t>
      </w:r>
      <w:r w:rsidRPr="005F300D">
        <w:t>intelligence</w:t>
      </w:r>
      <w:r w:rsidRPr="005F300D">
        <w:rPr>
          <w:spacing w:val="-2"/>
        </w:rPr>
        <w:t xml:space="preserve"> </w:t>
      </w:r>
      <w:r w:rsidRPr="005F300D">
        <w:t>process</w:t>
      </w:r>
      <w:r w:rsidRPr="005F300D">
        <w:rPr>
          <w:spacing w:val="-5"/>
        </w:rPr>
        <w:t xml:space="preserve"> </w:t>
      </w:r>
      <w:r w:rsidRPr="005F300D">
        <w:t>that</w:t>
      </w:r>
      <w:r w:rsidRPr="005F300D">
        <w:rPr>
          <w:spacing w:val="-2"/>
        </w:rPr>
        <w:t xml:space="preserve"> </w:t>
      </w:r>
      <w:r w:rsidRPr="005F300D">
        <w:t>is used to help tackle crime and disorder and to improve community safety. It is produced annually by the Community Safety and Strategic Partnerships Officer within the Ashfield District Council Community Safety Team, with contributions from across the partnership. It has detailed analysis that explores key and emerging problems and consultations with community groups.</w:t>
      </w:r>
    </w:p>
    <w:p w14:paraId="13DADE64" w14:textId="77777777" w:rsidR="001F5919" w:rsidRPr="005F300D" w:rsidRDefault="001F5919">
      <w:pPr>
        <w:pStyle w:val="BodyText"/>
        <w:spacing w:before="2"/>
      </w:pPr>
    </w:p>
    <w:p w14:paraId="4E926E4E" w14:textId="77777777" w:rsidR="001F5919" w:rsidRPr="005F300D" w:rsidRDefault="00000000">
      <w:pPr>
        <w:pStyle w:val="BodyText"/>
        <w:spacing w:before="1" w:line="259" w:lineRule="auto"/>
        <w:ind w:left="560" w:right="918"/>
      </w:pPr>
      <w:r w:rsidRPr="005F300D">
        <w:t>The aim of the crime and disorder strategic assessment is to identify key crime, disorder</w:t>
      </w:r>
      <w:r w:rsidRPr="005F300D">
        <w:rPr>
          <w:spacing w:val="-3"/>
        </w:rPr>
        <w:t xml:space="preserve"> </w:t>
      </w:r>
      <w:r w:rsidRPr="005F300D">
        <w:t>and</w:t>
      </w:r>
      <w:r w:rsidRPr="005F300D">
        <w:rPr>
          <w:spacing w:val="-5"/>
        </w:rPr>
        <w:t xml:space="preserve"> </w:t>
      </w:r>
      <w:r w:rsidRPr="005F300D">
        <w:t>anti-social</w:t>
      </w:r>
      <w:r w:rsidRPr="005F300D">
        <w:rPr>
          <w:spacing w:val="-3"/>
        </w:rPr>
        <w:t xml:space="preserve"> </w:t>
      </w:r>
      <w:r w:rsidRPr="005F300D">
        <w:t>behaviour</w:t>
      </w:r>
      <w:r w:rsidRPr="005F300D">
        <w:rPr>
          <w:spacing w:val="-3"/>
        </w:rPr>
        <w:t xml:space="preserve"> </w:t>
      </w:r>
      <w:r w:rsidRPr="005F300D">
        <w:t>issues</w:t>
      </w:r>
      <w:r w:rsidRPr="005F300D">
        <w:rPr>
          <w:spacing w:val="-3"/>
        </w:rPr>
        <w:t xml:space="preserve"> </w:t>
      </w:r>
      <w:r w:rsidRPr="005F300D">
        <w:t>that</w:t>
      </w:r>
      <w:r w:rsidRPr="005F300D">
        <w:rPr>
          <w:spacing w:val="-5"/>
        </w:rPr>
        <w:t xml:space="preserve"> </w:t>
      </w:r>
      <w:r w:rsidRPr="005F300D">
        <w:t>affect</w:t>
      </w:r>
      <w:r w:rsidRPr="005F300D">
        <w:rPr>
          <w:spacing w:val="-5"/>
        </w:rPr>
        <w:t xml:space="preserve"> </w:t>
      </w:r>
      <w:r w:rsidRPr="005F300D">
        <w:t>the</w:t>
      </w:r>
      <w:r w:rsidRPr="005F300D">
        <w:rPr>
          <w:spacing w:val="-3"/>
        </w:rPr>
        <w:t xml:space="preserve"> </w:t>
      </w:r>
      <w:r w:rsidRPr="005F300D">
        <w:t>Ashfield</w:t>
      </w:r>
      <w:r w:rsidRPr="005F300D">
        <w:rPr>
          <w:spacing w:val="-3"/>
        </w:rPr>
        <w:t xml:space="preserve"> </w:t>
      </w:r>
      <w:r w:rsidRPr="005F300D">
        <w:t>District.</w:t>
      </w:r>
      <w:r w:rsidRPr="005F300D">
        <w:rPr>
          <w:spacing w:val="-3"/>
        </w:rPr>
        <w:t xml:space="preserve"> </w:t>
      </w:r>
      <w:r w:rsidRPr="005F300D">
        <w:t>It</w:t>
      </w:r>
      <w:r w:rsidRPr="005F300D">
        <w:rPr>
          <w:spacing w:val="-3"/>
        </w:rPr>
        <w:t xml:space="preserve"> </w:t>
      </w:r>
      <w:r w:rsidRPr="005F300D">
        <w:t xml:space="preserve">considers what needs to be achieved to help improve community safety, including how the community can feel assured and confident that their concerns and fears are being </w:t>
      </w:r>
      <w:r w:rsidRPr="005F300D">
        <w:rPr>
          <w:spacing w:val="-2"/>
        </w:rPr>
        <w:t>addressed.</w:t>
      </w:r>
    </w:p>
    <w:p w14:paraId="629E8737" w14:textId="77777777" w:rsidR="001F5919" w:rsidRPr="005F300D" w:rsidRDefault="001F5919">
      <w:pPr>
        <w:spacing w:line="259" w:lineRule="auto"/>
        <w:sectPr w:rsidR="001F5919" w:rsidRPr="005F300D">
          <w:pgSz w:w="11910" w:h="16840"/>
          <w:pgMar w:top="134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76B643DC" w14:textId="77777777" w:rsidR="001F5919" w:rsidRPr="005F300D" w:rsidRDefault="00000000">
      <w:pPr>
        <w:pStyle w:val="Heading3"/>
        <w:spacing w:before="79"/>
        <w:rPr>
          <w:u w:val="none"/>
        </w:rPr>
      </w:pPr>
      <w:r w:rsidRPr="005F300D">
        <w:rPr>
          <w:spacing w:val="-2"/>
          <w:u w:val="none"/>
        </w:rPr>
        <w:lastRenderedPageBreak/>
        <w:t>Methodology</w:t>
      </w:r>
    </w:p>
    <w:p w14:paraId="49564AEE" w14:textId="77777777" w:rsidR="001F5919" w:rsidRPr="005F300D" w:rsidRDefault="001F5919">
      <w:pPr>
        <w:pStyle w:val="BodyText"/>
        <w:spacing w:before="27"/>
        <w:rPr>
          <w:b/>
        </w:rPr>
      </w:pPr>
    </w:p>
    <w:p w14:paraId="0E85579E" w14:textId="77777777" w:rsidR="001F5919" w:rsidRPr="005F300D" w:rsidRDefault="00000000">
      <w:pPr>
        <w:pStyle w:val="BodyText"/>
        <w:ind w:left="560"/>
      </w:pPr>
      <w:r w:rsidRPr="005F300D">
        <w:t>The</w:t>
      </w:r>
      <w:r w:rsidRPr="005F300D">
        <w:rPr>
          <w:spacing w:val="-5"/>
        </w:rPr>
        <w:t xml:space="preserve"> </w:t>
      </w:r>
      <w:r w:rsidRPr="005F300D">
        <w:t>previous</w:t>
      </w:r>
      <w:r w:rsidRPr="005F300D">
        <w:rPr>
          <w:spacing w:val="-3"/>
        </w:rPr>
        <w:t xml:space="preserve"> </w:t>
      </w:r>
      <w:r w:rsidRPr="005F300D">
        <w:t>priorities</w:t>
      </w:r>
      <w:r w:rsidRPr="005F300D">
        <w:rPr>
          <w:spacing w:val="-5"/>
        </w:rPr>
        <w:t xml:space="preserve"> </w:t>
      </w:r>
      <w:r w:rsidRPr="005F300D">
        <w:t>were</w:t>
      </w:r>
      <w:r w:rsidRPr="005F300D">
        <w:rPr>
          <w:spacing w:val="-3"/>
        </w:rPr>
        <w:t xml:space="preserve"> </w:t>
      </w:r>
      <w:r w:rsidRPr="005F300D">
        <w:t>set</w:t>
      </w:r>
      <w:r w:rsidRPr="005F300D">
        <w:rPr>
          <w:spacing w:val="-3"/>
        </w:rPr>
        <w:t xml:space="preserve"> </w:t>
      </w:r>
      <w:r w:rsidRPr="005F300D">
        <w:t>under</w:t>
      </w:r>
      <w:r w:rsidRPr="005F300D">
        <w:rPr>
          <w:spacing w:val="-2"/>
        </w:rPr>
        <w:t xml:space="preserve"> </w:t>
      </w:r>
      <w:r w:rsidRPr="005F300D">
        <w:t>the</w:t>
      </w:r>
      <w:r w:rsidRPr="005F300D">
        <w:rPr>
          <w:spacing w:val="2"/>
        </w:rPr>
        <w:t xml:space="preserve"> </w:t>
      </w:r>
      <w:r w:rsidRPr="005F300D">
        <w:t>strategic</w:t>
      </w:r>
      <w:r w:rsidRPr="005F300D">
        <w:rPr>
          <w:spacing w:val="-3"/>
        </w:rPr>
        <w:t xml:space="preserve"> </w:t>
      </w:r>
      <w:r w:rsidRPr="005F300D">
        <w:t>plan</w:t>
      </w:r>
      <w:r w:rsidRPr="005F300D">
        <w:rPr>
          <w:spacing w:val="-4"/>
        </w:rPr>
        <w:t xml:space="preserve"> </w:t>
      </w:r>
      <w:r w:rsidRPr="005F300D">
        <w:t>for</w:t>
      </w:r>
      <w:r w:rsidRPr="005F300D">
        <w:rPr>
          <w:spacing w:val="-3"/>
        </w:rPr>
        <w:t xml:space="preserve"> </w:t>
      </w:r>
      <w:r w:rsidRPr="005F300D">
        <w:t>the</w:t>
      </w:r>
      <w:r w:rsidRPr="005F300D">
        <w:rPr>
          <w:spacing w:val="-3"/>
        </w:rPr>
        <w:t xml:space="preserve"> </w:t>
      </w:r>
      <w:r w:rsidRPr="005F300D">
        <w:t>years</w:t>
      </w:r>
      <w:r w:rsidRPr="005F300D">
        <w:rPr>
          <w:spacing w:val="-2"/>
        </w:rPr>
        <w:t xml:space="preserve"> 2016/2017.</w:t>
      </w:r>
    </w:p>
    <w:p w14:paraId="2C7F02FE" w14:textId="77777777" w:rsidR="001F5919" w:rsidRPr="005F300D" w:rsidRDefault="001F5919">
      <w:pPr>
        <w:pStyle w:val="BodyText"/>
        <w:spacing w:before="26"/>
      </w:pPr>
    </w:p>
    <w:p w14:paraId="1FA2A5C3" w14:textId="77777777" w:rsidR="001F5919" w:rsidRPr="005F300D" w:rsidRDefault="00000000">
      <w:pPr>
        <w:pStyle w:val="BodyText"/>
        <w:spacing w:before="1" w:line="259" w:lineRule="auto"/>
        <w:ind w:left="560" w:right="918"/>
      </w:pPr>
      <w:r w:rsidRPr="005F300D">
        <w:t>These priorities have been reviewed and are not reflective of the current climate in respect of the partnership and social and economic factors. Therefore, the new Ashfield</w:t>
      </w:r>
      <w:r w:rsidRPr="005F300D">
        <w:rPr>
          <w:spacing w:val="-2"/>
        </w:rPr>
        <w:t xml:space="preserve"> </w:t>
      </w:r>
      <w:r w:rsidRPr="005F300D">
        <w:t>Community</w:t>
      </w:r>
      <w:r w:rsidRPr="005F300D">
        <w:rPr>
          <w:spacing w:val="-6"/>
        </w:rPr>
        <w:t xml:space="preserve"> </w:t>
      </w:r>
      <w:r w:rsidRPr="005F300D">
        <w:t>Safety</w:t>
      </w:r>
      <w:r w:rsidRPr="005F300D">
        <w:rPr>
          <w:spacing w:val="-5"/>
        </w:rPr>
        <w:t xml:space="preserve"> </w:t>
      </w:r>
      <w:r w:rsidRPr="005F300D">
        <w:t>Partnership</w:t>
      </w:r>
      <w:r w:rsidRPr="005F300D">
        <w:rPr>
          <w:spacing w:val="-3"/>
        </w:rPr>
        <w:t xml:space="preserve"> </w:t>
      </w:r>
      <w:r w:rsidRPr="005F300D">
        <w:t>Plan</w:t>
      </w:r>
      <w:r w:rsidRPr="005F300D">
        <w:rPr>
          <w:spacing w:val="-5"/>
        </w:rPr>
        <w:t xml:space="preserve"> </w:t>
      </w:r>
      <w:r w:rsidRPr="005F300D">
        <w:t>will contain</w:t>
      </w:r>
      <w:r w:rsidRPr="005F300D">
        <w:rPr>
          <w:spacing w:val="-3"/>
        </w:rPr>
        <w:t xml:space="preserve"> </w:t>
      </w:r>
      <w:r w:rsidRPr="005F300D">
        <w:t>new</w:t>
      </w:r>
      <w:r w:rsidRPr="005F300D">
        <w:rPr>
          <w:spacing w:val="-6"/>
        </w:rPr>
        <w:t xml:space="preserve"> </w:t>
      </w:r>
      <w:r w:rsidRPr="005F300D">
        <w:t>priorities that</w:t>
      </w:r>
      <w:r w:rsidRPr="005F300D">
        <w:rPr>
          <w:spacing w:val="-3"/>
        </w:rPr>
        <w:t xml:space="preserve"> </w:t>
      </w:r>
      <w:r w:rsidRPr="005F300D">
        <w:t>will</w:t>
      </w:r>
      <w:r w:rsidRPr="005F300D">
        <w:rPr>
          <w:spacing w:val="-3"/>
        </w:rPr>
        <w:t xml:space="preserve"> </w:t>
      </w:r>
      <w:r w:rsidRPr="005F300D">
        <w:t>look forward from 2019 to 2022.</w:t>
      </w:r>
    </w:p>
    <w:p w14:paraId="3DBDFB5D" w14:textId="77777777" w:rsidR="001F5919" w:rsidRPr="005F300D" w:rsidRDefault="001F5919">
      <w:pPr>
        <w:pStyle w:val="BodyText"/>
        <w:spacing w:before="2"/>
      </w:pPr>
    </w:p>
    <w:p w14:paraId="3C60EA3D" w14:textId="77777777" w:rsidR="001F5919" w:rsidRPr="005F300D" w:rsidRDefault="00000000">
      <w:pPr>
        <w:pStyle w:val="BodyText"/>
        <w:spacing w:before="1" w:line="259" w:lineRule="auto"/>
        <w:ind w:left="560" w:right="918"/>
      </w:pPr>
      <w:r w:rsidRPr="005F300D">
        <w:t>A</w:t>
      </w:r>
      <w:r w:rsidRPr="005F300D">
        <w:rPr>
          <w:spacing w:val="-4"/>
        </w:rPr>
        <w:t xml:space="preserve"> </w:t>
      </w:r>
      <w:r w:rsidRPr="005F300D">
        <w:t>period</w:t>
      </w:r>
      <w:r w:rsidRPr="005F300D">
        <w:rPr>
          <w:spacing w:val="-4"/>
        </w:rPr>
        <w:t xml:space="preserve"> </w:t>
      </w:r>
      <w:r w:rsidRPr="005F300D">
        <w:t>of</w:t>
      </w:r>
      <w:r w:rsidRPr="005F300D">
        <w:rPr>
          <w:spacing w:val="-4"/>
        </w:rPr>
        <w:t xml:space="preserve"> </w:t>
      </w:r>
      <w:r w:rsidRPr="005F300D">
        <w:t>public</w:t>
      </w:r>
      <w:r w:rsidRPr="005F300D">
        <w:rPr>
          <w:spacing w:val="-2"/>
        </w:rPr>
        <w:t xml:space="preserve"> </w:t>
      </w:r>
      <w:r w:rsidRPr="005F300D">
        <w:t>consultation</w:t>
      </w:r>
      <w:r w:rsidRPr="005F300D">
        <w:rPr>
          <w:spacing w:val="-1"/>
        </w:rPr>
        <w:t xml:space="preserve"> </w:t>
      </w:r>
      <w:r w:rsidRPr="005F300D">
        <w:t>took</w:t>
      </w:r>
      <w:r w:rsidRPr="005F300D">
        <w:rPr>
          <w:spacing w:val="-4"/>
        </w:rPr>
        <w:t xml:space="preserve"> </w:t>
      </w:r>
      <w:r w:rsidRPr="005F300D">
        <w:t>place</w:t>
      </w:r>
      <w:r w:rsidRPr="005F300D">
        <w:rPr>
          <w:spacing w:val="-3"/>
        </w:rPr>
        <w:t xml:space="preserve"> </w:t>
      </w:r>
      <w:r w:rsidRPr="005F300D">
        <w:t>over</w:t>
      </w:r>
      <w:r w:rsidRPr="005F300D">
        <w:rPr>
          <w:spacing w:val="-4"/>
        </w:rPr>
        <w:t xml:space="preserve"> </w:t>
      </w:r>
      <w:r w:rsidRPr="005F300D">
        <w:t>the</w:t>
      </w:r>
      <w:r w:rsidRPr="005F300D">
        <w:rPr>
          <w:spacing w:val="-4"/>
        </w:rPr>
        <w:t xml:space="preserve"> </w:t>
      </w:r>
      <w:r w:rsidRPr="005F300D">
        <w:t>period</w:t>
      </w:r>
      <w:r w:rsidRPr="005F300D">
        <w:rPr>
          <w:spacing w:val="-6"/>
        </w:rPr>
        <w:t xml:space="preserve"> </w:t>
      </w:r>
      <w:r w:rsidRPr="005F300D">
        <w:t>from</w:t>
      </w:r>
      <w:r w:rsidRPr="005F300D">
        <w:rPr>
          <w:spacing w:val="-5"/>
        </w:rPr>
        <w:t xml:space="preserve"> </w:t>
      </w:r>
      <w:r w:rsidRPr="005F300D">
        <w:t>20.07.2018</w:t>
      </w:r>
      <w:r w:rsidRPr="005F300D">
        <w:rPr>
          <w:spacing w:val="-4"/>
        </w:rPr>
        <w:t xml:space="preserve"> </w:t>
      </w:r>
      <w:r w:rsidRPr="005F300D">
        <w:t xml:space="preserve">to </w:t>
      </w:r>
      <w:r w:rsidRPr="005F300D">
        <w:rPr>
          <w:spacing w:val="-2"/>
        </w:rPr>
        <w:t>30.09.2018.</w:t>
      </w:r>
    </w:p>
    <w:p w14:paraId="6D06FCA0" w14:textId="77777777" w:rsidR="001F5919" w:rsidRPr="005F300D" w:rsidRDefault="001F5919">
      <w:pPr>
        <w:pStyle w:val="BodyText"/>
        <w:spacing w:before="1"/>
      </w:pPr>
    </w:p>
    <w:p w14:paraId="4016777E" w14:textId="14363BD5" w:rsidR="001F5919" w:rsidRPr="005F300D" w:rsidRDefault="00000000">
      <w:pPr>
        <w:pStyle w:val="BodyText"/>
        <w:spacing w:line="259" w:lineRule="auto"/>
        <w:ind w:left="560" w:right="918"/>
      </w:pPr>
      <w:r w:rsidRPr="005F300D">
        <w:t>Whilst</w:t>
      </w:r>
      <w:r w:rsidRPr="005F300D">
        <w:rPr>
          <w:spacing w:val="-4"/>
        </w:rPr>
        <w:t xml:space="preserve"> </w:t>
      </w:r>
      <w:r w:rsidRPr="005F300D">
        <w:t>the</w:t>
      </w:r>
      <w:r w:rsidRPr="005F300D">
        <w:rPr>
          <w:spacing w:val="-4"/>
        </w:rPr>
        <w:t xml:space="preserve"> </w:t>
      </w:r>
      <w:r w:rsidRPr="005F300D">
        <w:t>co-ordination</w:t>
      </w:r>
      <w:r w:rsidRPr="005F300D">
        <w:rPr>
          <w:spacing w:val="-4"/>
        </w:rPr>
        <w:t xml:space="preserve"> </w:t>
      </w:r>
      <w:r w:rsidRPr="005F300D">
        <w:t>of</w:t>
      </w:r>
      <w:r w:rsidRPr="005F300D">
        <w:rPr>
          <w:spacing w:val="-4"/>
        </w:rPr>
        <w:t xml:space="preserve"> </w:t>
      </w:r>
      <w:r w:rsidRPr="005F300D">
        <w:t>the</w:t>
      </w:r>
      <w:r w:rsidRPr="005F300D">
        <w:rPr>
          <w:spacing w:val="-6"/>
        </w:rPr>
        <w:t xml:space="preserve"> </w:t>
      </w:r>
      <w:r w:rsidRPr="005F300D">
        <w:t>consultation</w:t>
      </w:r>
      <w:r w:rsidRPr="005F300D">
        <w:rPr>
          <w:spacing w:val="-4"/>
        </w:rPr>
        <w:t xml:space="preserve"> </w:t>
      </w:r>
      <w:r w:rsidRPr="005F300D">
        <w:t>took</w:t>
      </w:r>
      <w:r w:rsidRPr="005F300D">
        <w:rPr>
          <w:spacing w:val="-4"/>
        </w:rPr>
        <w:t xml:space="preserve"> </w:t>
      </w:r>
      <w:r w:rsidRPr="005F300D">
        <w:t>place</w:t>
      </w:r>
      <w:r w:rsidRPr="005F300D">
        <w:rPr>
          <w:spacing w:val="-4"/>
        </w:rPr>
        <w:t xml:space="preserve"> </w:t>
      </w:r>
      <w:r w:rsidRPr="005F300D">
        <w:t>within</w:t>
      </w:r>
      <w:r w:rsidRPr="005F300D">
        <w:rPr>
          <w:spacing w:val="-4"/>
        </w:rPr>
        <w:t xml:space="preserve"> </w:t>
      </w:r>
      <w:r w:rsidRPr="005F300D">
        <w:t>the</w:t>
      </w:r>
      <w:r w:rsidRPr="005F300D">
        <w:rPr>
          <w:spacing w:val="-4"/>
        </w:rPr>
        <w:t xml:space="preserve"> </w:t>
      </w:r>
      <w:r w:rsidRPr="005F300D">
        <w:t>District’s</w:t>
      </w:r>
      <w:r w:rsidRPr="005F300D">
        <w:rPr>
          <w:spacing w:val="-4"/>
        </w:rPr>
        <w:t xml:space="preserve"> </w:t>
      </w:r>
      <w:r w:rsidRPr="005F300D">
        <w:t xml:space="preserve">Community Safety Team, the delivery of the survey took place over </w:t>
      </w:r>
      <w:proofErr w:type="gramStart"/>
      <w:r w:rsidRPr="005F300D">
        <w:t>a number of</w:t>
      </w:r>
      <w:proofErr w:type="gramEnd"/>
      <w:r w:rsidRPr="005F300D">
        <w:t xml:space="preserve"> partnership communication channels and public events.</w:t>
      </w:r>
    </w:p>
    <w:p w14:paraId="38F2EFDF" w14:textId="77777777" w:rsidR="001F5919" w:rsidRPr="005F300D" w:rsidRDefault="001F5919">
      <w:pPr>
        <w:pStyle w:val="BodyText"/>
        <w:spacing w:before="4"/>
      </w:pPr>
    </w:p>
    <w:p w14:paraId="5AE90258" w14:textId="77777777" w:rsidR="001F5919" w:rsidRPr="005F300D" w:rsidRDefault="00000000">
      <w:pPr>
        <w:pStyle w:val="BodyText"/>
        <w:spacing w:line="259" w:lineRule="auto"/>
        <w:ind w:left="560" w:right="978"/>
      </w:pPr>
      <w:r w:rsidRPr="005F300D">
        <w:t>An</w:t>
      </w:r>
      <w:r w:rsidRPr="005F300D">
        <w:rPr>
          <w:spacing w:val="-3"/>
        </w:rPr>
        <w:t xml:space="preserve"> </w:t>
      </w:r>
      <w:r w:rsidRPr="005F300D">
        <w:t>online</w:t>
      </w:r>
      <w:r w:rsidRPr="005F300D">
        <w:rPr>
          <w:spacing w:val="-3"/>
        </w:rPr>
        <w:t xml:space="preserve"> </w:t>
      </w:r>
      <w:r w:rsidRPr="005F300D">
        <w:t>version</w:t>
      </w:r>
      <w:r w:rsidRPr="005F300D">
        <w:rPr>
          <w:spacing w:val="-3"/>
        </w:rPr>
        <w:t xml:space="preserve"> </w:t>
      </w:r>
      <w:r w:rsidRPr="005F300D">
        <w:t>of</w:t>
      </w:r>
      <w:r w:rsidRPr="005F300D">
        <w:rPr>
          <w:spacing w:val="-3"/>
        </w:rPr>
        <w:t xml:space="preserve"> </w:t>
      </w:r>
      <w:r w:rsidRPr="005F300D">
        <w:t>the</w:t>
      </w:r>
      <w:r w:rsidRPr="005F300D">
        <w:rPr>
          <w:spacing w:val="-3"/>
        </w:rPr>
        <w:t xml:space="preserve"> </w:t>
      </w:r>
      <w:r w:rsidRPr="005F300D">
        <w:t>survey</w:t>
      </w:r>
      <w:r w:rsidRPr="005F300D">
        <w:rPr>
          <w:spacing w:val="-3"/>
        </w:rPr>
        <w:t xml:space="preserve"> </w:t>
      </w:r>
      <w:r w:rsidRPr="005F300D">
        <w:t>was</w:t>
      </w:r>
      <w:r w:rsidRPr="005F300D">
        <w:rPr>
          <w:spacing w:val="-3"/>
        </w:rPr>
        <w:t xml:space="preserve"> </w:t>
      </w:r>
      <w:r w:rsidRPr="005F300D">
        <w:t>made</w:t>
      </w:r>
      <w:r w:rsidRPr="005F300D">
        <w:rPr>
          <w:spacing w:val="-5"/>
        </w:rPr>
        <w:t xml:space="preserve"> </w:t>
      </w:r>
      <w:r w:rsidRPr="005F300D">
        <w:t>available</w:t>
      </w:r>
      <w:r w:rsidRPr="005F300D">
        <w:rPr>
          <w:spacing w:val="-3"/>
        </w:rPr>
        <w:t xml:space="preserve"> </w:t>
      </w:r>
      <w:r w:rsidRPr="005F300D">
        <w:t>via</w:t>
      </w:r>
      <w:r w:rsidRPr="005F300D">
        <w:rPr>
          <w:spacing w:val="-3"/>
        </w:rPr>
        <w:t xml:space="preserve"> </w:t>
      </w:r>
      <w:r w:rsidRPr="005F300D">
        <w:t>the</w:t>
      </w:r>
      <w:r w:rsidRPr="005F300D">
        <w:rPr>
          <w:spacing w:val="-5"/>
        </w:rPr>
        <w:t xml:space="preserve"> </w:t>
      </w:r>
      <w:proofErr w:type="gramStart"/>
      <w:r w:rsidRPr="005F300D">
        <w:t>District’s</w:t>
      </w:r>
      <w:proofErr w:type="gramEnd"/>
      <w:r w:rsidRPr="005F300D">
        <w:rPr>
          <w:spacing w:val="-3"/>
        </w:rPr>
        <w:t xml:space="preserve"> </w:t>
      </w:r>
      <w:r w:rsidRPr="005F300D">
        <w:t>website</w:t>
      </w:r>
      <w:r w:rsidRPr="005F300D">
        <w:rPr>
          <w:spacing w:val="-3"/>
        </w:rPr>
        <w:t xml:space="preserve"> </w:t>
      </w:r>
      <w:r w:rsidRPr="005F300D">
        <w:t>and promoted through social media channels. Key partners provided similar opportunities, through the face-to-face completion and social media accounts.</w:t>
      </w:r>
    </w:p>
    <w:p w14:paraId="380BDCFC" w14:textId="77777777" w:rsidR="001F5919" w:rsidRPr="005F300D" w:rsidRDefault="001F5919">
      <w:pPr>
        <w:pStyle w:val="BodyText"/>
        <w:spacing w:before="4"/>
      </w:pPr>
    </w:p>
    <w:p w14:paraId="3A29826B" w14:textId="77777777" w:rsidR="001F5919" w:rsidRPr="005F300D" w:rsidRDefault="00000000">
      <w:pPr>
        <w:pStyle w:val="BodyText"/>
        <w:spacing w:line="259" w:lineRule="auto"/>
        <w:ind w:left="560" w:right="918"/>
      </w:pPr>
      <w:r w:rsidRPr="005F300D">
        <w:t>The</w:t>
      </w:r>
      <w:r w:rsidRPr="005F300D">
        <w:rPr>
          <w:spacing w:val="-3"/>
        </w:rPr>
        <w:t xml:space="preserve"> </w:t>
      </w:r>
      <w:r w:rsidRPr="005F300D">
        <w:t>consultation</w:t>
      </w:r>
      <w:r w:rsidRPr="005F300D">
        <w:rPr>
          <w:spacing w:val="-3"/>
        </w:rPr>
        <w:t xml:space="preserve"> </w:t>
      </w:r>
      <w:r w:rsidRPr="005F300D">
        <w:t>was</w:t>
      </w:r>
      <w:r w:rsidRPr="005F300D">
        <w:rPr>
          <w:spacing w:val="-3"/>
        </w:rPr>
        <w:t xml:space="preserve"> </w:t>
      </w:r>
      <w:r w:rsidRPr="005F300D">
        <w:t>delivered</w:t>
      </w:r>
      <w:r w:rsidRPr="005F300D">
        <w:rPr>
          <w:spacing w:val="-3"/>
        </w:rPr>
        <w:t xml:space="preserve"> </w:t>
      </w:r>
      <w:r w:rsidRPr="005F300D">
        <w:t>at</w:t>
      </w:r>
      <w:r w:rsidRPr="005F300D">
        <w:rPr>
          <w:spacing w:val="-3"/>
        </w:rPr>
        <w:t xml:space="preserve"> </w:t>
      </w:r>
      <w:proofErr w:type="gramStart"/>
      <w:r w:rsidRPr="005F300D">
        <w:t>a</w:t>
      </w:r>
      <w:r w:rsidRPr="005F300D">
        <w:rPr>
          <w:spacing w:val="-5"/>
        </w:rPr>
        <w:t xml:space="preserve"> </w:t>
      </w:r>
      <w:r w:rsidRPr="005F300D">
        <w:t>number</w:t>
      </w:r>
      <w:r w:rsidRPr="005F300D">
        <w:rPr>
          <w:spacing w:val="-3"/>
        </w:rPr>
        <w:t xml:space="preserve"> </w:t>
      </w:r>
      <w:r w:rsidRPr="005F300D">
        <w:t>of</w:t>
      </w:r>
      <w:proofErr w:type="gramEnd"/>
      <w:r w:rsidRPr="005F300D">
        <w:rPr>
          <w:spacing w:val="-3"/>
        </w:rPr>
        <w:t xml:space="preserve"> </w:t>
      </w:r>
      <w:r w:rsidRPr="005F300D">
        <w:t>locations</w:t>
      </w:r>
      <w:r w:rsidRPr="005F300D">
        <w:rPr>
          <w:spacing w:val="-3"/>
        </w:rPr>
        <w:t xml:space="preserve"> </w:t>
      </w:r>
      <w:r w:rsidRPr="005F300D">
        <w:t>and</w:t>
      </w:r>
      <w:r w:rsidRPr="005F300D">
        <w:rPr>
          <w:spacing w:val="-3"/>
        </w:rPr>
        <w:t xml:space="preserve"> </w:t>
      </w:r>
      <w:r w:rsidRPr="005F300D">
        <w:t>public</w:t>
      </w:r>
      <w:r w:rsidRPr="005F300D">
        <w:rPr>
          <w:spacing w:val="-3"/>
        </w:rPr>
        <w:t xml:space="preserve"> </w:t>
      </w:r>
      <w:r w:rsidRPr="005F300D">
        <w:t>events</w:t>
      </w:r>
      <w:r w:rsidRPr="005F300D">
        <w:rPr>
          <w:spacing w:val="-3"/>
        </w:rPr>
        <w:t xml:space="preserve"> </w:t>
      </w:r>
      <w:r w:rsidRPr="005F300D">
        <w:t>over</w:t>
      </w:r>
      <w:r w:rsidRPr="005F300D">
        <w:rPr>
          <w:spacing w:val="-3"/>
        </w:rPr>
        <w:t xml:space="preserve"> </w:t>
      </w:r>
      <w:r w:rsidRPr="005F300D">
        <w:t>the period. The times and places of these events were coordinated to encourage engagement will</w:t>
      </w:r>
      <w:r w:rsidRPr="005F300D">
        <w:rPr>
          <w:spacing w:val="-1"/>
        </w:rPr>
        <w:t xml:space="preserve"> </w:t>
      </w:r>
      <w:r w:rsidRPr="005F300D">
        <w:t>all</w:t>
      </w:r>
      <w:r w:rsidRPr="005F300D">
        <w:rPr>
          <w:spacing w:val="-1"/>
        </w:rPr>
        <w:t xml:space="preserve"> </w:t>
      </w:r>
      <w:r w:rsidRPr="005F300D">
        <w:t>sections of the community. All</w:t>
      </w:r>
      <w:r w:rsidRPr="005F300D">
        <w:rPr>
          <w:spacing w:val="-6"/>
        </w:rPr>
        <w:t xml:space="preserve"> </w:t>
      </w:r>
      <w:r w:rsidRPr="005F300D">
        <w:t xml:space="preserve">Ward Councillors were aware of the consultation and details of the survey were promoted through </w:t>
      </w:r>
      <w:proofErr w:type="gramStart"/>
      <w:r w:rsidRPr="005F300D">
        <w:t>a number of</w:t>
      </w:r>
      <w:proofErr w:type="gramEnd"/>
      <w:r w:rsidRPr="005F300D">
        <w:t xml:space="preserve"> political party sites.</w:t>
      </w:r>
    </w:p>
    <w:p w14:paraId="657D18A9" w14:textId="77777777" w:rsidR="001F5919" w:rsidRPr="005F300D" w:rsidRDefault="001F5919">
      <w:pPr>
        <w:pStyle w:val="BodyText"/>
        <w:spacing w:before="2"/>
      </w:pPr>
    </w:p>
    <w:p w14:paraId="0B280AC7" w14:textId="77777777" w:rsidR="001F5919" w:rsidRPr="005F300D" w:rsidRDefault="00000000">
      <w:pPr>
        <w:pStyle w:val="BodyText"/>
        <w:spacing w:line="259" w:lineRule="auto"/>
        <w:ind w:left="560" w:right="918"/>
      </w:pPr>
      <w:r w:rsidRPr="005F300D">
        <w:t>Data from a wide range of sources was analysed to show how the CSP compares with other areas for the priority crime types and how volumes and rates have changed</w:t>
      </w:r>
      <w:r w:rsidRPr="005F300D">
        <w:rPr>
          <w:spacing w:val="-5"/>
        </w:rPr>
        <w:t xml:space="preserve"> </w:t>
      </w:r>
      <w:r w:rsidRPr="005F300D">
        <w:t>over</w:t>
      </w:r>
      <w:r w:rsidRPr="005F300D">
        <w:rPr>
          <w:spacing w:val="-3"/>
        </w:rPr>
        <w:t xml:space="preserve"> </w:t>
      </w:r>
      <w:r w:rsidRPr="005F300D">
        <w:t>time.</w:t>
      </w:r>
      <w:r w:rsidRPr="005F300D">
        <w:rPr>
          <w:spacing w:val="-5"/>
        </w:rPr>
        <w:t xml:space="preserve"> </w:t>
      </w:r>
      <w:r w:rsidRPr="005F300D">
        <w:t>Information</w:t>
      </w:r>
      <w:r w:rsidRPr="005F300D">
        <w:rPr>
          <w:spacing w:val="-5"/>
        </w:rPr>
        <w:t xml:space="preserve"> </w:t>
      </w:r>
      <w:r w:rsidRPr="005F300D">
        <w:t>from</w:t>
      </w:r>
      <w:r w:rsidRPr="005F300D">
        <w:rPr>
          <w:spacing w:val="-2"/>
        </w:rPr>
        <w:t xml:space="preserve"> </w:t>
      </w:r>
      <w:r w:rsidRPr="005F300D">
        <w:t>research</w:t>
      </w:r>
      <w:r w:rsidRPr="005F300D">
        <w:rPr>
          <w:spacing w:val="-3"/>
        </w:rPr>
        <w:t xml:space="preserve"> </w:t>
      </w:r>
      <w:r w:rsidRPr="005F300D">
        <w:t>was</w:t>
      </w:r>
      <w:r w:rsidRPr="005F300D">
        <w:rPr>
          <w:spacing w:val="-3"/>
        </w:rPr>
        <w:t xml:space="preserve"> </w:t>
      </w:r>
      <w:r w:rsidRPr="005F300D">
        <w:t>used</w:t>
      </w:r>
      <w:r w:rsidRPr="005F300D">
        <w:rPr>
          <w:spacing w:val="-5"/>
        </w:rPr>
        <w:t xml:space="preserve"> </w:t>
      </w:r>
      <w:r w:rsidRPr="005F300D">
        <w:t>to</w:t>
      </w:r>
      <w:r w:rsidRPr="005F300D">
        <w:rPr>
          <w:spacing w:val="-4"/>
        </w:rPr>
        <w:t xml:space="preserve"> </w:t>
      </w:r>
      <w:r w:rsidRPr="005F300D">
        <w:t>describe</w:t>
      </w:r>
      <w:r w:rsidRPr="005F300D">
        <w:rPr>
          <w:spacing w:val="-5"/>
        </w:rPr>
        <w:t xml:space="preserve"> </w:t>
      </w:r>
      <w:r w:rsidRPr="005F300D">
        <w:t>any</w:t>
      </w:r>
      <w:r w:rsidRPr="005F300D">
        <w:rPr>
          <w:spacing w:val="-6"/>
        </w:rPr>
        <w:t xml:space="preserve"> </w:t>
      </w:r>
      <w:r w:rsidRPr="005F300D">
        <w:t>notable</w:t>
      </w:r>
      <w:r w:rsidRPr="005F300D">
        <w:rPr>
          <w:spacing w:val="-3"/>
        </w:rPr>
        <w:t xml:space="preserve"> </w:t>
      </w:r>
      <w:r w:rsidRPr="005F300D">
        <w:t xml:space="preserve">risk factors and victim and offender characteristics as well as approaches to partnership </w:t>
      </w:r>
      <w:r w:rsidRPr="005F300D">
        <w:rPr>
          <w:spacing w:val="-2"/>
        </w:rPr>
        <w:t>working.</w:t>
      </w:r>
    </w:p>
    <w:p w14:paraId="1A321FAE" w14:textId="77777777" w:rsidR="001F5919" w:rsidRPr="005F300D" w:rsidRDefault="001F5919">
      <w:pPr>
        <w:pStyle w:val="BodyText"/>
        <w:spacing w:before="5"/>
      </w:pPr>
    </w:p>
    <w:p w14:paraId="0FF61035" w14:textId="77777777" w:rsidR="001F5919" w:rsidRPr="005F300D" w:rsidRDefault="00000000">
      <w:pPr>
        <w:pStyle w:val="BodyText"/>
        <w:spacing w:before="1" w:line="259" w:lineRule="auto"/>
        <w:ind w:left="560" w:right="978"/>
      </w:pPr>
      <w:r w:rsidRPr="005F300D">
        <w:t>This</w:t>
      </w:r>
      <w:r w:rsidRPr="005F300D">
        <w:rPr>
          <w:spacing w:val="-6"/>
        </w:rPr>
        <w:t xml:space="preserve"> </w:t>
      </w:r>
      <w:r w:rsidRPr="005F300D">
        <w:t>approach</w:t>
      </w:r>
      <w:r w:rsidRPr="005F300D">
        <w:rPr>
          <w:spacing w:val="-3"/>
        </w:rPr>
        <w:t xml:space="preserve"> </w:t>
      </w:r>
      <w:r w:rsidRPr="005F300D">
        <w:t>ensures</w:t>
      </w:r>
      <w:r w:rsidRPr="005F300D">
        <w:rPr>
          <w:spacing w:val="-6"/>
        </w:rPr>
        <w:t xml:space="preserve"> </w:t>
      </w:r>
      <w:r w:rsidRPr="005F300D">
        <w:t>the</w:t>
      </w:r>
      <w:r w:rsidRPr="005F300D">
        <w:rPr>
          <w:spacing w:val="-5"/>
        </w:rPr>
        <w:t xml:space="preserve"> </w:t>
      </w:r>
      <w:r w:rsidRPr="005F300D">
        <w:t>most</w:t>
      </w:r>
      <w:r w:rsidRPr="005F300D">
        <w:rPr>
          <w:spacing w:val="-3"/>
        </w:rPr>
        <w:t xml:space="preserve"> </w:t>
      </w:r>
      <w:r w:rsidRPr="005F300D">
        <w:t>effective</w:t>
      </w:r>
      <w:r w:rsidRPr="005F300D">
        <w:rPr>
          <w:spacing w:val="-3"/>
        </w:rPr>
        <w:t xml:space="preserve"> </w:t>
      </w:r>
      <w:r w:rsidRPr="005F300D">
        <w:t>use</w:t>
      </w:r>
      <w:r w:rsidRPr="005F300D">
        <w:rPr>
          <w:spacing w:val="-5"/>
        </w:rPr>
        <w:t xml:space="preserve"> </w:t>
      </w:r>
      <w:r w:rsidRPr="005F300D">
        <w:t>of</w:t>
      </w:r>
      <w:r w:rsidRPr="005F300D">
        <w:rPr>
          <w:spacing w:val="-1"/>
        </w:rPr>
        <w:t xml:space="preserve"> </w:t>
      </w:r>
      <w:r w:rsidRPr="005F300D">
        <w:t>partnership</w:t>
      </w:r>
      <w:r w:rsidRPr="005F300D">
        <w:rPr>
          <w:spacing w:val="-3"/>
        </w:rPr>
        <w:t xml:space="preserve"> </w:t>
      </w:r>
      <w:r w:rsidRPr="005F300D">
        <w:t>resources</w:t>
      </w:r>
      <w:r w:rsidRPr="005F300D">
        <w:rPr>
          <w:spacing w:val="-3"/>
        </w:rPr>
        <w:t xml:space="preserve"> </w:t>
      </w:r>
      <w:r w:rsidRPr="005F300D">
        <w:t>and</w:t>
      </w:r>
      <w:r w:rsidRPr="005F300D">
        <w:rPr>
          <w:spacing w:val="-3"/>
        </w:rPr>
        <w:t xml:space="preserve"> </w:t>
      </w:r>
      <w:r w:rsidRPr="005F300D">
        <w:t xml:space="preserve">prevents the collation of data and information that is irrelevant to the development of the document. It allows focus to be placed on the issues that are most significant. The use of this approach does not mean that those issues which our communities face </w:t>
      </w:r>
      <w:proofErr w:type="gramStart"/>
      <w:r w:rsidRPr="005F300D">
        <w:t>on a daily basis</w:t>
      </w:r>
      <w:proofErr w:type="gramEnd"/>
      <w:r w:rsidRPr="005F300D">
        <w:t xml:space="preserve"> will not be dealt with. The process identifies the demands that will receive an elevated level of service while others are dealt with as usual business processes of the CSP.</w:t>
      </w:r>
    </w:p>
    <w:p w14:paraId="6DD88B5B" w14:textId="77777777" w:rsidR="001F5919" w:rsidRPr="005F300D" w:rsidRDefault="001F5919">
      <w:pPr>
        <w:spacing w:line="259" w:lineRule="auto"/>
        <w:sectPr w:rsidR="001F5919" w:rsidRPr="005F300D">
          <w:pgSz w:w="11910" w:h="16840"/>
          <w:pgMar w:top="134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2767148D" w14:textId="77777777" w:rsidR="001F5919" w:rsidRPr="005F300D" w:rsidRDefault="00000000">
      <w:pPr>
        <w:pStyle w:val="Heading1"/>
      </w:pPr>
      <w:r w:rsidRPr="005F300D">
        <w:rPr>
          <w:spacing w:val="-2"/>
        </w:rPr>
        <w:lastRenderedPageBreak/>
        <w:t>Economic</w:t>
      </w:r>
    </w:p>
    <w:p w14:paraId="388C2DAE" w14:textId="77777777" w:rsidR="001F5919" w:rsidRPr="005F300D" w:rsidRDefault="00000000">
      <w:pPr>
        <w:pStyle w:val="Heading3"/>
        <w:spacing w:before="313"/>
        <w:rPr>
          <w:u w:val="none"/>
        </w:rPr>
      </w:pPr>
      <w:r w:rsidRPr="005F300D">
        <w:rPr>
          <w:u w:val="none"/>
        </w:rPr>
        <w:t>Growth</w:t>
      </w:r>
      <w:r w:rsidRPr="005F300D">
        <w:rPr>
          <w:spacing w:val="-3"/>
          <w:u w:val="none"/>
        </w:rPr>
        <w:t xml:space="preserve"> </w:t>
      </w:r>
      <w:r w:rsidRPr="005F300D">
        <w:rPr>
          <w:u w:val="none"/>
        </w:rPr>
        <w:t>&amp;</w:t>
      </w:r>
      <w:r w:rsidRPr="005F300D">
        <w:rPr>
          <w:spacing w:val="-2"/>
          <w:u w:val="none"/>
        </w:rPr>
        <w:t xml:space="preserve"> </w:t>
      </w:r>
      <w:r w:rsidRPr="005F300D">
        <w:rPr>
          <w:u w:val="none"/>
        </w:rPr>
        <w:t>Deficit</w:t>
      </w:r>
      <w:r w:rsidRPr="005F300D">
        <w:rPr>
          <w:spacing w:val="-2"/>
          <w:u w:val="none"/>
        </w:rPr>
        <w:t xml:space="preserve"> Reduction</w:t>
      </w:r>
    </w:p>
    <w:p w14:paraId="74C1387C" w14:textId="77777777" w:rsidR="001F5919" w:rsidRPr="005F300D" w:rsidRDefault="001F5919">
      <w:pPr>
        <w:pStyle w:val="BodyText"/>
        <w:spacing w:before="26"/>
        <w:rPr>
          <w:b/>
        </w:rPr>
      </w:pPr>
    </w:p>
    <w:p w14:paraId="33A0E9CE" w14:textId="77777777" w:rsidR="001F5919" w:rsidRPr="005F300D" w:rsidRDefault="00000000">
      <w:pPr>
        <w:pStyle w:val="BodyText"/>
        <w:spacing w:line="259" w:lineRule="auto"/>
        <w:ind w:left="560" w:right="1048"/>
      </w:pPr>
      <w:r w:rsidRPr="005F300D">
        <w:t>The Office for Budget Responsibility forecasts published in October 2018 provides an</w:t>
      </w:r>
      <w:r w:rsidRPr="005F300D">
        <w:rPr>
          <w:spacing w:val="-3"/>
        </w:rPr>
        <w:t xml:space="preserve"> </w:t>
      </w:r>
      <w:r w:rsidRPr="005F300D">
        <w:t>economic</w:t>
      </w:r>
      <w:r w:rsidRPr="005F300D">
        <w:rPr>
          <w:spacing w:val="-6"/>
        </w:rPr>
        <w:t xml:space="preserve"> </w:t>
      </w:r>
      <w:r w:rsidRPr="005F300D">
        <w:t>outlook</w:t>
      </w:r>
      <w:r w:rsidRPr="005F300D">
        <w:rPr>
          <w:spacing w:val="-3"/>
        </w:rPr>
        <w:t xml:space="preserve"> </w:t>
      </w:r>
      <w:r w:rsidRPr="005F300D">
        <w:t>over</w:t>
      </w:r>
      <w:r w:rsidRPr="005F300D">
        <w:rPr>
          <w:spacing w:val="-3"/>
        </w:rPr>
        <w:t xml:space="preserve"> </w:t>
      </w:r>
      <w:r w:rsidRPr="005F300D">
        <w:t>the</w:t>
      </w:r>
      <w:r w:rsidRPr="005F300D">
        <w:rPr>
          <w:spacing w:val="-3"/>
        </w:rPr>
        <w:t xml:space="preserve"> </w:t>
      </w:r>
      <w:r w:rsidRPr="005F300D">
        <w:t>next</w:t>
      </w:r>
      <w:r w:rsidRPr="005F300D">
        <w:rPr>
          <w:spacing w:val="-3"/>
        </w:rPr>
        <w:t xml:space="preserve"> </w:t>
      </w:r>
      <w:r w:rsidRPr="005F300D">
        <w:t>several</w:t>
      </w:r>
      <w:r w:rsidRPr="005F300D">
        <w:rPr>
          <w:spacing w:val="-3"/>
        </w:rPr>
        <w:t xml:space="preserve"> </w:t>
      </w:r>
      <w:r w:rsidRPr="005F300D">
        <w:t>years</w:t>
      </w:r>
      <w:r w:rsidRPr="005F300D">
        <w:rPr>
          <w:spacing w:val="-3"/>
        </w:rPr>
        <w:t xml:space="preserve"> </w:t>
      </w:r>
      <w:r w:rsidRPr="005F300D">
        <w:t>with</w:t>
      </w:r>
      <w:r w:rsidRPr="005F300D">
        <w:rPr>
          <w:spacing w:val="-3"/>
        </w:rPr>
        <w:t xml:space="preserve"> </w:t>
      </w:r>
      <w:r w:rsidRPr="005F300D">
        <w:t>forecast</w:t>
      </w:r>
      <w:r w:rsidRPr="005F300D">
        <w:rPr>
          <w:spacing w:val="-3"/>
        </w:rPr>
        <w:t xml:space="preserve"> </w:t>
      </w:r>
      <w:r w:rsidRPr="005F300D">
        <w:t>GDP</w:t>
      </w:r>
      <w:r w:rsidRPr="005F300D">
        <w:rPr>
          <w:spacing w:val="-7"/>
        </w:rPr>
        <w:t xml:space="preserve"> </w:t>
      </w:r>
      <w:r w:rsidRPr="005F300D">
        <w:t>growth</w:t>
      </w:r>
      <w:r w:rsidRPr="005F300D">
        <w:rPr>
          <w:spacing w:val="-2"/>
        </w:rPr>
        <w:t xml:space="preserve"> </w:t>
      </w:r>
      <w:r w:rsidRPr="005F300D">
        <w:t>of</w:t>
      </w:r>
      <w:r w:rsidRPr="005F300D">
        <w:rPr>
          <w:spacing w:val="-1"/>
        </w:rPr>
        <w:t xml:space="preserve"> </w:t>
      </w:r>
      <w:r w:rsidRPr="005F300D">
        <w:t>1.3% in 2018, 1.6% in 2019 and 1.4% in 2020.</w:t>
      </w:r>
    </w:p>
    <w:p w14:paraId="3F3647F2" w14:textId="77777777" w:rsidR="001F5919" w:rsidRPr="005F300D" w:rsidRDefault="001F5919">
      <w:pPr>
        <w:pStyle w:val="BodyText"/>
        <w:spacing w:before="3"/>
      </w:pPr>
    </w:p>
    <w:p w14:paraId="2072ED07" w14:textId="77777777" w:rsidR="001F5919" w:rsidRPr="005F300D" w:rsidRDefault="00000000">
      <w:pPr>
        <w:pStyle w:val="BodyText"/>
        <w:spacing w:before="1" w:line="259" w:lineRule="auto"/>
        <w:ind w:left="560" w:right="918"/>
      </w:pPr>
      <w:r w:rsidRPr="005F300D">
        <w:t>Consumer spending is being supported by low interest rates and was boosted in summer</w:t>
      </w:r>
      <w:r w:rsidRPr="005F300D">
        <w:rPr>
          <w:spacing w:val="-3"/>
        </w:rPr>
        <w:t xml:space="preserve"> </w:t>
      </w:r>
      <w:r w:rsidRPr="005F300D">
        <w:t>2018</w:t>
      </w:r>
      <w:r w:rsidRPr="005F300D">
        <w:rPr>
          <w:spacing w:val="-2"/>
        </w:rPr>
        <w:t xml:space="preserve"> </w:t>
      </w:r>
      <w:r w:rsidRPr="005F300D">
        <w:t>by</w:t>
      </w:r>
      <w:r w:rsidRPr="005F300D">
        <w:rPr>
          <w:spacing w:val="-5"/>
        </w:rPr>
        <w:t xml:space="preserve"> </w:t>
      </w:r>
      <w:r w:rsidRPr="005F300D">
        <w:t>the</w:t>
      </w:r>
      <w:r w:rsidRPr="005F300D">
        <w:rPr>
          <w:spacing w:val="-6"/>
        </w:rPr>
        <w:t xml:space="preserve"> </w:t>
      </w:r>
      <w:r w:rsidRPr="005F300D">
        <w:t>football</w:t>
      </w:r>
      <w:r w:rsidRPr="005F300D">
        <w:rPr>
          <w:spacing w:val="-10"/>
        </w:rPr>
        <w:t xml:space="preserve"> </w:t>
      </w:r>
      <w:r w:rsidRPr="005F300D">
        <w:t>World</w:t>
      </w:r>
      <w:r w:rsidRPr="005F300D">
        <w:rPr>
          <w:spacing w:val="-2"/>
        </w:rPr>
        <w:t xml:space="preserve"> </w:t>
      </w:r>
      <w:r w:rsidRPr="005F300D">
        <w:t>Cup</w:t>
      </w:r>
      <w:r w:rsidRPr="005F300D">
        <w:rPr>
          <w:spacing w:val="-2"/>
        </w:rPr>
        <w:t xml:space="preserve"> </w:t>
      </w:r>
      <w:r w:rsidRPr="005F300D">
        <w:t>and</w:t>
      </w:r>
      <w:r w:rsidRPr="005F300D">
        <w:rPr>
          <w:spacing w:val="-4"/>
        </w:rPr>
        <w:t xml:space="preserve"> </w:t>
      </w:r>
      <w:r w:rsidRPr="005F300D">
        <w:t>a</w:t>
      </w:r>
      <w:r w:rsidRPr="005F300D">
        <w:rPr>
          <w:spacing w:val="-4"/>
        </w:rPr>
        <w:t xml:space="preserve"> </w:t>
      </w:r>
      <w:r w:rsidRPr="005F300D">
        <w:t>prolonged</w:t>
      </w:r>
      <w:r w:rsidRPr="005F300D">
        <w:rPr>
          <w:spacing w:val="-4"/>
        </w:rPr>
        <w:t xml:space="preserve"> </w:t>
      </w:r>
      <w:r w:rsidRPr="005F300D">
        <w:t>period</w:t>
      </w:r>
      <w:r w:rsidRPr="005F300D">
        <w:rPr>
          <w:spacing w:val="-2"/>
        </w:rPr>
        <w:t xml:space="preserve"> </w:t>
      </w:r>
      <w:r w:rsidRPr="005F300D">
        <w:t>of</w:t>
      </w:r>
      <w:r w:rsidRPr="005F300D">
        <w:rPr>
          <w:spacing w:val="-2"/>
        </w:rPr>
        <w:t xml:space="preserve"> </w:t>
      </w:r>
      <w:r w:rsidRPr="005F300D">
        <w:t>good</w:t>
      </w:r>
      <w:r w:rsidRPr="005F300D">
        <w:rPr>
          <w:spacing w:val="-2"/>
        </w:rPr>
        <w:t xml:space="preserve"> </w:t>
      </w:r>
      <w:r w:rsidRPr="005F300D">
        <w:t>weather.</w:t>
      </w:r>
    </w:p>
    <w:p w14:paraId="73FBDE69" w14:textId="77777777" w:rsidR="001F5919" w:rsidRPr="005F300D" w:rsidRDefault="001F5919">
      <w:pPr>
        <w:pStyle w:val="BodyText"/>
        <w:spacing w:before="3"/>
      </w:pPr>
    </w:p>
    <w:p w14:paraId="20905D2E" w14:textId="7FA20B01" w:rsidR="001F5919" w:rsidRPr="005F300D" w:rsidRDefault="00000000">
      <w:pPr>
        <w:pStyle w:val="BodyText"/>
        <w:spacing w:line="259" w:lineRule="auto"/>
        <w:ind w:left="560" w:right="918"/>
      </w:pPr>
      <w:r w:rsidRPr="005F300D">
        <w:t xml:space="preserve">The Bank of England raised the base interest rate from 0.5% to 0.75% in August </w:t>
      </w:r>
      <w:proofErr w:type="gramStart"/>
      <w:r w:rsidRPr="005F300D">
        <w:t>2018</w:t>
      </w:r>
      <w:proofErr w:type="gramEnd"/>
      <w:r w:rsidRPr="005F300D">
        <w:t xml:space="preserve"> and this was only the second rise in over a decade. This rise may place pressure</w:t>
      </w:r>
      <w:r w:rsidRPr="005F300D">
        <w:rPr>
          <w:spacing w:val="-5"/>
        </w:rPr>
        <w:t xml:space="preserve"> </w:t>
      </w:r>
      <w:r w:rsidRPr="005F300D">
        <w:t>on</w:t>
      </w:r>
      <w:r w:rsidRPr="005F300D">
        <w:rPr>
          <w:spacing w:val="-3"/>
        </w:rPr>
        <w:t xml:space="preserve"> </w:t>
      </w:r>
      <w:r w:rsidRPr="005F300D">
        <w:t>some</w:t>
      </w:r>
      <w:r w:rsidRPr="005F300D">
        <w:rPr>
          <w:spacing w:val="-3"/>
        </w:rPr>
        <w:t xml:space="preserve"> </w:t>
      </w:r>
      <w:r w:rsidRPr="005F300D">
        <w:t>households,</w:t>
      </w:r>
      <w:r w:rsidRPr="005F300D">
        <w:rPr>
          <w:spacing w:val="-3"/>
        </w:rPr>
        <w:t xml:space="preserve"> </w:t>
      </w:r>
      <w:r w:rsidRPr="005F300D">
        <w:t>particularly</w:t>
      </w:r>
      <w:r w:rsidRPr="005F300D">
        <w:rPr>
          <w:spacing w:val="-6"/>
        </w:rPr>
        <w:t xml:space="preserve"> </w:t>
      </w:r>
      <w:r w:rsidRPr="005F300D">
        <w:t>those that</w:t>
      </w:r>
      <w:r w:rsidRPr="005F300D">
        <w:rPr>
          <w:spacing w:val="-4"/>
        </w:rPr>
        <w:t xml:space="preserve"> </w:t>
      </w:r>
      <w:r w:rsidRPr="005F300D">
        <w:t>are</w:t>
      </w:r>
      <w:r w:rsidRPr="005F300D">
        <w:rPr>
          <w:spacing w:val="-3"/>
        </w:rPr>
        <w:t xml:space="preserve"> </w:t>
      </w:r>
      <w:r w:rsidRPr="005F300D">
        <w:t>highly</w:t>
      </w:r>
      <w:r w:rsidRPr="005F300D">
        <w:rPr>
          <w:spacing w:val="-6"/>
        </w:rPr>
        <w:t xml:space="preserve"> </w:t>
      </w:r>
      <w:r w:rsidRPr="005F300D">
        <w:t>indebted</w:t>
      </w:r>
      <w:r w:rsidRPr="005F300D">
        <w:rPr>
          <w:spacing w:val="-3"/>
        </w:rPr>
        <w:t xml:space="preserve"> </w:t>
      </w:r>
      <w:r w:rsidRPr="005F300D">
        <w:t>and</w:t>
      </w:r>
      <w:r w:rsidRPr="005F300D">
        <w:rPr>
          <w:spacing w:val="-5"/>
        </w:rPr>
        <w:t xml:space="preserve"> </w:t>
      </w:r>
      <w:r w:rsidRPr="005F300D">
        <w:t>have little flexibility to respond to higher debt service levels.</w:t>
      </w:r>
    </w:p>
    <w:p w14:paraId="5D536B13" w14:textId="77777777" w:rsidR="001F5919" w:rsidRPr="005F300D" w:rsidRDefault="001F5919">
      <w:pPr>
        <w:pStyle w:val="BodyText"/>
        <w:spacing w:before="4"/>
      </w:pPr>
    </w:p>
    <w:p w14:paraId="643FAF09" w14:textId="77777777" w:rsidR="001F5919" w:rsidRPr="005F300D" w:rsidRDefault="00000000">
      <w:pPr>
        <w:pStyle w:val="BodyText"/>
        <w:spacing w:line="259" w:lineRule="auto"/>
        <w:ind w:left="560" w:right="918"/>
      </w:pPr>
      <w:r w:rsidRPr="005F300D">
        <w:t>Whilst</w:t>
      </w:r>
      <w:r w:rsidRPr="005F300D">
        <w:rPr>
          <w:spacing w:val="-2"/>
        </w:rPr>
        <w:t xml:space="preserve"> </w:t>
      </w:r>
      <w:r w:rsidRPr="005F300D">
        <w:t>the</w:t>
      </w:r>
      <w:r w:rsidRPr="005F300D">
        <w:rPr>
          <w:spacing w:val="-2"/>
        </w:rPr>
        <w:t xml:space="preserve"> </w:t>
      </w:r>
      <w:r w:rsidRPr="005F300D">
        <w:t>Chancellor,</w:t>
      </w:r>
      <w:r w:rsidRPr="005F300D">
        <w:rPr>
          <w:spacing w:val="-7"/>
        </w:rPr>
        <w:t xml:space="preserve"> </w:t>
      </w:r>
      <w:r w:rsidRPr="005F300D">
        <w:t>Phillip</w:t>
      </w:r>
      <w:r w:rsidRPr="005F300D">
        <w:rPr>
          <w:spacing w:val="-2"/>
        </w:rPr>
        <w:t xml:space="preserve"> </w:t>
      </w:r>
      <w:r w:rsidRPr="005F300D">
        <w:t>Hammond,</w:t>
      </w:r>
      <w:r w:rsidRPr="005F300D">
        <w:rPr>
          <w:spacing w:val="-4"/>
        </w:rPr>
        <w:t xml:space="preserve"> </w:t>
      </w:r>
      <w:r w:rsidRPr="005F300D">
        <w:t>stated</w:t>
      </w:r>
      <w:r w:rsidRPr="005F300D">
        <w:rPr>
          <w:spacing w:val="-2"/>
        </w:rPr>
        <w:t xml:space="preserve"> </w:t>
      </w:r>
      <w:r w:rsidRPr="005F300D">
        <w:t>in</w:t>
      </w:r>
      <w:r w:rsidRPr="005F300D">
        <w:rPr>
          <w:spacing w:val="-4"/>
        </w:rPr>
        <w:t xml:space="preserve"> </w:t>
      </w:r>
      <w:r w:rsidRPr="005F300D">
        <w:t>his</w:t>
      </w:r>
      <w:r w:rsidRPr="005F300D">
        <w:rPr>
          <w:spacing w:val="-2"/>
        </w:rPr>
        <w:t xml:space="preserve"> </w:t>
      </w:r>
      <w:r w:rsidRPr="005F300D">
        <w:t>October</w:t>
      </w:r>
      <w:r w:rsidRPr="005F300D">
        <w:rPr>
          <w:spacing w:val="-5"/>
        </w:rPr>
        <w:t xml:space="preserve"> </w:t>
      </w:r>
      <w:r w:rsidRPr="005F300D">
        <w:t>2018</w:t>
      </w:r>
      <w:r w:rsidRPr="005F300D">
        <w:rPr>
          <w:spacing w:val="-4"/>
        </w:rPr>
        <w:t xml:space="preserve"> </w:t>
      </w:r>
      <w:r w:rsidRPr="005F300D">
        <w:t>Budget</w:t>
      </w:r>
      <w:r w:rsidRPr="005F300D">
        <w:rPr>
          <w:spacing w:val="-4"/>
        </w:rPr>
        <w:t xml:space="preserve"> </w:t>
      </w:r>
      <w:r w:rsidRPr="005F300D">
        <w:t>that</w:t>
      </w:r>
      <w:r w:rsidRPr="005F300D">
        <w:rPr>
          <w:spacing w:val="-2"/>
        </w:rPr>
        <w:t xml:space="preserve"> </w:t>
      </w:r>
      <w:r w:rsidRPr="005F300D">
        <w:t>the “era of austerity is finally coming to an end”, the effects will continue to be felt over the coming years.</w:t>
      </w:r>
    </w:p>
    <w:p w14:paraId="7A2AE520" w14:textId="77777777" w:rsidR="001F5919" w:rsidRPr="005F300D" w:rsidRDefault="001F5919">
      <w:pPr>
        <w:pStyle w:val="BodyText"/>
        <w:spacing w:before="3"/>
      </w:pPr>
    </w:p>
    <w:p w14:paraId="5AA4FC4D" w14:textId="77777777" w:rsidR="001F5919" w:rsidRPr="005F300D" w:rsidRDefault="00000000">
      <w:pPr>
        <w:pStyle w:val="BodyText"/>
        <w:spacing w:line="259" w:lineRule="auto"/>
        <w:ind w:left="560" w:right="1244"/>
        <w:jc w:val="both"/>
      </w:pPr>
      <w:r w:rsidRPr="005F300D">
        <w:t>It is unlikely</w:t>
      </w:r>
      <w:r w:rsidRPr="005F300D">
        <w:rPr>
          <w:spacing w:val="-2"/>
        </w:rPr>
        <w:t xml:space="preserve"> </w:t>
      </w:r>
      <w:r w:rsidRPr="005F300D">
        <w:t>that the reductions in central government funding to partner agencies will</w:t>
      </w:r>
      <w:r w:rsidRPr="005F300D">
        <w:rPr>
          <w:spacing w:val="-3"/>
        </w:rPr>
        <w:t xml:space="preserve"> </w:t>
      </w:r>
      <w:r w:rsidRPr="005F300D">
        <w:t>end.</w:t>
      </w:r>
      <w:r w:rsidRPr="005F300D">
        <w:rPr>
          <w:spacing w:val="-2"/>
        </w:rPr>
        <w:t xml:space="preserve"> </w:t>
      </w:r>
      <w:r w:rsidRPr="005F300D">
        <w:t>Pressure</w:t>
      </w:r>
      <w:r w:rsidRPr="005F300D">
        <w:rPr>
          <w:spacing w:val="-2"/>
        </w:rPr>
        <w:t xml:space="preserve"> </w:t>
      </w:r>
      <w:r w:rsidRPr="005F300D">
        <w:t xml:space="preserve">will </w:t>
      </w:r>
      <w:proofErr w:type="gramStart"/>
      <w:r w:rsidRPr="005F300D">
        <w:t>continue</w:t>
      </w:r>
      <w:r w:rsidRPr="005F300D">
        <w:rPr>
          <w:spacing w:val="-2"/>
        </w:rPr>
        <w:t xml:space="preserve"> </w:t>
      </w:r>
      <w:r w:rsidRPr="005F300D">
        <w:t>on</w:t>
      </w:r>
      <w:proofErr w:type="gramEnd"/>
      <w:r w:rsidRPr="005F300D">
        <w:rPr>
          <w:spacing w:val="-2"/>
        </w:rPr>
        <w:t xml:space="preserve"> </w:t>
      </w:r>
      <w:r w:rsidRPr="005F300D">
        <w:t>partners</w:t>
      </w:r>
      <w:r w:rsidRPr="005F300D">
        <w:rPr>
          <w:spacing w:val="-2"/>
        </w:rPr>
        <w:t xml:space="preserve"> </w:t>
      </w:r>
      <w:r w:rsidRPr="005F300D">
        <w:t>to</w:t>
      </w:r>
      <w:r w:rsidRPr="005F300D">
        <w:rPr>
          <w:spacing w:val="-4"/>
        </w:rPr>
        <w:t xml:space="preserve"> </w:t>
      </w:r>
      <w:r w:rsidRPr="005F300D">
        <w:t>do</w:t>
      </w:r>
      <w:r w:rsidRPr="005F300D">
        <w:rPr>
          <w:spacing w:val="-4"/>
        </w:rPr>
        <w:t xml:space="preserve"> </w:t>
      </w:r>
      <w:r w:rsidRPr="005F300D">
        <w:t>more</w:t>
      </w:r>
      <w:r w:rsidRPr="005F300D">
        <w:rPr>
          <w:spacing w:val="-5"/>
        </w:rPr>
        <w:t xml:space="preserve"> </w:t>
      </w:r>
      <w:r w:rsidRPr="005F300D">
        <w:t>with</w:t>
      </w:r>
      <w:r w:rsidRPr="005F300D">
        <w:rPr>
          <w:spacing w:val="-2"/>
        </w:rPr>
        <w:t xml:space="preserve"> </w:t>
      </w:r>
      <w:r w:rsidRPr="005F300D">
        <w:t>less</w:t>
      </w:r>
      <w:r w:rsidRPr="005F300D">
        <w:rPr>
          <w:spacing w:val="-2"/>
        </w:rPr>
        <w:t xml:space="preserve"> </w:t>
      </w:r>
      <w:r w:rsidRPr="005F300D">
        <w:t>and</w:t>
      </w:r>
      <w:r w:rsidRPr="005F300D">
        <w:rPr>
          <w:spacing w:val="-4"/>
        </w:rPr>
        <w:t xml:space="preserve"> </w:t>
      </w:r>
      <w:r w:rsidRPr="005F300D">
        <w:t>to</w:t>
      </w:r>
      <w:r w:rsidRPr="005F300D">
        <w:rPr>
          <w:spacing w:val="-4"/>
        </w:rPr>
        <w:t xml:space="preserve"> </w:t>
      </w:r>
      <w:r w:rsidRPr="005F300D">
        <w:t>make</w:t>
      </w:r>
      <w:r w:rsidRPr="005F300D">
        <w:rPr>
          <w:spacing w:val="-4"/>
        </w:rPr>
        <w:t xml:space="preserve"> </w:t>
      </w:r>
      <w:r w:rsidRPr="005F300D">
        <w:t>hard choices about services they will continue to support. The effect being:</w:t>
      </w:r>
    </w:p>
    <w:p w14:paraId="06700399" w14:textId="77777777" w:rsidR="001F5919" w:rsidRPr="005F300D" w:rsidRDefault="001F5919">
      <w:pPr>
        <w:pStyle w:val="BodyText"/>
      </w:pPr>
    </w:p>
    <w:p w14:paraId="1246AE18" w14:textId="77777777" w:rsidR="001F5919" w:rsidRPr="005F300D" w:rsidRDefault="001F5919">
      <w:pPr>
        <w:pStyle w:val="BodyText"/>
      </w:pPr>
    </w:p>
    <w:p w14:paraId="3C919A52" w14:textId="77777777" w:rsidR="001F5919" w:rsidRPr="005F300D" w:rsidRDefault="001F5919">
      <w:pPr>
        <w:pStyle w:val="BodyText"/>
        <w:spacing w:before="28"/>
      </w:pPr>
    </w:p>
    <w:p w14:paraId="38DA2032" w14:textId="77777777" w:rsidR="001F5919" w:rsidRPr="005F300D" w:rsidRDefault="00000000">
      <w:pPr>
        <w:pStyle w:val="ListParagraph"/>
        <w:numPr>
          <w:ilvl w:val="0"/>
          <w:numId w:val="22"/>
        </w:numPr>
        <w:tabs>
          <w:tab w:val="left" w:pos="1280"/>
        </w:tabs>
        <w:spacing w:before="1" w:line="256" w:lineRule="auto"/>
        <w:ind w:right="1779"/>
        <w:rPr>
          <w:sz w:val="24"/>
        </w:rPr>
      </w:pPr>
      <w:r w:rsidRPr="005F300D">
        <w:rPr>
          <w:sz w:val="24"/>
        </w:rPr>
        <w:t>Any</w:t>
      </w:r>
      <w:r w:rsidRPr="005F300D">
        <w:rPr>
          <w:spacing w:val="-6"/>
          <w:sz w:val="24"/>
        </w:rPr>
        <w:t xml:space="preserve"> </w:t>
      </w:r>
      <w:r w:rsidRPr="005F300D">
        <w:rPr>
          <w:sz w:val="24"/>
        </w:rPr>
        <w:t>new</w:t>
      </w:r>
      <w:r w:rsidRPr="005F300D">
        <w:rPr>
          <w:spacing w:val="-6"/>
          <w:sz w:val="24"/>
        </w:rPr>
        <w:t xml:space="preserve"> </w:t>
      </w:r>
      <w:r w:rsidRPr="005F300D">
        <w:rPr>
          <w:sz w:val="24"/>
        </w:rPr>
        <w:t>initiatives</w:t>
      </w:r>
      <w:r w:rsidRPr="005F300D">
        <w:rPr>
          <w:spacing w:val="-1"/>
          <w:sz w:val="24"/>
        </w:rPr>
        <w:t xml:space="preserve"> </w:t>
      </w:r>
      <w:r w:rsidRPr="005F300D">
        <w:rPr>
          <w:sz w:val="24"/>
        </w:rPr>
        <w:t>will</w:t>
      </w:r>
      <w:r w:rsidRPr="005F300D">
        <w:rPr>
          <w:spacing w:val="-1"/>
          <w:sz w:val="24"/>
        </w:rPr>
        <w:t xml:space="preserve"> </w:t>
      </w:r>
      <w:r w:rsidRPr="005F300D">
        <w:rPr>
          <w:sz w:val="24"/>
        </w:rPr>
        <w:t>have</w:t>
      </w:r>
      <w:r w:rsidRPr="005F300D">
        <w:rPr>
          <w:spacing w:val="-3"/>
          <w:sz w:val="24"/>
        </w:rPr>
        <w:t xml:space="preserve"> </w:t>
      </w:r>
      <w:r w:rsidRPr="005F300D">
        <w:rPr>
          <w:sz w:val="24"/>
        </w:rPr>
        <w:t>to</w:t>
      </w:r>
      <w:r w:rsidRPr="005F300D">
        <w:rPr>
          <w:spacing w:val="-5"/>
          <w:sz w:val="24"/>
        </w:rPr>
        <w:t xml:space="preserve"> </w:t>
      </w:r>
      <w:r w:rsidRPr="005F300D">
        <w:rPr>
          <w:sz w:val="24"/>
        </w:rPr>
        <w:t>be</w:t>
      </w:r>
      <w:r w:rsidRPr="005F300D">
        <w:rPr>
          <w:spacing w:val="-5"/>
          <w:sz w:val="24"/>
        </w:rPr>
        <w:t xml:space="preserve"> </w:t>
      </w:r>
      <w:r w:rsidRPr="005F300D">
        <w:rPr>
          <w:sz w:val="24"/>
        </w:rPr>
        <w:t>delivered</w:t>
      </w:r>
      <w:r w:rsidRPr="005F300D">
        <w:rPr>
          <w:spacing w:val="-3"/>
          <w:sz w:val="24"/>
        </w:rPr>
        <w:t xml:space="preserve"> </w:t>
      </w:r>
      <w:r w:rsidRPr="005F300D">
        <w:rPr>
          <w:sz w:val="24"/>
        </w:rPr>
        <w:t>within</w:t>
      </w:r>
      <w:r w:rsidRPr="005F300D">
        <w:rPr>
          <w:spacing w:val="-3"/>
          <w:sz w:val="24"/>
        </w:rPr>
        <w:t xml:space="preserve"> </w:t>
      </w:r>
      <w:r w:rsidRPr="005F300D">
        <w:rPr>
          <w:sz w:val="24"/>
        </w:rPr>
        <w:t>existing</w:t>
      </w:r>
      <w:r w:rsidRPr="005F300D">
        <w:rPr>
          <w:spacing w:val="-4"/>
          <w:sz w:val="24"/>
        </w:rPr>
        <w:t xml:space="preserve"> </w:t>
      </w:r>
      <w:r w:rsidRPr="005F300D">
        <w:rPr>
          <w:sz w:val="24"/>
        </w:rPr>
        <w:t>budget</w:t>
      </w:r>
      <w:r w:rsidRPr="005F300D">
        <w:rPr>
          <w:spacing w:val="-5"/>
          <w:sz w:val="24"/>
        </w:rPr>
        <w:t xml:space="preserve"> </w:t>
      </w:r>
      <w:r w:rsidRPr="005F300D">
        <w:rPr>
          <w:sz w:val="24"/>
        </w:rPr>
        <w:t xml:space="preserve">and </w:t>
      </w:r>
      <w:r w:rsidRPr="005F300D">
        <w:rPr>
          <w:spacing w:val="-2"/>
          <w:sz w:val="24"/>
        </w:rPr>
        <w:t>resources.</w:t>
      </w:r>
    </w:p>
    <w:p w14:paraId="2311E0ED" w14:textId="77777777" w:rsidR="001F5919" w:rsidRPr="005F300D" w:rsidRDefault="001F5919">
      <w:pPr>
        <w:pStyle w:val="BodyText"/>
        <w:spacing w:before="24"/>
      </w:pPr>
    </w:p>
    <w:p w14:paraId="7FEEB7DD" w14:textId="77777777" w:rsidR="001F5919" w:rsidRPr="005F300D" w:rsidRDefault="00000000">
      <w:pPr>
        <w:pStyle w:val="ListParagraph"/>
        <w:numPr>
          <w:ilvl w:val="0"/>
          <w:numId w:val="22"/>
        </w:numPr>
        <w:tabs>
          <w:tab w:val="left" w:pos="1280"/>
        </w:tabs>
        <w:spacing w:line="256" w:lineRule="auto"/>
        <w:ind w:right="1099"/>
        <w:jc w:val="both"/>
        <w:rPr>
          <w:sz w:val="24"/>
        </w:rPr>
      </w:pPr>
      <w:r w:rsidRPr="005F300D">
        <w:rPr>
          <w:sz w:val="24"/>
        </w:rPr>
        <w:t>A key</w:t>
      </w:r>
      <w:r w:rsidRPr="005F300D">
        <w:rPr>
          <w:spacing w:val="-2"/>
          <w:sz w:val="24"/>
        </w:rPr>
        <w:t xml:space="preserve"> </w:t>
      </w:r>
      <w:r w:rsidRPr="005F300D">
        <w:rPr>
          <w:sz w:val="24"/>
        </w:rPr>
        <w:t>element</w:t>
      </w:r>
      <w:r w:rsidRPr="005F300D">
        <w:rPr>
          <w:spacing w:val="-1"/>
          <w:sz w:val="24"/>
        </w:rPr>
        <w:t xml:space="preserve"> </w:t>
      </w:r>
      <w:r w:rsidRPr="005F300D">
        <w:rPr>
          <w:sz w:val="24"/>
        </w:rPr>
        <w:t>of successful partnership ventures will support the delivery</w:t>
      </w:r>
      <w:r w:rsidRPr="005F300D">
        <w:rPr>
          <w:spacing w:val="-2"/>
          <w:sz w:val="24"/>
        </w:rPr>
        <w:t xml:space="preserve"> </w:t>
      </w:r>
      <w:r w:rsidRPr="005F300D">
        <w:rPr>
          <w:sz w:val="24"/>
        </w:rPr>
        <w:t>of crime</w:t>
      </w:r>
      <w:r w:rsidRPr="005F300D">
        <w:rPr>
          <w:spacing w:val="-4"/>
          <w:sz w:val="24"/>
        </w:rPr>
        <w:t xml:space="preserve"> </w:t>
      </w:r>
      <w:r w:rsidRPr="005F300D">
        <w:rPr>
          <w:sz w:val="24"/>
        </w:rPr>
        <w:t>and</w:t>
      </w:r>
      <w:r w:rsidRPr="005F300D">
        <w:rPr>
          <w:spacing w:val="-4"/>
          <w:sz w:val="24"/>
        </w:rPr>
        <w:t xml:space="preserve"> </w:t>
      </w:r>
      <w:r w:rsidRPr="005F300D">
        <w:rPr>
          <w:sz w:val="24"/>
        </w:rPr>
        <w:t>disorder</w:t>
      </w:r>
      <w:r w:rsidRPr="005F300D">
        <w:rPr>
          <w:spacing w:val="-4"/>
          <w:sz w:val="24"/>
        </w:rPr>
        <w:t xml:space="preserve"> </w:t>
      </w:r>
      <w:r w:rsidRPr="005F300D">
        <w:rPr>
          <w:sz w:val="24"/>
        </w:rPr>
        <w:t>reductions</w:t>
      </w:r>
      <w:r w:rsidRPr="005F300D">
        <w:rPr>
          <w:spacing w:val="-6"/>
          <w:sz w:val="24"/>
        </w:rPr>
        <w:t xml:space="preserve"> </w:t>
      </w:r>
      <w:r w:rsidRPr="005F300D">
        <w:rPr>
          <w:sz w:val="24"/>
        </w:rPr>
        <w:t>and</w:t>
      </w:r>
      <w:r w:rsidRPr="005F300D">
        <w:rPr>
          <w:spacing w:val="-6"/>
          <w:sz w:val="24"/>
        </w:rPr>
        <w:t xml:space="preserve"> </w:t>
      </w:r>
      <w:r w:rsidRPr="005F300D">
        <w:rPr>
          <w:sz w:val="24"/>
        </w:rPr>
        <w:t>an</w:t>
      </w:r>
      <w:r w:rsidRPr="005F300D">
        <w:rPr>
          <w:spacing w:val="-6"/>
          <w:sz w:val="24"/>
        </w:rPr>
        <w:t xml:space="preserve"> </w:t>
      </w:r>
      <w:r w:rsidRPr="005F300D">
        <w:rPr>
          <w:sz w:val="24"/>
        </w:rPr>
        <w:t>acknowledgement</w:t>
      </w:r>
      <w:r w:rsidRPr="005F300D">
        <w:rPr>
          <w:spacing w:val="-6"/>
          <w:sz w:val="24"/>
        </w:rPr>
        <w:t xml:space="preserve"> </w:t>
      </w:r>
      <w:r w:rsidRPr="005F300D">
        <w:rPr>
          <w:sz w:val="24"/>
        </w:rPr>
        <w:t>of</w:t>
      </w:r>
      <w:r w:rsidRPr="005F300D">
        <w:rPr>
          <w:spacing w:val="-2"/>
          <w:sz w:val="24"/>
        </w:rPr>
        <w:t xml:space="preserve"> </w:t>
      </w:r>
      <w:r w:rsidRPr="005F300D">
        <w:rPr>
          <w:sz w:val="24"/>
        </w:rPr>
        <w:t>each</w:t>
      </w:r>
      <w:r w:rsidRPr="005F300D">
        <w:rPr>
          <w:spacing w:val="-6"/>
          <w:sz w:val="24"/>
        </w:rPr>
        <w:t xml:space="preserve"> </w:t>
      </w:r>
      <w:r w:rsidRPr="005F300D">
        <w:rPr>
          <w:sz w:val="24"/>
        </w:rPr>
        <w:t>parties</w:t>
      </w:r>
      <w:r w:rsidRPr="005F300D">
        <w:rPr>
          <w:spacing w:val="-4"/>
          <w:sz w:val="24"/>
        </w:rPr>
        <w:t xml:space="preserve"> </w:t>
      </w:r>
      <w:r w:rsidRPr="005F300D">
        <w:rPr>
          <w:sz w:val="24"/>
        </w:rPr>
        <w:t>own performance objectives.</w:t>
      </w:r>
    </w:p>
    <w:p w14:paraId="04109C57" w14:textId="77777777" w:rsidR="001F5919" w:rsidRPr="005F300D" w:rsidRDefault="001F5919">
      <w:pPr>
        <w:spacing w:line="256" w:lineRule="auto"/>
        <w:jc w:val="both"/>
        <w:rPr>
          <w:sz w:val="24"/>
        </w:rPr>
        <w:sectPr w:rsidR="001F5919" w:rsidRPr="005F300D">
          <w:pgSz w:w="11910" w:h="16840"/>
          <w:pgMar w:top="134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0C4A5D3F" w14:textId="77777777" w:rsidR="001F5919" w:rsidRPr="005F300D" w:rsidRDefault="00000000">
      <w:pPr>
        <w:pStyle w:val="Heading1"/>
      </w:pPr>
      <w:r w:rsidRPr="005F300D">
        <w:lastRenderedPageBreak/>
        <w:t>Employment</w:t>
      </w:r>
      <w:r w:rsidRPr="005F300D">
        <w:rPr>
          <w:spacing w:val="-20"/>
        </w:rPr>
        <w:t xml:space="preserve"> </w:t>
      </w:r>
      <w:r w:rsidRPr="005F300D">
        <w:rPr>
          <w:spacing w:val="-2"/>
        </w:rPr>
        <w:t>Levels</w:t>
      </w:r>
    </w:p>
    <w:p w14:paraId="1BE7F0BD" w14:textId="068D2126" w:rsidR="001F5919" w:rsidRPr="005F300D" w:rsidRDefault="00000000">
      <w:pPr>
        <w:pStyle w:val="BodyText"/>
        <w:spacing w:before="313"/>
        <w:ind w:left="560" w:right="918"/>
      </w:pPr>
      <w:r w:rsidRPr="005F300D">
        <w:t>For</w:t>
      </w:r>
      <w:r w:rsidRPr="005F300D">
        <w:rPr>
          <w:spacing w:val="-3"/>
        </w:rPr>
        <w:t xml:space="preserve"> </w:t>
      </w:r>
      <w:r w:rsidRPr="005F300D">
        <w:t>the</w:t>
      </w:r>
      <w:r w:rsidRPr="005F300D">
        <w:rPr>
          <w:spacing w:val="-3"/>
        </w:rPr>
        <w:t xml:space="preserve"> </w:t>
      </w:r>
      <w:r w:rsidRPr="005F300D">
        <w:t>years</w:t>
      </w:r>
      <w:r w:rsidRPr="005F300D">
        <w:rPr>
          <w:spacing w:val="-3"/>
        </w:rPr>
        <w:t xml:space="preserve"> </w:t>
      </w:r>
      <w:r w:rsidRPr="005F300D">
        <w:t>April</w:t>
      </w:r>
      <w:r w:rsidRPr="005F300D">
        <w:rPr>
          <w:spacing w:val="-3"/>
        </w:rPr>
        <w:t xml:space="preserve"> </w:t>
      </w:r>
      <w:r w:rsidRPr="005F300D">
        <w:t>2017</w:t>
      </w:r>
      <w:r w:rsidRPr="005F300D">
        <w:rPr>
          <w:spacing w:val="-3"/>
        </w:rPr>
        <w:t xml:space="preserve"> </w:t>
      </w:r>
      <w:r w:rsidRPr="005F300D">
        <w:t>to</w:t>
      </w:r>
      <w:r w:rsidRPr="005F300D">
        <w:rPr>
          <w:spacing w:val="-3"/>
        </w:rPr>
        <w:t xml:space="preserve"> </w:t>
      </w:r>
      <w:r w:rsidRPr="005F300D">
        <w:t>March</w:t>
      </w:r>
      <w:r w:rsidRPr="005F300D">
        <w:rPr>
          <w:spacing w:val="-3"/>
        </w:rPr>
        <w:t xml:space="preserve"> </w:t>
      </w:r>
      <w:r w:rsidRPr="005F300D">
        <w:t>2018</w:t>
      </w:r>
      <w:r w:rsidRPr="005F300D">
        <w:rPr>
          <w:spacing w:val="-5"/>
        </w:rPr>
        <w:t xml:space="preserve"> </w:t>
      </w:r>
      <w:r w:rsidRPr="005F300D">
        <w:t>the average</w:t>
      </w:r>
      <w:r w:rsidRPr="005F300D">
        <w:rPr>
          <w:spacing w:val="-3"/>
        </w:rPr>
        <w:t xml:space="preserve"> </w:t>
      </w:r>
      <w:r w:rsidRPr="005F300D">
        <w:t>unemployment</w:t>
      </w:r>
      <w:r w:rsidRPr="005F300D">
        <w:rPr>
          <w:spacing w:val="-5"/>
        </w:rPr>
        <w:t xml:space="preserve"> </w:t>
      </w:r>
      <w:r w:rsidRPr="005F300D">
        <w:t>in</w:t>
      </w:r>
      <w:r w:rsidRPr="005F300D">
        <w:rPr>
          <w:spacing w:val="-3"/>
        </w:rPr>
        <w:t xml:space="preserve"> </w:t>
      </w:r>
      <w:r w:rsidRPr="005F300D">
        <w:t>Ashfield</w:t>
      </w:r>
      <w:r w:rsidRPr="005F300D">
        <w:rPr>
          <w:spacing w:val="-3"/>
        </w:rPr>
        <w:t xml:space="preserve"> </w:t>
      </w:r>
      <w:r w:rsidRPr="005F300D">
        <w:t>was 4.3%, a 0.4% fall in unemployment on the previous year. However, the July 2018 figure shows a rise to 4.6%.</w:t>
      </w:r>
    </w:p>
    <w:p w14:paraId="2C0B34A4" w14:textId="77777777" w:rsidR="001F5919" w:rsidRPr="005F300D" w:rsidRDefault="001F5919">
      <w:pPr>
        <w:pStyle w:val="BodyText"/>
        <w:rPr>
          <w:sz w:val="20"/>
        </w:rPr>
      </w:pPr>
    </w:p>
    <w:p w14:paraId="44EF30F9" w14:textId="77777777" w:rsidR="001F5919" w:rsidRPr="005F300D" w:rsidRDefault="001F5919">
      <w:pPr>
        <w:pStyle w:val="BodyText"/>
        <w:rPr>
          <w:sz w:val="20"/>
        </w:rPr>
      </w:pPr>
    </w:p>
    <w:p w14:paraId="27369F8B" w14:textId="47CD422F" w:rsidR="001F5919" w:rsidRPr="005F300D" w:rsidRDefault="0027439D" w:rsidP="0027439D">
      <w:pPr>
        <w:pStyle w:val="BodyText"/>
        <w:jc w:val="center"/>
        <w:rPr>
          <w:sz w:val="20"/>
        </w:rPr>
      </w:pPr>
      <w:r w:rsidRPr="005F300D">
        <w:rPr>
          <w:sz w:val="20"/>
        </w:rPr>
        <w:drawing>
          <wp:inline distT="0" distB="0" distL="0" distR="0" wp14:anchorId="2870E822" wp14:editId="3E81402C">
            <wp:extent cx="4801270" cy="3553321"/>
            <wp:effectExtent l="0" t="0" r="0" b="9525"/>
            <wp:docPr id="1080083886" name="Picture 1" descr="Unemployment rat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083886" name="Picture 1" descr="Unemployment rate chart"/>
                    <pic:cNvPicPr/>
                  </pic:nvPicPr>
                  <pic:blipFill>
                    <a:blip r:embed="rId18"/>
                    <a:stretch>
                      <a:fillRect/>
                    </a:stretch>
                  </pic:blipFill>
                  <pic:spPr>
                    <a:xfrm>
                      <a:off x="0" y="0"/>
                      <a:ext cx="4801270" cy="3553321"/>
                    </a:xfrm>
                    <a:prstGeom prst="rect">
                      <a:avLst/>
                    </a:prstGeom>
                  </pic:spPr>
                </pic:pic>
              </a:graphicData>
            </a:graphic>
          </wp:inline>
        </w:drawing>
      </w:r>
    </w:p>
    <w:p w14:paraId="75935E3A" w14:textId="77777777" w:rsidR="001F5919" w:rsidRPr="005F300D" w:rsidRDefault="001F5919">
      <w:pPr>
        <w:pStyle w:val="BodyText"/>
        <w:rPr>
          <w:sz w:val="20"/>
        </w:rPr>
      </w:pPr>
    </w:p>
    <w:p w14:paraId="2A1D52B5" w14:textId="77777777" w:rsidR="001F5919" w:rsidRPr="005F300D" w:rsidRDefault="001F5919">
      <w:pPr>
        <w:pStyle w:val="BodyText"/>
        <w:spacing w:before="46"/>
      </w:pPr>
    </w:p>
    <w:p w14:paraId="41FAB4C2" w14:textId="77777777" w:rsidR="001F5919" w:rsidRPr="005F300D" w:rsidRDefault="00000000">
      <w:pPr>
        <w:ind w:left="560"/>
        <w:rPr>
          <w:b/>
        </w:rPr>
      </w:pPr>
      <w:r w:rsidRPr="005F300D">
        <w:rPr>
          <w:b/>
        </w:rPr>
        <w:t xml:space="preserve">Economic </w:t>
      </w:r>
      <w:r w:rsidRPr="005F300D">
        <w:rPr>
          <w:b/>
          <w:spacing w:val="-2"/>
        </w:rPr>
        <w:t>Activity</w:t>
      </w:r>
    </w:p>
    <w:p w14:paraId="49F5497F" w14:textId="77777777" w:rsidR="001F5919" w:rsidRPr="005F300D" w:rsidRDefault="001F5919">
      <w:pPr>
        <w:pStyle w:val="BodyText"/>
        <w:rPr>
          <w:b/>
          <w:sz w:val="20"/>
        </w:rPr>
      </w:pPr>
    </w:p>
    <w:p w14:paraId="621170DD" w14:textId="77777777" w:rsidR="001F5919" w:rsidRPr="005F300D" w:rsidRDefault="001F5919">
      <w:pPr>
        <w:pStyle w:val="BodyText"/>
        <w:spacing w:before="35" w:after="1"/>
        <w:rPr>
          <w:b/>
          <w:sz w:val="20"/>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697"/>
        <w:gridCol w:w="1647"/>
        <w:gridCol w:w="1046"/>
        <w:gridCol w:w="1135"/>
        <w:gridCol w:w="1133"/>
        <w:gridCol w:w="1046"/>
        <w:gridCol w:w="1080"/>
        <w:gridCol w:w="1132"/>
      </w:tblGrid>
      <w:tr w:rsidR="001F5919" w:rsidRPr="005F300D" w14:paraId="4E1E92B0" w14:textId="77777777" w:rsidTr="0027439D">
        <w:trPr>
          <w:trHeight w:val="856"/>
        </w:trPr>
        <w:tc>
          <w:tcPr>
            <w:tcW w:w="1697" w:type="dxa"/>
            <w:vAlign w:val="center"/>
          </w:tcPr>
          <w:p w14:paraId="415992BB" w14:textId="77777777" w:rsidR="001F5919" w:rsidRPr="005F300D" w:rsidRDefault="00000000" w:rsidP="0027439D">
            <w:pPr>
              <w:pStyle w:val="TableParagraph"/>
              <w:jc w:val="center"/>
              <w:rPr>
                <w:rFonts w:ascii="Calibri"/>
                <w:b/>
                <w:sz w:val="18"/>
              </w:rPr>
            </w:pPr>
            <w:r w:rsidRPr="005F300D">
              <w:rPr>
                <w:rFonts w:ascii="Calibri"/>
                <w:b/>
                <w:sz w:val="18"/>
              </w:rPr>
              <w:t>Jul</w:t>
            </w:r>
            <w:r w:rsidRPr="005F300D">
              <w:rPr>
                <w:rFonts w:ascii="Calibri"/>
                <w:b/>
                <w:spacing w:val="-2"/>
                <w:sz w:val="18"/>
              </w:rPr>
              <w:t xml:space="preserve"> </w:t>
            </w:r>
            <w:r w:rsidRPr="005F300D">
              <w:rPr>
                <w:rFonts w:ascii="Calibri"/>
                <w:b/>
                <w:sz w:val="18"/>
              </w:rPr>
              <w:t>17 - Jun</w:t>
            </w:r>
            <w:r w:rsidRPr="005F300D">
              <w:rPr>
                <w:rFonts w:ascii="Calibri"/>
                <w:b/>
                <w:spacing w:val="-1"/>
                <w:sz w:val="18"/>
              </w:rPr>
              <w:t xml:space="preserve"> </w:t>
            </w:r>
            <w:r w:rsidRPr="005F300D">
              <w:rPr>
                <w:rFonts w:ascii="Calibri"/>
                <w:b/>
                <w:spacing w:val="-5"/>
                <w:sz w:val="18"/>
              </w:rPr>
              <w:t>18</w:t>
            </w:r>
          </w:p>
        </w:tc>
        <w:tc>
          <w:tcPr>
            <w:tcW w:w="1647" w:type="dxa"/>
            <w:shd w:val="clear" w:color="auto" w:fill="D9D9D9"/>
            <w:vAlign w:val="center"/>
          </w:tcPr>
          <w:p w14:paraId="68270381" w14:textId="77777777" w:rsidR="001F5919" w:rsidRPr="005F300D" w:rsidRDefault="00000000" w:rsidP="0027439D">
            <w:pPr>
              <w:pStyle w:val="TableParagraph"/>
              <w:jc w:val="center"/>
              <w:rPr>
                <w:b/>
                <w:sz w:val="18"/>
              </w:rPr>
            </w:pPr>
            <w:r w:rsidRPr="005F300D">
              <w:rPr>
                <w:b/>
                <w:spacing w:val="-2"/>
                <w:sz w:val="18"/>
              </w:rPr>
              <w:t>Nottinghamshire</w:t>
            </w:r>
          </w:p>
        </w:tc>
        <w:tc>
          <w:tcPr>
            <w:tcW w:w="1046" w:type="dxa"/>
            <w:shd w:val="clear" w:color="auto" w:fill="D9D9D9"/>
            <w:vAlign w:val="center"/>
          </w:tcPr>
          <w:p w14:paraId="11C64B0D" w14:textId="77777777" w:rsidR="001F5919" w:rsidRPr="005F300D" w:rsidRDefault="00000000" w:rsidP="0027439D">
            <w:pPr>
              <w:pStyle w:val="TableParagraph"/>
              <w:jc w:val="center"/>
              <w:rPr>
                <w:b/>
                <w:sz w:val="18"/>
              </w:rPr>
            </w:pPr>
            <w:r w:rsidRPr="005F300D">
              <w:rPr>
                <w:b/>
                <w:spacing w:val="-2"/>
                <w:sz w:val="18"/>
              </w:rPr>
              <w:t>Ashfield</w:t>
            </w:r>
          </w:p>
        </w:tc>
        <w:tc>
          <w:tcPr>
            <w:tcW w:w="1135" w:type="dxa"/>
            <w:shd w:val="clear" w:color="auto" w:fill="D9D9D9"/>
            <w:vAlign w:val="center"/>
          </w:tcPr>
          <w:p w14:paraId="6CAFF4F6" w14:textId="77777777" w:rsidR="001F5919" w:rsidRPr="005F300D" w:rsidRDefault="00000000" w:rsidP="0027439D">
            <w:pPr>
              <w:pStyle w:val="TableParagraph"/>
              <w:ind w:right="244"/>
              <w:jc w:val="center"/>
              <w:rPr>
                <w:b/>
                <w:sz w:val="18"/>
              </w:rPr>
            </w:pPr>
            <w:r w:rsidRPr="005F300D">
              <w:rPr>
                <w:b/>
                <w:spacing w:val="-2"/>
                <w:sz w:val="18"/>
              </w:rPr>
              <w:t>Bolsover</w:t>
            </w:r>
          </w:p>
        </w:tc>
        <w:tc>
          <w:tcPr>
            <w:tcW w:w="1133" w:type="dxa"/>
            <w:shd w:val="clear" w:color="auto" w:fill="D9D9D9"/>
            <w:vAlign w:val="center"/>
          </w:tcPr>
          <w:p w14:paraId="2B729A22" w14:textId="77777777" w:rsidR="001F5919" w:rsidRPr="005F300D" w:rsidRDefault="00000000" w:rsidP="0027439D">
            <w:pPr>
              <w:pStyle w:val="TableParagraph"/>
              <w:ind w:right="269"/>
              <w:jc w:val="center"/>
              <w:rPr>
                <w:b/>
                <w:sz w:val="18"/>
              </w:rPr>
            </w:pPr>
            <w:r w:rsidRPr="005F300D">
              <w:rPr>
                <w:b/>
                <w:spacing w:val="-2"/>
                <w:sz w:val="18"/>
              </w:rPr>
              <w:t>Erewash</w:t>
            </w:r>
          </w:p>
        </w:tc>
        <w:tc>
          <w:tcPr>
            <w:tcW w:w="1046" w:type="dxa"/>
            <w:shd w:val="clear" w:color="auto" w:fill="D9D9D9"/>
            <w:vAlign w:val="center"/>
          </w:tcPr>
          <w:p w14:paraId="37D62D1F" w14:textId="77777777" w:rsidR="001F5919" w:rsidRPr="005F300D" w:rsidRDefault="00000000" w:rsidP="0027439D">
            <w:pPr>
              <w:pStyle w:val="TableParagraph"/>
              <w:ind w:right="93"/>
              <w:jc w:val="center"/>
              <w:rPr>
                <w:b/>
                <w:sz w:val="18"/>
              </w:rPr>
            </w:pPr>
            <w:r w:rsidRPr="005F300D">
              <w:rPr>
                <w:b/>
                <w:spacing w:val="-2"/>
                <w:sz w:val="18"/>
              </w:rPr>
              <w:t>Mansfield</w:t>
            </w:r>
          </w:p>
        </w:tc>
        <w:tc>
          <w:tcPr>
            <w:tcW w:w="1080" w:type="dxa"/>
            <w:shd w:val="clear" w:color="auto" w:fill="D9D9D9"/>
            <w:vAlign w:val="center"/>
          </w:tcPr>
          <w:p w14:paraId="12941007" w14:textId="77777777" w:rsidR="001F5919" w:rsidRPr="005F300D" w:rsidRDefault="00000000" w:rsidP="0027439D">
            <w:pPr>
              <w:pStyle w:val="TableParagraph"/>
              <w:spacing w:before="1"/>
              <w:ind w:right="194"/>
              <w:jc w:val="center"/>
              <w:rPr>
                <w:b/>
                <w:sz w:val="18"/>
              </w:rPr>
            </w:pPr>
            <w:r w:rsidRPr="005F300D">
              <w:rPr>
                <w:b/>
                <w:spacing w:val="-2"/>
                <w:sz w:val="18"/>
              </w:rPr>
              <w:t>Cannock Chase</w:t>
            </w:r>
          </w:p>
        </w:tc>
        <w:tc>
          <w:tcPr>
            <w:tcW w:w="1132" w:type="dxa"/>
            <w:shd w:val="clear" w:color="auto" w:fill="D9D9D9"/>
            <w:vAlign w:val="center"/>
          </w:tcPr>
          <w:p w14:paraId="5537860D" w14:textId="317AA64A" w:rsidR="001F5919" w:rsidRPr="005F300D" w:rsidRDefault="00000000" w:rsidP="0027439D">
            <w:pPr>
              <w:pStyle w:val="TableParagraph"/>
              <w:spacing w:before="111"/>
              <w:ind w:left="109" w:right="99"/>
              <w:jc w:val="center"/>
              <w:rPr>
                <w:b/>
                <w:sz w:val="18"/>
              </w:rPr>
            </w:pPr>
            <w:r w:rsidRPr="005F300D">
              <w:rPr>
                <w:b/>
                <w:spacing w:val="-2"/>
                <w:sz w:val="18"/>
              </w:rPr>
              <w:t xml:space="preserve">Nuneaton </w:t>
            </w:r>
            <w:r w:rsidR="0027439D" w:rsidRPr="005F300D">
              <w:rPr>
                <w:b/>
                <w:spacing w:val="-10"/>
                <w:sz w:val="18"/>
              </w:rPr>
              <w:t xml:space="preserve">and </w:t>
            </w:r>
            <w:r w:rsidRPr="005F300D">
              <w:rPr>
                <w:b/>
                <w:spacing w:val="-2"/>
                <w:sz w:val="18"/>
              </w:rPr>
              <w:t>Bedworth</w:t>
            </w:r>
          </w:p>
        </w:tc>
      </w:tr>
      <w:tr w:rsidR="001F5919" w:rsidRPr="005F300D" w14:paraId="420A9317" w14:textId="77777777" w:rsidTr="0027439D">
        <w:trPr>
          <w:trHeight w:val="1113"/>
        </w:trPr>
        <w:tc>
          <w:tcPr>
            <w:tcW w:w="1697" w:type="dxa"/>
          </w:tcPr>
          <w:p w14:paraId="05EE4E58" w14:textId="77777777" w:rsidR="001F5919" w:rsidRPr="005F300D" w:rsidRDefault="00000000">
            <w:pPr>
              <w:pStyle w:val="TableParagraph"/>
              <w:spacing w:before="95"/>
              <w:ind w:left="107" w:right="422"/>
              <w:rPr>
                <w:sz w:val="20"/>
              </w:rPr>
            </w:pPr>
            <w:r w:rsidRPr="005F300D">
              <w:rPr>
                <w:spacing w:val="-2"/>
                <w:sz w:val="20"/>
              </w:rPr>
              <w:t xml:space="preserve">Economic </w:t>
            </w:r>
            <w:r w:rsidRPr="005F300D">
              <w:rPr>
                <w:sz w:val="20"/>
              </w:rPr>
              <w:t>activity rate males</w:t>
            </w:r>
            <w:r w:rsidRPr="005F300D">
              <w:rPr>
                <w:spacing w:val="-14"/>
                <w:sz w:val="20"/>
              </w:rPr>
              <w:t xml:space="preserve"> </w:t>
            </w:r>
            <w:r w:rsidRPr="005F300D">
              <w:rPr>
                <w:sz w:val="20"/>
              </w:rPr>
              <w:t>-</w:t>
            </w:r>
            <w:r w:rsidRPr="005F300D">
              <w:rPr>
                <w:spacing w:val="-14"/>
                <w:sz w:val="20"/>
              </w:rPr>
              <w:t xml:space="preserve"> </w:t>
            </w:r>
            <w:r w:rsidRPr="005F300D">
              <w:rPr>
                <w:sz w:val="20"/>
              </w:rPr>
              <w:t xml:space="preserve">aged </w:t>
            </w:r>
            <w:r w:rsidRPr="005F300D">
              <w:rPr>
                <w:spacing w:val="-2"/>
                <w:sz w:val="20"/>
              </w:rPr>
              <w:t>16-64</w:t>
            </w:r>
          </w:p>
        </w:tc>
        <w:tc>
          <w:tcPr>
            <w:tcW w:w="1647" w:type="dxa"/>
            <w:shd w:val="clear" w:color="auto" w:fill="C5DFB4"/>
            <w:vAlign w:val="center"/>
          </w:tcPr>
          <w:p w14:paraId="173301B5" w14:textId="77777777" w:rsidR="001F5919" w:rsidRPr="005F300D" w:rsidRDefault="00000000" w:rsidP="0027439D">
            <w:pPr>
              <w:pStyle w:val="TableParagraph"/>
              <w:jc w:val="center"/>
              <w:rPr>
                <w:sz w:val="20"/>
              </w:rPr>
            </w:pPr>
            <w:r w:rsidRPr="005F300D">
              <w:rPr>
                <w:spacing w:val="-4"/>
                <w:sz w:val="20"/>
              </w:rPr>
              <w:t>83.9</w:t>
            </w:r>
          </w:p>
        </w:tc>
        <w:tc>
          <w:tcPr>
            <w:tcW w:w="1046" w:type="dxa"/>
            <w:shd w:val="clear" w:color="auto" w:fill="F4AF84"/>
            <w:vAlign w:val="center"/>
          </w:tcPr>
          <w:p w14:paraId="00155432" w14:textId="77777777" w:rsidR="001F5919" w:rsidRPr="005F300D" w:rsidRDefault="00000000" w:rsidP="0027439D">
            <w:pPr>
              <w:pStyle w:val="TableParagraph"/>
              <w:ind w:right="138"/>
              <w:jc w:val="center"/>
              <w:rPr>
                <w:sz w:val="20"/>
              </w:rPr>
            </w:pPr>
            <w:r w:rsidRPr="005F300D">
              <w:rPr>
                <w:spacing w:val="-4"/>
                <w:sz w:val="20"/>
              </w:rPr>
              <w:t>77.3</w:t>
            </w:r>
          </w:p>
        </w:tc>
        <w:tc>
          <w:tcPr>
            <w:tcW w:w="1135" w:type="dxa"/>
            <w:shd w:val="clear" w:color="auto" w:fill="F4AF84"/>
            <w:vAlign w:val="center"/>
          </w:tcPr>
          <w:p w14:paraId="6BFA2C75" w14:textId="77777777" w:rsidR="001F5919" w:rsidRPr="005F300D" w:rsidRDefault="00000000" w:rsidP="0027439D">
            <w:pPr>
              <w:pStyle w:val="TableParagraph"/>
              <w:ind w:right="227"/>
              <w:jc w:val="center"/>
              <w:rPr>
                <w:sz w:val="20"/>
              </w:rPr>
            </w:pPr>
            <w:r w:rsidRPr="005F300D">
              <w:rPr>
                <w:spacing w:val="-4"/>
                <w:sz w:val="20"/>
              </w:rPr>
              <w:t>81.5</w:t>
            </w:r>
          </w:p>
        </w:tc>
        <w:tc>
          <w:tcPr>
            <w:tcW w:w="1133" w:type="dxa"/>
            <w:shd w:val="clear" w:color="auto" w:fill="C5DFB4"/>
            <w:vAlign w:val="center"/>
          </w:tcPr>
          <w:p w14:paraId="4878069C" w14:textId="77777777" w:rsidR="001F5919" w:rsidRPr="005F300D" w:rsidRDefault="00000000" w:rsidP="0027439D">
            <w:pPr>
              <w:pStyle w:val="TableParagraph"/>
              <w:ind w:right="224"/>
              <w:jc w:val="center"/>
              <w:rPr>
                <w:sz w:val="20"/>
              </w:rPr>
            </w:pPr>
            <w:r w:rsidRPr="005F300D">
              <w:rPr>
                <w:spacing w:val="-4"/>
                <w:sz w:val="20"/>
              </w:rPr>
              <w:t>92.2</w:t>
            </w:r>
          </w:p>
        </w:tc>
        <w:tc>
          <w:tcPr>
            <w:tcW w:w="1046" w:type="dxa"/>
            <w:shd w:val="clear" w:color="auto" w:fill="F4AF84"/>
            <w:vAlign w:val="center"/>
          </w:tcPr>
          <w:p w14:paraId="52AD50FD" w14:textId="77777777" w:rsidR="001F5919" w:rsidRPr="005F300D" w:rsidRDefault="00000000" w:rsidP="0027439D">
            <w:pPr>
              <w:pStyle w:val="TableParagraph"/>
              <w:ind w:right="138"/>
              <w:jc w:val="center"/>
              <w:rPr>
                <w:sz w:val="20"/>
              </w:rPr>
            </w:pPr>
            <w:r w:rsidRPr="005F300D">
              <w:rPr>
                <w:spacing w:val="-4"/>
                <w:sz w:val="20"/>
              </w:rPr>
              <w:t>77.8</w:t>
            </w:r>
          </w:p>
        </w:tc>
        <w:tc>
          <w:tcPr>
            <w:tcW w:w="1080" w:type="dxa"/>
            <w:shd w:val="clear" w:color="auto" w:fill="C5DFB4"/>
            <w:vAlign w:val="center"/>
          </w:tcPr>
          <w:p w14:paraId="13E3FC19" w14:textId="77777777" w:rsidR="001F5919" w:rsidRPr="005F300D" w:rsidRDefault="00000000" w:rsidP="0027439D">
            <w:pPr>
              <w:pStyle w:val="TableParagraph"/>
              <w:ind w:right="171"/>
              <w:jc w:val="center"/>
              <w:rPr>
                <w:sz w:val="20"/>
              </w:rPr>
            </w:pPr>
            <w:r w:rsidRPr="005F300D">
              <w:rPr>
                <w:spacing w:val="-4"/>
                <w:sz w:val="20"/>
              </w:rPr>
              <w:t>89.3</w:t>
            </w:r>
          </w:p>
        </w:tc>
        <w:tc>
          <w:tcPr>
            <w:tcW w:w="1132" w:type="dxa"/>
            <w:shd w:val="clear" w:color="auto" w:fill="C5DFB4"/>
            <w:vAlign w:val="center"/>
          </w:tcPr>
          <w:p w14:paraId="54650200" w14:textId="77777777" w:rsidR="001F5919" w:rsidRPr="005F300D" w:rsidRDefault="00000000" w:rsidP="0027439D">
            <w:pPr>
              <w:pStyle w:val="TableParagraph"/>
              <w:ind w:right="223"/>
              <w:jc w:val="center"/>
              <w:rPr>
                <w:sz w:val="20"/>
              </w:rPr>
            </w:pPr>
            <w:r w:rsidRPr="005F300D">
              <w:rPr>
                <w:spacing w:val="-4"/>
                <w:sz w:val="20"/>
              </w:rPr>
              <w:t>81.8</w:t>
            </w:r>
          </w:p>
        </w:tc>
      </w:tr>
      <w:tr w:rsidR="001F5919" w:rsidRPr="005F300D" w14:paraId="51A94FBD" w14:textId="77777777" w:rsidTr="0027439D">
        <w:trPr>
          <w:trHeight w:val="1130"/>
        </w:trPr>
        <w:tc>
          <w:tcPr>
            <w:tcW w:w="1697" w:type="dxa"/>
          </w:tcPr>
          <w:p w14:paraId="2AB9B212" w14:textId="77777777" w:rsidR="001F5919" w:rsidRPr="005F300D" w:rsidRDefault="00000000">
            <w:pPr>
              <w:pStyle w:val="TableParagraph"/>
              <w:spacing w:before="102"/>
              <w:ind w:left="107" w:right="256"/>
              <w:rPr>
                <w:sz w:val="20"/>
              </w:rPr>
            </w:pPr>
            <w:r w:rsidRPr="005F300D">
              <w:rPr>
                <w:spacing w:val="-2"/>
                <w:sz w:val="20"/>
              </w:rPr>
              <w:t xml:space="preserve">Economic </w:t>
            </w:r>
            <w:r w:rsidRPr="005F300D">
              <w:rPr>
                <w:sz w:val="20"/>
              </w:rPr>
              <w:t>activity rate females</w:t>
            </w:r>
            <w:r w:rsidRPr="005F300D">
              <w:rPr>
                <w:spacing w:val="-14"/>
                <w:sz w:val="20"/>
              </w:rPr>
              <w:t xml:space="preserve"> </w:t>
            </w:r>
            <w:r w:rsidRPr="005F300D">
              <w:rPr>
                <w:sz w:val="20"/>
              </w:rPr>
              <w:t>-</w:t>
            </w:r>
            <w:r w:rsidRPr="005F300D">
              <w:rPr>
                <w:spacing w:val="-14"/>
                <w:sz w:val="20"/>
              </w:rPr>
              <w:t xml:space="preserve"> </w:t>
            </w:r>
            <w:r w:rsidRPr="005F300D">
              <w:rPr>
                <w:sz w:val="20"/>
              </w:rPr>
              <w:t xml:space="preserve">aged </w:t>
            </w:r>
            <w:r w:rsidRPr="005F300D">
              <w:rPr>
                <w:spacing w:val="-2"/>
                <w:sz w:val="20"/>
              </w:rPr>
              <w:t>16-64</w:t>
            </w:r>
          </w:p>
        </w:tc>
        <w:tc>
          <w:tcPr>
            <w:tcW w:w="1647" w:type="dxa"/>
            <w:shd w:val="clear" w:color="auto" w:fill="F4AF84"/>
            <w:vAlign w:val="center"/>
          </w:tcPr>
          <w:p w14:paraId="311BF4C6" w14:textId="77777777" w:rsidR="001F5919" w:rsidRPr="005F300D" w:rsidRDefault="00000000" w:rsidP="0027439D">
            <w:pPr>
              <w:pStyle w:val="TableParagraph"/>
              <w:jc w:val="center"/>
              <w:rPr>
                <w:sz w:val="20"/>
              </w:rPr>
            </w:pPr>
            <w:r w:rsidRPr="005F300D">
              <w:rPr>
                <w:spacing w:val="-4"/>
                <w:sz w:val="20"/>
              </w:rPr>
              <w:t>72.9</w:t>
            </w:r>
          </w:p>
        </w:tc>
        <w:tc>
          <w:tcPr>
            <w:tcW w:w="1046" w:type="dxa"/>
            <w:shd w:val="clear" w:color="auto" w:fill="C5DFB4"/>
            <w:vAlign w:val="center"/>
          </w:tcPr>
          <w:p w14:paraId="04DC19FD" w14:textId="77777777" w:rsidR="001F5919" w:rsidRPr="005F300D" w:rsidRDefault="00000000" w:rsidP="0027439D">
            <w:pPr>
              <w:pStyle w:val="TableParagraph"/>
              <w:ind w:right="138"/>
              <w:jc w:val="center"/>
              <w:rPr>
                <w:sz w:val="20"/>
              </w:rPr>
            </w:pPr>
            <w:r w:rsidRPr="005F300D">
              <w:rPr>
                <w:spacing w:val="-4"/>
                <w:sz w:val="20"/>
              </w:rPr>
              <w:t>64.5</w:t>
            </w:r>
          </w:p>
        </w:tc>
        <w:tc>
          <w:tcPr>
            <w:tcW w:w="1135" w:type="dxa"/>
            <w:shd w:val="clear" w:color="auto" w:fill="F4AF84"/>
            <w:vAlign w:val="center"/>
          </w:tcPr>
          <w:p w14:paraId="7450E5CF" w14:textId="77777777" w:rsidR="001F5919" w:rsidRPr="005F300D" w:rsidRDefault="00000000" w:rsidP="0027439D">
            <w:pPr>
              <w:pStyle w:val="TableParagraph"/>
              <w:ind w:right="227"/>
              <w:jc w:val="center"/>
              <w:rPr>
                <w:sz w:val="20"/>
              </w:rPr>
            </w:pPr>
            <w:r w:rsidRPr="005F300D">
              <w:rPr>
                <w:spacing w:val="-4"/>
                <w:sz w:val="20"/>
              </w:rPr>
              <w:t>69.7</w:t>
            </w:r>
          </w:p>
        </w:tc>
        <w:tc>
          <w:tcPr>
            <w:tcW w:w="1133" w:type="dxa"/>
            <w:shd w:val="clear" w:color="auto" w:fill="F4AF84"/>
            <w:vAlign w:val="center"/>
          </w:tcPr>
          <w:p w14:paraId="68F72FFA" w14:textId="77777777" w:rsidR="001F5919" w:rsidRPr="005F300D" w:rsidRDefault="00000000" w:rsidP="0027439D">
            <w:pPr>
              <w:pStyle w:val="TableParagraph"/>
              <w:ind w:right="224"/>
              <w:jc w:val="center"/>
              <w:rPr>
                <w:sz w:val="20"/>
              </w:rPr>
            </w:pPr>
            <w:r w:rsidRPr="005F300D">
              <w:rPr>
                <w:spacing w:val="-4"/>
                <w:sz w:val="20"/>
              </w:rPr>
              <w:t>70.3</w:t>
            </w:r>
          </w:p>
        </w:tc>
        <w:tc>
          <w:tcPr>
            <w:tcW w:w="1046" w:type="dxa"/>
            <w:shd w:val="clear" w:color="auto" w:fill="F4AF84"/>
            <w:vAlign w:val="center"/>
          </w:tcPr>
          <w:p w14:paraId="6DDA7324" w14:textId="77777777" w:rsidR="001F5919" w:rsidRPr="005F300D" w:rsidRDefault="00000000" w:rsidP="0027439D">
            <w:pPr>
              <w:pStyle w:val="TableParagraph"/>
              <w:ind w:right="138"/>
              <w:jc w:val="center"/>
              <w:rPr>
                <w:sz w:val="20"/>
              </w:rPr>
            </w:pPr>
            <w:r w:rsidRPr="005F300D">
              <w:rPr>
                <w:spacing w:val="-4"/>
                <w:sz w:val="20"/>
              </w:rPr>
              <w:t>70.3</w:t>
            </w:r>
          </w:p>
        </w:tc>
        <w:tc>
          <w:tcPr>
            <w:tcW w:w="1080" w:type="dxa"/>
            <w:shd w:val="clear" w:color="auto" w:fill="F4AF84"/>
            <w:vAlign w:val="center"/>
          </w:tcPr>
          <w:p w14:paraId="7DC2B3D5" w14:textId="77777777" w:rsidR="001F5919" w:rsidRPr="005F300D" w:rsidRDefault="00000000" w:rsidP="0027439D">
            <w:pPr>
              <w:pStyle w:val="TableParagraph"/>
              <w:ind w:right="171"/>
              <w:jc w:val="center"/>
              <w:rPr>
                <w:sz w:val="20"/>
              </w:rPr>
            </w:pPr>
            <w:r w:rsidRPr="005F300D">
              <w:rPr>
                <w:spacing w:val="-4"/>
                <w:sz w:val="20"/>
              </w:rPr>
              <w:t>72.7</w:t>
            </w:r>
          </w:p>
        </w:tc>
        <w:tc>
          <w:tcPr>
            <w:tcW w:w="1132" w:type="dxa"/>
            <w:shd w:val="clear" w:color="auto" w:fill="C5DFB4"/>
            <w:vAlign w:val="center"/>
          </w:tcPr>
          <w:p w14:paraId="3083F70C" w14:textId="77777777" w:rsidR="001F5919" w:rsidRPr="005F300D" w:rsidRDefault="00000000" w:rsidP="0027439D">
            <w:pPr>
              <w:pStyle w:val="TableParagraph"/>
              <w:ind w:right="223"/>
              <w:jc w:val="center"/>
              <w:rPr>
                <w:sz w:val="20"/>
              </w:rPr>
            </w:pPr>
            <w:r w:rsidRPr="005F300D">
              <w:rPr>
                <w:spacing w:val="-4"/>
                <w:sz w:val="20"/>
              </w:rPr>
              <w:t>81.3</w:t>
            </w:r>
          </w:p>
        </w:tc>
      </w:tr>
    </w:tbl>
    <w:p w14:paraId="6764F154" w14:textId="12109329" w:rsidR="001F5919" w:rsidRPr="005F300D" w:rsidRDefault="001F5919">
      <w:pPr>
        <w:pStyle w:val="BodyText"/>
        <w:spacing w:before="118"/>
        <w:rPr>
          <w:b/>
          <w:sz w:val="20"/>
        </w:rPr>
      </w:pPr>
    </w:p>
    <w:p w14:paraId="268B2465" w14:textId="010BDD71" w:rsidR="001F5919" w:rsidRPr="005F300D" w:rsidRDefault="0027439D">
      <w:pPr>
        <w:rPr>
          <w:sz w:val="20"/>
        </w:rPr>
        <w:sectPr w:rsidR="001F5919" w:rsidRPr="005F300D">
          <w:pgSz w:w="11910" w:h="16840"/>
          <w:pgMar w:top="134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r w:rsidRPr="005F300D">
        <w:rPr>
          <w:sz w:val="20"/>
        </w:rPr>
        <w:drawing>
          <wp:inline distT="0" distB="0" distL="0" distR="0" wp14:anchorId="3F3AE0F6" wp14:editId="2B3E7447">
            <wp:extent cx="1286054" cy="457264"/>
            <wp:effectExtent l="0" t="0" r="0" b="0"/>
            <wp:docPr id="1692317384" name="Picture 1" descr="orange - Worsening&#10;green - impro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317384" name="Picture 1" descr="orange - Worsening&#10;green - improving"/>
                    <pic:cNvPicPr/>
                  </pic:nvPicPr>
                  <pic:blipFill>
                    <a:blip r:embed="rId19"/>
                    <a:stretch>
                      <a:fillRect/>
                    </a:stretch>
                  </pic:blipFill>
                  <pic:spPr>
                    <a:xfrm>
                      <a:off x="0" y="0"/>
                      <a:ext cx="1286054" cy="457264"/>
                    </a:xfrm>
                    <a:prstGeom prst="rect">
                      <a:avLst/>
                    </a:prstGeom>
                  </pic:spPr>
                </pic:pic>
              </a:graphicData>
            </a:graphic>
          </wp:inline>
        </w:drawing>
      </w:r>
    </w:p>
    <w:p w14:paraId="42FFFA5A" w14:textId="77777777" w:rsidR="001F5919" w:rsidRPr="005F300D" w:rsidRDefault="00000000">
      <w:pPr>
        <w:pStyle w:val="Heading1"/>
      </w:pPr>
      <w:r w:rsidRPr="005F300D">
        <w:rPr>
          <w:spacing w:val="-2"/>
        </w:rPr>
        <w:lastRenderedPageBreak/>
        <w:t>Social</w:t>
      </w:r>
    </w:p>
    <w:p w14:paraId="7134295B" w14:textId="77777777" w:rsidR="001F5919" w:rsidRPr="005F300D" w:rsidRDefault="00000000">
      <w:pPr>
        <w:pStyle w:val="BodyText"/>
        <w:spacing w:before="325"/>
        <w:ind w:left="560" w:right="978"/>
      </w:pPr>
      <w:r w:rsidRPr="005F300D">
        <w:t>Ashfield District covers an area of 10,956 hectares and is located on the western side</w:t>
      </w:r>
      <w:r w:rsidRPr="005F300D">
        <w:rPr>
          <w:spacing w:val="-3"/>
        </w:rPr>
        <w:t xml:space="preserve"> </w:t>
      </w:r>
      <w:r w:rsidRPr="005F300D">
        <w:t>of</w:t>
      </w:r>
      <w:r w:rsidRPr="005F300D">
        <w:rPr>
          <w:spacing w:val="-3"/>
        </w:rPr>
        <w:t xml:space="preserve"> </w:t>
      </w:r>
      <w:r w:rsidRPr="005F300D">
        <w:t>Nottinghamshire</w:t>
      </w:r>
      <w:r w:rsidRPr="005F300D">
        <w:rPr>
          <w:spacing w:val="-4"/>
        </w:rPr>
        <w:t xml:space="preserve"> </w:t>
      </w:r>
      <w:r w:rsidRPr="005F300D">
        <w:t>in</w:t>
      </w:r>
      <w:r w:rsidRPr="005F300D">
        <w:rPr>
          <w:spacing w:val="-3"/>
        </w:rPr>
        <w:t xml:space="preserve"> </w:t>
      </w:r>
      <w:r w:rsidRPr="005F300D">
        <w:t>the</w:t>
      </w:r>
      <w:r w:rsidRPr="005F300D">
        <w:rPr>
          <w:spacing w:val="-4"/>
        </w:rPr>
        <w:t xml:space="preserve"> </w:t>
      </w:r>
      <w:r w:rsidRPr="005F300D">
        <w:t>East</w:t>
      </w:r>
      <w:r w:rsidRPr="005F300D">
        <w:rPr>
          <w:spacing w:val="-3"/>
        </w:rPr>
        <w:t xml:space="preserve"> </w:t>
      </w:r>
      <w:r w:rsidRPr="005F300D">
        <w:t>Midlands</w:t>
      </w:r>
      <w:r w:rsidRPr="005F300D">
        <w:rPr>
          <w:spacing w:val="-5"/>
        </w:rPr>
        <w:t xml:space="preserve"> </w:t>
      </w:r>
      <w:r w:rsidRPr="005F300D">
        <w:t>Region.</w:t>
      </w:r>
      <w:r w:rsidRPr="005F300D">
        <w:rPr>
          <w:spacing w:val="-3"/>
        </w:rPr>
        <w:t xml:space="preserve"> </w:t>
      </w:r>
      <w:r w:rsidRPr="005F300D">
        <w:t>It</w:t>
      </w:r>
      <w:r w:rsidRPr="005F300D">
        <w:rPr>
          <w:spacing w:val="-5"/>
        </w:rPr>
        <w:t xml:space="preserve"> </w:t>
      </w:r>
      <w:r w:rsidRPr="005F300D">
        <w:t>adjoins</w:t>
      </w:r>
      <w:r w:rsidRPr="005F300D">
        <w:rPr>
          <w:spacing w:val="-3"/>
        </w:rPr>
        <w:t xml:space="preserve"> </w:t>
      </w:r>
      <w:r w:rsidRPr="005F300D">
        <w:t>seven</w:t>
      </w:r>
      <w:r w:rsidRPr="005F300D">
        <w:rPr>
          <w:spacing w:val="-4"/>
        </w:rPr>
        <w:t xml:space="preserve"> </w:t>
      </w:r>
      <w:r w:rsidRPr="005F300D">
        <w:t>districts</w:t>
      </w:r>
      <w:r w:rsidRPr="005F300D">
        <w:rPr>
          <w:spacing w:val="-3"/>
        </w:rPr>
        <w:t xml:space="preserve"> </w:t>
      </w:r>
      <w:r w:rsidRPr="005F300D">
        <w:t>within the county including Nottingham City to the south and Mansfield to the north and east, as well as part of the western boundary with Derbyshire.</w:t>
      </w:r>
    </w:p>
    <w:p w14:paraId="79238004" w14:textId="77777777" w:rsidR="001F5919" w:rsidRPr="005F300D" w:rsidRDefault="00000000">
      <w:pPr>
        <w:pStyle w:val="BodyText"/>
        <w:spacing w:before="120"/>
        <w:ind w:left="560" w:right="978"/>
      </w:pPr>
      <w:r w:rsidRPr="005F300D">
        <w:t xml:space="preserve">There are three main urban areas in the </w:t>
      </w:r>
      <w:proofErr w:type="gramStart"/>
      <w:r w:rsidRPr="005F300D">
        <w:t>District</w:t>
      </w:r>
      <w:proofErr w:type="gramEnd"/>
      <w:r w:rsidRPr="005F300D">
        <w:t xml:space="preserve"> where housing, jobs and services are generally concentrated. The southernmost is Hucknall which lies immediately north</w:t>
      </w:r>
      <w:r w:rsidRPr="005F300D">
        <w:rPr>
          <w:spacing w:val="-5"/>
        </w:rPr>
        <w:t xml:space="preserve"> </w:t>
      </w:r>
      <w:r w:rsidRPr="005F300D">
        <w:t>of</w:t>
      </w:r>
      <w:r w:rsidRPr="005F300D">
        <w:rPr>
          <w:spacing w:val="-1"/>
        </w:rPr>
        <w:t xml:space="preserve"> </w:t>
      </w:r>
      <w:r w:rsidRPr="005F300D">
        <w:t>Nottingham.</w:t>
      </w:r>
      <w:r w:rsidRPr="005F300D">
        <w:rPr>
          <w:spacing w:val="-3"/>
        </w:rPr>
        <w:t xml:space="preserve"> </w:t>
      </w:r>
      <w:r w:rsidRPr="005F300D">
        <w:t>Kirkby</w:t>
      </w:r>
      <w:r w:rsidRPr="005F300D">
        <w:rPr>
          <w:spacing w:val="-5"/>
        </w:rPr>
        <w:t xml:space="preserve"> </w:t>
      </w:r>
      <w:r w:rsidRPr="005F300D">
        <w:t>in</w:t>
      </w:r>
      <w:r w:rsidRPr="005F300D">
        <w:rPr>
          <w:spacing w:val="-3"/>
        </w:rPr>
        <w:t xml:space="preserve"> </w:t>
      </w:r>
      <w:r w:rsidRPr="005F300D">
        <w:t>Ashfield</w:t>
      </w:r>
      <w:r w:rsidRPr="005F300D">
        <w:rPr>
          <w:spacing w:val="-3"/>
        </w:rPr>
        <w:t xml:space="preserve"> </w:t>
      </w:r>
      <w:r w:rsidRPr="005F300D">
        <w:t>and</w:t>
      </w:r>
      <w:r w:rsidRPr="005F300D">
        <w:rPr>
          <w:spacing w:val="-5"/>
        </w:rPr>
        <w:t xml:space="preserve"> </w:t>
      </w:r>
      <w:r w:rsidRPr="005F300D">
        <w:t>Sutton</w:t>
      </w:r>
      <w:r w:rsidRPr="005F300D">
        <w:rPr>
          <w:spacing w:val="-3"/>
        </w:rPr>
        <w:t xml:space="preserve"> </w:t>
      </w:r>
      <w:r w:rsidRPr="005F300D">
        <w:t>in</w:t>
      </w:r>
      <w:r w:rsidRPr="005F300D">
        <w:rPr>
          <w:spacing w:val="-3"/>
        </w:rPr>
        <w:t xml:space="preserve"> </w:t>
      </w:r>
      <w:r w:rsidRPr="005F300D">
        <w:t>Ashfield</w:t>
      </w:r>
      <w:r w:rsidRPr="005F300D">
        <w:rPr>
          <w:spacing w:val="-5"/>
        </w:rPr>
        <w:t xml:space="preserve"> </w:t>
      </w:r>
      <w:r w:rsidRPr="005F300D">
        <w:t>are</w:t>
      </w:r>
      <w:r w:rsidRPr="005F300D">
        <w:rPr>
          <w:spacing w:val="-3"/>
        </w:rPr>
        <w:t xml:space="preserve"> </w:t>
      </w:r>
      <w:r w:rsidRPr="005F300D">
        <w:t>to</w:t>
      </w:r>
      <w:r w:rsidRPr="005F300D">
        <w:rPr>
          <w:spacing w:val="-5"/>
        </w:rPr>
        <w:t xml:space="preserve"> </w:t>
      </w:r>
      <w:r w:rsidRPr="005F300D">
        <w:t>the north</w:t>
      </w:r>
      <w:r w:rsidRPr="005F300D">
        <w:rPr>
          <w:spacing w:val="-5"/>
        </w:rPr>
        <w:t xml:space="preserve"> </w:t>
      </w:r>
      <w:r w:rsidRPr="005F300D">
        <w:t>of</w:t>
      </w:r>
      <w:r w:rsidRPr="005F300D">
        <w:rPr>
          <w:spacing w:val="-1"/>
        </w:rPr>
        <w:t xml:space="preserve"> </w:t>
      </w:r>
      <w:r w:rsidRPr="005F300D">
        <w:t xml:space="preserve">the </w:t>
      </w:r>
      <w:proofErr w:type="gramStart"/>
      <w:r w:rsidRPr="005F300D">
        <w:t>District</w:t>
      </w:r>
      <w:proofErr w:type="gramEnd"/>
      <w:r w:rsidRPr="005F300D">
        <w:t xml:space="preserve"> and include the adjoining settlements of Annesley Woodhouse/ Annesley, Huthwaite, Stanton Hill and Skegby areas respectively.</w:t>
      </w:r>
    </w:p>
    <w:p w14:paraId="61F31250" w14:textId="6E9DF0FA" w:rsidR="001F5919" w:rsidRPr="005F300D" w:rsidRDefault="00000000">
      <w:pPr>
        <w:pStyle w:val="BodyText"/>
        <w:spacing w:before="120"/>
        <w:ind w:left="560" w:right="918"/>
      </w:pPr>
      <w:r w:rsidRPr="005F300D">
        <w:t>Sutton in Ashfield, the largest of the three town centres, has been identified as a centre</w:t>
      </w:r>
      <w:r w:rsidRPr="005F300D">
        <w:rPr>
          <w:spacing w:val="-5"/>
        </w:rPr>
        <w:t xml:space="preserve"> </w:t>
      </w:r>
      <w:r w:rsidRPr="005F300D">
        <w:t>of</w:t>
      </w:r>
      <w:r w:rsidRPr="005F300D">
        <w:rPr>
          <w:spacing w:val="-1"/>
        </w:rPr>
        <w:t xml:space="preserve"> </w:t>
      </w:r>
      <w:r w:rsidRPr="005F300D">
        <w:t>Sub-Regional</w:t>
      </w:r>
      <w:r w:rsidRPr="005F300D">
        <w:rPr>
          <w:spacing w:val="-5"/>
        </w:rPr>
        <w:t xml:space="preserve"> </w:t>
      </w:r>
      <w:r w:rsidRPr="005F300D">
        <w:t>importance,</w:t>
      </w:r>
      <w:r w:rsidRPr="005F300D">
        <w:rPr>
          <w:spacing w:val="-3"/>
        </w:rPr>
        <w:t xml:space="preserve"> </w:t>
      </w:r>
      <w:r w:rsidRPr="005F300D">
        <w:t>with</w:t>
      </w:r>
      <w:r w:rsidRPr="005F300D">
        <w:rPr>
          <w:spacing w:val="-3"/>
        </w:rPr>
        <w:t xml:space="preserve"> </w:t>
      </w:r>
      <w:r w:rsidRPr="005F300D">
        <w:t>Hucknall</w:t>
      </w:r>
      <w:r w:rsidRPr="005F300D">
        <w:rPr>
          <w:spacing w:val="-4"/>
        </w:rPr>
        <w:t xml:space="preserve"> </w:t>
      </w:r>
      <w:r w:rsidRPr="005F300D">
        <w:t>being</w:t>
      </w:r>
      <w:r w:rsidRPr="005F300D">
        <w:rPr>
          <w:spacing w:val="-4"/>
        </w:rPr>
        <w:t xml:space="preserve"> </w:t>
      </w:r>
      <w:r w:rsidRPr="005F300D">
        <w:t>identified</w:t>
      </w:r>
      <w:r w:rsidRPr="005F300D">
        <w:rPr>
          <w:spacing w:val="-3"/>
        </w:rPr>
        <w:t xml:space="preserve"> </w:t>
      </w:r>
      <w:r w:rsidRPr="005F300D">
        <w:t>as</w:t>
      </w:r>
      <w:r w:rsidRPr="005F300D">
        <w:rPr>
          <w:spacing w:val="-8"/>
        </w:rPr>
        <w:t xml:space="preserve"> </w:t>
      </w:r>
      <w:r w:rsidRPr="005F300D">
        <w:t>a</w:t>
      </w:r>
      <w:r w:rsidRPr="005F300D">
        <w:rPr>
          <w:spacing w:val="-3"/>
        </w:rPr>
        <w:t xml:space="preserve"> </w:t>
      </w:r>
      <w:r w:rsidRPr="005F300D">
        <w:t>‘Major</w:t>
      </w:r>
      <w:r w:rsidRPr="005F300D">
        <w:rPr>
          <w:spacing w:val="-3"/>
        </w:rPr>
        <w:t xml:space="preserve"> </w:t>
      </w:r>
      <w:r w:rsidRPr="005F300D">
        <w:t xml:space="preserve">District centre’ and Kirkby in Ashfield is the smallest of the three town centres, defined as a ‘District centre’ by the Ashfield Retail Study 2016. Three villages of </w:t>
      </w:r>
      <w:proofErr w:type="spellStart"/>
      <w:r w:rsidRPr="005F300D">
        <w:t>Jacksdale</w:t>
      </w:r>
      <w:proofErr w:type="spellEnd"/>
      <w:r w:rsidRPr="005F300D">
        <w:t xml:space="preserve">, </w:t>
      </w:r>
      <w:proofErr w:type="spellStart"/>
      <w:r w:rsidRPr="005F300D">
        <w:t>Selston</w:t>
      </w:r>
      <w:proofErr w:type="spellEnd"/>
      <w:r w:rsidRPr="005F300D">
        <w:t xml:space="preserve"> and Underwood also contain significant residential areas, but lack the concentration of employment opportunities and services found in the main centres.</w:t>
      </w:r>
    </w:p>
    <w:p w14:paraId="45126074" w14:textId="77777777" w:rsidR="001F5919" w:rsidRPr="005F300D" w:rsidRDefault="00000000">
      <w:pPr>
        <w:pStyle w:val="BodyText"/>
        <w:spacing w:before="1"/>
        <w:ind w:left="560" w:right="978"/>
      </w:pPr>
      <w:r w:rsidRPr="005F300D">
        <w:t>The</w:t>
      </w:r>
      <w:r w:rsidRPr="005F300D">
        <w:rPr>
          <w:spacing w:val="-3"/>
        </w:rPr>
        <w:t xml:space="preserve"> </w:t>
      </w:r>
      <w:r w:rsidRPr="005F300D">
        <w:t>remainder</w:t>
      </w:r>
      <w:r w:rsidRPr="005F300D">
        <w:rPr>
          <w:spacing w:val="-3"/>
        </w:rPr>
        <w:t xml:space="preserve"> </w:t>
      </w:r>
      <w:r w:rsidRPr="005F300D">
        <w:t>of</w:t>
      </w:r>
      <w:r w:rsidRPr="005F300D">
        <w:rPr>
          <w:spacing w:val="-3"/>
        </w:rPr>
        <w:t xml:space="preserve"> </w:t>
      </w:r>
      <w:r w:rsidRPr="005F300D">
        <w:t>the</w:t>
      </w:r>
      <w:r w:rsidRPr="005F300D">
        <w:rPr>
          <w:spacing w:val="-5"/>
        </w:rPr>
        <w:t xml:space="preserve"> </w:t>
      </w:r>
      <w:proofErr w:type="gramStart"/>
      <w:r w:rsidRPr="005F300D">
        <w:t>District</w:t>
      </w:r>
      <w:proofErr w:type="gramEnd"/>
      <w:r w:rsidRPr="005F300D">
        <w:rPr>
          <w:spacing w:val="-3"/>
        </w:rPr>
        <w:t xml:space="preserve"> </w:t>
      </w:r>
      <w:r w:rsidRPr="005F300D">
        <w:t>is</w:t>
      </w:r>
      <w:r w:rsidRPr="005F300D">
        <w:rPr>
          <w:spacing w:val="-3"/>
        </w:rPr>
        <w:t xml:space="preserve"> </w:t>
      </w:r>
      <w:r w:rsidRPr="005F300D">
        <w:t>primarily</w:t>
      </w:r>
      <w:r w:rsidRPr="005F300D">
        <w:rPr>
          <w:spacing w:val="-6"/>
        </w:rPr>
        <w:t xml:space="preserve"> </w:t>
      </w:r>
      <w:r w:rsidRPr="005F300D">
        <w:t>countryside</w:t>
      </w:r>
      <w:r w:rsidRPr="005F300D">
        <w:rPr>
          <w:spacing w:val="-2"/>
        </w:rPr>
        <w:t xml:space="preserve"> </w:t>
      </w:r>
      <w:r w:rsidRPr="005F300D">
        <w:t>but</w:t>
      </w:r>
      <w:r w:rsidRPr="005F300D">
        <w:rPr>
          <w:spacing w:val="-3"/>
        </w:rPr>
        <w:t xml:space="preserve"> </w:t>
      </w:r>
      <w:r w:rsidRPr="005F300D">
        <w:t>contains</w:t>
      </w:r>
      <w:r w:rsidRPr="005F300D">
        <w:rPr>
          <w:spacing w:val="-3"/>
        </w:rPr>
        <w:t xml:space="preserve"> </w:t>
      </w:r>
      <w:proofErr w:type="gramStart"/>
      <w:r w:rsidRPr="005F300D">
        <w:t>a</w:t>
      </w:r>
      <w:r w:rsidRPr="005F300D">
        <w:rPr>
          <w:spacing w:val="-5"/>
        </w:rPr>
        <w:t xml:space="preserve"> </w:t>
      </w:r>
      <w:r w:rsidRPr="005F300D">
        <w:t>number</w:t>
      </w:r>
      <w:r w:rsidRPr="005F300D">
        <w:rPr>
          <w:spacing w:val="-6"/>
        </w:rPr>
        <w:t xml:space="preserve"> </w:t>
      </w:r>
      <w:r w:rsidRPr="005F300D">
        <w:t>of</w:t>
      </w:r>
      <w:proofErr w:type="gramEnd"/>
      <w:r w:rsidRPr="005F300D">
        <w:t xml:space="preserve"> smaller settlements such as Teversal and </w:t>
      </w:r>
      <w:proofErr w:type="spellStart"/>
      <w:r w:rsidRPr="005F300D">
        <w:t>Fackley</w:t>
      </w:r>
      <w:proofErr w:type="spellEnd"/>
      <w:r w:rsidRPr="005F300D">
        <w:t>.</w:t>
      </w:r>
    </w:p>
    <w:p w14:paraId="6D0B105D" w14:textId="77777777" w:rsidR="001F5919" w:rsidRPr="005F300D" w:rsidRDefault="00000000">
      <w:pPr>
        <w:pStyle w:val="BodyText"/>
        <w:spacing w:before="120"/>
        <w:ind w:left="560" w:right="918"/>
      </w:pPr>
      <w:r w:rsidRPr="005F300D">
        <w:t>There</w:t>
      </w:r>
      <w:r w:rsidRPr="005F300D">
        <w:rPr>
          <w:spacing w:val="-3"/>
        </w:rPr>
        <w:t xml:space="preserve"> </w:t>
      </w:r>
      <w:r w:rsidRPr="005F300D">
        <w:t>are</w:t>
      </w:r>
      <w:r w:rsidRPr="005F300D">
        <w:rPr>
          <w:spacing w:val="-6"/>
        </w:rPr>
        <w:t xml:space="preserve"> </w:t>
      </w:r>
      <w:r w:rsidRPr="005F300D">
        <w:t>two</w:t>
      </w:r>
      <w:r w:rsidRPr="005F300D">
        <w:rPr>
          <w:spacing w:val="-3"/>
        </w:rPr>
        <w:t xml:space="preserve"> </w:t>
      </w:r>
      <w:r w:rsidRPr="005F300D">
        <w:t>parish</w:t>
      </w:r>
      <w:r w:rsidRPr="005F300D">
        <w:rPr>
          <w:spacing w:val="-3"/>
        </w:rPr>
        <w:t xml:space="preserve"> </w:t>
      </w:r>
      <w:r w:rsidRPr="005F300D">
        <w:t>councils</w:t>
      </w:r>
      <w:r w:rsidRPr="005F300D">
        <w:rPr>
          <w:spacing w:val="-3"/>
        </w:rPr>
        <w:t xml:space="preserve"> </w:t>
      </w:r>
      <w:r w:rsidRPr="005F300D">
        <w:t>within</w:t>
      </w:r>
      <w:r w:rsidRPr="005F300D">
        <w:rPr>
          <w:spacing w:val="-3"/>
        </w:rPr>
        <w:t xml:space="preserve"> </w:t>
      </w:r>
      <w:r w:rsidRPr="005F300D">
        <w:t>the</w:t>
      </w:r>
      <w:r w:rsidRPr="005F300D">
        <w:rPr>
          <w:spacing w:val="-5"/>
        </w:rPr>
        <w:t xml:space="preserve"> </w:t>
      </w:r>
      <w:r w:rsidRPr="005F300D">
        <w:t>District,</w:t>
      </w:r>
      <w:r w:rsidRPr="005F300D">
        <w:rPr>
          <w:spacing w:val="-3"/>
        </w:rPr>
        <w:t xml:space="preserve"> </w:t>
      </w:r>
      <w:r w:rsidRPr="005F300D">
        <w:t>Annesley</w:t>
      </w:r>
      <w:r w:rsidRPr="005F300D">
        <w:rPr>
          <w:spacing w:val="-5"/>
        </w:rPr>
        <w:t xml:space="preserve"> </w:t>
      </w:r>
      <w:r w:rsidRPr="005F300D">
        <w:t>and</w:t>
      </w:r>
      <w:r w:rsidRPr="005F300D">
        <w:rPr>
          <w:spacing w:val="-3"/>
        </w:rPr>
        <w:t xml:space="preserve"> </w:t>
      </w:r>
      <w:proofErr w:type="spellStart"/>
      <w:r w:rsidRPr="005F300D">
        <w:t>Felley</w:t>
      </w:r>
      <w:proofErr w:type="spellEnd"/>
      <w:r w:rsidRPr="005F300D">
        <w:rPr>
          <w:spacing w:val="-6"/>
        </w:rPr>
        <w:t xml:space="preserve"> </w:t>
      </w:r>
      <w:r w:rsidRPr="005F300D">
        <w:t>Parish</w:t>
      </w:r>
      <w:r w:rsidRPr="005F300D">
        <w:rPr>
          <w:spacing w:val="-3"/>
        </w:rPr>
        <w:t xml:space="preserve"> </w:t>
      </w:r>
      <w:r w:rsidRPr="005F300D">
        <w:t xml:space="preserve">Council and </w:t>
      </w:r>
      <w:proofErr w:type="spellStart"/>
      <w:r w:rsidRPr="005F300D">
        <w:t>Selston</w:t>
      </w:r>
      <w:proofErr w:type="spellEnd"/>
      <w:r w:rsidRPr="005F300D">
        <w:t xml:space="preserve"> Parish Council.</w:t>
      </w:r>
    </w:p>
    <w:p w14:paraId="5C7FB1E6" w14:textId="77777777" w:rsidR="001F5919" w:rsidRPr="005F300D" w:rsidRDefault="00000000">
      <w:pPr>
        <w:pStyle w:val="BodyText"/>
        <w:spacing w:before="120"/>
        <w:ind w:left="560" w:right="1295"/>
      </w:pPr>
      <w:r w:rsidRPr="005F300D">
        <w:t>The</w:t>
      </w:r>
      <w:r w:rsidRPr="005F300D">
        <w:rPr>
          <w:spacing w:val="-3"/>
        </w:rPr>
        <w:t xml:space="preserve"> </w:t>
      </w:r>
      <w:proofErr w:type="gramStart"/>
      <w:r w:rsidRPr="005F300D">
        <w:t>District</w:t>
      </w:r>
      <w:proofErr w:type="gramEnd"/>
      <w:r w:rsidRPr="005F300D">
        <w:rPr>
          <w:spacing w:val="-3"/>
        </w:rPr>
        <w:t xml:space="preserve"> </w:t>
      </w:r>
      <w:r w:rsidRPr="005F300D">
        <w:t>comprises</w:t>
      </w:r>
      <w:r w:rsidRPr="005F300D">
        <w:rPr>
          <w:spacing w:val="-4"/>
        </w:rPr>
        <w:t xml:space="preserve"> </w:t>
      </w:r>
      <w:r w:rsidRPr="005F300D">
        <w:t>of</w:t>
      </w:r>
      <w:r w:rsidRPr="005F300D">
        <w:rPr>
          <w:spacing w:val="-1"/>
        </w:rPr>
        <w:t xml:space="preserve"> </w:t>
      </w:r>
      <w:r w:rsidRPr="005F300D">
        <w:t>23</w:t>
      </w:r>
      <w:r w:rsidRPr="005F300D">
        <w:rPr>
          <w:spacing w:val="-3"/>
        </w:rPr>
        <w:t xml:space="preserve"> </w:t>
      </w:r>
      <w:r w:rsidRPr="005F300D">
        <w:t>wards</w:t>
      </w:r>
      <w:r w:rsidRPr="005F300D">
        <w:rPr>
          <w:spacing w:val="-3"/>
        </w:rPr>
        <w:t xml:space="preserve"> </w:t>
      </w:r>
      <w:r w:rsidRPr="005F300D">
        <w:t>as</w:t>
      </w:r>
      <w:r w:rsidRPr="005F300D">
        <w:rPr>
          <w:spacing w:val="-3"/>
        </w:rPr>
        <w:t xml:space="preserve"> </w:t>
      </w:r>
      <w:r w:rsidRPr="005F300D">
        <w:t>of</w:t>
      </w:r>
      <w:r w:rsidRPr="005F300D">
        <w:rPr>
          <w:spacing w:val="-3"/>
        </w:rPr>
        <w:t xml:space="preserve"> </w:t>
      </w:r>
      <w:r w:rsidRPr="005F300D">
        <w:t>2015</w:t>
      </w:r>
      <w:r w:rsidRPr="005F300D">
        <w:rPr>
          <w:spacing w:val="-4"/>
        </w:rPr>
        <w:t xml:space="preserve"> </w:t>
      </w:r>
      <w:r w:rsidRPr="005F300D">
        <w:t>and</w:t>
      </w:r>
      <w:r w:rsidRPr="005F300D">
        <w:rPr>
          <w:spacing w:val="-4"/>
        </w:rPr>
        <w:t xml:space="preserve"> </w:t>
      </w:r>
      <w:r w:rsidRPr="005F300D">
        <w:t>has</w:t>
      </w:r>
      <w:r w:rsidRPr="005F300D">
        <w:rPr>
          <w:spacing w:val="-5"/>
        </w:rPr>
        <w:t xml:space="preserve"> </w:t>
      </w:r>
      <w:r w:rsidRPr="005F300D">
        <w:t>its</w:t>
      </w:r>
      <w:r w:rsidRPr="005F300D">
        <w:rPr>
          <w:spacing w:val="-3"/>
        </w:rPr>
        <w:t xml:space="preserve"> </w:t>
      </w:r>
      <w:r w:rsidRPr="005F300D">
        <w:t>administrative</w:t>
      </w:r>
      <w:r w:rsidRPr="005F300D">
        <w:rPr>
          <w:spacing w:val="-3"/>
        </w:rPr>
        <w:t xml:space="preserve"> </w:t>
      </w:r>
      <w:r w:rsidRPr="005F300D">
        <w:t>centre</w:t>
      </w:r>
      <w:r w:rsidRPr="005F300D">
        <w:rPr>
          <w:spacing w:val="-3"/>
        </w:rPr>
        <w:t xml:space="preserve"> </w:t>
      </w:r>
      <w:r w:rsidRPr="005F300D">
        <w:t xml:space="preserve">in </w:t>
      </w:r>
      <w:r w:rsidRPr="005F300D">
        <w:rPr>
          <w:spacing w:val="-2"/>
        </w:rPr>
        <w:t>Kirkby-in-Ashfield.</w:t>
      </w:r>
    </w:p>
    <w:p w14:paraId="29D8B6F9" w14:textId="77777777" w:rsidR="001F5919" w:rsidRPr="005F300D" w:rsidRDefault="001F5919">
      <w:pPr>
        <w:pStyle w:val="BodyText"/>
      </w:pPr>
    </w:p>
    <w:p w14:paraId="79F02FF1" w14:textId="77777777" w:rsidR="001F5919" w:rsidRPr="005F300D" w:rsidRDefault="00000000">
      <w:pPr>
        <w:pStyle w:val="BodyText"/>
        <w:ind w:left="560" w:right="918"/>
      </w:pPr>
      <w:r w:rsidRPr="005F300D">
        <w:t xml:space="preserve">The </w:t>
      </w:r>
      <w:proofErr w:type="gramStart"/>
      <w:r w:rsidRPr="005F300D">
        <w:t>District</w:t>
      </w:r>
      <w:proofErr w:type="gramEnd"/>
      <w:r w:rsidRPr="005F300D">
        <w:t xml:space="preserve"> has excellent road links to much of the country due to its location beside the M1 motorway. Junction 26 of the M1, which is outside the </w:t>
      </w:r>
      <w:proofErr w:type="gramStart"/>
      <w:r w:rsidRPr="005F300D">
        <w:t>District</w:t>
      </w:r>
      <w:proofErr w:type="gramEnd"/>
      <w:r w:rsidRPr="005F300D">
        <w:t xml:space="preserve">, provides a good link to Hucknall now that new routes around Bulwell are complete. Junction 27 of the M1 lies within the </w:t>
      </w:r>
      <w:proofErr w:type="gramStart"/>
      <w:r w:rsidRPr="005F300D">
        <w:t>District</w:t>
      </w:r>
      <w:proofErr w:type="gramEnd"/>
      <w:r w:rsidRPr="005F300D">
        <w:t xml:space="preserve"> and provides a major link to Ashfield’s three towns and</w:t>
      </w:r>
      <w:r w:rsidRPr="005F300D">
        <w:rPr>
          <w:spacing w:val="-2"/>
        </w:rPr>
        <w:t xml:space="preserve"> </w:t>
      </w:r>
      <w:r w:rsidRPr="005F300D">
        <w:t>Junction</w:t>
      </w:r>
      <w:r w:rsidRPr="005F300D">
        <w:rPr>
          <w:spacing w:val="-2"/>
        </w:rPr>
        <w:t xml:space="preserve"> </w:t>
      </w:r>
      <w:r w:rsidRPr="005F300D">
        <w:t>28</w:t>
      </w:r>
      <w:r w:rsidRPr="005F300D">
        <w:rPr>
          <w:spacing w:val="-2"/>
        </w:rPr>
        <w:t xml:space="preserve"> </w:t>
      </w:r>
      <w:r w:rsidRPr="005F300D">
        <w:t>can</w:t>
      </w:r>
      <w:r w:rsidRPr="005F300D">
        <w:rPr>
          <w:spacing w:val="-2"/>
        </w:rPr>
        <w:t xml:space="preserve"> </w:t>
      </w:r>
      <w:r w:rsidRPr="005F300D">
        <w:t>be</w:t>
      </w:r>
      <w:r w:rsidRPr="005F300D">
        <w:rPr>
          <w:spacing w:val="-2"/>
        </w:rPr>
        <w:t xml:space="preserve"> </w:t>
      </w:r>
      <w:r w:rsidRPr="005F300D">
        <w:t>easily</w:t>
      </w:r>
      <w:r w:rsidRPr="005F300D">
        <w:rPr>
          <w:spacing w:val="-5"/>
        </w:rPr>
        <w:t xml:space="preserve"> </w:t>
      </w:r>
      <w:r w:rsidRPr="005F300D">
        <w:t>accessed</w:t>
      </w:r>
      <w:r w:rsidRPr="005F300D">
        <w:rPr>
          <w:spacing w:val="-2"/>
        </w:rPr>
        <w:t xml:space="preserve"> </w:t>
      </w:r>
      <w:r w:rsidRPr="005F300D">
        <w:t>via</w:t>
      </w:r>
      <w:r w:rsidRPr="005F300D">
        <w:rPr>
          <w:spacing w:val="-2"/>
        </w:rPr>
        <w:t xml:space="preserve"> </w:t>
      </w:r>
      <w:r w:rsidRPr="005F300D">
        <w:t>the</w:t>
      </w:r>
      <w:r w:rsidRPr="005F300D">
        <w:rPr>
          <w:spacing w:val="-2"/>
        </w:rPr>
        <w:t xml:space="preserve"> </w:t>
      </w:r>
      <w:r w:rsidRPr="005F300D">
        <w:t>A38</w:t>
      </w:r>
      <w:r w:rsidRPr="005F300D">
        <w:rPr>
          <w:spacing w:val="-4"/>
        </w:rPr>
        <w:t xml:space="preserve"> </w:t>
      </w:r>
      <w:r w:rsidRPr="005F300D">
        <w:t>and</w:t>
      </w:r>
      <w:r w:rsidRPr="005F300D">
        <w:rPr>
          <w:spacing w:val="-4"/>
        </w:rPr>
        <w:t xml:space="preserve"> </w:t>
      </w:r>
      <w:r w:rsidRPr="005F300D">
        <w:t>other</w:t>
      </w:r>
      <w:r w:rsidRPr="005F300D">
        <w:rPr>
          <w:spacing w:val="-5"/>
        </w:rPr>
        <w:t xml:space="preserve"> </w:t>
      </w:r>
      <w:r w:rsidRPr="005F300D">
        <w:t>major</w:t>
      </w:r>
      <w:r w:rsidRPr="005F300D">
        <w:rPr>
          <w:spacing w:val="-2"/>
        </w:rPr>
        <w:t xml:space="preserve"> </w:t>
      </w:r>
      <w:r w:rsidRPr="005F300D">
        <w:t>routes</w:t>
      </w:r>
      <w:r w:rsidRPr="005F300D">
        <w:rPr>
          <w:spacing w:val="-2"/>
        </w:rPr>
        <w:t xml:space="preserve"> </w:t>
      </w:r>
      <w:r w:rsidRPr="005F300D">
        <w:t>including the A617; Mansfield-Ashfield Regeneration Route (MARR).</w:t>
      </w:r>
    </w:p>
    <w:p w14:paraId="0E6C2751" w14:textId="77777777" w:rsidR="001F5919" w:rsidRPr="005F300D" w:rsidRDefault="00000000">
      <w:pPr>
        <w:pStyle w:val="BodyText"/>
        <w:spacing w:before="120"/>
        <w:ind w:left="560" w:right="918"/>
      </w:pPr>
      <w:r w:rsidRPr="005F300D">
        <w:t xml:space="preserve">The 2017 mid-year population estimate shows the </w:t>
      </w:r>
      <w:proofErr w:type="gramStart"/>
      <w:r w:rsidRPr="005F300D">
        <w:t>District</w:t>
      </w:r>
      <w:proofErr w:type="gramEnd"/>
      <w:r w:rsidRPr="005F300D">
        <w:t xml:space="preserve"> to have a population of 126,164,</w:t>
      </w:r>
      <w:r w:rsidRPr="005F300D">
        <w:rPr>
          <w:spacing w:val="-3"/>
        </w:rPr>
        <w:t xml:space="preserve"> </w:t>
      </w:r>
      <w:r w:rsidRPr="005F300D">
        <w:t>with</w:t>
      </w:r>
      <w:r w:rsidRPr="005F300D">
        <w:rPr>
          <w:spacing w:val="-3"/>
        </w:rPr>
        <w:t xml:space="preserve"> </w:t>
      </w:r>
      <w:r w:rsidRPr="005F300D">
        <w:t>61,931</w:t>
      </w:r>
      <w:r w:rsidRPr="005F300D">
        <w:rPr>
          <w:spacing w:val="-7"/>
        </w:rPr>
        <w:t xml:space="preserve"> </w:t>
      </w:r>
      <w:r w:rsidRPr="005F300D">
        <w:t>males</w:t>
      </w:r>
      <w:r w:rsidRPr="005F300D">
        <w:rPr>
          <w:spacing w:val="-5"/>
        </w:rPr>
        <w:t xml:space="preserve"> </w:t>
      </w:r>
      <w:r w:rsidRPr="005F300D">
        <w:t>64,233</w:t>
      </w:r>
      <w:r w:rsidRPr="005F300D">
        <w:rPr>
          <w:spacing w:val="-5"/>
        </w:rPr>
        <w:t xml:space="preserve"> </w:t>
      </w:r>
      <w:r w:rsidRPr="005F300D">
        <w:t>females,</w:t>
      </w:r>
      <w:r w:rsidRPr="005F300D">
        <w:rPr>
          <w:spacing w:val="-5"/>
        </w:rPr>
        <w:t xml:space="preserve"> </w:t>
      </w:r>
      <w:r w:rsidRPr="005F300D">
        <w:t>the</w:t>
      </w:r>
      <w:r w:rsidRPr="005F300D">
        <w:rPr>
          <w:spacing w:val="-3"/>
        </w:rPr>
        <w:t xml:space="preserve"> </w:t>
      </w:r>
      <w:r w:rsidRPr="005F300D">
        <w:t>imbalance</w:t>
      </w:r>
      <w:r w:rsidRPr="005F300D">
        <w:rPr>
          <w:spacing w:val="-3"/>
        </w:rPr>
        <w:t xml:space="preserve"> </w:t>
      </w:r>
      <w:r w:rsidRPr="005F300D">
        <w:t>being</w:t>
      </w:r>
      <w:r w:rsidRPr="005F300D">
        <w:rPr>
          <w:spacing w:val="-4"/>
        </w:rPr>
        <w:t xml:space="preserve"> </w:t>
      </w:r>
      <w:r w:rsidRPr="005F300D">
        <w:t>due</w:t>
      </w:r>
      <w:r w:rsidRPr="005F300D">
        <w:rPr>
          <w:spacing w:val="-3"/>
        </w:rPr>
        <w:t xml:space="preserve"> </w:t>
      </w:r>
      <w:r w:rsidRPr="005F300D">
        <w:t>to</w:t>
      </w:r>
      <w:r w:rsidRPr="005F300D">
        <w:rPr>
          <w:spacing w:val="-3"/>
        </w:rPr>
        <w:t xml:space="preserve"> </w:t>
      </w:r>
      <w:r w:rsidRPr="005F300D">
        <w:t>the</w:t>
      </w:r>
      <w:r w:rsidRPr="005F300D">
        <w:rPr>
          <w:spacing w:val="-3"/>
        </w:rPr>
        <w:t xml:space="preserve"> </w:t>
      </w:r>
      <w:r w:rsidRPr="005F300D">
        <w:t>aging population. Population is increasing in Hucknall, Sutton in Ashfield and Kirkby in Ashfield but declining in the Rural Areas.</w:t>
      </w:r>
    </w:p>
    <w:p w14:paraId="662CFE27" w14:textId="77777777" w:rsidR="001F5919" w:rsidRPr="005F300D" w:rsidRDefault="001F5919">
      <w:pPr>
        <w:pStyle w:val="BodyText"/>
        <w:rPr>
          <w:sz w:val="20"/>
        </w:rPr>
      </w:pPr>
    </w:p>
    <w:p w14:paraId="671F130E" w14:textId="77777777" w:rsidR="001F5919" w:rsidRPr="005F300D" w:rsidRDefault="001F5919">
      <w:pPr>
        <w:pStyle w:val="BodyText"/>
        <w:spacing w:before="37"/>
        <w:rPr>
          <w:sz w:val="20"/>
        </w:rPr>
      </w:pPr>
    </w:p>
    <w:tbl>
      <w:tblPr>
        <w:tblW w:w="0" w:type="auto"/>
        <w:tblInd w:w="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4417"/>
        <w:gridCol w:w="1702"/>
        <w:gridCol w:w="1702"/>
        <w:gridCol w:w="993"/>
      </w:tblGrid>
      <w:tr w:rsidR="001F5919" w:rsidRPr="005F300D" w14:paraId="3EB96015" w14:textId="77777777" w:rsidTr="0027439D">
        <w:trPr>
          <w:trHeight w:val="395"/>
        </w:trPr>
        <w:tc>
          <w:tcPr>
            <w:tcW w:w="4417" w:type="dxa"/>
            <w:tcBorders>
              <w:top w:val="nil"/>
              <w:left w:val="nil"/>
            </w:tcBorders>
          </w:tcPr>
          <w:p w14:paraId="2E2AE7B7" w14:textId="77777777" w:rsidR="001F5919" w:rsidRPr="005F300D" w:rsidRDefault="001F5919">
            <w:pPr>
              <w:pStyle w:val="TableParagraph"/>
              <w:rPr>
                <w:rFonts w:ascii="Times New Roman"/>
              </w:rPr>
            </w:pPr>
          </w:p>
        </w:tc>
        <w:tc>
          <w:tcPr>
            <w:tcW w:w="1702" w:type="dxa"/>
            <w:shd w:val="clear" w:color="auto" w:fill="DEEAF6"/>
          </w:tcPr>
          <w:p w14:paraId="3F0812F9" w14:textId="77777777" w:rsidR="001F5919" w:rsidRPr="005F300D" w:rsidRDefault="00000000">
            <w:pPr>
              <w:pStyle w:val="TableParagraph"/>
              <w:spacing w:before="7"/>
              <w:ind w:left="107"/>
              <w:rPr>
                <w:b/>
              </w:rPr>
            </w:pPr>
            <w:r w:rsidRPr="005F300D">
              <w:rPr>
                <w:b/>
              </w:rPr>
              <w:t>Census</w:t>
            </w:r>
            <w:r w:rsidRPr="005F300D">
              <w:rPr>
                <w:b/>
                <w:spacing w:val="-4"/>
              </w:rPr>
              <w:t xml:space="preserve"> 2001</w:t>
            </w:r>
          </w:p>
        </w:tc>
        <w:tc>
          <w:tcPr>
            <w:tcW w:w="1702" w:type="dxa"/>
            <w:shd w:val="clear" w:color="auto" w:fill="DEEAF6"/>
          </w:tcPr>
          <w:p w14:paraId="33CCBCD7" w14:textId="77777777" w:rsidR="001F5919" w:rsidRPr="005F300D" w:rsidRDefault="00000000">
            <w:pPr>
              <w:pStyle w:val="TableParagraph"/>
              <w:spacing w:before="7"/>
              <w:ind w:left="107"/>
              <w:rPr>
                <w:b/>
              </w:rPr>
            </w:pPr>
            <w:r w:rsidRPr="005F300D">
              <w:rPr>
                <w:b/>
              </w:rPr>
              <w:t>Census</w:t>
            </w:r>
            <w:r w:rsidRPr="005F300D">
              <w:rPr>
                <w:b/>
                <w:spacing w:val="-4"/>
              </w:rPr>
              <w:t xml:space="preserve"> 2011</w:t>
            </w:r>
          </w:p>
        </w:tc>
        <w:tc>
          <w:tcPr>
            <w:tcW w:w="993" w:type="dxa"/>
            <w:shd w:val="clear" w:color="auto" w:fill="DEEAF6"/>
          </w:tcPr>
          <w:p w14:paraId="50754A8A" w14:textId="77777777" w:rsidR="001F5919" w:rsidRPr="005F300D" w:rsidRDefault="00000000">
            <w:pPr>
              <w:pStyle w:val="TableParagraph"/>
              <w:spacing w:before="7"/>
              <w:ind w:left="107"/>
              <w:rPr>
                <w:b/>
              </w:rPr>
            </w:pPr>
            <w:r w:rsidRPr="005F300D">
              <w:rPr>
                <w:b/>
                <w:spacing w:val="-4"/>
              </w:rPr>
              <w:t>2017</w:t>
            </w:r>
          </w:p>
        </w:tc>
      </w:tr>
      <w:tr w:rsidR="001F5919" w:rsidRPr="005F300D" w14:paraId="04596CE1" w14:textId="77777777" w:rsidTr="0027439D">
        <w:trPr>
          <w:trHeight w:val="398"/>
        </w:trPr>
        <w:tc>
          <w:tcPr>
            <w:tcW w:w="4417" w:type="dxa"/>
          </w:tcPr>
          <w:p w14:paraId="68A7D833" w14:textId="77777777" w:rsidR="001F5919" w:rsidRPr="005F300D" w:rsidRDefault="00000000">
            <w:pPr>
              <w:pStyle w:val="TableParagraph"/>
              <w:spacing w:before="9"/>
              <w:ind w:left="107"/>
            </w:pPr>
            <w:r w:rsidRPr="005F300D">
              <w:t>Working</w:t>
            </w:r>
            <w:r w:rsidRPr="005F300D">
              <w:rPr>
                <w:spacing w:val="-5"/>
              </w:rPr>
              <w:t xml:space="preserve"> </w:t>
            </w:r>
            <w:r w:rsidRPr="005F300D">
              <w:t>Age</w:t>
            </w:r>
            <w:r w:rsidRPr="005F300D">
              <w:rPr>
                <w:spacing w:val="-6"/>
              </w:rPr>
              <w:t xml:space="preserve"> </w:t>
            </w:r>
            <w:r w:rsidRPr="005F300D">
              <w:t>Population</w:t>
            </w:r>
            <w:r w:rsidRPr="005F300D">
              <w:rPr>
                <w:spacing w:val="-5"/>
              </w:rPr>
              <w:t xml:space="preserve"> </w:t>
            </w:r>
            <w:r w:rsidRPr="005F300D">
              <w:t>(16</w:t>
            </w:r>
            <w:r w:rsidRPr="005F300D">
              <w:rPr>
                <w:spacing w:val="-3"/>
              </w:rPr>
              <w:t xml:space="preserve"> </w:t>
            </w:r>
            <w:r w:rsidRPr="005F300D">
              <w:t>–</w:t>
            </w:r>
            <w:r w:rsidRPr="005F300D">
              <w:rPr>
                <w:spacing w:val="-5"/>
              </w:rPr>
              <w:t xml:space="preserve"> 64)</w:t>
            </w:r>
          </w:p>
        </w:tc>
        <w:tc>
          <w:tcPr>
            <w:tcW w:w="1702" w:type="dxa"/>
          </w:tcPr>
          <w:p w14:paraId="0A1DFCD0" w14:textId="77777777" w:rsidR="001F5919" w:rsidRPr="005F300D" w:rsidRDefault="00000000">
            <w:pPr>
              <w:pStyle w:val="TableParagraph"/>
              <w:spacing w:before="9"/>
              <w:ind w:left="107"/>
            </w:pPr>
            <w:r w:rsidRPr="005F300D">
              <w:rPr>
                <w:spacing w:val="-2"/>
              </w:rPr>
              <w:t>70,809</w:t>
            </w:r>
          </w:p>
        </w:tc>
        <w:tc>
          <w:tcPr>
            <w:tcW w:w="1702" w:type="dxa"/>
          </w:tcPr>
          <w:p w14:paraId="3B787AB3" w14:textId="77777777" w:rsidR="001F5919" w:rsidRPr="005F300D" w:rsidRDefault="00000000">
            <w:pPr>
              <w:pStyle w:val="TableParagraph"/>
              <w:spacing w:before="9"/>
              <w:ind w:left="107"/>
            </w:pPr>
            <w:r w:rsidRPr="005F300D">
              <w:rPr>
                <w:spacing w:val="-2"/>
              </w:rPr>
              <w:t>78,100</w:t>
            </w:r>
          </w:p>
        </w:tc>
        <w:tc>
          <w:tcPr>
            <w:tcW w:w="993" w:type="dxa"/>
          </w:tcPr>
          <w:p w14:paraId="1807F547" w14:textId="77777777" w:rsidR="001F5919" w:rsidRPr="005F300D" w:rsidRDefault="00000000">
            <w:pPr>
              <w:pStyle w:val="TableParagraph"/>
              <w:spacing w:before="9"/>
              <w:ind w:left="107"/>
            </w:pPr>
            <w:r w:rsidRPr="005F300D">
              <w:rPr>
                <w:spacing w:val="-2"/>
              </w:rPr>
              <w:t>79,862</w:t>
            </w:r>
          </w:p>
        </w:tc>
      </w:tr>
      <w:tr w:rsidR="001F5919" w:rsidRPr="005F300D" w14:paraId="4AA53828" w14:textId="77777777" w:rsidTr="0027439D">
        <w:trPr>
          <w:trHeight w:val="396"/>
        </w:trPr>
        <w:tc>
          <w:tcPr>
            <w:tcW w:w="4417" w:type="dxa"/>
          </w:tcPr>
          <w:p w14:paraId="75B29D2C" w14:textId="77777777" w:rsidR="001F5919" w:rsidRPr="005F300D" w:rsidRDefault="00000000">
            <w:pPr>
              <w:pStyle w:val="TableParagraph"/>
              <w:spacing w:before="9"/>
              <w:ind w:left="107"/>
            </w:pPr>
            <w:r w:rsidRPr="005F300D">
              <w:t>Pension</w:t>
            </w:r>
            <w:r w:rsidRPr="005F300D">
              <w:rPr>
                <w:spacing w:val="-6"/>
              </w:rPr>
              <w:t xml:space="preserve"> </w:t>
            </w:r>
            <w:r w:rsidRPr="005F300D">
              <w:t>Age</w:t>
            </w:r>
            <w:r w:rsidRPr="005F300D">
              <w:rPr>
                <w:spacing w:val="-8"/>
              </w:rPr>
              <w:t xml:space="preserve"> </w:t>
            </w:r>
            <w:r w:rsidRPr="005F300D">
              <w:t>Population</w:t>
            </w:r>
            <w:r w:rsidRPr="005F300D">
              <w:rPr>
                <w:spacing w:val="-7"/>
              </w:rPr>
              <w:t xml:space="preserve"> </w:t>
            </w:r>
            <w:r w:rsidRPr="005F300D">
              <w:rPr>
                <w:spacing w:val="-4"/>
              </w:rPr>
              <w:t>(65+)</w:t>
            </w:r>
          </w:p>
        </w:tc>
        <w:tc>
          <w:tcPr>
            <w:tcW w:w="1702" w:type="dxa"/>
          </w:tcPr>
          <w:p w14:paraId="60448BFB" w14:textId="77777777" w:rsidR="001F5919" w:rsidRPr="005F300D" w:rsidRDefault="00000000">
            <w:pPr>
              <w:pStyle w:val="TableParagraph"/>
              <w:spacing w:before="9"/>
              <w:ind w:left="107"/>
            </w:pPr>
            <w:r w:rsidRPr="005F300D">
              <w:rPr>
                <w:spacing w:val="-2"/>
              </w:rPr>
              <w:t>17,468</w:t>
            </w:r>
          </w:p>
        </w:tc>
        <w:tc>
          <w:tcPr>
            <w:tcW w:w="1702" w:type="dxa"/>
          </w:tcPr>
          <w:p w14:paraId="40BB04B5" w14:textId="77777777" w:rsidR="001F5919" w:rsidRPr="005F300D" w:rsidRDefault="00000000">
            <w:pPr>
              <w:pStyle w:val="TableParagraph"/>
              <w:spacing w:before="9"/>
              <w:ind w:left="107"/>
            </w:pPr>
            <w:r w:rsidRPr="005F300D">
              <w:rPr>
                <w:spacing w:val="-2"/>
              </w:rPr>
              <w:t>20,200</w:t>
            </w:r>
          </w:p>
        </w:tc>
        <w:tc>
          <w:tcPr>
            <w:tcW w:w="993" w:type="dxa"/>
          </w:tcPr>
          <w:p w14:paraId="61B07C80" w14:textId="77777777" w:rsidR="001F5919" w:rsidRPr="005F300D" w:rsidRDefault="00000000">
            <w:pPr>
              <w:pStyle w:val="TableParagraph"/>
              <w:spacing w:before="9"/>
              <w:ind w:left="107"/>
            </w:pPr>
            <w:r w:rsidRPr="005F300D">
              <w:rPr>
                <w:spacing w:val="-2"/>
              </w:rPr>
              <w:t>23,896</w:t>
            </w:r>
          </w:p>
        </w:tc>
      </w:tr>
      <w:tr w:rsidR="001F5919" w:rsidRPr="005F300D" w14:paraId="4C329AD3" w14:textId="77777777" w:rsidTr="0027439D">
        <w:trPr>
          <w:trHeight w:val="398"/>
        </w:trPr>
        <w:tc>
          <w:tcPr>
            <w:tcW w:w="4417" w:type="dxa"/>
          </w:tcPr>
          <w:p w14:paraId="3F682176" w14:textId="77777777" w:rsidR="001F5919" w:rsidRPr="005F300D" w:rsidRDefault="00000000">
            <w:pPr>
              <w:pStyle w:val="TableParagraph"/>
              <w:spacing w:before="9"/>
              <w:ind w:left="107"/>
            </w:pPr>
            <w:r w:rsidRPr="005F300D">
              <w:rPr>
                <w:spacing w:val="-2"/>
              </w:rPr>
              <w:t>Households</w:t>
            </w:r>
          </w:p>
        </w:tc>
        <w:tc>
          <w:tcPr>
            <w:tcW w:w="1702" w:type="dxa"/>
          </w:tcPr>
          <w:p w14:paraId="18D877EC" w14:textId="77777777" w:rsidR="001F5919" w:rsidRPr="005F300D" w:rsidRDefault="00000000">
            <w:pPr>
              <w:pStyle w:val="TableParagraph"/>
              <w:spacing w:before="9"/>
              <w:ind w:left="107"/>
            </w:pPr>
            <w:r w:rsidRPr="005F300D">
              <w:rPr>
                <w:spacing w:val="-2"/>
              </w:rPr>
              <w:t>46,600</w:t>
            </w:r>
          </w:p>
        </w:tc>
        <w:tc>
          <w:tcPr>
            <w:tcW w:w="1702" w:type="dxa"/>
          </w:tcPr>
          <w:p w14:paraId="437D5A39" w14:textId="77777777" w:rsidR="001F5919" w:rsidRPr="005F300D" w:rsidRDefault="00000000">
            <w:pPr>
              <w:pStyle w:val="TableParagraph"/>
              <w:spacing w:before="9"/>
              <w:ind w:left="107"/>
            </w:pPr>
            <w:r w:rsidRPr="005F300D">
              <w:rPr>
                <w:spacing w:val="-2"/>
              </w:rPr>
              <w:t>50,900</w:t>
            </w:r>
          </w:p>
        </w:tc>
        <w:tc>
          <w:tcPr>
            <w:tcW w:w="993" w:type="dxa"/>
          </w:tcPr>
          <w:p w14:paraId="3AFB0D1B" w14:textId="77777777" w:rsidR="001F5919" w:rsidRPr="005F300D" w:rsidRDefault="00000000">
            <w:pPr>
              <w:pStyle w:val="TableParagraph"/>
              <w:spacing w:before="9"/>
              <w:ind w:left="107"/>
            </w:pPr>
            <w:r w:rsidRPr="005F300D">
              <w:rPr>
                <w:spacing w:val="-10"/>
              </w:rPr>
              <w:t>-</w:t>
            </w:r>
          </w:p>
        </w:tc>
      </w:tr>
      <w:tr w:rsidR="001F5919" w:rsidRPr="005F300D" w14:paraId="232F6875" w14:textId="77777777" w:rsidTr="0027439D">
        <w:trPr>
          <w:trHeight w:val="395"/>
        </w:trPr>
        <w:tc>
          <w:tcPr>
            <w:tcW w:w="4417" w:type="dxa"/>
          </w:tcPr>
          <w:p w14:paraId="4C6A7E92" w14:textId="77777777" w:rsidR="001F5919" w:rsidRPr="005F300D" w:rsidRDefault="00000000">
            <w:pPr>
              <w:pStyle w:val="TableParagraph"/>
              <w:spacing w:before="9"/>
              <w:ind w:left="107"/>
            </w:pPr>
            <w:r w:rsidRPr="005F300D">
              <w:t>Average</w:t>
            </w:r>
            <w:r w:rsidRPr="005F300D">
              <w:rPr>
                <w:spacing w:val="-6"/>
              </w:rPr>
              <w:t xml:space="preserve"> </w:t>
            </w:r>
            <w:r w:rsidRPr="005F300D">
              <w:t>people</w:t>
            </w:r>
            <w:r w:rsidRPr="005F300D">
              <w:rPr>
                <w:spacing w:val="-5"/>
              </w:rPr>
              <w:t xml:space="preserve"> </w:t>
            </w:r>
            <w:r w:rsidRPr="005F300D">
              <w:t>per</w:t>
            </w:r>
            <w:r w:rsidRPr="005F300D">
              <w:rPr>
                <w:spacing w:val="-4"/>
              </w:rPr>
              <w:t xml:space="preserve"> </w:t>
            </w:r>
            <w:r w:rsidRPr="005F300D">
              <w:rPr>
                <w:spacing w:val="-2"/>
              </w:rPr>
              <w:t>household</w:t>
            </w:r>
          </w:p>
        </w:tc>
        <w:tc>
          <w:tcPr>
            <w:tcW w:w="1702" w:type="dxa"/>
          </w:tcPr>
          <w:p w14:paraId="2C8692CA" w14:textId="77777777" w:rsidR="001F5919" w:rsidRPr="005F300D" w:rsidRDefault="00000000">
            <w:pPr>
              <w:pStyle w:val="TableParagraph"/>
              <w:spacing w:before="9"/>
              <w:ind w:left="107"/>
            </w:pPr>
            <w:r w:rsidRPr="005F300D">
              <w:rPr>
                <w:spacing w:val="-4"/>
              </w:rPr>
              <w:t>2.39</w:t>
            </w:r>
          </w:p>
        </w:tc>
        <w:tc>
          <w:tcPr>
            <w:tcW w:w="1702" w:type="dxa"/>
          </w:tcPr>
          <w:p w14:paraId="41BA0A80" w14:textId="77777777" w:rsidR="001F5919" w:rsidRPr="005F300D" w:rsidRDefault="00000000">
            <w:pPr>
              <w:pStyle w:val="TableParagraph"/>
              <w:spacing w:before="9"/>
              <w:ind w:left="107"/>
            </w:pPr>
            <w:r w:rsidRPr="005F300D">
              <w:rPr>
                <w:spacing w:val="-4"/>
              </w:rPr>
              <w:t>2.35</w:t>
            </w:r>
          </w:p>
        </w:tc>
        <w:tc>
          <w:tcPr>
            <w:tcW w:w="993" w:type="dxa"/>
          </w:tcPr>
          <w:p w14:paraId="1931B668" w14:textId="77777777" w:rsidR="001F5919" w:rsidRPr="005F300D" w:rsidRDefault="00000000">
            <w:pPr>
              <w:pStyle w:val="TableParagraph"/>
              <w:spacing w:before="9"/>
              <w:ind w:left="107"/>
            </w:pPr>
            <w:r w:rsidRPr="005F300D">
              <w:rPr>
                <w:spacing w:val="-10"/>
              </w:rPr>
              <w:t>-</w:t>
            </w:r>
          </w:p>
        </w:tc>
      </w:tr>
      <w:tr w:rsidR="001F5919" w:rsidRPr="005F300D" w14:paraId="25999D80" w14:textId="77777777" w:rsidTr="0027439D">
        <w:trPr>
          <w:trHeight w:val="398"/>
        </w:trPr>
        <w:tc>
          <w:tcPr>
            <w:tcW w:w="4417" w:type="dxa"/>
          </w:tcPr>
          <w:p w14:paraId="6CC71E94" w14:textId="77777777" w:rsidR="001F5919" w:rsidRPr="005F300D" w:rsidRDefault="00000000">
            <w:pPr>
              <w:pStyle w:val="TableParagraph"/>
              <w:spacing w:before="12"/>
              <w:ind w:left="107"/>
            </w:pPr>
            <w:r w:rsidRPr="005F300D">
              <w:t>Population</w:t>
            </w:r>
            <w:r w:rsidRPr="005F300D">
              <w:rPr>
                <w:spacing w:val="-6"/>
              </w:rPr>
              <w:t xml:space="preserve"> </w:t>
            </w:r>
            <w:r w:rsidRPr="005F300D">
              <w:t>density</w:t>
            </w:r>
            <w:r w:rsidRPr="005F300D">
              <w:rPr>
                <w:spacing w:val="-8"/>
              </w:rPr>
              <w:t xml:space="preserve"> </w:t>
            </w:r>
            <w:r w:rsidRPr="005F300D">
              <w:t>(people</w:t>
            </w:r>
            <w:r w:rsidRPr="005F300D">
              <w:rPr>
                <w:spacing w:val="-5"/>
              </w:rPr>
              <w:t xml:space="preserve"> </w:t>
            </w:r>
            <w:r w:rsidRPr="005F300D">
              <w:t>per</w:t>
            </w:r>
            <w:r w:rsidRPr="005F300D">
              <w:rPr>
                <w:spacing w:val="-5"/>
              </w:rPr>
              <w:t xml:space="preserve"> </w:t>
            </w:r>
            <w:proofErr w:type="spellStart"/>
            <w:r w:rsidRPr="005F300D">
              <w:t>sq</w:t>
            </w:r>
            <w:proofErr w:type="spellEnd"/>
            <w:r w:rsidRPr="005F300D">
              <w:rPr>
                <w:spacing w:val="-7"/>
              </w:rPr>
              <w:t xml:space="preserve"> </w:t>
            </w:r>
            <w:r w:rsidRPr="005F300D">
              <w:rPr>
                <w:spacing w:val="-5"/>
              </w:rPr>
              <w:t>km)</w:t>
            </w:r>
          </w:p>
        </w:tc>
        <w:tc>
          <w:tcPr>
            <w:tcW w:w="1702" w:type="dxa"/>
          </w:tcPr>
          <w:p w14:paraId="2DECF7F2" w14:textId="77777777" w:rsidR="001F5919" w:rsidRPr="005F300D" w:rsidRDefault="00000000">
            <w:pPr>
              <w:pStyle w:val="TableParagraph"/>
              <w:spacing w:before="12"/>
              <w:ind w:left="107"/>
            </w:pPr>
            <w:r w:rsidRPr="005F300D">
              <w:rPr>
                <w:spacing w:val="-4"/>
              </w:rPr>
              <w:t>1017</w:t>
            </w:r>
          </w:p>
        </w:tc>
        <w:tc>
          <w:tcPr>
            <w:tcW w:w="1702" w:type="dxa"/>
          </w:tcPr>
          <w:p w14:paraId="76F0D335" w14:textId="77777777" w:rsidR="001F5919" w:rsidRPr="005F300D" w:rsidRDefault="00000000">
            <w:pPr>
              <w:pStyle w:val="TableParagraph"/>
              <w:spacing w:before="12"/>
              <w:ind w:left="107"/>
            </w:pPr>
            <w:r w:rsidRPr="005F300D">
              <w:rPr>
                <w:spacing w:val="-4"/>
              </w:rPr>
              <w:t>1091</w:t>
            </w:r>
          </w:p>
        </w:tc>
        <w:tc>
          <w:tcPr>
            <w:tcW w:w="993" w:type="dxa"/>
          </w:tcPr>
          <w:p w14:paraId="0FE37F5C" w14:textId="77777777" w:rsidR="001F5919" w:rsidRPr="005F300D" w:rsidRDefault="00000000">
            <w:pPr>
              <w:pStyle w:val="TableParagraph"/>
              <w:spacing w:before="12"/>
              <w:ind w:left="107"/>
            </w:pPr>
            <w:r w:rsidRPr="005F300D">
              <w:rPr>
                <w:spacing w:val="-4"/>
              </w:rPr>
              <w:t>1152</w:t>
            </w:r>
          </w:p>
        </w:tc>
      </w:tr>
    </w:tbl>
    <w:p w14:paraId="113C105E" w14:textId="77777777" w:rsidR="001F5919" w:rsidRPr="005F300D" w:rsidRDefault="001F5919">
      <w:pPr>
        <w:sectPr w:rsidR="001F5919" w:rsidRPr="005F300D">
          <w:pgSz w:w="11910" w:h="16840"/>
          <w:pgMar w:top="134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484CA9F5" w14:textId="77777777" w:rsidR="001F5919" w:rsidRPr="005F300D" w:rsidRDefault="00000000">
      <w:pPr>
        <w:pStyle w:val="Heading1"/>
      </w:pPr>
      <w:r w:rsidRPr="005F300D">
        <w:lastRenderedPageBreak/>
        <w:t>Detailed</w:t>
      </w:r>
      <w:r w:rsidRPr="005F300D">
        <w:rPr>
          <w:spacing w:val="-18"/>
        </w:rPr>
        <w:t xml:space="preserve"> </w:t>
      </w:r>
      <w:r w:rsidRPr="005F300D">
        <w:t>Population</w:t>
      </w:r>
      <w:r w:rsidRPr="005F300D">
        <w:rPr>
          <w:spacing w:val="-15"/>
        </w:rPr>
        <w:t xml:space="preserve"> </w:t>
      </w:r>
      <w:r w:rsidRPr="005F300D">
        <w:t>Figures</w:t>
      </w:r>
      <w:r w:rsidRPr="005F300D">
        <w:rPr>
          <w:spacing w:val="-17"/>
        </w:rPr>
        <w:t xml:space="preserve"> </w:t>
      </w:r>
      <w:r w:rsidRPr="005F300D">
        <w:rPr>
          <w:spacing w:val="-4"/>
        </w:rPr>
        <w:t>2017</w:t>
      </w:r>
    </w:p>
    <w:p w14:paraId="4021049B" w14:textId="77777777" w:rsidR="001F5919" w:rsidRPr="005F300D" w:rsidRDefault="00000000">
      <w:pPr>
        <w:spacing w:before="192"/>
        <w:ind w:left="560"/>
      </w:pPr>
      <w:r w:rsidRPr="005F300D">
        <w:t>Ashfield</w:t>
      </w:r>
      <w:r w:rsidRPr="005F300D">
        <w:rPr>
          <w:spacing w:val="-3"/>
        </w:rPr>
        <w:t xml:space="preserve"> </w:t>
      </w:r>
      <w:r w:rsidRPr="005F300D">
        <w:t>has</w:t>
      </w:r>
      <w:r w:rsidRPr="005F300D">
        <w:rPr>
          <w:spacing w:val="-2"/>
        </w:rPr>
        <w:t xml:space="preserve"> </w:t>
      </w:r>
      <w:r w:rsidRPr="005F300D">
        <w:t>23</w:t>
      </w:r>
      <w:r w:rsidRPr="005F300D">
        <w:rPr>
          <w:spacing w:val="-4"/>
        </w:rPr>
        <w:t xml:space="preserve"> </w:t>
      </w:r>
      <w:r w:rsidRPr="005F300D">
        <w:rPr>
          <w:spacing w:val="-2"/>
        </w:rPr>
        <w:t>wards.</w:t>
      </w:r>
    </w:p>
    <w:p w14:paraId="4DBA77AA" w14:textId="77777777" w:rsidR="001F5919" w:rsidRPr="005F300D" w:rsidRDefault="001F5919">
      <w:pPr>
        <w:pStyle w:val="BodyText"/>
        <w:rPr>
          <w:sz w:val="16"/>
        </w:rPr>
      </w:pPr>
    </w:p>
    <w:tbl>
      <w:tblPr>
        <w:tblW w:w="0" w:type="auto"/>
        <w:tblInd w:w="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6741"/>
        <w:gridCol w:w="939"/>
        <w:gridCol w:w="940"/>
        <w:gridCol w:w="939"/>
      </w:tblGrid>
      <w:tr w:rsidR="001F5919" w:rsidRPr="005F300D" w14:paraId="3EECA7BC" w14:textId="77777777" w:rsidTr="0027439D">
        <w:trPr>
          <w:trHeight w:val="407"/>
        </w:trPr>
        <w:tc>
          <w:tcPr>
            <w:tcW w:w="6741" w:type="dxa"/>
            <w:vMerge w:val="restart"/>
            <w:tcBorders>
              <w:top w:val="nil"/>
              <w:left w:val="nil"/>
            </w:tcBorders>
          </w:tcPr>
          <w:p w14:paraId="058D87EF" w14:textId="77777777" w:rsidR="001F5919" w:rsidRPr="005F300D" w:rsidRDefault="001F5919">
            <w:pPr>
              <w:pStyle w:val="TableParagraph"/>
              <w:rPr>
                <w:rFonts w:ascii="Times New Roman"/>
                <w:sz w:val="20"/>
              </w:rPr>
            </w:pPr>
          </w:p>
        </w:tc>
        <w:tc>
          <w:tcPr>
            <w:tcW w:w="2818" w:type="dxa"/>
            <w:gridSpan w:val="3"/>
          </w:tcPr>
          <w:p w14:paraId="21A480C4" w14:textId="77777777" w:rsidR="001F5919" w:rsidRPr="005F300D" w:rsidRDefault="00000000">
            <w:pPr>
              <w:pStyle w:val="TableParagraph"/>
              <w:spacing w:line="225" w:lineRule="exact"/>
              <w:ind w:left="210"/>
              <w:rPr>
                <w:b/>
                <w:sz w:val="20"/>
              </w:rPr>
            </w:pPr>
            <w:r w:rsidRPr="005F300D">
              <w:rPr>
                <w:b/>
                <w:sz w:val="20"/>
              </w:rPr>
              <w:t>Total</w:t>
            </w:r>
            <w:r w:rsidRPr="005F300D">
              <w:rPr>
                <w:b/>
                <w:spacing w:val="-8"/>
                <w:sz w:val="20"/>
              </w:rPr>
              <w:t xml:space="preserve"> </w:t>
            </w:r>
            <w:r w:rsidRPr="005F300D">
              <w:rPr>
                <w:b/>
                <w:sz w:val="20"/>
              </w:rPr>
              <w:t>resident</w:t>
            </w:r>
            <w:r w:rsidRPr="005F300D">
              <w:rPr>
                <w:b/>
                <w:spacing w:val="-7"/>
                <w:sz w:val="20"/>
              </w:rPr>
              <w:t xml:space="preserve"> </w:t>
            </w:r>
            <w:r w:rsidRPr="005F300D">
              <w:rPr>
                <w:b/>
                <w:spacing w:val="-2"/>
                <w:sz w:val="20"/>
              </w:rPr>
              <w:t>population</w:t>
            </w:r>
          </w:p>
        </w:tc>
      </w:tr>
      <w:tr w:rsidR="001F5919" w:rsidRPr="005F300D" w14:paraId="329AF8CD" w14:textId="77777777" w:rsidTr="0027439D">
        <w:trPr>
          <w:trHeight w:val="407"/>
        </w:trPr>
        <w:tc>
          <w:tcPr>
            <w:tcW w:w="6741" w:type="dxa"/>
            <w:vMerge/>
            <w:tcBorders>
              <w:top w:val="nil"/>
              <w:left w:val="nil"/>
            </w:tcBorders>
          </w:tcPr>
          <w:p w14:paraId="17EBAA8C" w14:textId="77777777" w:rsidR="001F5919" w:rsidRPr="005F300D" w:rsidRDefault="001F5919">
            <w:pPr>
              <w:rPr>
                <w:sz w:val="2"/>
                <w:szCs w:val="2"/>
              </w:rPr>
            </w:pPr>
          </w:p>
        </w:tc>
        <w:tc>
          <w:tcPr>
            <w:tcW w:w="939" w:type="dxa"/>
            <w:shd w:val="clear" w:color="auto" w:fill="DEEAF6"/>
          </w:tcPr>
          <w:p w14:paraId="46FA68C4" w14:textId="77777777" w:rsidR="001F5919" w:rsidRPr="005F300D" w:rsidRDefault="00000000">
            <w:pPr>
              <w:pStyle w:val="TableParagraph"/>
              <w:spacing w:line="225" w:lineRule="exact"/>
              <w:ind w:right="102"/>
              <w:jc w:val="right"/>
              <w:rPr>
                <w:b/>
                <w:sz w:val="20"/>
              </w:rPr>
            </w:pPr>
            <w:r w:rsidRPr="005F300D">
              <w:rPr>
                <w:b/>
                <w:spacing w:val="-4"/>
                <w:sz w:val="20"/>
              </w:rPr>
              <w:t>2015</w:t>
            </w:r>
          </w:p>
        </w:tc>
        <w:tc>
          <w:tcPr>
            <w:tcW w:w="940" w:type="dxa"/>
            <w:shd w:val="clear" w:color="auto" w:fill="DEEAF6"/>
          </w:tcPr>
          <w:p w14:paraId="0F9211FB" w14:textId="77777777" w:rsidR="001F5919" w:rsidRPr="005F300D" w:rsidRDefault="00000000">
            <w:pPr>
              <w:pStyle w:val="TableParagraph"/>
              <w:spacing w:line="225" w:lineRule="exact"/>
              <w:ind w:right="101"/>
              <w:jc w:val="right"/>
              <w:rPr>
                <w:b/>
                <w:sz w:val="20"/>
              </w:rPr>
            </w:pPr>
            <w:r w:rsidRPr="005F300D">
              <w:rPr>
                <w:b/>
                <w:spacing w:val="-4"/>
                <w:sz w:val="20"/>
              </w:rPr>
              <w:t>2016</w:t>
            </w:r>
          </w:p>
        </w:tc>
        <w:tc>
          <w:tcPr>
            <w:tcW w:w="939" w:type="dxa"/>
            <w:shd w:val="clear" w:color="auto" w:fill="DEEAF6"/>
          </w:tcPr>
          <w:p w14:paraId="71C87770" w14:textId="77777777" w:rsidR="001F5919" w:rsidRPr="005F300D" w:rsidRDefault="00000000">
            <w:pPr>
              <w:pStyle w:val="TableParagraph"/>
              <w:spacing w:line="225" w:lineRule="exact"/>
              <w:ind w:right="101"/>
              <w:jc w:val="right"/>
              <w:rPr>
                <w:b/>
                <w:sz w:val="20"/>
              </w:rPr>
            </w:pPr>
            <w:r w:rsidRPr="005F300D">
              <w:rPr>
                <w:b/>
                <w:spacing w:val="-4"/>
                <w:sz w:val="20"/>
              </w:rPr>
              <w:t>2017</w:t>
            </w:r>
          </w:p>
        </w:tc>
      </w:tr>
      <w:tr w:rsidR="001F5919" w:rsidRPr="005F300D" w14:paraId="1EC0FC15" w14:textId="77777777" w:rsidTr="0027439D">
        <w:trPr>
          <w:trHeight w:val="407"/>
        </w:trPr>
        <w:tc>
          <w:tcPr>
            <w:tcW w:w="6741" w:type="dxa"/>
          </w:tcPr>
          <w:p w14:paraId="7E47A6B6" w14:textId="77777777" w:rsidR="001F5919" w:rsidRPr="005F300D" w:rsidRDefault="00000000">
            <w:pPr>
              <w:pStyle w:val="TableParagraph"/>
              <w:spacing w:line="227" w:lineRule="exact"/>
              <w:ind w:left="107"/>
              <w:rPr>
                <w:sz w:val="20"/>
              </w:rPr>
            </w:pPr>
            <w:r w:rsidRPr="005F300D">
              <w:rPr>
                <w:sz w:val="20"/>
              </w:rPr>
              <w:t>Abbey</w:t>
            </w:r>
            <w:r w:rsidRPr="005F300D">
              <w:rPr>
                <w:spacing w:val="-8"/>
                <w:sz w:val="20"/>
              </w:rPr>
              <w:t xml:space="preserve"> </w:t>
            </w:r>
            <w:r w:rsidRPr="005F300D">
              <w:rPr>
                <w:spacing w:val="-4"/>
                <w:sz w:val="20"/>
              </w:rPr>
              <w:t>Hill</w:t>
            </w:r>
          </w:p>
        </w:tc>
        <w:tc>
          <w:tcPr>
            <w:tcW w:w="939" w:type="dxa"/>
          </w:tcPr>
          <w:p w14:paraId="1DD396F2" w14:textId="77777777" w:rsidR="001F5919" w:rsidRPr="005F300D" w:rsidRDefault="00000000">
            <w:pPr>
              <w:pStyle w:val="TableParagraph"/>
              <w:spacing w:line="227" w:lineRule="exact"/>
              <w:ind w:right="101"/>
              <w:jc w:val="right"/>
              <w:rPr>
                <w:sz w:val="20"/>
              </w:rPr>
            </w:pPr>
            <w:r w:rsidRPr="005F300D">
              <w:rPr>
                <w:spacing w:val="-2"/>
                <w:sz w:val="20"/>
              </w:rPr>
              <w:t>3,458</w:t>
            </w:r>
          </w:p>
        </w:tc>
        <w:tc>
          <w:tcPr>
            <w:tcW w:w="940" w:type="dxa"/>
          </w:tcPr>
          <w:p w14:paraId="59527B15" w14:textId="77777777" w:rsidR="001F5919" w:rsidRPr="005F300D" w:rsidRDefault="00000000">
            <w:pPr>
              <w:pStyle w:val="TableParagraph"/>
              <w:spacing w:line="227" w:lineRule="exact"/>
              <w:ind w:right="101"/>
              <w:jc w:val="right"/>
              <w:rPr>
                <w:sz w:val="20"/>
              </w:rPr>
            </w:pPr>
            <w:r w:rsidRPr="005F300D">
              <w:rPr>
                <w:spacing w:val="-2"/>
                <w:sz w:val="20"/>
              </w:rPr>
              <w:t>3,450</w:t>
            </w:r>
          </w:p>
        </w:tc>
        <w:tc>
          <w:tcPr>
            <w:tcW w:w="939" w:type="dxa"/>
          </w:tcPr>
          <w:p w14:paraId="4C48C52C" w14:textId="77777777" w:rsidR="001F5919" w:rsidRPr="005F300D" w:rsidRDefault="00000000">
            <w:pPr>
              <w:pStyle w:val="TableParagraph"/>
              <w:spacing w:line="227" w:lineRule="exact"/>
              <w:ind w:right="101"/>
              <w:jc w:val="right"/>
              <w:rPr>
                <w:sz w:val="20"/>
              </w:rPr>
            </w:pPr>
            <w:r w:rsidRPr="005F300D">
              <w:rPr>
                <w:spacing w:val="-2"/>
                <w:sz w:val="20"/>
              </w:rPr>
              <w:t>3,601</w:t>
            </w:r>
          </w:p>
        </w:tc>
      </w:tr>
      <w:tr w:rsidR="001F5919" w:rsidRPr="005F300D" w14:paraId="0CDE4A88" w14:textId="77777777" w:rsidTr="0027439D">
        <w:trPr>
          <w:trHeight w:val="410"/>
        </w:trPr>
        <w:tc>
          <w:tcPr>
            <w:tcW w:w="6741" w:type="dxa"/>
          </w:tcPr>
          <w:p w14:paraId="6C9375F6" w14:textId="77777777" w:rsidR="001F5919" w:rsidRPr="005F300D" w:rsidRDefault="00000000">
            <w:pPr>
              <w:pStyle w:val="TableParagraph"/>
              <w:spacing w:line="227" w:lineRule="exact"/>
              <w:ind w:left="107"/>
              <w:rPr>
                <w:sz w:val="20"/>
              </w:rPr>
            </w:pPr>
            <w:r w:rsidRPr="005F300D">
              <w:rPr>
                <w:sz w:val="20"/>
              </w:rPr>
              <w:t>Annesley</w:t>
            </w:r>
            <w:r w:rsidRPr="005F300D">
              <w:rPr>
                <w:spacing w:val="-6"/>
                <w:sz w:val="20"/>
              </w:rPr>
              <w:t xml:space="preserve"> </w:t>
            </w:r>
            <w:r w:rsidRPr="005F300D">
              <w:rPr>
                <w:sz w:val="20"/>
              </w:rPr>
              <w:t>&amp;</w:t>
            </w:r>
            <w:r w:rsidRPr="005F300D">
              <w:rPr>
                <w:spacing w:val="-5"/>
                <w:sz w:val="20"/>
              </w:rPr>
              <w:t xml:space="preserve"> </w:t>
            </w:r>
            <w:r w:rsidRPr="005F300D">
              <w:rPr>
                <w:sz w:val="20"/>
              </w:rPr>
              <w:t>Kirkby</w:t>
            </w:r>
            <w:r w:rsidRPr="005F300D">
              <w:rPr>
                <w:spacing w:val="-13"/>
                <w:sz w:val="20"/>
              </w:rPr>
              <w:t xml:space="preserve"> </w:t>
            </w:r>
            <w:r w:rsidRPr="005F300D">
              <w:rPr>
                <w:spacing w:val="-2"/>
                <w:sz w:val="20"/>
              </w:rPr>
              <w:t>Woodhouse</w:t>
            </w:r>
          </w:p>
        </w:tc>
        <w:tc>
          <w:tcPr>
            <w:tcW w:w="939" w:type="dxa"/>
          </w:tcPr>
          <w:p w14:paraId="70215161" w14:textId="77777777" w:rsidR="001F5919" w:rsidRPr="005F300D" w:rsidRDefault="00000000">
            <w:pPr>
              <w:pStyle w:val="TableParagraph"/>
              <w:spacing w:line="227" w:lineRule="exact"/>
              <w:ind w:right="101"/>
              <w:jc w:val="right"/>
              <w:rPr>
                <w:sz w:val="20"/>
              </w:rPr>
            </w:pPr>
            <w:r w:rsidRPr="005F300D">
              <w:rPr>
                <w:spacing w:val="-2"/>
                <w:sz w:val="20"/>
              </w:rPr>
              <w:t>7,086</w:t>
            </w:r>
          </w:p>
        </w:tc>
        <w:tc>
          <w:tcPr>
            <w:tcW w:w="940" w:type="dxa"/>
          </w:tcPr>
          <w:p w14:paraId="493BEF8C" w14:textId="77777777" w:rsidR="001F5919" w:rsidRPr="005F300D" w:rsidRDefault="00000000">
            <w:pPr>
              <w:pStyle w:val="TableParagraph"/>
              <w:spacing w:line="227" w:lineRule="exact"/>
              <w:ind w:right="101"/>
              <w:jc w:val="right"/>
              <w:rPr>
                <w:sz w:val="20"/>
              </w:rPr>
            </w:pPr>
            <w:r w:rsidRPr="005F300D">
              <w:rPr>
                <w:spacing w:val="-2"/>
                <w:sz w:val="20"/>
              </w:rPr>
              <w:t>7,273</w:t>
            </w:r>
          </w:p>
        </w:tc>
        <w:tc>
          <w:tcPr>
            <w:tcW w:w="939" w:type="dxa"/>
          </w:tcPr>
          <w:p w14:paraId="1B61AAB3" w14:textId="77777777" w:rsidR="001F5919" w:rsidRPr="005F300D" w:rsidRDefault="00000000">
            <w:pPr>
              <w:pStyle w:val="TableParagraph"/>
              <w:spacing w:line="227" w:lineRule="exact"/>
              <w:ind w:right="101"/>
              <w:jc w:val="right"/>
              <w:rPr>
                <w:sz w:val="20"/>
              </w:rPr>
            </w:pPr>
            <w:r w:rsidRPr="005F300D">
              <w:rPr>
                <w:spacing w:val="-2"/>
                <w:sz w:val="20"/>
              </w:rPr>
              <w:t>7,578</w:t>
            </w:r>
          </w:p>
        </w:tc>
      </w:tr>
      <w:tr w:rsidR="001F5919" w:rsidRPr="005F300D" w14:paraId="2FDADEE8" w14:textId="77777777" w:rsidTr="0027439D">
        <w:trPr>
          <w:trHeight w:val="407"/>
        </w:trPr>
        <w:tc>
          <w:tcPr>
            <w:tcW w:w="6741" w:type="dxa"/>
          </w:tcPr>
          <w:p w14:paraId="46DDEB0B" w14:textId="77777777" w:rsidR="001F5919" w:rsidRPr="005F300D" w:rsidRDefault="00000000">
            <w:pPr>
              <w:pStyle w:val="TableParagraph"/>
              <w:spacing w:line="227" w:lineRule="exact"/>
              <w:ind w:left="107"/>
              <w:rPr>
                <w:sz w:val="20"/>
              </w:rPr>
            </w:pPr>
            <w:r w:rsidRPr="005F300D">
              <w:rPr>
                <w:spacing w:val="-2"/>
                <w:sz w:val="20"/>
              </w:rPr>
              <w:t>Ashfields</w:t>
            </w:r>
          </w:p>
        </w:tc>
        <w:tc>
          <w:tcPr>
            <w:tcW w:w="939" w:type="dxa"/>
          </w:tcPr>
          <w:p w14:paraId="4A8EE235" w14:textId="77777777" w:rsidR="001F5919" w:rsidRPr="005F300D" w:rsidRDefault="00000000">
            <w:pPr>
              <w:pStyle w:val="TableParagraph"/>
              <w:spacing w:line="227" w:lineRule="exact"/>
              <w:ind w:right="101"/>
              <w:jc w:val="right"/>
              <w:rPr>
                <w:sz w:val="20"/>
              </w:rPr>
            </w:pPr>
            <w:r w:rsidRPr="005F300D">
              <w:rPr>
                <w:spacing w:val="-2"/>
                <w:sz w:val="20"/>
              </w:rPr>
              <w:t>3,990</w:t>
            </w:r>
          </w:p>
        </w:tc>
        <w:tc>
          <w:tcPr>
            <w:tcW w:w="940" w:type="dxa"/>
          </w:tcPr>
          <w:p w14:paraId="6688E398" w14:textId="77777777" w:rsidR="001F5919" w:rsidRPr="005F300D" w:rsidRDefault="00000000">
            <w:pPr>
              <w:pStyle w:val="TableParagraph"/>
              <w:spacing w:line="227" w:lineRule="exact"/>
              <w:ind w:right="101"/>
              <w:jc w:val="right"/>
              <w:rPr>
                <w:sz w:val="20"/>
              </w:rPr>
            </w:pPr>
            <w:r w:rsidRPr="005F300D">
              <w:rPr>
                <w:spacing w:val="-2"/>
                <w:sz w:val="20"/>
              </w:rPr>
              <w:t>4,000</w:t>
            </w:r>
          </w:p>
        </w:tc>
        <w:tc>
          <w:tcPr>
            <w:tcW w:w="939" w:type="dxa"/>
          </w:tcPr>
          <w:p w14:paraId="2C901DFB" w14:textId="77777777" w:rsidR="001F5919" w:rsidRPr="005F300D" w:rsidRDefault="00000000">
            <w:pPr>
              <w:pStyle w:val="TableParagraph"/>
              <w:spacing w:line="227" w:lineRule="exact"/>
              <w:ind w:right="101"/>
              <w:jc w:val="right"/>
              <w:rPr>
                <w:sz w:val="20"/>
              </w:rPr>
            </w:pPr>
            <w:r w:rsidRPr="005F300D">
              <w:rPr>
                <w:spacing w:val="-2"/>
                <w:sz w:val="20"/>
              </w:rPr>
              <w:t>4,097</w:t>
            </w:r>
          </w:p>
        </w:tc>
      </w:tr>
      <w:tr w:rsidR="001F5919" w:rsidRPr="005F300D" w14:paraId="76EA47F3" w14:textId="77777777" w:rsidTr="0027439D">
        <w:trPr>
          <w:trHeight w:val="407"/>
        </w:trPr>
        <w:tc>
          <w:tcPr>
            <w:tcW w:w="6741" w:type="dxa"/>
          </w:tcPr>
          <w:p w14:paraId="7AA63103" w14:textId="77777777" w:rsidR="001F5919" w:rsidRPr="005F300D" w:rsidRDefault="00000000">
            <w:pPr>
              <w:pStyle w:val="TableParagraph"/>
              <w:spacing w:line="227" w:lineRule="exact"/>
              <w:ind w:left="107"/>
              <w:rPr>
                <w:sz w:val="20"/>
              </w:rPr>
            </w:pPr>
            <w:proofErr w:type="spellStart"/>
            <w:r w:rsidRPr="005F300D">
              <w:rPr>
                <w:spacing w:val="-2"/>
                <w:sz w:val="20"/>
              </w:rPr>
              <w:t>Carsic</w:t>
            </w:r>
            <w:proofErr w:type="spellEnd"/>
          </w:p>
        </w:tc>
        <w:tc>
          <w:tcPr>
            <w:tcW w:w="939" w:type="dxa"/>
          </w:tcPr>
          <w:p w14:paraId="54B32BE9" w14:textId="77777777" w:rsidR="001F5919" w:rsidRPr="005F300D" w:rsidRDefault="00000000">
            <w:pPr>
              <w:pStyle w:val="TableParagraph"/>
              <w:spacing w:line="227" w:lineRule="exact"/>
              <w:ind w:right="102"/>
              <w:jc w:val="right"/>
              <w:rPr>
                <w:sz w:val="20"/>
              </w:rPr>
            </w:pPr>
            <w:r w:rsidRPr="005F300D">
              <w:rPr>
                <w:spacing w:val="-4"/>
                <w:sz w:val="20"/>
              </w:rPr>
              <w:t>3937</w:t>
            </w:r>
          </w:p>
        </w:tc>
        <w:tc>
          <w:tcPr>
            <w:tcW w:w="940" w:type="dxa"/>
          </w:tcPr>
          <w:p w14:paraId="78A8722B" w14:textId="77777777" w:rsidR="001F5919" w:rsidRPr="005F300D" w:rsidRDefault="00000000">
            <w:pPr>
              <w:pStyle w:val="TableParagraph"/>
              <w:spacing w:line="227" w:lineRule="exact"/>
              <w:ind w:right="101"/>
              <w:jc w:val="right"/>
              <w:rPr>
                <w:sz w:val="20"/>
              </w:rPr>
            </w:pPr>
            <w:r w:rsidRPr="005F300D">
              <w:rPr>
                <w:spacing w:val="-2"/>
                <w:sz w:val="20"/>
              </w:rPr>
              <w:t>3,919</w:t>
            </w:r>
          </w:p>
        </w:tc>
        <w:tc>
          <w:tcPr>
            <w:tcW w:w="939" w:type="dxa"/>
          </w:tcPr>
          <w:p w14:paraId="7130C45E" w14:textId="77777777" w:rsidR="001F5919" w:rsidRPr="005F300D" w:rsidRDefault="00000000">
            <w:pPr>
              <w:pStyle w:val="TableParagraph"/>
              <w:spacing w:line="227" w:lineRule="exact"/>
              <w:ind w:right="101"/>
              <w:jc w:val="right"/>
              <w:rPr>
                <w:sz w:val="20"/>
              </w:rPr>
            </w:pPr>
            <w:r w:rsidRPr="005F300D">
              <w:rPr>
                <w:spacing w:val="-2"/>
                <w:sz w:val="20"/>
              </w:rPr>
              <w:t>4,027</w:t>
            </w:r>
          </w:p>
        </w:tc>
      </w:tr>
      <w:tr w:rsidR="001F5919" w:rsidRPr="005F300D" w14:paraId="632DACE4" w14:textId="77777777" w:rsidTr="0027439D">
        <w:trPr>
          <w:trHeight w:val="407"/>
        </w:trPr>
        <w:tc>
          <w:tcPr>
            <w:tcW w:w="6741" w:type="dxa"/>
          </w:tcPr>
          <w:p w14:paraId="14D73495" w14:textId="77777777" w:rsidR="001F5919" w:rsidRPr="005F300D" w:rsidRDefault="00000000">
            <w:pPr>
              <w:pStyle w:val="TableParagraph"/>
              <w:spacing w:line="227" w:lineRule="exact"/>
              <w:ind w:left="107"/>
              <w:rPr>
                <w:sz w:val="20"/>
              </w:rPr>
            </w:pPr>
            <w:r w:rsidRPr="005F300D">
              <w:rPr>
                <w:sz w:val="20"/>
              </w:rPr>
              <w:t>Central</w:t>
            </w:r>
            <w:r w:rsidRPr="005F300D">
              <w:rPr>
                <w:spacing w:val="-6"/>
                <w:sz w:val="20"/>
              </w:rPr>
              <w:t xml:space="preserve"> </w:t>
            </w:r>
            <w:r w:rsidRPr="005F300D">
              <w:rPr>
                <w:sz w:val="20"/>
              </w:rPr>
              <w:t>&amp;</w:t>
            </w:r>
            <w:r w:rsidRPr="005F300D">
              <w:rPr>
                <w:spacing w:val="-3"/>
                <w:sz w:val="20"/>
              </w:rPr>
              <w:t xml:space="preserve"> </w:t>
            </w:r>
            <w:r w:rsidRPr="005F300D">
              <w:rPr>
                <w:sz w:val="20"/>
              </w:rPr>
              <w:t>New</w:t>
            </w:r>
            <w:r w:rsidRPr="005F300D">
              <w:rPr>
                <w:spacing w:val="-5"/>
                <w:sz w:val="20"/>
              </w:rPr>
              <w:t xml:space="preserve"> </w:t>
            </w:r>
            <w:r w:rsidRPr="005F300D">
              <w:rPr>
                <w:spacing w:val="-2"/>
                <w:sz w:val="20"/>
              </w:rPr>
              <w:t>Cross</w:t>
            </w:r>
          </w:p>
        </w:tc>
        <w:tc>
          <w:tcPr>
            <w:tcW w:w="939" w:type="dxa"/>
          </w:tcPr>
          <w:p w14:paraId="1F0902FC" w14:textId="77777777" w:rsidR="001F5919" w:rsidRPr="005F300D" w:rsidRDefault="00000000">
            <w:pPr>
              <w:pStyle w:val="TableParagraph"/>
              <w:spacing w:line="227" w:lineRule="exact"/>
              <w:ind w:right="101"/>
              <w:jc w:val="right"/>
              <w:rPr>
                <w:sz w:val="20"/>
              </w:rPr>
            </w:pPr>
            <w:r w:rsidRPr="005F300D">
              <w:rPr>
                <w:spacing w:val="-2"/>
                <w:sz w:val="20"/>
              </w:rPr>
              <w:t>7,843</w:t>
            </w:r>
          </w:p>
        </w:tc>
        <w:tc>
          <w:tcPr>
            <w:tcW w:w="940" w:type="dxa"/>
          </w:tcPr>
          <w:p w14:paraId="37C442A2" w14:textId="77777777" w:rsidR="001F5919" w:rsidRPr="005F300D" w:rsidRDefault="00000000">
            <w:pPr>
              <w:pStyle w:val="TableParagraph"/>
              <w:spacing w:line="227" w:lineRule="exact"/>
              <w:ind w:right="101"/>
              <w:jc w:val="right"/>
              <w:rPr>
                <w:sz w:val="20"/>
              </w:rPr>
            </w:pPr>
            <w:r w:rsidRPr="005F300D">
              <w:rPr>
                <w:spacing w:val="-2"/>
                <w:sz w:val="20"/>
              </w:rPr>
              <w:t>7,948</w:t>
            </w:r>
          </w:p>
        </w:tc>
        <w:tc>
          <w:tcPr>
            <w:tcW w:w="939" w:type="dxa"/>
          </w:tcPr>
          <w:p w14:paraId="7F3D0675" w14:textId="77777777" w:rsidR="001F5919" w:rsidRPr="005F300D" w:rsidRDefault="00000000">
            <w:pPr>
              <w:pStyle w:val="TableParagraph"/>
              <w:spacing w:line="227" w:lineRule="exact"/>
              <w:ind w:right="101"/>
              <w:jc w:val="right"/>
              <w:rPr>
                <w:sz w:val="20"/>
              </w:rPr>
            </w:pPr>
            <w:r w:rsidRPr="005F300D">
              <w:rPr>
                <w:spacing w:val="-2"/>
                <w:sz w:val="20"/>
              </w:rPr>
              <w:t>8,166</w:t>
            </w:r>
          </w:p>
        </w:tc>
      </w:tr>
      <w:tr w:rsidR="001F5919" w:rsidRPr="005F300D" w14:paraId="588CC9D3" w14:textId="77777777" w:rsidTr="0027439D">
        <w:trPr>
          <w:trHeight w:val="410"/>
        </w:trPr>
        <w:tc>
          <w:tcPr>
            <w:tcW w:w="6741" w:type="dxa"/>
          </w:tcPr>
          <w:p w14:paraId="6A4E805D" w14:textId="77777777" w:rsidR="001F5919" w:rsidRPr="005F300D" w:rsidRDefault="00000000">
            <w:pPr>
              <w:pStyle w:val="TableParagraph"/>
              <w:spacing w:line="227" w:lineRule="exact"/>
              <w:ind w:left="107"/>
              <w:rPr>
                <w:sz w:val="20"/>
              </w:rPr>
            </w:pPr>
            <w:r w:rsidRPr="005F300D">
              <w:rPr>
                <w:sz w:val="20"/>
              </w:rPr>
              <w:t>Hucknall</w:t>
            </w:r>
            <w:r w:rsidRPr="005F300D">
              <w:rPr>
                <w:spacing w:val="-11"/>
                <w:sz w:val="20"/>
              </w:rPr>
              <w:t xml:space="preserve"> </w:t>
            </w:r>
            <w:r w:rsidRPr="005F300D">
              <w:rPr>
                <w:spacing w:val="-2"/>
                <w:sz w:val="20"/>
              </w:rPr>
              <w:t>Central</w:t>
            </w:r>
          </w:p>
        </w:tc>
        <w:tc>
          <w:tcPr>
            <w:tcW w:w="939" w:type="dxa"/>
          </w:tcPr>
          <w:p w14:paraId="609F724F" w14:textId="77777777" w:rsidR="001F5919" w:rsidRPr="005F300D" w:rsidRDefault="00000000">
            <w:pPr>
              <w:pStyle w:val="TableParagraph"/>
              <w:spacing w:line="227" w:lineRule="exact"/>
              <w:ind w:right="101"/>
              <w:jc w:val="right"/>
              <w:rPr>
                <w:sz w:val="20"/>
              </w:rPr>
            </w:pPr>
            <w:r w:rsidRPr="005F300D">
              <w:rPr>
                <w:spacing w:val="-2"/>
                <w:sz w:val="20"/>
              </w:rPr>
              <w:t>6,711</w:t>
            </w:r>
          </w:p>
        </w:tc>
        <w:tc>
          <w:tcPr>
            <w:tcW w:w="940" w:type="dxa"/>
          </w:tcPr>
          <w:p w14:paraId="5FF12A92" w14:textId="77777777" w:rsidR="001F5919" w:rsidRPr="005F300D" w:rsidRDefault="00000000">
            <w:pPr>
              <w:pStyle w:val="TableParagraph"/>
              <w:spacing w:line="227" w:lineRule="exact"/>
              <w:ind w:right="101"/>
              <w:jc w:val="right"/>
              <w:rPr>
                <w:sz w:val="20"/>
              </w:rPr>
            </w:pPr>
            <w:r w:rsidRPr="005F300D">
              <w:rPr>
                <w:spacing w:val="-2"/>
                <w:sz w:val="20"/>
              </w:rPr>
              <w:t>6,714</w:t>
            </w:r>
          </w:p>
        </w:tc>
        <w:tc>
          <w:tcPr>
            <w:tcW w:w="939" w:type="dxa"/>
          </w:tcPr>
          <w:p w14:paraId="41FB1621" w14:textId="77777777" w:rsidR="001F5919" w:rsidRPr="005F300D" w:rsidRDefault="00000000">
            <w:pPr>
              <w:pStyle w:val="TableParagraph"/>
              <w:spacing w:line="227" w:lineRule="exact"/>
              <w:ind w:right="101"/>
              <w:jc w:val="right"/>
              <w:rPr>
                <w:sz w:val="20"/>
              </w:rPr>
            </w:pPr>
            <w:r w:rsidRPr="005F300D">
              <w:rPr>
                <w:spacing w:val="-2"/>
                <w:sz w:val="20"/>
              </w:rPr>
              <w:t>7,034</w:t>
            </w:r>
          </w:p>
        </w:tc>
      </w:tr>
      <w:tr w:rsidR="001F5919" w:rsidRPr="005F300D" w14:paraId="3E027E45" w14:textId="77777777" w:rsidTr="0027439D">
        <w:trPr>
          <w:trHeight w:val="407"/>
        </w:trPr>
        <w:tc>
          <w:tcPr>
            <w:tcW w:w="6741" w:type="dxa"/>
          </w:tcPr>
          <w:p w14:paraId="2C279BB0" w14:textId="1485DDE2" w:rsidR="001F5919" w:rsidRPr="005F300D" w:rsidRDefault="00000000">
            <w:pPr>
              <w:pStyle w:val="TableParagraph"/>
              <w:spacing w:line="227" w:lineRule="exact"/>
              <w:ind w:left="107"/>
              <w:rPr>
                <w:sz w:val="20"/>
              </w:rPr>
            </w:pPr>
            <w:r w:rsidRPr="005F300D">
              <w:rPr>
                <w:sz w:val="20"/>
              </w:rPr>
              <w:t>Hucknall</w:t>
            </w:r>
            <w:r w:rsidRPr="005F300D">
              <w:rPr>
                <w:spacing w:val="-11"/>
                <w:sz w:val="20"/>
              </w:rPr>
              <w:t xml:space="preserve"> </w:t>
            </w:r>
            <w:r w:rsidRPr="005F300D">
              <w:rPr>
                <w:spacing w:val="-2"/>
                <w:sz w:val="20"/>
              </w:rPr>
              <w:t>North</w:t>
            </w:r>
          </w:p>
        </w:tc>
        <w:tc>
          <w:tcPr>
            <w:tcW w:w="939" w:type="dxa"/>
          </w:tcPr>
          <w:p w14:paraId="068C8855" w14:textId="77777777" w:rsidR="001F5919" w:rsidRPr="005F300D" w:rsidRDefault="00000000">
            <w:pPr>
              <w:pStyle w:val="TableParagraph"/>
              <w:spacing w:line="227" w:lineRule="exact"/>
              <w:ind w:right="101"/>
              <w:jc w:val="right"/>
              <w:rPr>
                <w:sz w:val="20"/>
              </w:rPr>
            </w:pPr>
            <w:r w:rsidRPr="005F300D">
              <w:rPr>
                <w:spacing w:val="-2"/>
                <w:sz w:val="20"/>
              </w:rPr>
              <w:t>10,203</w:t>
            </w:r>
          </w:p>
        </w:tc>
        <w:tc>
          <w:tcPr>
            <w:tcW w:w="940" w:type="dxa"/>
          </w:tcPr>
          <w:p w14:paraId="5856CCBD" w14:textId="77777777" w:rsidR="001F5919" w:rsidRPr="005F300D" w:rsidRDefault="00000000">
            <w:pPr>
              <w:pStyle w:val="TableParagraph"/>
              <w:spacing w:line="227" w:lineRule="exact"/>
              <w:ind w:right="100"/>
              <w:jc w:val="right"/>
              <w:rPr>
                <w:sz w:val="20"/>
              </w:rPr>
            </w:pPr>
            <w:r w:rsidRPr="005F300D">
              <w:rPr>
                <w:spacing w:val="-2"/>
                <w:sz w:val="20"/>
              </w:rPr>
              <w:t>10,335</w:t>
            </w:r>
          </w:p>
        </w:tc>
        <w:tc>
          <w:tcPr>
            <w:tcW w:w="939" w:type="dxa"/>
          </w:tcPr>
          <w:p w14:paraId="14F960C7" w14:textId="77777777" w:rsidR="001F5919" w:rsidRPr="005F300D" w:rsidRDefault="00000000">
            <w:pPr>
              <w:pStyle w:val="TableParagraph"/>
              <w:spacing w:line="227" w:lineRule="exact"/>
              <w:ind w:right="100"/>
              <w:jc w:val="right"/>
              <w:rPr>
                <w:sz w:val="20"/>
              </w:rPr>
            </w:pPr>
            <w:r w:rsidRPr="005F300D">
              <w:rPr>
                <w:spacing w:val="-2"/>
                <w:sz w:val="20"/>
              </w:rPr>
              <w:t>10,570</w:t>
            </w:r>
          </w:p>
        </w:tc>
      </w:tr>
      <w:tr w:rsidR="001F5919" w:rsidRPr="005F300D" w14:paraId="3593DABF" w14:textId="77777777" w:rsidTr="0027439D">
        <w:trPr>
          <w:trHeight w:val="407"/>
        </w:trPr>
        <w:tc>
          <w:tcPr>
            <w:tcW w:w="6741" w:type="dxa"/>
          </w:tcPr>
          <w:p w14:paraId="00B2FDF4" w14:textId="77777777" w:rsidR="001F5919" w:rsidRPr="005F300D" w:rsidRDefault="00000000">
            <w:pPr>
              <w:pStyle w:val="TableParagraph"/>
              <w:spacing w:line="227" w:lineRule="exact"/>
              <w:ind w:left="107"/>
              <w:rPr>
                <w:sz w:val="20"/>
              </w:rPr>
            </w:pPr>
            <w:r w:rsidRPr="005F300D">
              <w:rPr>
                <w:sz w:val="20"/>
              </w:rPr>
              <w:t>Hucknall</w:t>
            </w:r>
            <w:r w:rsidRPr="005F300D">
              <w:rPr>
                <w:spacing w:val="-11"/>
                <w:sz w:val="20"/>
              </w:rPr>
              <w:t xml:space="preserve"> </w:t>
            </w:r>
            <w:r w:rsidRPr="005F300D">
              <w:rPr>
                <w:spacing w:val="-2"/>
                <w:sz w:val="20"/>
              </w:rPr>
              <w:t>South</w:t>
            </w:r>
          </w:p>
        </w:tc>
        <w:tc>
          <w:tcPr>
            <w:tcW w:w="939" w:type="dxa"/>
          </w:tcPr>
          <w:p w14:paraId="6DC527CB" w14:textId="77777777" w:rsidR="001F5919" w:rsidRPr="005F300D" w:rsidRDefault="00000000">
            <w:pPr>
              <w:pStyle w:val="TableParagraph"/>
              <w:spacing w:line="227" w:lineRule="exact"/>
              <w:ind w:right="101"/>
              <w:jc w:val="right"/>
              <w:rPr>
                <w:sz w:val="20"/>
              </w:rPr>
            </w:pPr>
            <w:r w:rsidRPr="005F300D">
              <w:rPr>
                <w:spacing w:val="-2"/>
                <w:sz w:val="20"/>
              </w:rPr>
              <w:t>7,451</w:t>
            </w:r>
          </w:p>
        </w:tc>
        <w:tc>
          <w:tcPr>
            <w:tcW w:w="940" w:type="dxa"/>
          </w:tcPr>
          <w:p w14:paraId="3F9492C1" w14:textId="77777777" w:rsidR="001F5919" w:rsidRPr="005F300D" w:rsidRDefault="00000000">
            <w:pPr>
              <w:pStyle w:val="TableParagraph"/>
              <w:spacing w:line="227" w:lineRule="exact"/>
              <w:ind w:right="101"/>
              <w:jc w:val="right"/>
              <w:rPr>
                <w:sz w:val="20"/>
              </w:rPr>
            </w:pPr>
            <w:r w:rsidRPr="005F300D">
              <w:rPr>
                <w:spacing w:val="-2"/>
                <w:sz w:val="20"/>
              </w:rPr>
              <w:t>7,534</w:t>
            </w:r>
          </w:p>
        </w:tc>
        <w:tc>
          <w:tcPr>
            <w:tcW w:w="939" w:type="dxa"/>
          </w:tcPr>
          <w:p w14:paraId="41CECCCE" w14:textId="77777777" w:rsidR="001F5919" w:rsidRPr="005F300D" w:rsidRDefault="00000000">
            <w:pPr>
              <w:pStyle w:val="TableParagraph"/>
              <w:spacing w:line="227" w:lineRule="exact"/>
              <w:ind w:right="101"/>
              <w:jc w:val="right"/>
              <w:rPr>
                <w:sz w:val="20"/>
              </w:rPr>
            </w:pPr>
            <w:r w:rsidRPr="005F300D">
              <w:rPr>
                <w:spacing w:val="-2"/>
                <w:sz w:val="20"/>
              </w:rPr>
              <w:t>7,600</w:t>
            </w:r>
          </w:p>
        </w:tc>
      </w:tr>
      <w:tr w:rsidR="001F5919" w:rsidRPr="005F300D" w14:paraId="6A5AF074" w14:textId="77777777" w:rsidTr="0027439D">
        <w:trPr>
          <w:trHeight w:val="407"/>
        </w:trPr>
        <w:tc>
          <w:tcPr>
            <w:tcW w:w="6741" w:type="dxa"/>
          </w:tcPr>
          <w:p w14:paraId="043B980C" w14:textId="77777777" w:rsidR="001F5919" w:rsidRPr="005F300D" w:rsidRDefault="00000000">
            <w:pPr>
              <w:pStyle w:val="TableParagraph"/>
              <w:spacing w:line="227" w:lineRule="exact"/>
              <w:ind w:left="107"/>
              <w:rPr>
                <w:sz w:val="20"/>
              </w:rPr>
            </w:pPr>
            <w:r w:rsidRPr="005F300D">
              <w:rPr>
                <w:spacing w:val="-2"/>
                <w:sz w:val="20"/>
              </w:rPr>
              <w:t>Hucknall</w:t>
            </w:r>
            <w:r w:rsidRPr="005F300D">
              <w:rPr>
                <w:sz w:val="20"/>
              </w:rPr>
              <w:t xml:space="preserve"> </w:t>
            </w:r>
            <w:r w:rsidRPr="005F300D">
              <w:rPr>
                <w:spacing w:val="-4"/>
                <w:sz w:val="20"/>
              </w:rPr>
              <w:t>West</w:t>
            </w:r>
          </w:p>
        </w:tc>
        <w:tc>
          <w:tcPr>
            <w:tcW w:w="939" w:type="dxa"/>
          </w:tcPr>
          <w:p w14:paraId="7D44C2D9" w14:textId="77777777" w:rsidR="001F5919" w:rsidRPr="005F300D" w:rsidRDefault="00000000">
            <w:pPr>
              <w:pStyle w:val="TableParagraph"/>
              <w:spacing w:line="227" w:lineRule="exact"/>
              <w:ind w:right="101"/>
              <w:jc w:val="right"/>
              <w:rPr>
                <w:sz w:val="20"/>
              </w:rPr>
            </w:pPr>
            <w:r w:rsidRPr="005F300D">
              <w:rPr>
                <w:spacing w:val="-2"/>
                <w:sz w:val="20"/>
              </w:rPr>
              <w:t>9,387</w:t>
            </w:r>
          </w:p>
        </w:tc>
        <w:tc>
          <w:tcPr>
            <w:tcW w:w="940" w:type="dxa"/>
          </w:tcPr>
          <w:p w14:paraId="51F3EB67" w14:textId="77777777" w:rsidR="001F5919" w:rsidRPr="005F300D" w:rsidRDefault="00000000">
            <w:pPr>
              <w:pStyle w:val="TableParagraph"/>
              <w:spacing w:line="227" w:lineRule="exact"/>
              <w:ind w:right="101"/>
              <w:jc w:val="right"/>
              <w:rPr>
                <w:sz w:val="20"/>
              </w:rPr>
            </w:pPr>
            <w:r w:rsidRPr="005F300D">
              <w:rPr>
                <w:spacing w:val="-2"/>
                <w:sz w:val="20"/>
              </w:rPr>
              <w:t>9,393</w:t>
            </w:r>
          </w:p>
        </w:tc>
        <w:tc>
          <w:tcPr>
            <w:tcW w:w="939" w:type="dxa"/>
          </w:tcPr>
          <w:p w14:paraId="159AAFE7" w14:textId="77777777" w:rsidR="001F5919" w:rsidRPr="005F300D" w:rsidRDefault="00000000">
            <w:pPr>
              <w:pStyle w:val="TableParagraph"/>
              <w:spacing w:line="227" w:lineRule="exact"/>
              <w:ind w:right="101"/>
              <w:jc w:val="right"/>
              <w:rPr>
                <w:sz w:val="20"/>
              </w:rPr>
            </w:pPr>
            <w:r w:rsidRPr="005F300D">
              <w:rPr>
                <w:spacing w:val="-2"/>
                <w:sz w:val="20"/>
              </w:rPr>
              <w:t>9,643</w:t>
            </w:r>
          </w:p>
        </w:tc>
      </w:tr>
      <w:tr w:rsidR="001F5919" w:rsidRPr="005F300D" w14:paraId="7D31A671" w14:textId="77777777" w:rsidTr="0027439D">
        <w:trPr>
          <w:trHeight w:val="407"/>
        </w:trPr>
        <w:tc>
          <w:tcPr>
            <w:tcW w:w="6741" w:type="dxa"/>
          </w:tcPr>
          <w:p w14:paraId="3DC7938B" w14:textId="77777777" w:rsidR="001F5919" w:rsidRPr="005F300D" w:rsidRDefault="00000000">
            <w:pPr>
              <w:pStyle w:val="TableParagraph"/>
              <w:spacing w:line="227" w:lineRule="exact"/>
              <w:ind w:left="107"/>
              <w:rPr>
                <w:sz w:val="20"/>
              </w:rPr>
            </w:pPr>
            <w:r w:rsidRPr="005F300D">
              <w:rPr>
                <w:sz w:val="20"/>
              </w:rPr>
              <w:t>Huthwaite</w:t>
            </w:r>
            <w:r w:rsidRPr="005F300D">
              <w:rPr>
                <w:spacing w:val="-9"/>
                <w:sz w:val="20"/>
              </w:rPr>
              <w:t xml:space="preserve"> </w:t>
            </w:r>
            <w:r w:rsidRPr="005F300D">
              <w:rPr>
                <w:sz w:val="20"/>
              </w:rPr>
              <w:t>&amp;</w:t>
            </w:r>
            <w:r w:rsidRPr="005F300D">
              <w:rPr>
                <w:spacing w:val="-7"/>
                <w:sz w:val="20"/>
              </w:rPr>
              <w:t xml:space="preserve"> </w:t>
            </w:r>
            <w:r w:rsidRPr="005F300D">
              <w:rPr>
                <w:spacing w:val="-2"/>
                <w:sz w:val="20"/>
              </w:rPr>
              <w:t>Brierley</w:t>
            </w:r>
          </w:p>
        </w:tc>
        <w:tc>
          <w:tcPr>
            <w:tcW w:w="939" w:type="dxa"/>
          </w:tcPr>
          <w:p w14:paraId="2C740993" w14:textId="77777777" w:rsidR="001F5919" w:rsidRPr="005F300D" w:rsidRDefault="00000000">
            <w:pPr>
              <w:pStyle w:val="TableParagraph"/>
              <w:spacing w:line="227" w:lineRule="exact"/>
              <w:ind w:right="101"/>
              <w:jc w:val="right"/>
              <w:rPr>
                <w:sz w:val="20"/>
              </w:rPr>
            </w:pPr>
            <w:r w:rsidRPr="005F300D">
              <w:rPr>
                <w:spacing w:val="-2"/>
                <w:sz w:val="20"/>
              </w:rPr>
              <w:t>7,320</w:t>
            </w:r>
          </w:p>
        </w:tc>
        <w:tc>
          <w:tcPr>
            <w:tcW w:w="940" w:type="dxa"/>
          </w:tcPr>
          <w:p w14:paraId="7AA00A37" w14:textId="77777777" w:rsidR="001F5919" w:rsidRPr="005F300D" w:rsidRDefault="00000000">
            <w:pPr>
              <w:pStyle w:val="TableParagraph"/>
              <w:spacing w:line="227" w:lineRule="exact"/>
              <w:ind w:right="101"/>
              <w:jc w:val="right"/>
              <w:rPr>
                <w:sz w:val="20"/>
              </w:rPr>
            </w:pPr>
            <w:r w:rsidRPr="005F300D">
              <w:rPr>
                <w:spacing w:val="-2"/>
                <w:sz w:val="20"/>
              </w:rPr>
              <w:t>7,378</w:t>
            </w:r>
          </w:p>
        </w:tc>
        <w:tc>
          <w:tcPr>
            <w:tcW w:w="939" w:type="dxa"/>
          </w:tcPr>
          <w:p w14:paraId="68B4DA90" w14:textId="77777777" w:rsidR="001F5919" w:rsidRPr="005F300D" w:rsidRDefault="00000000">
            <w:pPr>
              <w:pStyle w:val="TableParagraph"/>
              <w:spacing w:line="227" w:lineRule="exact"/>
              <w:ind w:right="101"/>
              <w:jc w:val="right"/>
              <w:rPr>
                <w:sz w:val="20"/>
              </w:rPr>
            </w:pPr>
            <w:r w:rsidRPr="005F300D">
              <w:rPr>
                <w:spacing w:val="-2"/>
                <w:sz w:val="20"/>
              </w:rPr>
              <w:t>7,515</w:t>
            </w:r>
          </w:p>
        </w:tc>
      </w:tr>
      <w:tr w:rsidR="001F5919" w:rsidRPr="005F300D" w14:paraId="2DD8DBB3" w14:textId="77777777" w:rsidTr="0027439D">
        <w:trPr>
          <w:trHeight w:val="410"/>
        </w:trPr>
        <w:tc>
          <w:tcPr>
            <w:tcW w:w="6741" w:type="dxa"/>
          </w:tcPr>
          <w:p w14:paraId="74CB3EF9" w14:textId="77777777" w:rsidR="001F5919" w:rsidRPr="005F300D" w:rsidRDefault="00000000">
            <w:pPr>
              <w:pStyle w:val="TableParagraph"/>
              <w:spacing w:line="229" w:lineRule="exact"/>
              <w:ind w:left="107"/>
              <w:rPr>
                <w:sz w:val="20"/>
              </w:rPr>
            </w:pPr>
            <w:proofErr w:type="spellStart"/>
            <w:r w:rsidRPr="005F300D">
              <w:rPr>
                <w:spacing w:val="-2"/>
                <w:sz w:val="20"/>
              </w:rPr>
              <w:t>Jacksdale</w:t>
            </w:r>
            <w:proofErr w:type="spellEnd"/>
          </w:p>
        </w:tc>
        <w:tc>
          <w:tcPr>
            <w:tcW w:w="939" w:type="dxa"/>
          </w:tcPr>
          <w:p w14:paraId="343BD576" w14:textId="77777777" w:rsidR="001F5919" w:rsidRPr="005F300D" w:rsidRDefault="00000000">
            <w:pPr>
              <w:pStyle w:val="TableParagraph"/>
              <w:spacing w:line="229" w:lineRule="exact"/>
              <w:ind w:right="101"/>
              <w:jc w:val="right"/>
              <w:rPr>
                <w:sz w:val="20"/>
              </w:rPr>
            </w:pPr>
            <w:r w:rsidRPr="005F300D">
              <w:rPr>
                <w:spacing w:val="-2"/>
                <w:sz w:val="20"/>
              </w:rPr>
              <w:t>3,412</w:t>
            </w:r>
          </w:p>
        </w:tc>
        <w:tc>
          <w:tcPr>
            <w:tcW w:w="940" w:type="dxa"/>
          </w:tcPr>
          <w:p w14:paraId="7678E535" w14:textId="77777777" w:rsidR="001F5919" w:rsidRPr="005F300D" w:rsidRDefault="00000000">
            <w:pPr>
              <w:pStyle w:val="TableParagraph"/>
              <w:spacing w:line="229" w:lineRule="exact"/>
              <w:ind w:right="101"/>
              <w:jc w:val="right"/>
              <w:rPr>
                <w:sz w:val="20"/>
              </w:rPr>
            </w:pPr>
            <w:r w:rsidRPr="005F300D">
              <w:rPr>
                <w:spacing w:val="-2"/>
                <w:sz w:val="20"/>
              </w:rPr>
              <w:t>3,413</w:t>
            </w:r>
          </w:p>
        </w:tc>
        <w:tc>
          <w:tcPr>
            <w:tcW w:w="939" w:type="dxa"/>
          </w:tcPr>
          <w:p w14:paraId="16FE1E30" w14:textId="77777777" w:rsidR="001F5919" w:rsidRPr="005F300D" w:rsidRDefault="00000000">
            <w:pPr>
              <w:pStyle w:val="TableParagraph"/>
              <w:spacing w:line="229" w:lineRule="exact"/>
              <w:ind w:right="101"/>
              <w:jc w:val="right"/>
              <w:rPr>
                <w:sz w:val="20"/>
              </w:rPr>
            </w:pPr>
            <w:r w:rsidRPr="005F300D">
              <w:rPr>
                <w:spacing w:val="-2"/>
                <w:sz w:val="20"/>
              </w:rPr>
              <w:t>3,410</w:t>
            </w:r>
          </w:p>
        </w:tc>
      </w:tr>
      <w:tr w:rsidR="001F5919" w:rsidRPr="005F300D" w14:paraId="20E09C93" w14:textId="77777777" w:rsidTr="0027439D">
        <w:trPr>
          <w:trHeight w:val="407"/>
        </w:trPr>
        <w:tc>
          <w:tcPr>
            <w:tcW w:w="6741" w:type="dxa"/>
          </w:tcPr>
          <w:p w14:paraId="737127B5" w14:textId="77777777" w:rsidR="001F5919" w:rsidRPr="005F300D" w:rsidRDefault="00000000">
            <w:pPr>
              <w:pStyle w:val="TableParagraph"/>
              <w:spacing w:line="227" w:lineRule="exact"/>
              <w:ind w:left="107"/>
              <w:rPr>
                <w:sz w:val="20"/>
              </w:rPr>
            </w:pPr>
            <w:r w:rsidRPr="005F300D">
              <w:rPr>
                <w:spacing w:val="-2"/>
                <w:sz w:val="20"/>
              </w:rPr>
              <w:t>Kingsway</w:t>
            </w:r>
          </w:p>
        </w:tc>
        <w:tc>
          <w:tcPr>
            <w:tcW w:w="939" w:type="dxa"/>
          </w:tcPr>
          <w:p w14:paraId="570D481C" w14:textId="77777777" w:rsidR="001F5919" w:rsidRPr="005F300D" w:rsidRDefault="00000000">
            <w:pPr>
              <w:pStyle w:val="TableParagraph"/>
              <w:spacing w:line="227" w:lineRule="exact"/>
              <w:ind w:right="101"/>
              <w:jc w:val="right"/>
              <w:rPr>
                <w:sz w:val="20"/>
              </w:rPr>
            </w:pPr>
            <w:r w:rsidRPr="005F300D">
              <w:rPr>
                <w:spacing w:val="-2"/>
                <w:sz w:val="20"/>
              </w:rPr>
              <w:t>3,160</w:t>
            </w:r>
          </w:p>
        </w:tc>
        <w:tc>
          <w:tcPr>
            <w:tcW w:w="940" w:type="dxa"/>
          </w:tcPr>
          <w:p w14:paraId="33942FAB" w14:textId="77777777" w:rsidR="001F5919" w:rsidRPr="005F300D" w:rsidRDefault="00000000">
            <w:pPr>
              <w:pStyle w:val="TableParagraph"/>
              <w:spacing w:line="227" w:lineRule="exact"/>
              <w:ind w:right="101"/>
              <w:jc w:val="right"/>
              <w:rPr>
                <w:sz w:val="20"/>
              </w:rPr>
            </w:pPr>
            <w:r w:rsidRPr="005F300D">
              <w:rPr>
                <w:spacing w:val="-2"/>
                <w:sz w:val="20"/>
              </w:rPr>
              <w:t>3,128</w:t>
            </w:r>
          </w:p>
        </w:tc>
        <w:tc>
          <w:tcPr>
            <w:tcW w:w="939" w:type="dxa"/>
          </w:tcPr>
          <w:p w14:paraId="56F57043" w14:textId="77777777" w:rsidR="001F5919" w:rsidRPr="005F300D" w:rsidRDefault="00000000">
            <w:pPr>
              <w:pStyle w:val="TableParagraph"/>
              <w:spacing w:line="227" w:lineRule="exact"/>
              <w:ind w:right="101"/>
              <w:jc w:val="right"/>
              <w:rPr>
                <w:sz w:val="20"/>
              </w:rPr>
            </w:pPr>
            <w:r w:rsidRPr="005F300D">
              <w:rPr>
                <w:spacing w:val="-2"/>
                <w:sz w:val="20"/>
              </w:rPr>
              <w:t>3,185</w:t>
            </w:r>
          </w:p>
        </w:tc>
      </w:tr>
      <w:tr w:rsidR="001F5919" w:rsidRPr="005F300D" w14:paraId="4C18311D" w14:textId="77777777" w:rsidTr="0027439D">
        <w:trPr>
          <w:trHeight w:val="407"/>
        </w:trPr>
        <w:tc>
          <w:tcPr>
            <w:tcW w:w="6741" w:type="dxa"/>
          </w:tcPr>
          <w:p w14:paraId="63E36BE5" w14:textId="77777777" w:rsidR="001F5919" w:rsidRPr="005F300D" w:rsidRDefault="00000000">
            <w:pPr>
              <w:pStyle w:val="TableParagraph"/>
              <w:spacing w:line="227" w:lineRule="exact"/>
              <w:ind w:left="107"/>
              <w:rPr>
                <w:sz w:val="20"/>
              </w:rPr>
            </w:pPr>
            <w:r w:rsidRPr="005F300D">
              <w:rPr>
                <w:sz w:val="20"/>
              </w:rPr>
              <w:t>Kirkby</w:t>
            </w:r>
            <w:r w:rsidRPr="005F300D">
              <w:rPr>
                <w:spacing w:val="-8"/>
                <w:sz w:val="20"/>
              </w:rPr>
              <w:t xml:space="preserve"> </w:t>
            </w:r>
            <w:r w:rsidRPr="005F300D">
              <w:rPr>
                <w:sz w:val="20"/>
              </w:rPr>
              <w:t>Cross</w:t>
            </w:r>
            <w:r w:rsidRPr="005F300D">
              <w:rPr>
                <w:spacing w:val="-4"/>
                <w:sz w:val="20"/>
              </w:rPr>
              <w:t xml:space="preserve"> </w:t>
            </w:r>
            <w:r w:rsidRPr="005F300D">
              <w:rPr>
                <w:sz w:val="20"/>
              </w:rPr>
              <w:t>&amp;</w:t>
            </w:r>
            <w:r w:rsidRPr="005F300D">
              <w:rPr>
                <w:spacing w:val="-4"/>
                <w:sz w:val="20"/>
              </w:rPr>
              <w:t xml:space="preserve"> </w:t>
            </w:r>
            <w:r w:rsidRPr="005F300D">
              <w:rPr>
                <w:spacing w:val="-2"/>
                <w:sz w:val="20"/>
              </w:rPr>
              <w:t>Portland</w:t>
            </w:r>
          </w:p>
        </w:tc>
        <w:tc>
          <w:tcPr>
            <w:tcW w:w="939" w:type="dxa"/>
          </w:tcPr>
          <w:p w14:paraId="26AF2EBF" w14:textId="77777777" w:rsidR="001F5919" w:rsidRPr="005F300D" w:rsidRDefault="00000000">
            <w:pPr>
              <w:pStyle w:val="TableParagraph"/>
              <w:spacing w:line="227" w:lineRule="exact"/>
              <w:ind w:right="101"/>
              <w:jc w:val="right"/>
              <w:rPr>
                <w:sz w:val="20"/>
              </w:rPr>
            </w:pPr>
            <w:r w:rsidRPr="005F300D">
              <w:rPr>
                <w:spacing w:val="-2"/>
                <w:sz w:val="20"/>
              </w:rPr>
              <w:t>4,130</w:t>
            </w:r>
          </w:p>
        </w:tc>
        <w:tc>
          <w:tcPr>
            <w:tcW w:w="940" w:type="dxa"/>
          </w:tcPr>
          <w:p w14:paraId="29A12736" w14:textId="77777777" w:rsidR="001F5919" w:rsidRPr="005F300D" w:rsidRDefault="00000000">
            <w:pPr>
              <w:pStyle w:val="TableParagraph"/>
              <w:spacing w:line="227" w:lineRule="exact"/>
              <w:ind w:right="101"/>
              <w:jc w:val="right"/>
              <w:rPr>
                <w:sz w:val="20"/>
              </w:rPr>
            </w:pPr>
            <w:r w:rsidRPr="005F300D">
              <w:rPr>
                <w:spacing w:val="-2"/>
                <w:sz w:val="20"/>
              </w:rPr>
              <w:t>4,288</w:t>
            </w:r>
          </w:p>
        </w:tc>
        <w:tc>
          <w:tcPr>
            <w:tcW w:w="939" w:type="dxa"/>
          </w:tcPr>
          <w:p w14:paraId="266A0395" w14:textId="77777777" w:rsidR="001F5919" w:rsidRPr="005F300D" w:rsidRDefault="00000000">
            <w:pPr>
              <w:pStyle w:val="TableParagraph"/>
              <w:spacing w:line="227" w:lineRule="exact"/>
              <w:ind w:right="101"/>
              <w:jc w:val="right"/>
              <w:rPr>
                <w:sz w:val="20"/>
              </w:rPr>
            </w:pPr>
            <w:r w:rsidRPr="005F300D">
              <w:rPr>
                <w:spacing w:val="-2"/>
                <w:sz w:val="20"/>
              </w:rPr>
              <w:t>4,220</w:t>
            </w:r>
          </w:p>
        </w:tc>
      </w:tr>
      <w:tr w:rsidR="001F5919" w:rsidRPr="005F300D" w14:paraId="092EAC65" w14:textId="77777777" w:rsidTr="0027439D">
        <w:trPr>
          <w:trHeight w:val="407"/>
        </w:trPr>
        <w:tc>
          <w:tcPr>
            <w:tcW w:w="6741" w:type="dxa"/>
          </w:tcPr>
          <w:p w14:paraId="5720F209" w14:textId="77777777" w:rsidR="001F5919" w:rsidRPr="005F300D" w:rsidRDefault="00000000">
            <w:pPr>
              <w:pStyle w:val="TableParagraph"/>
              <w:spacing w:line="227" w:lineRule="exact"/>
              <w:ind w:left="107"/>
              <w:rPr>
                <w:sz w:val="20"/>
              </w:rPr>
            </w:pPr>
            <w:r w:rsidRPr="005F300D">
              <w:rPr>
                <w:spacing w:val="-2"/>
                <w:sz w:val="20"/>
              </w:rPr>
              <w:t>Larwood</w:t>
            </w:r>
          </w:p>
        </w:tc>
        <w:tc>
          <w:tcPr>
            <w:tcW w:w="939" w:type="dxa"/>
          </w:tcPr>
          <w:p w14:paraId="25F22E92" w14:textId="77777777" w:rsidR="001F5919" w:rsidRPr="005F300D" w:rsidRDefault="00000000">
            <w:pPr>
              <w:pStyle w:val="TableParagraph"/>
              <w:spacing w:line="227" w:lineRule="exact"/>
              <w:ind w:right="101"/>
              <w:jc w:val="right"/>
              <w:rPr>
                <w:sz w:val="20"/>
              </w:rPr>
            </w:pPr>
            <w:r w:rsidRPr="005F300D">
              <w:rPr>
                <w:spacing w:val="-2"/>
                <w:sz w:val="20"/>
              </w:rPr>
              <w:t>3,294</w:t>
            </w:r>
          </w:p>
        </w:tc>
        <w:tc>
          <w:tcPr>
            <w:tcW w:w="940" w:type="dxa"/>
          </w:tcPr>
          <w:p w14:paraId="56F14EB6" w14:textId="77777777" w:rsidR="001F5919" w:rsidRPr="005F300D" w:rsidRDefault="00000000">
            <w:pPr>
              <w:pStyle w:val="TableParagraph"/>
              <w:spacing w:line="227" w:lineRule="exact"/>
              <w:ind w:right="101"/>
              <w:jc w:val="right"/>
              <w:rPr>
                <w:sz w:val="20"/>
              </w:rPr>
            </w:pPr>
            <w:r w:rsidRPr="005F300D">
              <w:rPr>
                <w:spacing w:val="-2"/>
                <w:sz w:val="20"/>
              </w:rPr>
              <w:t>3,283</w:t>
            </w:r>
          </w:p>
        </w:tc>
        <w:tc>
          <w:tcPr>
            <w:tcW w:w="939" w:type="dxa"/>
          </w:tcPr>
          <w:p w14:paraId="02657463" w14:textId="77777777" w:rsidR="001F5919" w:rsidRPr="005F300D" w:rsidRDefault="00000000">
            <w:pPr>
              <w:pStyle w:val="TableParagraph"/>
              <w:spacing w:line="227" w:lineRule="exact"/>
              <w:ind w:right="101"/>
              <w:jc w:val="right"/>
              <w:rPr>
                <w:sz w:val="20"/>
              </w:rPr>
            </w:pPr>
            <w:r w:rsidRPr="005F300D">
              <w:rPr>
                <w:spacing w:val="-2"/>
                <w:sz w:val="20"/>
              </w:rPr>
              <w:t>3,394</w:t>
            </w:r>
          </w:p>
        </w:tc>
      </w:tr>
      <w:tr w:rsidR="001F5919" w:rsidRPr="005F300D" w14:paraId="3DE81671" w14:textId="77777777" w:rsidTr="0027439D">
        <w:trPr>
          <w:trHeight w:val="410"/>
        </w:trPr>
        <w:tc>
          <w:tcPr>
            <w:tcW w:w="6741" w:type="dxa"/>
          </w:tcPr>
          <w:p w14:paraId="5E985B89" w14:textId="77777777" w:rsidR="001F5919" w:rsidRPr="005F300D" w:rsidRDefault="00000000">
            <w:pPr>
              <w:pStyle w:val="TableParagraph"/>
              <w:spacing w:line="229" w:lineRule="exact"/>
              <w:ind w:left="107"/>
              <w:rPr>
                <w:sz w:val="20"/>
              </w:rPr>
            </w:pPr>
            <w:r w:rsidRPr="005F300D">
              <w:rPr>
                <w:spacing w:val="-2"/>
                <w:sz w:val="20"/>
              </w:rPr>
              <w:t>Leamington</w:t>
            </w:r>
          </w:p>
        </w:tc>
        <w:tc>
          <w:tcPr>
            <w:tcW w:w="939" w:type="dxa"/>
          </w:tcPr>
          <w:p w14:paraId="15FC7420" w14:textId="77777777" w:rsidR="001F5919" w:rsidRPr="005F300D" w:rsidRDefault="00000000">
            <w:pPr>
              <w:pStyle w:val="TableParagraph"/>
              <w:spacing w:line="229" w:lineRule="exact"/>
              <w:ind w:right="101"/>
              <w:jc w:val="right"/>
              <w:rPr>
                <w:sz w:val="20"/>
              </w:rPr>
            </w:pPr>
            <w:r w:rsidRPr="005F300D">
              <w:rPr>
                <w:spacing w:val="-2"/>
                <w:sz w:val="20"/>
              </w:rPr>
              <w:t>4,258</w:t>
            </w:r>
          </w:p>
        </w:tc>
        <w:tc>
          <w:tcPr>
            <w:tcW w:w="940" w:type="dxa"/>
          </w:tcPr>
          <w:p w14:paraId="10FFA042" w14:textId="77777777" w:rsidR="001F5919" w:rsidRPr="005F300D" w:rsidRDefault="00000000">
            <w:pPr>
              <w:pStyle w:val="TableParagraph"/>
              <w:spacing w:line="229" w:lineRule="exact"/>
              <w:ind w:right="101"/>
              <w:jc w:val="right"/>
              <w:rPr>
                <w:sz w:val="20"/>
              </w:rPr>
            </w:pPr>
            <w:r w:rsidRPr="005F300D">
              <w:rPr>
                <w:spacing w:val="-2"/>
                <w:sz w:val="20"/>
              </w:rPr>
              <w:t>4,264</w:t>
            </w:r>
          </w:p>
        </w:tc>
        <w:tc>
          <w:tcPr>
            <w:tcW w:w="939" w:type="dxa"/>
          </w:tcPr>
          <w:p w14:paraId="39B3B308" w14:textId="77777777" w:rsidR="001F5919" w:rsidRPr="005F300D" w:rsidRDefault="00000000">
            <w:pPr>
              <w:pStyle w:val="TableParagraph"/>
              <w:spacing w:line="229" w:lineRule="exact"/>
              <w:ind w:right="101"/>
              <w:jc w:val="right"/>
              <w:rPr>
                <w:sz w:val="20"/>
              </w:rPr>
            </w:pPr>
            <w:r w:rsidRPr="005F300D">
              <w:rPr>
                <w:spacing w:val="-2"/>
                <w:sz w:val="20"/>
              </w:rPr>
              <w:t>4,209</w:t>
            </w:r>
          </w:p>
        </w:tc>
      </w:tr>
      <w:tr w:rsidR="001F5919" w:rsidRPr="005F300D" w14:paraId="34E9E976" w14:textId="77777777" w:rsidTr="0027439D">
        <w:trPr>
          <w:trHeight w:val="407"/>
        </w:trPr>
        <w:tc>
          <w:tcPr>
            <w:tcW w:w="6741" w:type="dxa"/>
          </w:tcPr>
          <w:p w14:paraId="0BB1D368" w14:textId="77777777" w:rsidR="001F5919" w:rsidRPr="005F300D" w:rsidRDefault="00000000">
            <w:pPr>
              <w:pStyle w:val="TableParagraph"/>
              <w:spacing w:line="227" w:lineRule="exact"/>
              <w:ind w:left="107"/>
              <w:rPr>
                <w:sz w:val="20"/>
              </w:rPr>
            </w:pPr>
            <w:proofErr w:type="spellStart"/>
            <w:r w:rsidRPr="005F300D">
              <w:rPr>
                <w:spacing w:val="-2"/>
                <w:sz w:val="20"/>
              </w:rPr>
              <w:t>Selston</w:t>
            </w:r>
            <w:proofErr w:type="spellEnd"/>
          </w:p>
        </w:tc>
        <w:tc>
          <w:tcPr>
            <w:tcW w:w="939" w:type="dxa"/>
          </w:tcPr>
          <w:p w14:paraId="4007F4E7" w14:textId="77777777" w:rsidR="001F5919" w:rsidRPr="005F300D" w:rsidRDefault="00000000">
            <w:pPr>
              <w:pStyle w:val="TableParagraph"/>
              <w:spacing w:line="227" w:lineRule="exact"/>
              <w:ind w:right="101"/>
              <w:jc w:val="right"/>
              <w:rPr>
                <w:sz w:val="20"/>
              </w:rPr>
            </w:pPr>
            <w:r w:rsidRPr="005F300D">
              <w:rPr>
                <w:spacing w:val="-2"/>
                <w:sz w:val="20"/>
              </w:rPr>
              <w:t>6,573</w:t>
            </w:r>
          </w:p>
        </w:tc>
        <w:tc>
          <w:tcPr>
            <w:tcW w:w="940" w:type="dxa"/>
          </w:tcPr>
          <w:p w14:paraId="0C4B1DA2" w14:textId="77777777" w:rsidR="001F5919" w:rsidRPr="005F300D" w:rsidRDefault="00000000">
            <w:pPr>
              <w:pStyle w:val="TableParagraph"/>
              <w:spacing w:line="227" w:lineRule="exact"/>
              <w:ind w:right="101"/>
              <w:jc w:val="right"/>
              <w:rPr>
                <w:sz w:val="20"/>
              </w:rPr>
            </w:pPr>
            <w:r w:rsidRPr="005F300D">
              <w:rPr>
                <w:spacing w:val="-2"/>
                <w:sz w:val="20"/>
              </w:rPr>
              <w:t>6,581</w:t>
            </w:r>
          </w:p>
        </w:tc>
        <w:tc>
          <w:tcPr>
            <w:tcW w:w="939" w:type="dxa"/>
          </w:tcPr>
          <w:p w14:paraId="38BC8FEB" w14:textId="77777777" w:rsidR="001F5919" w:rsidRPr="005F300D" w:rsidRDefault="00000000">
            <w:pPr>
              <w:pStyle w:val="TableParagraph"/>
              <w:spacing w:line="227" w:lineRule="exact"/>
              <w:ind w:right="101"/>
              <w:jc w:val="right"/>
              <w:rPr>
                <w:sz w:val="20"/>
              </w:rPr>
            </w:pPr>
            <w:r w:rsidRPr="005F300D">
              <w:rPr>
                <w:spacing w:val="-2"/>
                <w:sz w:val="20"/>
              </w:rPr>
              <w:t>6,392</w:t>
            </w:r>
          </w:p>
        </w:tc>
      </w:tr>
      <w:tr w:rsidR="001F5919" w:rsidRPr="005F300D" w14:paraId="51323566" w14:textId="77777777" w:rsidTr="0027439D">
        <w:trPr>
          <w:trHeight w:val="407"/>
        </w:trPr>
        <w:tc>
          <w:tcPr>
            <w:tcW w:w="6741" w:type="dxa"/>
          </w:tcPr>
          <w:p w14:paraId="0CAE2B76" w14:textId="77777777" w:rsidR="001F5919" w:rsidRPr="005F300D" w:rsidRDefault="00000000">
            <w:pPr>
              <w:pStyle w:val="TableParagraph"/>
              <w:spacing w:line="227" w:lineRule="exact"/>
              <w:ind w:left="107"/>
              <w:rPr>
                <w:sz w:val="20"/>
              </w:rPr>
            </w:pPr>
            <w:r w:rsidRPr="005F300D">
              <w:rPr>
                <w:spacing w:val="-2"/>
                <w:sz w:val="20"/>
              </w:rPr>
              <w:t>Skegby</w:t>
            </w:r>
          </w:p>
        </w:tc>
        <w:tc>
          <w:tcPr>
            <w:tcW w:w="939" w:type="dxa"/>
          </w:tcPr>
          <w:p w14:paraId="10C60E4F" w14:textId="77777777" w:rsidR="001F5919" w:rsidRPr="005F300D" w:rsidRDefault="00000000">
            <w:pPr>
              <w:pStyle w:val="TableParagraph"/>
              <w:spacing w:line="227" w:lineRule="exact"/>
              <w:ind w:right="101"/>
              <w:jc w:val="right"/>
              <w:rPr>
                <w:sz w:val="20"/>
              </w:rPr>
            </w:pPr>
            <w:r w:rsidRPr="005F300D">
              <w:rPr>
                <w:spacing w:val="-2"/>
                <w:sz w:val="20"/>
              </w:rPr>
              <w:t>6,749</w:t>
            </w:r>
          </w:p>
        </w:tc>
        <w:tc>
          <w:tcPr>
            <w:tcW w:w="940" w:type="dxa"/>
          </w:tcPr>
          <w:p w14:paraId="191FA845" w14:textId="77777777" w:rsidR="001F5919" w:rsidRPr="005F300D" w:rsidRDefault="00000000">
            <w:pPr>
              <w:pStyle w:val="TableParagraph"/>
              <w:spacing w:line="227" w:lineRule="exact"/>
              <w:ind w:right="101"/>
              <w:jc w:val="right"/>
              <w:rPr>
                <w:sz w:val="20"/>
              </w:rPr>
            </w:pPr>
            <w:r w:rsidRPr="005F300D">
              <w:rPr>
                <w:spacing w:val="-2"/>
                <w:sz w:val="20"/>
              </w:rPr>
              <w:t>6,796</w:t>
            </w:r>
          </w:p>
        </w:tc>
        <w:tc>
          <w:tcPr>
            <w:tcW w:w="939" w:type="dxa"/>
          </w:tcPr>
          <w:p w14:paraId="6E87220D" w14:textId="77777777" w:rsidR="001F5919" w:rsidRPr="005F300D" w:rsidRDefault="00000000">
            <w:pPr>
              <w:pStyle w:val="TableParagraph"/>
              <w:spacing w:line="227" w:lineRule="exact"/>
              <w:ind w:right="101"/>
              <w:jc w:val="right"/>
              <w:rPr>
                <w:sz w:val="20"/>
              </w:rPr>
            </w:pPr>
            <w:r w:rsidRPr="005F300D">
              <w:rPr>
                <w:spacing w:val="-2"/>
                <w:sz w:val="20"/>
              </w:rPr>
              <w:t>6,791</w:t>
            </w:r>
          </w:p>
        </w:tc>
      </w:tr>
      <w:tr w:rsidR="001F5919" w:rsidRPr="005F300D" w14:paraId="28B6DF09" w14:textId="77777777" w:rsidTr="0027439D">
        <w:trPr>
          <w:trHeight w:val="407"/>
        </w:trPr>
        <w:tc>
          <w:tcPr>
            <w:tcW w:w="6741" w:type="dxa"/>
          </w:tcPr>
          <w:p w14:paraId="0E375A75" w14:textId="77777777" w:rsidR="001F5919" w:rsidRPr="005F300D" w:rsidRDefault="00000000">
            <w:pPr>
              <w:pStyle w:val="TableParagraph"/>
              <w:spacing w:line="227" w:lineRule="exact"/>
              <w:ind w:left="107"/>
              <w:rPr>
                <w:sz w:val="20"/>
              </w:rPr>
            </w:pPr>
            <w:r w:rsidRPr="005F300D">
              <w:rPr>
                <w:sz w:val="20"/>
              </w:rPr>
              <w:t>St</w:t>
            </w:r>
            <w:r w:rsidRPr="005F300D">
              <w:rPr>
                <w:spacing w:val="-4"/>
                <w:sz w:val="20"/>
              </w:rPr>
              <w:t xml:space="preserve"> </w:t>
            </w:r>
            <w:r w:rsidRPr="005F300D">
              <w:rPr>
                <w:spacing w:val="-2"/>
                <w:sz w:val="20"/>
              </w:rPr>
              <w:t>Mary's</w:t>
            </w:r>
          </w:p>
        </w:tc>
        <w:tc>
          <w:tcPr>
            <w:tcW w:w="939" w:type="dxa"/>
          </w:tcPr>
          <w:p w14:paraId="7C95EA28" w14:textId="77777777" w:rsidR="001F5919" w:rsidRPr="005F300D" w:rsidRDefault="00000000">
            <w:pPr>
              <w:pStyle w:val="TableParagraph"/>
              <w:spacing w:line="227" w:lineRule="exact"/>
              <w:ind w:right="101"/>
              <w:jc w:val="right"/>
              <w:rPr>
                <w:sz w:val="20"/>
              </w:rPr>
            </w:pPr>
            <w:r w:rsidRPr="005F300D">
              <w:rPr>
                <w:spacing w:val="-2"/>
                <w:sz w:val="20"/>
              </w:rPr>
              <w:t>4,048</w:t>
            </w:r>
          </w:p>
        </w:tc>
        <w:tc>
          <w:tcPr>
            <w:tcW w:w="940" w:type="dxa"/>
          </w:tcPr>
          <w:p w14:paraId="1E44EE74" w14:textId="77777777" w:rsidR="001F5919" w:rsidRPr="005F300D" w:rsidRDefault="00000000">
            <w:pPr>
              <w:pStyle w:val="TableParagraph"/>
              <w:spacing w:line="227" w:lineRule="exact"/>
              <w:ind w:right="101"/>
              <w:jc w:val="right"/>
              <w:rPr>
                <w:sz w:val="20"/>
              </w:rPr>
            </w:pPr>
            <w:r w:rsidRPr="005F300D">
              <w:rPr>
                <w:spacing w:val="-2"/>
                <w:sz w:val="20"/>
              </w:rPr>
              <w:t>4,053</w:t>
            </w:r>
          </w:p>
        </w:tc>
        <w:tc>
          <w:tcPr>
            <w:tcW w:w="939" w:type="dxa"/>
          </w:tcPr>
          <w:p w14:paraId="557C9D99" w14:textId="77777777" w:rsidR="001F5919" w:rsidRPr="005F300D" w:rsidRDefault="00000000">
            <w:pPr>
              <w:pStyle w:val="TableParagraph"/>
              <w:spacing w:line="227" w:lineRule="exact"/>
              <w:ind w:right="101"/>
              <w:jc w:val="right"/>
              <w:rPr>
                <w:sz w:val="20"/>
              </w:rPr>
            </w:pPr>
            <w:r w:rsidRPr="005F300D">
              <w:rPr>
                <w:spacing w:val="-2"/>
                <w:sz w:val="20"/>
              </w:rPr>
              <w:t>4,017</w:t>
            </w:r>
          </w:p>
        </w:tc>
      </w:tr>
      <w:tr w:rsidR="001F5919" w:rsidRPr="005F300D" w14:paraId="0AF72FC0" w14:textId="77777777" w:rsidTr="0027439D">
        <w:trPr>
          <w:trHeight w:val="410"/>
        </w:trPr>
        <w:tc>
          <w:tcPr>
            <w:tcW w:w="6741" w:type="dxa"/>
          </w:tcPr>
          <w:p w14:paraId="0A9717B1" w14:textId="77777777" w:rsidR="001F5919" w:rsidRPr="005F300D" w:rsidRDefault="00000000">
            <w:pPr>
              <w:pStyle w:val="TableParagraph"/>
              <w:spacing w:line="229" w:lineRule="exact"/>
              <w:ind w:left="107"/>
              <w:rPr>
                <w:sz w:val="20"/>
              </w:rPr>
            </w:pPr>
            <w:r w:rsidRPr="005F300D">
              <w:rPr>
                <w:sz w:val="20"/>
              </w:rPr>
              <w:t>Stanton</w:t>
            </w:r>
            <w:r w:rsidRPr="005F300D">
              <w:rPr>
                <w:spacing w:val="-8"/>
                <w:sz w:val="20"/>
              </w:rPr>
              <w:t xml:space="preserve"> </w:t>
            </w:r>
            <w:r w:rsidRPr="005F300D">
              <w:rPr>
                <w:sz w:val="20"/>
              </w:rPr>
              <w:t>Hill</w:t>
            </w:r>
            <w:r w:rsidRPr="005F300D">
              <w:rPr>
                <w:spacing w:val="-6"/>
                <w:sz w:val="20"/>
              </w:rPr>
              <w:t xml:space="preserve"> </w:t>
            </w:r>
            <w:r w:rsidRPr="005F300D">
              <w:rPr>
                <w:sz w:val="20"/>
              </w:rPr>
              <w:t>&amp;</w:t>
            </w:r>
            <w:r w:rsidRPr="005F300D">
              <w:rPr>
                <w:spacing w:val="-6"/>
                <w:sz w:val="20"/>
              </w:rPr>
              <w:t xml:space="preserve"> </w:t>
            </w:r>
            <w:r w:rsidRPr="005F300D">
              <w:rPr>
                <w:spacing w:val="-2"/>
                <w:sz w:val="20"/>
              </w:rPr>
              <w:t>Teversal</w:t>
            </w:r>
          </w:p>
        </w:tc>
        <w:tc>
          <w:tcPr>
            <w:tcW w:w="939" w:type="dxa"/>
          </w:tcPr>
          <w:p w14:paraId="61749659" w14:textId="77777777" w:rsidR="001F5919" w:rsidRPr="005F300D" w:rsidRDefault="00000000">
            <w:pPr>
              <w:pStyle w:val="TableParagraph"/>
              <w:spacing w:line="229" w:lineRule="exact"/>
              <w:ind w:right="101"/>
              <w:jc w:val="right"/>
              <w:rPr>
                <w:sz w:val="20"/>
              </w:rPr>
            </w:pPr>
            <w:r w:rsidRPr="005F300D">
              <w:rPr>
                <w:spacing w:val="-2"/>
                <w:sz w:val="20"/>
              </w:rPr>
              <w:t>3,166</w:t>
            </w:r>
          </w:p>
        </w:tc>
        <w:tc>
          <w:tcPr>
            <w:tcW w:w="940" w:type="dxa"/>
          </w:tcPr>
          <w:p w14:paraId="50B8C540" w14:textId="77777777" w:rsidR="001F5919" w:rsidRPr="005F300D" w:rsidRDefault="00000000">
            <w:pPr>
              <w:pStyle w:val="TableParagraph"/>
              <w:spacing w:line="229" w:lineRule="exact"/>
              <w:ind w:right="101"/>
              <w:jc w:val="right"/>
              <w:rPr>
                <w:sz w:val="20"/>
              </w:rPr>
            </w:pPr>
            <w:r w:rsidRPr="005F300D">
              <w:rPr>
                <w:spacing w:val="-2"/>
                <w:sz w:val="20"/>
              </w:rPr>
              <w:t>3,287</w:t>
            </w:r>
          </w:p>
        </w:tc>
        <w:tc>
          <w:tcPr>
            <w:tcW w:w="939" w:type="dxa"/>
          </w:tcPr>
          <w:p w14:paraId="5B73F7D3" w14:textId="77777777" w:rsidR="001F5919" w:rsidRPr="005F300D" w:rsidRDefault="00000000">
            <w:pPr>
              <w:pStyle w:val="TableParagraph"/>
              <w:spacing w:line="229" w:lineRule="exact"/>
              <w:ind w:right="101"/>
              <w:jc w:val="right"/>
              <w:rPr>
                <w:sz w:val="20"/>
              </w:rPr>
            </w:pPr>
            <w:r w:rsidRPr="005F300D">
              <w:rPr>
                <w:spacing w:val="-2"/>
                <w:sz w:val="20"/>
              </w:rPr>
              <w:t>3,322</w:t>
            </w:r>
          </w:p>
        </w:tc>
      </w:tr>
      <w:tr w:rsidR="001F5919" w:rsidRPr="005F300D" w14:paraId="67B21754" w14:textId="77777777" w:rsidTr="0027439D">
        <w:trPr>
          <w:trHeight w:val="407"/>
        </w:trPr>
        <w:tc>
          <w:tcPr>
            <w:tcW w:w="6741" w:type="dxa"/>
          </w:tcPr>
          <w:p w14:paraId="47EF80E9" w14:textId="77777777" w:rsidR="001F5919" w:rsidRPr="005F300D" w:rsidRDefault="00000000">
            <w:pPr>
              <w:pStyle w:val="TableParagraph"/>
              <w:spacing w:line="227" w:lineRule="exact"/>
              <w:ind w:left="107"/>
              <w:rPr>
                <w:sz w:val="20"/>
              </w:rPr>
            </w:pPr>
            <w:r w:rsidRPr="005F300D">
              <w:rPr>
                <w:spacing w:val="-2"/>
                <w:sz w:val="20"/>
              </w:rPr>
              <w:t>Summit</w:t>
            </w:r>
          </w:p>
        </w:tc>
        <w:tc>
          <w:tcPr>
            <w:tcW w:w="939" w:type="dxa"/>
          </w:tcPr>
          <w:p w14:paraId="4A315245" w14:textId="77777777" w:rsidR="001F5919" w:rsidRPr="005F300D" w:rsidRDefault="00000000">
            <w:pPr>
              <w:pStyle w:val="TableParagraph"/>
              <w:spacing w:line="227" w:lineRule="exact"/>
              <w:ind w:right="101"/>
              <w:jc w:val="right"/>
              <w:rPr>
                <w:sz w:val="20"/>
              </w:rPr>
            </w:pPr>
            <w:r w:rsidRPr="005F300D">
              <w:rPr>
                <w:spacing w:val="-2"/>
                <w:sz w:val="20"/>
              </w:rPr>
              <w:t>7,351</w:t>
            </w:r>
          </w:p>
        </w:tc>
        <w:tc>
          <w:tcPr>
            <w:tcW w:w="940" w:type="dxa"/>
          </w:tcPr>
          <w:p w14:paraId="612E02EC" w14:textId="77777777" w:rsidR="001F5919" w:rsidRPr="005F300D" w:rsidRDefault="00000000">
            <w:pPr>
              <w:pStyle w:val="TableParagraph"/>
              <w:spacing w:line="227" w:lineRule="exact"/>
              <w:ind w:right="101"/>
              <w:jc w:val="right"/>
              <w:rPr>
                <w:sz w:val="20"/>
              </w:rPr>
            </w:pPr>
            <w:r w:rsidRPr="005F300D">
              <w:rPr>
                <w:spacing w:val="-2"/>
                <w:sz w:val="20"/>
              </w:rPr>
              <w:t>7,406</w:t>
            </w:r>
          </w:p>
        </w:tc>
        <w:tc>
          <w:tcPr>
            <w:tcW w:w="939" w:type="dxa"/>
          </w:tcPr>
          <w:p w14:paraId="3D32FA1E" w14:textId="77777777" w:rsidR="001F5919" w:rsidRPr="005F300D" w:rsidRDefault="00000000">
            <w:pPr>
              <w:pStyle w:val="TableParagraph"/>
              <w:spacing w:line="227" w:lineRule="exact"/>
              <w:ind w:right="101"/>
              <w:jc w:val="right"/>
              <w:rPr>
                <w:sz w:val="20"/>
              </w:rPr>
            </w:pPr>
            <w:r w:rsidRPr="005F300D">
              <w:rPr>
                <w:spacing w:val="-2"/>
                <w:sz w:val="20"/>
              </w:rPr>
              <w:t>7,358</w:t>
            </w:r>
          </w:p>
        </w:tc>
      </w:tr>
      <w:tr w:rsidR="001F5919" w:rsidRPr="005F300D" w14:paraId="7EB0A135" w14:textId="77777777" w:rsidTr="0027439D">
        <w:trPr>
          <w:trHeight w:val="407"/>
        </w:trPr>
        <w:tc>
          <w:tcPr>
            <w:tcW w:w="6741" w:type="dxa"/>
          </w:tcPr>
          <w:p w14:paraId="3635E7D4" w14:textId="77777777" w:rsidR="001F5919" w:rsidRPr="005F300D" w:rsidRDefault="00000000">
            <w:pPr>
              <w:pStyle w:val="TableParagraph"/>
              <w:spacing w:line="227" w:lineRule="exact"/>
              <w:ind w:left="107"/>
              <w:rPr>
                <w:sz w:val="20"/>
              </w:rPr>
            </w:pPr>
            <w:r w:rsidRPr="005F300D">
              <w:rPr>
                <w:sz w:val="20"/>
              </w:rPr>
              <w:t>Sutton</w:t>
            </w:r>
            <w:r w:rsidRPr="005F300D">
              <w:rPr>
                <w:spacing w:val="-7"/>
                <w:sz w:val="20"/>
              </w:rPr>
              <w:t xml:space="preserve"> </w:t>
            </w:r>
            <w:r w:rsidRPr="005F300D">
              <w:rPr>
                <w:sz w:val="20"/>
              </w:rPr>
              <w:t>Junction</w:t>
            </w:r>
            <w:r w:rsidRPr="005F300D">
              <w:rPr>
                <w:spacing w:val="-6"/>
                <w:sz w:val="20"/>
              </w:rPr>
              <w:t xml:space="preserve"> </w:t>
            </w:r>
            <w:r w:rsidRPr="005F300D">
              <w:rPr>
                <w:sz w:val="20"/>
              </w:rPr>
              <w:t>&amp;</w:t>
            </w:r>
            <w:r w:rsidRPr="005F300D">
              <w:rPr>
                <w:spacing w:val="-5"/>
                <w:sz w:val="20"/>
              </w:rPr>
              <w:t xml:space="preserve"> </w:t>
            </w:r>
            <w:r w:rsidRPr="005F300D">
              <w:rPr>
                <w:sz w:val="20"/>
              </w:rPr>
              <w:t>Harlow</w:t>
            </w:r>
            <w:r w:rsidRPr="005F300D">
              <w:rPr>
                <w:spacing w:val="-6"/>
                <w:sz w:val="20"/>
              </w:rPr>
              <w:t xml:space="preserve"> </w:t>
            </w:r>
            <w:r w:rsidRPr="005F300D">
              <w:rPr>
                <w:spacing w:val="-4"/>
                <w:sz w:val="20"/>
              </w:rPr>
              <w:t>Wood</w:t>
            </w:r>
          </w:p>
        </w:tc>
        <w:tc>
          <w:tcPr>
            <w:tcW w:w="939" w:type="dxa"/>
          </w:tcPr>
          <w:p w14:paraId="4D0B8296" w14:textId="77777777" w:rsidR="001F5919" w:rsidRPr="005F300D" w:rsidRDefault="00000000">
            <w:pPr>
              <w:pStyle w:val="TableParagraph"/>
              <w:spacing w:line="227" w:lineRule="exact"/>
              <w:ind w:right="101"/>
              <w:jc w:val="right"/>
              <w:rPr>
                <w:sz w:val="20"/>
              </w:rPr>
            </w:pPr>
            <w:r w:rsidRPr="005F300D">
              <w:rPr>
                <w:spacing w:val="-2"/>
                <w:sz w:val="20"/>
              </w:rPr>
              <w:t>3,800</w:t>
            </w:r>
          </w:p>
        </w:tc>
        <w:tc>
          <w:tcPr>
            <w:tcW w:w="940" w:type="dxa"/>
          </w:tcPr>
          <w:p w14:paraId="4D9D94C6" w14:textId="77777777" w:rsidR="001F5919" w:rsidRPr="005F300D" w:rsidRDefault="00000000">
            <w:pPr>
              <w:pStyle w:val="TableParagraph"/>
              <w:spacing w:line="227" w:lineRule="exact"/>
              <w:ind w:right="101"/>
              <w:jc w:val="right"/>
              <w:rPr>
                <w:sz w:val="20"/>
              </w:rPr>
            </w:pPr>
            <w:r w:rsidRPr="005F300D">
              <w:rPr>
                <w:spacing w:val="-2"/>
                <w:sz w:val="20"/>
              </w:rPr>
              <w:t>3,813</w:t>
            </w:r>
          </w:p>
        </w:tc>
        <w:tc>
          <w:tcPr>
            <w:tcW w:w="939" w:type="dxa"/>
          </w:tcPr>
          <w:p w14:paraId="3161596E" w14:textId="77777777" w:rsidR="001F5919" w:rsidRPr="005F300D" w:rsidRDefault="00000000">
            <w:pPr>
              <w:pStyle w:val="TableParagraph"/>
              <w:spacing w:line="227" w:lineRule="exact"/>
              <w:ind w:right="101"/>
              <w:jc w:val="right"/>
              <w:rPr>
                <w:sz w:val="20"/>
              </w:rPr>
            </w:pPr>
            <w:r w:rsidRPr="005F300D">
              <w:rPr>
                <w:spacing w:val="-2"/>
                <w:sz w:val="20"/>
              </w:rPr>
              <w:t>3,809</w:t>
            </w:r>
          </w:p>
        </w:tc>
      </w:tr>
      <w:tr w:rsidR="001F5919" w:rsidRPr="005F300D" w14:paraId="5C25CD2B" w14:textId="77777777" w:rsidTr="0027439D">
        <w:trPr>
          <w:trHeight w:val="407"/>
        </w:trPr>
        <w:tc>
          <w:tcPr>
            <w:tcW w:w="6741" w:type="dxa"/>
          </w:tcPr>
          <w:p w14:paraId="59255CB2" w14:textId="77777777" w:rsidR="001F5919" w:rsidRPr="005F300D" w:rsidRDefault="00000000">
            <w:pPr>
              <w:pStyle w:val="TableParagraph"/>
              <w:spacing w:line="227" w:lineRule="exact"/>
              <w:ind w:left="107"/>
              <w:rPr>
                <w:sz w:val="20"/>
              </w:rPr>
            </w:pPr>
            <w:r w:rsidRPr="005F300D">
              <w:rPr>
                <w:sz w:val="20"/>
              </w:rPr>
              <w:t>The</w:t>
            </w:r>
            <w:r w:rsidRPr="005F300D">
              <w:rPr>
                <w:spacing w:val="-5"/>
                <w:sz w:val="20"/>
              </w:rPr>
              <w:t xml:space="preserve"> </w:t>
            </w:r>
            <w:r w:rsidRPr="005F300D">
              <w:rPr>
                <w:spacing w:val="-4"/>
                <w:sz w:val="20"/>
              </w:rPr>
              <w:t>Dales</w:t>
            </w:r>
          </w:p>
        </w:tc>
        <w:tc>
          <w:tcPr>
            <w:tcW w:w="939" w:type="dxa"/>
          </w:tcPr>
          <w:p w14:paraId="09620EFB" w14:textId="77777777" w:rsidR="001F5919" w:rsidRPr="005F300D" w:rsidRDefault="00000000">
            <w:pPr>
              <w:pStyle w:val="TableParagraph"/>
              <w:spacing w:line="227" w:lineRule="exact"/>
              <w:ind w:right="101"/>
              <w:jc w:val="right"/>
              <w:rPr>
                <w:sz w:val="20"/>
              </w:rPr>
            </w:pPr>
            <w:r w:rsidRPr="005F300D">
              <w:rPr>
                <w:spacing w:val="-2"/>
                <w:sz w:val="20"/>
              </w:rPr>
              <w:t>3,149</w:t>
            </w:r>
          </w:p>
        </w:tc>
        <w:tc>
          <w:tcPr>
            <w:tcW w:w="940" w:type="dxa"/>
          </w:tcPr>
          <w:p w14:paraId="11E55F65" w14:textId="77777777" w:rsidR="001F5919" w:rsidRPr="005F300D" w:rsidRDefault="00000000">
            <w:pPr>
              <w:pStyle w:val="TableParagraph"/>
              <w:spacing w:line="227" w:lineRule="exact"/>
              <w:ind w:right="101"/>
              <w:jc w:val="right"/>
              <w:rPr>
                <w:sz w:val="20"/>
              </w:rPr>
            </w:pPr>
            <w:r w:rsidRPr="005F300D">
              <w:rPr>
                <w:spacing w:val="-2"/>
                <w:sz w:val="20"/>
              </w:rPr>
              <w:t>3,134</w:t>
            </w:r>
          </w:p>
        </w:tc>
        <w:tc>
          <w:tcPr>
            <w:tcW w:w="939" w:type="dxa"/>
          </w:tcPr>
          <w:p w14:paraId="27895F9D" w14:textId="77777777" w:rsidR="001F5919" w:rsidRPr="005F300D" w:rsidRDefault="00000000">
            <w:pPr>
              <w:pStyle w:val="TableParagraph"/>
              <w:spacing w:line="227" w:lineRule="exact"/>
              <w:ind w:right="101"/>
              <w:jc w:val="right"/>
              <w:rPr>
                <w:sz w:val="20"/>
              </w:rPr>
            </w:pPr>
            <w:r w:rsidRPr="005F300D">
              <w:rPr>
                <w:spacing w:val="-2"/>
                <w:sz w:val="20"/>
              </w:rPr>
              <w:t>3,070</w:t>
            </w:r>
          </w:p>
        </w:tc>
      </w:tr>
      <w:tr w:rsidR="001F5919" w:rsidRPr="005F300D" w14:paraId="10FF3ABB" w14:textId="77777777" w:rsidTr="0027439D">
        <w:trPr>
          <w:trHeight w:val="409"/>
        </w:trPr>
        <w:tc>
          <w:tcPr>
            <w:tcW w:w="6741" w:type="dxa"/>
            <w:tcBorders>
              <w:bottom w:val="single" w:sz="12" w:space="0" w:color="000000"/>
            </w:tcBorders>
          </w:tcPr>
          <w:p w14:paraId="313CE13C" w14:textId="77777777" w:rsidR="001F5919" w:rsidRPr="005F300D" w:rsidRDefault="00000000">
            <w:pPr>
              <w:pStyle w:val="TableParagraph"/>
              <w:spacing w:line="229" w:lineRule="exact"/>
              <w:ind w:left="107"/>
              <w:rPr>
                <w:sz w:val="20"/>
              </w:rPr>
            </w:pPr>
            <w:r w:rsidRPr="005F300D">
              <w:rPr>
                <w:spacing w:val="-2"/>
                <w:sz w:val="20"/>
              </w:rPr>
              <w:t>Underwood</w:t>
            </w:r>
          </w:p>
        </w:tc>
        <w:tc>
          <w:tcPr>
            <w:tcW w:w="939" w:type="dxa"/>
            <w:tcBorders>
              <w:bottom w:val="single" w:sz="12" w:space="0" w:color="000000"/>
            </w:tcBorders>
          </w:tcPr>
          <w:p w14:paraId="079982E2" w14:textId="77777777" w:rsidR="001F5919" w:rsidRPr="005F300D" w:rsidRDefault="00000000">
            <w:pPr>
              <w:pStyle w:val="TableParagraph"/>
              <w:spacing w:line="229" w:lineRule="exact"/>
              <w:ind w:right="101"/>
              <w:jc w:val="right"/>
              <w:rPr>
                <w:sz w:val="20"/>
              </w:rPr>
            </w:pPr>
            <w:r w:rsidRPr="005F300D">
              <w:rPr>
                <w:spacing w:val="-2"/>
                <w:sz w:val="20"/>
              </w:rPr>
              <w:t>3,098</w:t>
            </w:r>
          </w:p>
        </w:tc>
        <w:tc>
          <w:tcPr>
            <w:tcW w:w="940" w:type="dxa"/>
            <w:tcBorders>
              <w:bottom w:val="single" w:sz="12" w:space="0" w:color="000000"/>
            </w:tcBorders>
          </w:tcPr>
          <w:p w14:paraId="273EC18A" w14:textId="77777777" w:rsidR="001F5919" w:rsidRPr="005F300D" w:rsidRDefault="00000000">
            <w:pPr>
              <w:pStyle w:val="TableParagraph"/>
              <w:spacing w:line="229" w:lineRule="exact"/>
              <w:ind w:right="101"/>
              <w:jc w:val="right"/>
              <w:rPr>
                <w:sz w:val="20"/>
              </w:rPr>
            </w:pPr>
            <w:r w:rsidRPr="005F300D">
              <w:rPr>
                <w:spacing w:val="-2"/>
                <w:sz w:val="20"/>
              </w:rPr>
              <w:t>3,092</w:t>
            </w:r>
          </w:p>
        </w:tc>
        <w:tc>
          <w:tcPr>
            <w:tcW w:w="939" w:type="dxa"/>
            <w:tcBorders>
              <w:bottom w:val="single" w:sz="12" w:space="0" w:color="000000"/>
            </w:tcBorders>
          </w:tcPr>
          <w:p w14:paraId="2D938FC5" w14:textId="77777777" w:rsidR="001F5919" w:rsidRPr="005F300D" w:rsidRDefault="00000000">
            <w:pPr>
              <w:pStyle w:val="TableParagraph"/>
              <w:spacing w:line="229" w:lineRule="exact"/>
              <w:ind w:right="101"/>
              <w:jc w:val="right"/>
              <w:rPr>
                <w:sz w:val="20"/>
              </w:rPr>
            </w:pPr>
            <w:r w:rsidRPr="005F300D">
              <w:rPr>
                <w:spacing w:val="-2"/>
                <w:sz w:val="20"/>
              </w:rPr>
              <w:t>3,156</w:t>
            </w:r>
          </w:p>
        </w:tc>
      </w:tr>
      <w:tr w:rsidR="001F5919" w:rsidRPr="005F300D" w14:paraId="26B508DA" w14:textId="77777777" w:rsidTr="0027439D">
        <w:trPr>
          <w:trHeight w:val="407"/>
        </w:trPr>
        <w:tc>
          <w:tcPr>
            <w:tcW w:w="6741" w:type="dxa"/>
            <w:tcBorders>
              <w:top w:val="single" w:sz="12" w:space="0" w:color="000000"/>
              <w:bottom w:val="single" w:sz="12" w:space="0" w:color="000000"/>
            </w:tcBorders>
          </w:tcPr>
          <w:p w14:paraId="2A7CDA52" w14:textId="77777777" w:rsidR="001F5919" w:rsidRPr="005F300D" w:rsidRDefault="00000000">
            <w:pPr>
              <w:pStyle w:val="TableParagraph"/>
              <w:spacing w:line="224" w:lineRule="exact"/>
              <w:ind w:left="107"/>
              <w:rPr>
                <w:b/>
                <w:sz w:val="20"/>
              </w:rPr>
            </w:pPr>
            <w:r w:rsidRPr="005F300D">
              <w:rPr>
                <w:b/>
                <w:spacing w:val="-2"/>
                <w:sz w:val="20"/>
              </w:rPr>
              <w:t>Ashfield</w:t>
            </w:r>
          </w:p>
        </w:tc>
        <w:tc>
          <w:tcPr>
            <w:tcW w:w="939" w:type="dxa"/>
            <w:tcBorders>
              <w:top w:val="single" w:sz="12" w:space="0" w:color="000000"/>
              <w:bottom w:val="single" w:sz="12" w:space="0" w:color="000000"/>
            </w:tcBorders>
          </w:tcPr>
          <w:p w14:paraId="12D05315" w14:textId="77777777" w:rsidR="001F5919" w:rsidRPr="005F300D" w:rsidRDefault="00000000">
            <w:pPr>
              <w:pStyle w:val="TableParagraph"/>
              <w:spacing w:line="224" w:lineRule="exact"/>
              <w:ind w:right="102"/>
              <w:jc w:val="right"/>
              <w:rPr>
                <w:b/>
                <w:sz w:val="20"/>
              </w:rPr>
            </w:pPr>
            <w:r w:rsidRPr="005F300D">
              <w:rPr>
                <w:b/>
                <w:spacing w:val="-2"/>
                <w:sz w:val="20"/>
              </w:rPr>
              <w:t>123,574</w:t>
            </w:r>
          </w:p>
        </w:tc>
        <w:tc>
          <w:tcPr>
            <w:tcW w:w="940" w:type="dxa"/>
            <w:tcBorders>
              <w:top w:val="single" w:sz="12" w:space="0" w:color="000000"/>
              <w:bottom w:val="single" w:sz="12" w:space="0" w:color="000000"/>
            </w:tcBorders>
          </w:tcPr>
          <w:p w14:paraId="5D10178E" w14:textId="77777777" w:rsidR="001F5919" w:rsidRPr="005F300D" w:rsidRDefault="00000000">
            <w:pPr>
              <w:pStyle w:val="TableParagraph"/>
              <w:spacing w:line="224" w:lineRule="exact"/>
              <w:ind w:right="101"/>
              <w:jc w:val="right"/>
              <w:rPr>
                <w:b/>
                <w:sz w:val="20"/>
              </w:rPr>
            </w:pPr>
            <w:r w:rsidRPr="005F300D">
              <w:rPr>
                <w:b/>
                <w:spacing w:val="-2"/>
                <w:sz w:val="20"/>
              </w:rPr>
              <w:t>124,482</w:t>
            </w:r>
          </w:p>
        </w:tc>
        <w:tc>
          <w:tcPr>
            <w:tcW w:w="939" w:type="dxa"/>
            <w:tcBorders>
              <w:top w:val="single" w:sz="12" w:space="0" w:color="000000"/>
              <w:bottom w:val="single" w:sz="12" w:space="0" w:color="000000"/>
            </w:tcBorders>
          </w:tcPr>
          <w:p w14:paraId="4D649500" w14:textId="77777777" w:rsidR="001F5919" w:rsidRPr="005F300D" w:rsidRDefault="00000000">
            <w:pPr>
              <w:pStyle w:val="TableParagraph"/>
              <w:spacing w:line="224" w:lineRule="exact"/>
              <w:ind w:right="101"/>
              <w:jc w:val="right"/>
              <w:rPr>
                <w:b/>
                <w:sz w:val="20"/>
              </w:rPr>
            </w:pPr>
            <w:r w:rsidRPr="005F300D">
              <w:rPr>
                <w:b/>
                <w:spacing w:val="-2"/>
                <w:sz w:val="20"/>
              </w:rPr>
              <w:t>126,164</w:t>
            </w:r>
          </w:p>
        </w:tc>
      </w:tr>
      <w:tr w:rsidR="001F5919" w:rsidRPr="005F300D" w14:paraId="12F2F18E" w14:textId="77777777" w:rsidTr="0027439D">
        <w:trPr>
          <w:trHeight w:val="409"/>
        </w:trPr>
        <w:tc>
          <w:tcPr>
            <w:tcW w:w="6741" w:type="dxa"/>
            <w:tcBorders>
              <w:top w:val="single" w:sz="12" w:space="0" w:color="000000"/>
            </w:tcBorders>
          </w:tcPr>
          <w:p w14:paraId="0A216399" w14:textId="77777777" w:rsidR="001F5919" w:rsidRPr="005F300D" w:rsidRDefault="00000000">
            <w:pPr>
              <w:pStyle w:val="TableParagraph"/>
              <w:spacing w:line="229" w:lineRule="exact"/>
              <w:ind w:left="115"/>
              <w:rPr>
                <w:sz w:val="20"/>
              </w:rPr>
            </w:pPr>
            <w:r w:rsidRPr="005F300D">
              <w:rPr>
                <w:spacing w:val="-2"/>
                <w:sz w:val="20"/>
              </w:rPr>
              <w:t>Hucknall</w:t>
            </w:r>
          </w:p>
        </w:tc>
        <w:tc>
          <w:tcPr>
            <w:tcW w:w="939" w:type="dxa"/>
            <w:tcBorders>
              <w:top w:val="single" w:sz="12" w:space="0" w:color="000000"/>
            </w:tcBorders>
          </w:tcPr>
          <w:p w14:paraId="3DF6943D" w14:textId="77777777" w:rsidR="001F5919" w:rsidRPr="005F300D" w:rsidRDefault="00000000">
            <w:pPr>
              <w:pStyle w:val="TableParagraph"/>
              <w:spacing w:line="229" w:lineRule="exact"/>
              <w:ind w:right="101"/>
              <w:jc w:val="right"/>
              <w:rPr>
                <w:sz w:val="20"/>
              </w:rPr>
            </w:pPr>
            <w:r w:rsidRPr="005F300D">
              <w:rPr>
                <w:spacing w:val="-2"/>
                <w:sz w:val="20"/>
              </w:rPr>
              <w:t>33,752</w:t>
            </w:r>
          </w:p>
        </w:tc>
        <w:tc>
          <w:tcPr>
            <w:tcW w:w="940" w:type="dxa"/>
            <w:tcBorders>
              <w:top w:val="single" w:sz="12" w:space="0" w:color="000000"/>
            </w:tcBorders>
          </w:tcPr>
          <w:p w14:paraId="37A1AFB8" w14:textId="77777777" w:rsidR="001F5919" w:rsidRPr="005F300D" w:rsidRDefault="00000000">
            <w:pPr>
              <w:pStyle w:val="TableParagraph"/>
              <w:spacing w:line="229" w:lineRule="exact"/>
              <w:ind w:right="100"/>
              <w:jc w:val="right"/>
              <w:rPr>
                <w:sz w:val="20"/>
              </w:rPr>
            </w:pPr>
            <w:r w:rsidRPr="005F300D">
              <w:rPr>
                <w:spacing w:val="-2"/>
                <w:sz w:val="20"/>
              </w:rPr>
              <w:t>33,976</w:t>
            </w:r>
          </w:p>
        </w:tc>
        <w:tc>
          <w:tcPr>
            <w:tcW w:w="939" w:type="dxa"/>
            <w:tcBorders>
              <w:top w:val="single" w:sz="12" w:space="0" w:color="000000"/>
            </w:tcBorders>
          </w:tcPr>
          <w:p w14:paraId="50DEEB3A" w14:textId="77777777" w:rsidR="001F5919" w:rsidRPr="005F300D" w:rsidRDefault="00000000">
            <w:pPr>
              <w:pStyle w:val="TableParagraph"/>
              <w:spacing w:line="227" w:lineRule="exact"/>
              <w:ind w:right="100"/>
              <w:jc w:val="right"/>
              <w:rPr>
                <w:b/>
                <w:sz w:val="20"/>
              </w:rPr>
            </w:pPr>
            <w:r w:rsidRPr="005F300D">
              <w:rPr>
                <w:b/>
                <w:spacing w:val="-2"/>
                <w:sz w:val="20"/>
              </w:rPr>
              <w:t>34,847</w:t>
            </w:r>
          </w:p>
        </w:tc>
      </w:tr>
      <w:tr w:rsidR="001F5919" w:rsidRPr="005F300D" w14:paraId="4A22462C" w14:textId="77777777" w:rsidTr="0027439D">
        <w:trPr>
          <w:trHeight w:val="407"/>
        </w:trPr>
        <w:tc>
          <w:tcPr>
            <w:tcW w:w="6741" w:type="dxa"/>
          </w:tcPr>
          <w:p w14:paraId="0D299421" w14:textId="77777777" w:rsidR="001F5919" w:rsidRPr="005F300D" w:rsidRDefault="00000000">
            <w:pPr>
              <w:pStyle w:val="TableParagraph"/>
              <w:spacing w:line="227" w:lineRule="exact"/>
              <w:ind w:left="115"/>
              <w:rPr>
                <w:sz w:val="20"/>
              </w:rPr>
            </w:pPr>
            <w:r w:rsidRPr="005F300D">
              <w:rPr>
                <w:sz w:val="20"/>
              </w:rPr>
              <w:t>Sutton</w:t>
            </w:r>
            <w:r w:rsidRPr="005F300D">
              <w:rPr>
                <w:spacing w:val="-6"/>
                <w:sz w:val="20"/>
              </w:rPr>
              <w:t xml:space="preserve"> </w:t>
            </w:r>
            <w:r w:rsidRPr="005F300D">
              <w:rPr>
                <w:sz w:val="20"/>
              </w:rPr>
              <w:t>in</w:t>
            </w:r>
            <w:r w:rsidRPr="005F300D">
              <w:rPr>
                <w:spacing w:val="-4"/>
                <w:sz w:val="20"/>
              </w:rPr>
              <w:t xml:space="preserve"> </w:t>
            </w:r>
            <w:r w:rsidRPr="005F300D">
              <w:rPr>
                <w:spacing w:val="-2"/>
                <w:sz w:val="20"/>
              </w:rPr>
              <w:t>Ashfield</w:t>
            </w:r>
          </w:p>
        </w:tc>
        <w:tc>
          <w:tcPr>
            <w:tcW w:w="939" w:type="dxa"/>
          </w:tcPr>
          <w:p w14:paraId="0F246AAB" w14:textId="77777777" w:rsidR="001F5919" w:rsidRPr="005F300D" w:rsidRDefault="00000000">
            <w:pPr>
              <w:pStyle w:val="TableParagraph"/>
              <w:spacing w:line="227" w:lineRule="exact"/>
              <w:ind w:right="101"/>
              <w:jc w:val="right"/>
              <w:rPr>
                <w:sz w:val="20"/>
              </w:rPr>
            </w:pPr>
            <w:r w:rsidRPr="005F300D">
              <w:rPr>
                <w:spacing w:val="-2"/>
                <w:sz w:val="20"/>
              </w:rPr>
              <w:t>48,260</w:t>
            </w:r>
          </w:p>
        </w:tc>
        <w:tc>
          <w:tcPr>
            <w:tcW w:w="940" w:type="dxa"/>
          </w:tcPr>
          <w:p w14:paraId="031CC9D6" w14:textId="77777777" w:rsidR="001F5919" w:rsidRPr="005F300D" w:rsidRDefault="00000000">
            <w:pPr>
              <w:pStyle w:val="TableParagraph"/>
              <w:spacing w:line="227" w:lineRule="exact"/>
              <w:ind w:right="100"/>
              <w:jc w:val="right"/>
              <w:rPr>
                <w:sz w:val="20"/>
              </w:rPr>
            </w:pPr>
            <w:r w:rsidRPr="005F300D">
              <w:rPr>
                <w:spacing w:val="-2"/>
                <w:sz w:val="20"/>
              </w:rPr>
              <w:t>48,592</w:t>
            </w:r>
          </w:p>
        </w:tc>
        <w:tc>
          <w:tcPr>
            <w:tcW w:w="939" w:type="dxa"/>
          </w:tcPr>
          <w:p w14:paraId="0277D490" w14:textId="77777777" w:rsidR="001F5919" w:rsidRPr="005F300D" w:rsidRDefault="00000000">
            <w:pPr>
              <w:pStyle w:val="TableParagraph"/>
              <w:spacing w:line="225" w:lineRule="exact"/>
              <w:ind w:right="100"/>
              <w:jc w:val="right"/>
              <w:rPr>
                <w:b/>
                <w:sz w:val="20"/>
              </w:rPr>
            </w:pPr>
            <w:r w:rsidRPr="005F300D">
              <w:rPr>
                <w:b/>
                <w:spacing w:val="-2"/>
                <w:sz w:val="20"/>
              </w:rPr>
              <w:t>49,023</w:t>
            </w:r>
          </w:p>
        </w:tc>
      </w:tr>
      <w:tr w:rsidR="001F5919" w:rsidRPr="005F300D" w14:paraId="4FF4C6D0" w14:textId="77777777" w:rsidTr="0027439D">
        <w:trPr>
          <w:trHeight w:val="407"/>
        </w:trPr>
        <w:tc>
          <w:tcPr>
            <w:tcW w:w="6741" w:type="dxa"/>
          </w:tcPr>
          <w:p w14:paraId="1FEAD6C1" w14:textId="77777777" w:rsidR="001F5919" w:rsidRPr="005F300D" w:rsidRDefault="00000000">
            <w:pPr>
              <w:pStyle w:val="TableParagraph"/>
              <w:spacing w:line="227" w:lineRule="exact"/>
              <w:ind w:left="115"/>
              <w:rPr>
                <w:sz w:val="20"/>
              </w:rPr>
            </w:pPr>
            <w:r w:rsidRPr="005F300D">
              <w:rPr>
                <w:sz w:val="20"/>
              </w:rPr>
              <w:t>Kirkby</w:t>
            </w:r>
            <w:r w:rsidRPr="005F300D">
              <w:rPr>
                <w:spacing w:val="-7"/>
                <w:sz w:val="20"/>
              </w:rPr>
              <w:t xml:space="preserve"> </w:t>
            </w:r>
            <w:r w:rsidRPr="005F300D">
              <w:rPr>
                <w:sz w:val="20"/>
              </w:rPr>
              <w:t>in</w:t>
            </w:r>
            <w:r w:rsidRPr="005F300D">
              <w:rPr>
                <w:spacing w:val="-5"/>
                <w:sz w:val="20"/>
              </w:rPr>
              <w:t xml:space="preserve"> </w:t>
            </w:r>
            <w:r w:rsidRPr="005F300D">
              <w:rPr>
                <w:spacing w:val="-2"/>
                <w:sz w:val="20"/>
              </w:rPr>
              <w:t>Ashfield</w:t>
            </w:r>
          </w:p>
        </w:tc>
        <w:tc>
          <w:tcPr>
            <w:tcW w:w="939" w:type="dxa"/>
          </w:tcPr>
          <w:p w14:paraId="0F3D74F8" w14:textId="77777777" w:rsidR="001F5919" w:rsidRPr="005F300D" w:rsidRDefault="00000000">
            <w:pPr>
              <w:pStyle w:val="TableParagraph"/>
              <w:spacing w:line="227" w:lineRule="exact"/>
              <w:ind w:right="101"/>
              <w:jc w:val="right"/>
              <w:rPr>
                <w:sz w:val="20"/>
              </w:rPr>
            </w:pPr>
            <w:r w:rsidRPr="005F300D">
              <w:rPr>
                <w:spacing w:val="-2"/>
                <w:sz w:val="20"/>
              </w:rPr>
              <w:t>28,479</w:t>
            </w:r>
          </w:p>
        </w:tc>
        <w:tc>
          <w:tcPr>
            <w:tcW w:w="940" w:type="dxa"/>
          </w:tcPr>
          <w:p w14:paraId="43BD132E" w14:textId="77777777" w:rsidR="001F5919" w:rsidRPr="005F300D" w:rsidRDefault="00000000">
            <w:pPr>
              <w:pStyle w:val="TableParagraph"/>
              <w:spacing w:line="227" w:lineRule="exact"/>
              <w:ind w:right="100"/>
              <w:jc w:val="right"/>
              <w:rPr>
                <w:sz w:val="20"/>
              </w:rPr>
            </w:pPr>
            <w:r w:rsidRPr="005F300D">
              <w:rPr>
                <w:spacing w:val="-2"/>
                <w:sz w:val="20"/>
              </w:rPr>
              <w:t>28,828</w:t>
            </w:r>
          </w:p>
        </w:tc>
        <w:tc>
          <w:tcPr>
            <w:tcW w:w="939" w:type="dxa"/>
          </w:tcPr>
          <w:p w14:paraId="47959152" w14:textId="77777777" w:rsidR="001F5919" w:rsidRPr="005F300D" w:rsidRDefault="00000000">
            <w:pPr>
              <w:pStyle w:val="TableParagraph"/>
              <w:spacing w:line="225" w:lineRule="exact"/>
              <w:ind w:right="100"/>
              <w:jc w:val="right"/>
              <w:rPr>
                <w:b/>
                <w:sz w:val="20"/>
              </w:rPr>
            </w:pPr>
            <w:r w:rsidRPr="005F300D">
              <w:rPr>
                <w:b/>
                <w:spacing w:val="-2"/>
                <w:sz w:val="20"/>
              </w:rPr>
              <w:t>29,336</w:t>
            </w:r>
          </w:p>
        </w:tc>
      </w:tr>
      <w:tr w:rsidR="001F5919" w:rsidRPr="005F300D" w14:paraId="2ADDED3F" w14:textId="77777777" w:rsidTr="0027439D">
        <w:trPr>
          <w:trHeight w:val="409"/>
        </w:trPr>
        <w:tc>
          <w:tcPr>
            <w:tcW w:w="6741" w:type="dxa"/>
          </w:tcPr>
          <w:p w14:paraId="7C7BF319" w14:textId="77777777" w:rsidR="001F5919" w:rsidRPr="005F300D" w:rsidRDefault="00000000">
            <w:pPr>
              <w:pStyle w:val="TableParagraph"/>
              <w:spacing w:line="227" w:lineRule="exact"/>
              <w:ind w:left="115"/>
              <w:rPr>
                <w:sz w:val="20"/>
              </w:rPr>
            </w:pPr>
            <w:proofErr w:type="spellStart"/>
            <w:r w:rsidRPr="005F300D">
              <w:rPr>
                <w:sz w:val="20"/>
              </w:rPr>
              <w:t>Selston</w:t>
            </w:r>
            <w:proofErr w:type="spellEnd"/>
            <w:r w:rsidRPr="005F300D">
              <w:rPr>
                <w:sz w:val="20"/>
              </w:rPr>
              <w:t>,</w:t>
            </w:r>
            <w:r w:rsidRPr="005F300D">
              <w:rPr>
                <w:spacing w:val="-8"/>
                <w:sz w:val="20"/>
              </w:rPr>
              <w:t xml:space="preserve"> </w:t>
            </w:r>
            <w:proofErr w:type="spellStart"/>
            <w:r w:rsidRPr="005F300D">
              <w:rPr>
                <w:sz w:val="20"/>
              </w:rPr>
              <w:t>Jacksdale</w:t>
            </w:r>
            <w:proofErr w:type="spellEnd"/>
            <w:r w:rsidRPr="005F300D">
              <w:rPr>
                <w:spacing w:val="-6"/>
                <w:sz w:val="20"/>
              </w:rPr>
              <w:t xml:space="preserve"> </w:t>
            </w:r>
            <w:r w:rsidRPr="005F300D">
              <w:rPr>
                <w:sz w:val="20"/>
              </w:rPr>
              <w:t>&amp;</w:t>
            </w:r>
            <w:r w:rsidRPr="005F300D">
              <w:rPr>
                <w:spacing w:val="-8"/>
                <w:sz w:val="20"/>
              </w:rPr>
              <w:t xml:space="preserve"> </w:t>
            </w:r>
            <w:r w:rsidRPr="005F300D">
              <w:rPr>
                <w:spacing w:val="-2"/>
                <w:sz w:val="20"/>
              </w:rPr>
              <w:t>Underwood</w:t>
            </w:r>
          </w:p>
        </w:tc>
        <w:tc>
          <w:tcPr>
            <w:tcW w:w="939" w:type="dxa"/>
          </w:tcPr>
          <w:p w14:paraId="3A2A089C" w14:textId="77777777" w:rsidR="001F5919" w:rsidRPr="005F300D" w:rsidRDefault="00000000">
            <w:pPr>
              <w:pStyle w:val="TableParagraph"/>
              <w:spacing w:line="227" w:lineRule="exact"/>
              <w:ind w:right="101"/>
              <w:jc w:val="right"/>
              <w:rPr>
                <w:sz w:val="20"/>
              </w:rPr>
            </w:pPr>
            <w:r w:rsidRPr="005F300D">
              <w:rPr>
                <w:spacing w:val="-2"/>
                <w:sz w:val="20"/>
              </w:rPr>
              <w:t>13,083</w:t>
            </w:r>
          </w:p>
        </w:tc>
        <w:tc>
          <w:tcPr>
            <w:tcW w:w="940" w:type="dxa"/>
          </w:tcPr>
          <w:p w14:paraId="79990C54" w14:textId="77777777" w:rsidR="001F5919" w:rsidRPr="005F300D" w:rsidRDefault="00000000">
            <w:pPr>
              <w:pStyle w:val="TableParagraph"/>
              <w:spacing w:line="227" w:lineRule="exact"/>
              <w:ind w:right="100"/>
              <w:jc w:val="right"/>
              <w:rPr>
                <w:sz w:val="20"/>
              </w:rPr>
            </w:pPr>
            <w:r w:rsidRPr="005F300D">
              <w:rPr>
                <w:spacing w:val="-2"/>
                <w:sz w:val="20"/>
              </w:rPr>
              <w:t>13,086</w:t>
            </w:r>
          </w:p>
        </w:tc>
        <w:tc>
          <w:tcPr>
            <w:tcW w:w="939" w:type="dxa"/>
          </w:tcPr>
          <w:p w14:paraId="7F7AF38A" w14:textId="77777777" w:rsidR="001F5919" w:rsidRPr="005F300D" w:rsidRDefault="00000000">
            <w:pPr>
              <w:pStyle w:val="TableParagraph"/>
              <w:spacing w:line="225" w:lineRule="exact"/>
              <w:ind w:right="100"/>
              <w:jc w:val="right"/>
              <w:rPr>
                <w:b/>
                <w:sz w:val="20"/>
              </w:rPr>
            </w:pPr>
            <w:r w:rsidRPr="005F300D">
              <w:rPr>
                <w:b/>
                <w:spacing w:val="-2"/>
                <w:sz w:val="20"/>
              </w:rPr>
              <w:t>12,958</w:t>
            </w:r>
          </w:p>
        </w:tc>
      </w:tr>
    </w:tbl>
    <w:p w14:paraId="1EE343F5" w14:textId="77777777" w:rsidR="001F5919" w:rsidRPr="005F300D" w:rsidRDefault="001F5919">
      <w:pPr>
        <w:spacing w:line="225" w:lineRule="exact"/>
        <w:jc w:val="right"/>
        <w:rPr>
          <w:sz w:val="20"/>
        </w:rPr>
        <w:sectPr w:rsidR="001F5919" w:rsidRPr="005F300D">
          <w:pgSz w:w="11910" w:h="16840"/>
          <w:pgMar w:top="134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0FB2DF14" w14:textId="77777777" w:rsidR="001F5919" w:rsidRPr="005F300D" w:rsidRDefault="00000000">
      <w:pPr>
        <w:pStyle w:val="BodyText"/>
        <w:ind w:left="945"/>
        <w:rPr>
          <w:sz w:val="20"/>
        </w:rPr>
      </w:pPr>
      <w:r w:rsidRPr="005F300D">
        <w:rPr>
          <w:sz w:val="20"/>
        </w:rPr>
        <w:lastRenderedPageBreak/>
        <w:drawing>
          <wp:inline distT="0" distB="0" distL="0" distR="0" wp14:anchorId="2EA02C05" wp14:editId="3F381D2C">
            <wp:extent cx="5278455" cy="4258056"/>
            <wp:effectExtent l="0" t="0" r="0" b="0"/>
            <wp:docPr id="99" name="Image 99" descr="Population Pyramid graph 2017-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descr="Population Pyramid graph 2017-01"/>
                    <pic:cNvPicPr/>
                  </pic:nvPicPr>
                  <pic:blipFill>
                    <a:blip r:embed="rId20" cstate="print"/>
                    <a:stretch>
                      <a:fillRect/>
                    </a:stretch>
                  </pic:blipFill>
                  <pic:spPr>
                    <a:xfrm>
                      <a:off x="0" y="0"/>
                      <a:ext cx="5278455" cy="4258056"/>
                    </a:xfrm>
                    <a:prstGeom prst="rect">
                      <a:avLst/>
                    </a:prstGeom>
                  </pic:spPr>
                </pic:pic>
              </a:graphicData>
            </a:graphic>
          </wp:inline>
        </w:drawing>
      </w:r>
    </w:p>
    <w:p w14:paraId="1EF3DB19" w14:textId="77777777" w:rsidR="001F5919" w:rsidRPr="005F300D" w:rsidRDefault="001F5919">
      <w:pPr>
        <w:pStyle w:val="BodyText"/>
        <w:spacing w:before="188"/>
      </w:pPr>
    </w:p>
    <w:p w14:paraId="0C290FDF" w14:textId="3C32AAC5" w:rsidR="001F5919" w:rsidRPr="005F300D" w:rsidRDefault="00000000">
      <w:pPr>
        <w:pStyle w:val="BodyText"/>
        <w:spacing w:line="259" w:lineRule="auto"/>
        <w:ind w:left="560" w:right="918"/>
      </w:pPr>
      <w:r w:rsidRPr="005F300D">
        <w:t>Ashfield</w:t>
      </w:r>
      <w:r w:rsidRPr="005F300D">
        <w:rPr>
          <w:spacing w:val="-2"/>
        </w:rPr>
        <w:t xml:space="preserve"> </w:t>
      </w:r>
      <w:r w:rsidRPr="005F300D">
        <w:t>has</w:t>
      </w:r>
      <w:r w:rsidRPr="005F300D">
        <w:rPr>
          <w:spacing w:val="-2"/>
        </w:rPr>
        <w:t xml:space="preserve"> </w:t>
      </w:r>
      <w:r w:rsidRPr="005F300D">
        <w:t>a history</w:t>
      </w:r>
      <w:r w:rsidRPr="005F300D">
        <w:rPr>
          <w:spacing w:val="-4"/>
        </w:rPr>
        <w:t xml:space="preserve"> </w:t>
      </w:r>
      <w:r w:rsidRPr="005F300D">
        <w:t>of industrialised wealth from coal</w:t>
      </w:r>
      <w:r w:rsidRPr="005F300D">
        <w:rPr>
          <w:spacing w:val="-3"/>
        </w:rPr>
        <w:t xml:space="preserve"> </w:t>
      </w:r>
      <w:r w:rsidRPr="005F300D">
        <w:t>mining</w:t>
      </w:r>
      <w:r w:rsidRPr="005F300D">
        <w:rPr>
          <w:spacing w:val="-2"/>
        </w:rPr>
        <w:t xml:space="preserve"> </w:t>
      </w:r>
      <w:r w:rsidRPr="005F300D">
        <w:t>and textile industries. Both</w:t>
      </w:r>
      <w:r w:rsidRPr="005F300D">
        <w:rPr>
          <w:spacing w:val="-5"/>
        </w:rPr>
        <w:t xml:space="preserve"> </w:t>
      </w:r>
      <w:r w:rsidRPr="005F300D">
        <w:t>declined</w:t>
      </w:r>
      <w:r w:rsidRPr="005F300D">
        <w:rPr>
          <w:spacing w:val="-4"/>
        </w:rPr>
        <w:t xml:space="preserve"> </w:t>
      </w:r>
      <w:r w:rsidRPr="005F300D">
        <w:t>in</w:t>
      </w:r>
      <w:r w:rsidRPr="005F300D">
        <w:rPr>
          <w:spacing w:val="-6"/>
        </w:rPr>
        <w:t xml:space="preserve"> </w:t>
      </w:r>
      <w:r w:rsidRPr="005F300D">
        <w:t>the</w:t>
      </w:r>
      <w:r w:rsidRPr="005F300D">
        <w:rPr>
          <w:spacing w:val="-4"/>
        </w:rPr>
        <w:t xml:space="preserve"> </w:t>
      </w:r>
      <w:r w:rsidRPr="005F300D">
        <w:t>1980’s</w:t>
      </w:r>
      <w:r w:rsidRPr="005F300D">
        <w:rPr>
          <w:spacing w:val="-4"/>
        </w:rPr>
        <w:t xml:space="preserve"> </w:t>
      </w:r>
      <w:r w:rsidRPr="005F300D">
        <w:t>creating</w:t>
      </w:r>
      <w:r w:rsidRPr="005F300D">
        <w:rPr>
          <w:spacing w:val="-6"/>
        </w:rPr>
        <w:t xml:space="preserve"> </w:t>
      </w:r>
      <w:r w:rsidRPr="005F300D">
        <w:t>high</w:t>
      </w:r>
      <w:r w:rsidRPr="005F300D">
        <w:rPr>
          <w:spacing w:val="-4"/>
        </w:rPr>
        <w:t xml:space="preserve"> </w:t>
      </w:r>
      <w:r w:rsidRPr="005F300D">
        <w:t>unemployment</w:t>
      </w:r>
      <w:r w:rsidRPr="005F300D">
        <w:rPr>
          <w:spacing w:val="-4"/>
        </w:rPr>
        <w:t xml:space="preserve"> </w:t>
      </w:r>
      <w:r w:rsidRPr="005F300D">
        <w:t>and</w:t>
      </w:r>
      <w:r w:rsidRPr="005F300D">
        <w:rPr>
          <w:spacing w:val="-4"/>
        </w:rPr>
        <w:t xml:space="preserve"> </w:t>
      </w:r>
      <w:r w:rsidRPr="005F300D">
        <w:t>widespread</w:t>
      </w:r>
      <w:r w:rsidRPr="005F300D">
        <w:rPr>
          <w:spacing w:val="-4"/>
        </w:rPr>
        <w:t xml:space="preserve"> </w:t>
      </w:r>
      <w:r w:rsidRPr="005F300D">
        <w:t xml:space="preserve">deprivation throughout the </w:t>
      </w:r>
      <w:proofErr w:type="gramStart"/>
      <w:r w:rsidRPr="005F300D">
        <w:t>District</w:t>
      </w:r>
      <w:proofErr w:type="gramEnd"/>
      <w:r w:rsidRPr="005F300D">
        <w:t xml:space="preserve">. Since this time, the </w:t>
      </w:r>
      <w:proofErr w:type="gramStart"/>
      <w:r w:rsidRPr="005F300D">
        <w:t>District</w:t>
      </w:r>
      <w:proofErr w:type="gramEnd"/>
      <w:r w:rsidRPr="005F300D">
        <w:t xml:space="preserve"> has benefited from new employment opportunities and improvements to transport links including re- established railway links to Nottingham and the tram system in Hucknall. Recent regeneration projects are transforming </w:t>
      </w:r>
      <w:proofErr w:type="gramStart"/>
      <w:r w:rsidRPr="005F300D">
        <w:t>Ashfield</w:t>
      </w:r>
      <w:proofErr w:type="gramEnd"/>
      <w:r w:rsidRPr="005F300D">
        <w:t xml:space="preserve"> and the District is fast becoming a more desirable place to work and live with a wide range of visitor attractions.</w:t>
      </w:r>
    </w:p>
    <w:p w14:paraId="1E52A3EC" w14:textId="77777777" w:rsidR="001F5919" w:rsidRPr="005F300D" w:rsidRDefault="00000000">
      <w:pPr>
        <w:pStyle w:val="BodyText"/>
        <w:spacing w:before="158" w:line="259" w:lineRule="auto"/>
        <w:ind w:left="560" w:right="918"/>
      </w:pPr>
      <w:r w:rsidRPr="005F300D">
        <w:t>The proportion of foreign nationals has increased following national increases in international</w:t>
      </w:r>
      <w:r w:rsidRPr="005F300D">
        <w:rPr>
          <w:spacing w:val="-6"/>
        </w:rPr>
        <w:t xml:space="preserve"> </w:t>
      </w:r>
      <w:r w:rsidRPr="005F300D">
        <w:t>migration.</w:t>
      </w:r>
      <w:r w:rsidRPr="005F300D">
        <w:rPr>
          <w:spacing w:val="-5"/>
        </w:rPr>
        <w:t xml:space="preserve"> </w:t>
      </w:r>
      <w:r w:rsidRPr="005F300D">
        <w:t>Sutton</w:t>
      </w:r>
      <w:r w:rsidRPr="005F300D">
        <w:rPr>
          <w:spacing w:val="-3"/>
        </w:rPr>
        <w:t xml:space="preserve"> </w:t>
      </w:r>
      <w:r w:rsidRPr="005F300D">
        <w:t>in</w:t>
      </w:r>
      <w:r w:rsidRPr="005F300D">
        <w:rPr>
          <w:spacing w:val="-5"/>
        </w:rPr>
        <w:t xml:space="preserve"> </w:t>
      </w:r>
      <w:r w:rsidRPr="005F300D">
        <w:t>Ashfield has</w:t>
      </w:r>
      <w:r w:rsidRPr="005F300D">
        <w:rPr>
          <w:spacing w:val="-5"/>
        </w:rPr>
        <w:t xml:space="preserve"> </w:t>
      </w:r>
      <w:r w:rsidRPr="005F300D">
        <w:t>the</w:t>
      </w:r>
      <w:r w:rsidRPr="005F300D">
        <w:rPr>
          <w:spacing w:val="-3"/>
        </w:rPr>
        <w:t xml:space="preserve"> </w:t>
      </w:r>
      <w:r w:rsidRPr="005F300D">
        <w:t>largest</w:t>
      </w:r>
      <w:r w:rsidRPr="005F300D">
        <w:rPr>
          <w:spacing w:val="-3"/>
        </w:rPr>
        <w:t xml:space="preserve"> </w:t>
      </w:r>
      <w:r w:rsidRPr="005F300D">
        <w:t>concentration</w:t>
      </w:r>
      <w:r w:rsidRPr="005F300D">
        <w:rPr>
          <w:spacing w:val="-3"/>
        </w:rPr>
        <w:t xml:space="preserve"> </w:t>
      </w:r>
      <w:r w:rsidRPr="005F300D">
        <w:t>of</w:t>
      </w:r>
      <w:r w:rsidRPr="005F300D">
        <w:rPr>
          <w:spacing w:val="-3"/>
        </w:rPr>
        <w:t xml:space="preserve"> </w:t>
      </w:r>
      <w:r w:rsidRPr="005F300D">
        <w:t>migrants with an increasing number of eastern Europeans settling in the New Cross area.</w:t>
      </w:r>
    </w:p>
    <w:p w14:paraId="63675A44" w14:textId="77777777" w:rsidR="001F5919" w:rsidRPr="005F300D" w:rsidRDefault="00000000">
      <w:pPr>
        <w:pStyle w:val="BodyText"/>
        <w:spacing w:before="160"/>
        <w:ind w:left="560" w:right="918"/>
      </w:pPr>
      <w:r w:rsidRPr="005F300D">
        <w:t>An</w:t>
      </w:r>
      <w:r w:rsidRPr="005F300D">
        <w:rPr>
          <w:spacing w:val="-2"/>
        </w:rPr>
        <w:t xml:space="preserve"> </w:t>
      </w:r>
      <w:r w:rsidRPr="005F300D">
        <w:t>Office</w:t>
      </w:r>
      <w:r w:rsidRPr="005F300D">
        <w:rPr>
          <w:spacing w:val="-4"/>
        </w:rPr>
        <w:t xml:space="preserve"> </w:t>
      </w:r>
      <w:r w:rsidRPr="005F300D">
        <w:t>for</w:t>
      </w:r>
      <w:r w:rsidRPr="005F300D">
        <w:rPr>
          <w:spacing w:val="-2"/>
        </w:rPr>
        <w:t xml:space="preserve"> </w:t>
      </w:r>
      <w:r w:rsidRPr="005F300D">
        <w:t>National</w:t>
      </w:r>
      <w:r w:rsidRPr="005F300D">
        <w:rPr>
          <w:spacing w:val="-5"/>
        </w:rPr>
        <w:t xml:space="preserve"> </w:t>
      </w:r>
      <w:r w:rsidRPr="005F300D">
        <w:t>Statistics</w:t>
      </w:r>
      <w:r w:rsidRPr="005F300D">
        <w:rPr>
          <w:spacing w:val="-2"/>
        </w:rPr>
        <w:t xml:space="preserve"> </w:t>
      </w:r>
      <w:r w:rsidRPr="005F300D">
        <w:t>study</w:t>
      </w:r>
      <w:r w:rsidRPr="005F300D">
        <w:rPr>
          <w:spacing w:val="-5"/>
        </w:rPr>
        <w:t xml:space="preserve"> </w:t>
      </w:r>
      <w:r w:rsidRPr="005F300D">
        <w:t>in</w:t>
      </w:r>
      <w:r w:rsidRPr="005F300D">
        <w:rPr>
          <w:spacing w:val="-2"/>
        </w:rPr>
        <w:t xml:space="preserve"> </w:t>
      </w:r>
      <w:r w:rsidRPr="005F300D">
        <w:t>2014</w:t>
      </w:r>
      <w:r w:rsidRPr="005F300D">
        <w:rPr>
          <w:spacing w:val="-4"/>
        </w:rPr>
        <w:t xml:space="preserve"> </w:t>
      </w:r>
      <w:r w:rsidRPr="005F300D">
        <w:t>showed</w:t>
      </w:r>
      <w:r w:rsidRPr="005F300D">
        <w:rPr>
          <w:spacing w:val="-2"/>
        </w:rPr>
        <w:t xml:space="preserve"> </w:t>
      </w:r>
      <w:r w:rsidRPr="005F300D">
        <w:t>that</w:t>
      </w:r>
      <w:r w:rsidRPr="005F300D">
        <w:rPr>
          <w:spacing w:val="-4"/>
        </w:rPr>
        <w:t xml:space="preserve"> </w:t>
      </w:r>
      <w:r w:rsidRPr="005F300D">
        <w:t>3%</w:t>
      </w:r>
      <w:r w:rsidRPr="005F300D">
        <w:rPr>
          <w:spacing w:val="-2"/>
        </w:rPr>
        <w:t xml:space="preserve"> </w:t>
      </w:r>
      <w:r w:rsidRPr="005F300D">
        <w:t>of</w:t>
      </w:r>
      <w:r w:rsidRPr="005F300D">
        <w:rPr>
          <w:spacing w:val="-2"/>
        </w:rPr>
        <w:t xml:space="preserve"> </w:t>
      </w:r>
      <w:r w:rsidRPr="005F300D">
        <w:t>the</w:t>
      </w:r>
      <w:r w:rsidRPr="005F300D">
        <w:rPr>
          <w:spacing w:val="-4"/>
        </w:rPr>
        <w:t xml:space="preserve"> </w:t>
      </w:r>
      <w:r w:rsidRPr="005F300D">
        <w:t>population</w:t>
      </w:r>
      <w:r w:rsidRPr="005F300D">
        <w:rPr>
          <w:spacing w:val="-2"/>
        </w:rPr>
        <w:t xml:space="preserve"> </w:t>
      </w:r>
      <w:r w:rsidRPr="005F300D">
        <w:t>of Ashfield were not born in the United Kingdom.</w:t>
      </w:r>
    </w:p>
    <w:p w14:paraId="0EFED220" w14:textId="77777777" w:rsidR="001F5919" w:rsidRPr="005F300D" w:rsidRDefault="001F5919">
      <w:pPr>
        <w:pStyle w:val="BodyText"/>
      </w:pPr>
    </w:p>
    <w:p w14:paraId="60CFCCEC" w14:textId="77777777" w:rsidR="001F5919" w:rsidRPr="005F300D" w:rsidRDefault="00000000">
      <w:pPr>
        <w:pStyle w:val="BodyText"/>
        <w:ind w:left="560" w:right="918"/>
      </w:pPr>
      <w:proofErr w:type="gramStart"/>
      <w:r w:rsidRPr="005F300D">
        <w:t>The majority of</w:t>
      </w:r>
      <w:proofErr w:type="gramEnd"/>
      <w:r w:rsidRPr="005F300D">
        <w:t xml:space="preserve"> migrants come to the district for employment. There is clearly a benefit</w:t>
      </w:r>
      <w:r w:rsidRPr="005F300D">
        <w:rPr>
          <w:spacing w:val="-5"/>
        </w:rPr>
        <w:t xml:space="preserve"> </w:t>
      </w:r>
      <w:r w:rsidRPr="005F300D">
        <w:t>for</w:t>
      </w:r>
      <w:r w:rsidRPr="005F300D">
        <w:rPr>
          <w:spacing w:val="-3"/>
        </w:rPr>
        <w:t xml:space="preserve"> </w:t>
      </w:r>
      <w:r w:rsidRPr="005F300D">
        <w:t>the</w:t>
      </w:r>
      <w:r w:rsidRPr="005F300D">
        <w:rPr>
          <w:spacing w:val="-5"/>
        </w:rPr>
        <w:t xml:space="preserve"> </w:t>
      </w:r>
      <w:r w:rsidRPr="005F300D">
        <w:t>local</w:t>
      </w:r>
      <w:r w:rsidRPr="005F300D">
        <w:rPr>
          <w:spacing w:val="-6"/>
        </w:rPr>
        <w:t xml:space="preserve"> </w:t>
      </w:r>
      <w:r w:rsidRPr="005F300D">
        <w:t>economy,</w:t>
      </w:r>
      <w:r w:rsidRPr="005F300D">
        <w:rPr>
          <w:spacing w:val="-3"/>
        </w:rPr>
        <w:t xml:space="preserve"> </w:t>
      </w:r>
      <w:r w:rsidRPr="005F300D">
        <w:t>but</w:t>
      </w:r>
      <w:r w:rsidRPr="005F300D">
        <w:rPr>
          <w:spacing w:val="-2"/>
        </w:rPr>
        <w:t xml:space="preserve"> </w:t>
      </w:r>
      <w:r w:rsidRPr="005F300D">
        <w:t>this</w:t>
      </w:r>
      <w:r w:rsidRPr="005F300D">
        <w:rPr>
          <w:spacing w:val="-3"/>
        </w:rPr>
        <w:t xml:space="preserve"> </w:t>
      </w:r>
      <w:r w:rsidRPr="005F300D">
        <w:t>also</w:t>
      </w:r>
      <w:r w:rsidRPr="005F300D">
        <w:rPr>
          <w:spacing w:val="-3"/>
        </w:rPr>
        <w:t xml:space="preserve"> </w:t>
      </w:r>
      <w:r w:rsidRPr="005F300D">
        <w:t>places</w:t>
      </w:r>
      <w:r w:rsidRPr="005F300D">
        <w:rPr>
          <w:spacing w:val="-3"/>
        </w:rPr>
        <w:t xml:space="preserve"> </w:t>
      </w:r>
      <w:r w:rsidRPr="005F300D">
        <w:t>additional</w:t>
      </w:r>
      <w:r w:rsidRPr="005F300D">
        <w:rPr>
          <w:spacing w:val="-3"/>
        </w:rPr>
        <w:t xml:space="preserve"> </w:t>
      </w:r>
      <w:r w:rsidRPr="005F300D">
        <w:t>demands</w:t>
      </w:r>
      <w:r w:rsidRPr="005F300D">
        <w:rPr>
          <w:spacing w:val="-3"/>
        </w:rPr>
        <w:t xml:space="preserve"> </w:t>
      </w:r>
      <w:r w:rsidRPr="005F300D">
        <w:t>on</w:t>
      </w:r>
      <w:r w:rsidRPr="005F300D">
        <w:rPr>
          <w:spacing w:val="-5"/>
        </w:rPr>
        <w:t xml:space="preserve"> </w:t>
      </w:r>
      <w:r w:rsidRPr="005F300D">
        <w:t xml:space="preserve">public </w:t>
      </w:r>
      <w:r w:rsidRPr="005F300D">
        <w:rPr>
          <w:spacing w:val="-2"/>
        </w:rPr>
        <w:t>services.</w:t>
      </w:r>
    </w:p>
    <w:p w14:paraId="1EF55586" w14:textId="77777777" w:rsidR="001F5919" w:rsidRPr="005F300D" w:rsidRDefault="001F5919">
      <w:pPr>
        <w:sectPr w:rsidR="001F5919" w:rsidRPr="005F300D">
          <w:pgSz w:w="11910" w:h="16840"/>
          <w:pgMar w:top="142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44DEBCB6" w14:textId="77777777" w:rsidR="001F5919" w:rsidRPr="005F300D" w:rsidRDefault="00000000">
      <w:pPr>
        <w:pStyle w:val="BodyText"/>
      </w:pPr>
      <w:r w:rsidRPr="005F300D">
        <w:lastRenderedPageBreak/>
        <w:drawing>
          <wp:inline distT="0" distB="0" distL="0" distR="0" wp14:anchorId="6BAA1E2A" wp14:editId="6958753F">
            <wp:extent cx="6240780" cy="8915400"/>
            <wp:effectExtent l="0" t="0" r="7620" b="0"/>
            <wp:docPr id="101" name="Image 101" descr="Ethnicity by Are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descr="Ethnicity by Area"/>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240780" cy="8915400"/>
                    </a:xfrm>
                    <a:prstGeom prst="rect">
                      <a:avLst/>
                    </a:prstGeom>
                  </pic:spPr>
                </pic:pic>
              </a:graphicData>
            </a:graphic>
          </wp:inline>
        </w:drawing>
      </w:r>
    </w:p>
    <w:p w14:paraId="2FFA7373" w14:textId="77777777" w:rsidR="001F5919" w:rsidRPr="005F300D" w:rsidRDefault="001F5919">
      <w:pPr>
        <w:pStyle w:val="BodyText"/>
      </w:pPr>
    </w:p>
    <w:p w14:paraId="5413E703" w14:textId="523D10AC" w:rsidR="001F5919" w:rsidRPr="005F300D" w:rsidRDefault="00000000">
      <w:pPr>
        <w:pStyle w:val="Heading3"/>
        <w:rPr>
          <w:u w:val="none"/>
        </w:rPr>
      </w:pPr>
      <w:r w:rsidRPr="005F300D">
        <w:rPr>
          <w:u w:val="none"/>
        </w:rPr>
        <w:t>Health</w:t>
      </w:r>
      <w:r w:rsidRPr="005F300D">
        <w:rPr>
          <w:spacing w:val="-8"/>
          <w:u w:val="none"/>
        </w:rPr>
        <w:t xml:space="preserve"> </w:t>
      </w:r>
      <w:r w:rsidRPr="005F300D">
        <w:rPr>
          <w:u w:val="none"/>
        </w:rPr>
        <w:t>and</w:t>
      </w:r>
      <w:r w:rsidRPr="005F300D">
        <w:rPr>
          <w:spacing w:val="-9"/>
          <w:u w:val="none"/>
        </w:rPr>
        <w:t xml:space="preserve"> </w:t>
      </w:r>
      <w:r w:rsidRPr="005F300D">
        <w:rPr>
          <w:spacing w:val="-2"/>
          <w:u w:val="none"/>
        </w:rPr>
        <w:t>Wellbeing</w:t>
      </w:r>
    </w:p>
    <w:p w14:paraId="1A923250" w14:textId="77777777" w:rsidR="001F5919" w:rsidRPr="005F300D" w:rsidRDefault="00000000">
      <w:pPr>
        <w:spacing w:before="276"/>
        <w:ind w:left="843" w:right="918" w:hanging="284"/>
      </w:pPr>
      <w:r w:rsidRPr="005F300D">
        <w:t>The</w:t>
      </w:r>
      <w:r w:rsidRPr="005F300D">
        <w:rPr>
          <w:spacing w:val="-4"/>
        </w:rPr>
        <w:t xml:space="preserve"> </w:t>
      </w:r>
      <w:r w:rsidRPr="005F300D">
        <w:t>health</w:t>
      </w:r>
      <w:r w:rsidRPr="005F300D">
        <w:rPr>
          <w:spacing w:val="-2"/>
        </w:rPr>
        <w:t xml:space="preserve"> </w:t>
      </w:r>
      <w:r w:rsidRPr="005F300D">
        <w:t>of people</w:t>
      </w:r>
      <w:r w:rsidRPr="005F300D">
        <w:rPr>
          <w:spacing w:val="-4"/>
        </w:rPr>
        <w:t xml:space="preserve"> </w:t>
      </w:r>
      <w:r w:rsidRPr="005F300D">
        <w:t>in</w:t>
      </w:r>
      <w:r w:rsidRPr="005F300D">
        <w:rPr>
          <w:spacing w:val="-2"/>
        </w:rPr>
        <w:t xml:space="preserve"> </w:t>
      </w:r>
      <w:r w:rsidRPr="005F300D">
        <w:t>Ashfield</w:t>
      </w:r>
      <w:r w:rsidRPr="005F300D">
        <w:rPr>
          <w:spacing w:val="-2"/>
        </w:rPr>
        <w:t xml:space="preserve"> </w:t>
      </w:r>
      <w:r w:rsidRPr="005F300D">
        <w:t>is</w:t>
      </w:r>
      <w:r w:rsidRPr="005F300D">
        <w:rPr>
          <w:spacing w:val="-4"/>
        </w:rPr>
        <w:t xml:space="preserve"> </w:t>
      </w:r>
      <w:r w:rsidRPr="005F300D">
        <w:t>generally</w:t>
      </w:r>
      <w:r w:rsidRPr="005F300D">
        <w:rPr>
          <w:spacing w:val="-4"/>
        </w:rPr>
        <w:t xml:space="preserve"> </w:t>
      </w:r>
      <w:r w:rsidRPr="005F300D">
        <w:t>worse</w:t>
      </w:r>
      <w:r w:rsidRPr="005F300D">
        <w:rPr>
          <w:spacing w:val="-1"/>
        </w:rPr>
        <w:t xml:space="preserve"> </w:t>
      </w:r>
      <w:r w:rsidRPr="005F300D">
        <w:t>than</w:t>
      </w:r>
      <w:r w:rsidRPr="005F300D">
        <w:rPr>
          <w:spacing w:val="-4"/>
        </w:rPr>
        <w:t xml:space="preserve"> </w:t>
      </w:r>
      <w:r w:rsidRPr="005F300D">
        <w:t>the</w:t>
      </w:r>
      <w:r w:rsidRPr="005F300D">
        <w:rPr>
          <w:spacing w:val="-4"/>
        </w:rPr>
        <w:t xml:space="preserve"> </w:t>
      </w:r>
      <w:r w:rsidRPr="005F300D">
        <w:t>England</w:t>
      </w:r>
      <w:r w:rsidRPr="005F300D">
        <w:rPr>
          <w:spacing w:val="-2"/>
        </w:rPr>
        <w:t xml:space="preserve"> </w:t>
      </w:r>
      <w:r w:rsidRPr="005F300D">
        <w:t>average.</w:t>
      </w:r>
      <w:r w:rsidRPr="005F300D">
        <w:rPr>
          <w:spacing w:val="-3"/>
        </w:rPr>
        <w:t xml:space="preserve"> </w:t>
      </w:r>
      <w:r w:rsidRPr="005F300D">
        <w:t>This</w:t>
      </w:r>
      <w:r w:rsidRPr="005F300D">
        <w:rPr>
          <w:spacing w:val="-4"/>
        </w:rPr>
        <w:t xml:space="preserve"> </w:t>
      </w:r>
      <w:r w:rsidRPr="005F300D">
        <w:t>can</w:t>
      </w:r>
      <w:r w:rsidRPr="005F300D">
        <w:rPr>
          <w:spacing w:val="-2"/>
        </w:rPr>
        <w:t xml:space="preserve"> </w:t>
      </w:r>
      <w:r w:rsidRPr="005F300D">
        <w:t xml:space="preserve">be seen in </w:t>
      </w:r>
      <w:proofErr w:type="gramStart"/>
      <w:r w:rsidRPr="005F300D">
        <w:t>a number of</w:t>
      </w:r>
      <w:proofErr w:type="gramEnd"/>
      <w:r w:rsidRPr="005F300D">
        <w:t xml:space="preserve"> areas:</w:t>
      </w:r>
    </w:p>
    <w:p w14:paraId="75A0E0D4" w14:textId="77777777" w:rsidR="001F5919" w:rsidRPr="005F300D" w:rsidRDefault="00000000">
      <w:pPr>
        <w:pStyle w:val="ListParagraph"/>
        <w:numPr>
          <w:ilvl w:val="0"/>
          <w:numId w:val="21"/>
        </w:numPr>
        <w:tabs>
          <w:tab w:val="left" w:pos="1100"/>
        </w:tabs>
        <w:spacing w:before="122" w:line="237" w:lineRule="auto"/>
        <w:ind w:right="1271"/>
      </w:pPr>
      <w:r w:rsidRPr="005F300D">
        <w:t>There</w:t>
      </w:r>
      <w:r w:rsidRPr="005F300D">
        <w:rPr>
          <w:spacing w:val="-2"/>
        </w:rPr>
        <w:t xml:space="preserve"> </w:t>
      </w:r>
      <w:r w:rsidRPr="005F300D">
        <w:t>are</w:t>
      </w:r>
      <w:r w:rsidRPr="005F300D">
        <w:rPr>
          <w:spacing w:val="-2"/>
        </w:rPr>
        <w:t xml:space="preserve"> </w:t>
      </w:r>
      <w:r w:rsidRPr="005F300D">
        <w:t>less</w:t>
      </w:r>
      <w:r w:rsidRPr="005F300D">
        <w:rPr>
          <w:spacing w:val="-4"/>
        </w:rPr>
        <w:t xml:space="preserve"> </w:t>
      </w:r>
      <w:r w:rsidRPr="005F300D">
        <w:t>people</w:t>
      </w:r>
      <w:r w:rsidRPr="005F300D">
        <w:rPr>
          <w:spacing w:val="-2"/>
        </w:rPr>
        <w:t xml:space="preserve"> </w:t>
      </w:r>
      <w:r w:rsidRPr="005F300D">
        <w:t>over</w:t>
      </w:r>
      <w:r w:rsidRPr="005F300D">
        <w:rPr>
          <w:spacing w:val="-3"/>
        </w:rPr>
        <w:t xml:space="preserve"> </w:t>
      </w:r>
      <w:r w:rsidRPr="005F300D">
        <w:t>the</w:t>
      </w:r>
      <w:r w:rsidRPr="005F300D">
        <w:rPr>
          <w:spacing w:val="-2"/>
        </w:rPr>
        <w:t xml:space="preserve"> </w:t>
      </w:r>
      <w:r w:rsidRPr="005F300D">
        <w:t>age</w:t>
      </w:r>
      <w:r w:rsidRPr="005F300D">
        <w:rPr>
          <w:spacing w:val="-4"/>
        </w:rPr>
        <w:t xml:space="preserve"> </w:t>
      </w:r>
      <w:r w:rsidRPr="005F300D">
        <w:t>of 18 diagnosed</w:t>
      </w:r>
      <w:r w:rsidRPr="005F300D">
        <w:rPr>
          <w:spacing w:val="-2"/>
        </w:rPr>
        <w:t xml:space="preserve"> </w:t>
      </w:r>
      <w:r w:rsidRPr="005F300D">
        <w:t>with</w:t>
      </w:r>
      <w:r w:rsidRPr="005F300D">
        <w:rPr>
          <w:spacing w:val="-2"/>
        </w:rPr>
        <w:t xml:space="preserve"> </w:t>
      </w:r>
      <w:r w:rsidRPr="005F300D">
        <w:t>diabetes</w:t>
      </w:r>
      <w:r w:rsidRPr="005F300D">
        <w:rPr>
          <w:spacing w:val="-3"/>
        </w:rPr>
        <w:t xml:space="preserve"> </w:t>
      </w:r>
      <w:r w:rsidRPr="005F300D">
        <w:t>than</w:t>
      </w:r>
      <w:r w:rsidRPr="005F300D">
        <w:rPr>
          <w:spacing w:val="-4"/>
        </w:rPr>
        <w:t xml:space="preserve"> </w:t>
      </w:r>
      <w:r w:rsidRPr="005F300D">
        <w:t>the</w:t>
      </w:r>
      <w:r w:rsidRPr="005F300D">
        <w:rPr>
          <w:spacing w:val="-4"/>
        </w:rPr>
        <w:t xml:space="preserve"> </w:t>
      </w:r>
      <w:r w:rsidRPr="005F300D">
        <w:t xml:space="preserve">England </w:t>
      </w:r>
      <w:r w:rsidRPr="005F300D">
        <w:rPr>
          <w:spacing w:val="-2"/>
        </w:rPr>
        <w:t>average;</w:t>
      </w:r>
    </w:p>
    <w:p w14:paraId="37DE26F1" w14:textId="77777777" w:rsidR="001F5919" w:rsidRPr="005F300D" w:rsidRDefault="00000000">
      <w:pPr>
        <w:pStyle w:val="ListParagraph"/>
        <w:numPr>
          <w:ilvl w:val="0"/>
          <w:numId w:val="21"/>
        </w:numPr>
        <w:tabs>
          <w:tab w:val="left" w:pos="1100"/>
        </w:tabs>
        <w:spacing w:before="123" w:line="237" w:lineRule="auto"/>
        <w:ind w:right="1225"/>
      </w:pPr>
      <w:r w:rsidRPr="005F300D">
        <w:t>Obesity</w:t>
      </w:r>
      <w:r w:rsidRPr="005F300D">
        <w:rPr>
          <w:spacing w:val="-4"/>
        </w:rPr>
        <w:t xml:space="preserve"> </w:t>
      </w:r>
      <w:r w:rsidRPr="005F300D">
        <w:t>in</w:t>
      </w:r>
      <w:r w:rsidRPr="005F300D">
        <w:rPr>
          <w:spacing w:val="-2"/>
        </w:rPr>
        <w:t xml:space="preserve"> </w:t>
      </w:r>
      <w:r w:rsidRPr="005F300D">
        <w:t>children</w:t>
      </w:r>
      <w:r w:rsidRPr="005F300D">
        <w:rPr>
          <w:spacing w:val="-2"/>
        </w:rPr>
        <w:t xml:space="preserve"> </w:t>
      </w:r>
      <w:r w:rsidRPr="005F300D">
        <w:t>aged</w:t>
      </w:r>
      <w:r w:rsidRPr="005F300D">
        <w:rPr>
          <w:spacing w:val="-7"/>
        </w:rPr>
        <w:t xml:space="preserve"> </w:t>
      </w:r>
      <w:r w:rsidRPr="005F300D">
        <w:t>4-5</w:t>
      </w:r>
      <w:r w:rsidRPr="005F300D">
        <w:rPr>
          <w:spacing w:val="-2"/>
        </w:rPr>
        <w:t xml:space="preserve"> </w:t>
      </w:r>
      <w:r w:rsidRPr="005F300D">
        <w:t>is</w:t>
      </w:r>
      <w:r w:rsidRPr="005F300D">
        <w:rPr>
          <w:spacing w:val="-2"/>
        </w:rPr>
        <w:t xml:space="preserve"> </w:t>
      </w:r>
      <w:r w:rsidRPr="005F300D">
        <w:t>lower</w:t>
      </w:r>
      <w:r w:rsidRPr="005F300D">
        <w:rPr>
          <w:spacing w:val="-1"/>
        </w:rPr>
        <w:t xml:space="preserve"> </w:t>
      </w:r>
      <w:r w:rsidRPr="005F300D">
        <w:t>than</w:t>
      </w:r>
      <w:r w:rsidRPr="005F300D">
        <w:rPr>
          <w:spacing w:val="-4"/>
        </w:rPr>
        <w:t xml:space="preserve"> </w:t>
      </w:r>
      <w:r w:rsidRPr="005F300D">
        <w:t>the</w:t>
      </w:r>
      <w:r w:rsidRPr="005F300D">
        <w:rPr>
          <w:spacing w:val="-4"/>
        </w:rPr>
        <w:t xml:space="preserve"> </w:t>
      </w:r>
      <w:r w:rsidRPr="005F300D">
        <w:t>England</w:t>
      </w:r>
      <w:r w:rsidRPr="005F300D">
        <w:rPr>
          <w:spacing w:val="-2"/>
        </w:rPr>
        <w:t xml:space="preserve"> </w:t>
      </w:r>
      <w:r w:rsidRPr="005F300D">
        <w:t>average</w:t>
      </w:r>
      <w:r w:rsidRPr="005F300D">
        <w:rPr>
          <w:spacing w:val="-2"/>
        </w:rPr>
        <w:t xml:space="preserve"> </w:t>
      </w:r>
      <w:r w:rsidRPr="005F300D">
        <w:t>but</w:t>
      </w:r>
      <w:r w:rsidRPr="005F300D">
        <w:rPr>
          <w:spacing w:val="-3"/>
        </w:rPr>
        <w:t xml:space="preserve"> </w:t>
      </w:r>
      <w:r w:rsidRPr="005F300D">
        <w:t>obesity</w:t>
      </w:r>
      <w:r w:rsidRPr="005F300D">
        <w:rPr>
          <w:spacing w:val="-4"/>
        </w:rPr>
        <w:t xml:space="preserve"> </w:t>
      </w:r>
      <w:r w:rsidRPr="005F300D">
        <w:t>amongst 10-11 years is above average</w:t>
      </w:r>
    </w:p>
    <w:p w14:paraId="6088C430" w14:textId="77777777" w:rsidR="001F5919" w:rsidRPr="005F300D" w:rsidRDefault="00000000">
      <w:pPr>
        <w:pStyle w:val="ListParagraph"/>
        <w:numPr>
          <w:ilvl w:val="0"/>
          <w:numId w:val="21"/>
        </w:numPr>
        <w:tabs>
          <w:tab w:val="left" w:pos="1100"/>
        </w:tabs>
        <w:spacing w:before="124" w:line="237" w:lineRule="auto"/>
        <w:ind w:right="1546"/>
      </w:pPr>
      <w:r w:rsidRPr="005F300D">
        <w:t>Excess</w:t>
      </w:r>
      <w:r w:rsidRPr="005F300D">
        <w:rPr>
          <w:spacing w:val="-2"/>
        </w:rPr>
        <w:t xml:space="preserve"> </w:t>
      </w:r>
      <w:r w:rsidRPr="005F300D">
        <w:t>weight</w:t>
      </w:r>
      <w:r w:rsidRPr="005F300D">
        <w:rPr>
          <w:spacing w:val="-3"/>
        </w:rPr>
        <w:t xml:space="preserve"> </w:t>
      </w:r>
      <w:r w:rsidRPr="005F300D">
        <w:t>in</w:t>
      </w:r>
      <w:r w:rsidRPr="005F300D">
        <w:rPr>
          <w:spacing w:val="-2"/>
        </w:rPr>
        <w:t xml:space="preserve"> </w:t>
      </w:r>
      <w:r w:rsidRPr="005F300D">
        <w:t>adults</w:t>
      </w:r>
      <w:r w:rsidRPr="005F300D">
        <w:rPr>
          <w:spacing w:val="-6"/>
        </w:rPr>
        <w:t xml:space="preserve"> </w:t>
      </w:r>
      <w:r w:rsidRPr="005F300D">
        <w:t>at</w:t>
      </w:r>
      <w:r w:rsidRPr="005F300D">
        <w:rPr>
          <w:spacing w:val="-1"/>
        </w:rPr>
        <w:t xml:space="preserve"> </w:t>
      </w:r>
      <w:r w:rsidRPr="005F300D">
        <w:t>74%</w:t>
      </w:r>
      <w:r w:rsidRPr="005F300D">
        <w:rPr>
          <w:spacing w:val="-1"/>
        </w:rPr>
        <w:t xml:space="preserve"> </w:t>
      </w:r>
      <w:r w:rsidRPr="005F300D">
        <w:t>is</w:t>
      </w:r>
      <w:r w:rsidRPr="005F300D">
        <w:rPr>
          <w:spacing w:val="-1"/>
        </w:rPr>
        <w:t xml:space="preserve"> </w:t>
      </w:r>
      <w:r w:rsidRPr="005F300D">
        <w:t>higher</w:t>
      </w:r>
      <w:r w:rsidRPr="005F300D">
        <w:rPr>
          <w:spacing w:val="-3"/>
        </w:rPr>
        <w:t xml:space="preserve"> </w:t>
      </w:r>
      <w:r w:rsidRPr="005F300D">
        <w:t>than</w:t>
      </w:r>
      <w:r w:rsidRPr="005F300D">
        <w:rPr>
          <w:spacing w:val="-4"/>
        </w:rPr>
        <w:t xml:space="preserve"> </w:t>
      </w:r>
      <w:r w:rsidRPr="005F300D">
        <w:t>the</w:t>
      </w:r>
      <w:r w:rsidRPr="005F300D">
        <w:rPr>
          <w:spacing w:val="-4"/>
        </w:rPr>
        <w:t xml:space="preserve"> </w:t>
      </w:r>
      <w:r w:rsidRPr="005F300D">
        <w:t>England</w:t>
      </w:r>
      <w:r w:rsidRPr="005F300D">
        <w:rPr>
          <w:spacing w:val="-4"/>
        </w:rPr>
        <w:t xml:space="preserve"> </w:t>
      </w:r>
      <w:r w:rsidRPr="005F300D">
        <w:t>average</w:t>
      </w:r>
      <w:r w:rsidRPr="005F300D">
        <w:rPr>
          <w:spacing w:val="-4"/>
        </w:rPr>
        <w:t xml:space="preserve"> </w:t>
      </w:r>
      <w:r w:rsidRPr="005F300D">
        <w:t>(61.3%).</w:t>
      </w:r>
      <w:r w:rsidRPr="005F300D">
        <w:rPr>
          <w:spacing w:val="-5"/>
        </w:rPr>
        <w:t xml:space="preserve"> </w:t>
      </w:r>
      <w:r w:rsidRPr="005F300D">
        <w:t>The Regional average is 63.3%.</w:t>
      </w:r>
    </w:p>
    <w:p w14:paraId="79DB6111" w14:textId="77777777" w:rsidR="001F5919" w:rsidRPr="005F300D" w:rsidRDefault="00000000">
      <w:pPr>
        <w:pStyle w:val="ListParagraph"/>
        <w:numPr>
          <w:ilvl w:val="0"/>
          <w:numId w:val="21"/>
        </w:numPr>
        <w:tabs>
          <w:tab w:val="left" w:pos="1100"/>
        </w:tabs>
        <w:spacing w:before="121"/>
        <w:ind w:right="1117"/>
      </w:pPr>
      <w:r w:rsidRPr="005F300D">
        <w:t xml:space="preserve">There are health inequalities within Ashfield by level of deprivation. The difference in life expectancy between the most and the least deprived </w:t>
      </w:r>
      <w:proofErr w:type="gramStart"/>
      <w:r w:rsidRPr="005F300D">
        <w:t>areas</w:t>
      </w:r>
      <w:proofErr w:type="gramEnd"/>
      <w:r w:rsidRPr="005F300D">
        <w:t xml:space="preserve"> of Ashfield is 9 years for men and 6.9 years for women (based on death rates from 2011-2013). The difference</w:t>
      </w:r>
      <w:r w:rsidRPr="005F300D">
        <w:rPr>
          <w:spacing w:val="-4"/>
        </w:rPr>
        <w:t xml:space="preserve"> </w:t>
      </w:r>
      <w:r w:rsidRPr="005F300D">
        <w:t>in</w:t>
      </w:r>
      <w:r w:rsidRPr="005F300D">
        <w:rPr>
          <w:spacing w:val="-2"/>
        </w:rPr>
        <w:t xml:space="preserve"> </w:t>
      </w:r>
      <w:r w:rsidRPr="005F300D">
        <w:t>healthy</w:t>
      </w:r>
      <w:r w:rsidRPr="005F300D">
        <w:rPr>
          <w:spacing w:val="-4"/>
        </w:rPr>
        <w:t xml:space="preserve"> </w:t>
      </w:r>
      <w:r w:rsidRPr="005F300D">
        <w:t>life</w:t>
      </w:r>
      <w:r w:rsidRPr="005F300D">
        <w:rPr>
          <w:spacing w:val="-4"/>
        </w:rPr>
        <w:t xml:space="preserve"> </w:t>
      </w:r>
      <w:r w:rsidRPr="005F300D">
        <w:t>expectancy</w:t>
      </w:r>
      <w:r w:rsidRPr="005F300D">
        <w:rPr>
          <w:spacing w:val="-4"/>
        </w:rPr>
        <w:t xml:space="preserve"> </w:t>
      </w:r>
      <w:r w:rsidRPr="005F300D">
        <w:t>is</w:t>
      </w:r>
      <w:r w:rsidRPr="005F300D">
        <w:rPr>
          <w:spacing w:val="-1"/>
        </w:rPr>
        <w:t xml:space="preserve"> </w:t>
      </w:r>
      <w:r w:rsidRPr="005F300D">
        <w:t>18.3</w:t>
      </w:r>
      <w:r w:rsidRPr="005F300D">
        <w:rPr>
          <w:spacing w:val="-2"/>
        </w:rPr>
        <w:t xml:space="preserve"> </w:t>
      </w:r>
      <w:r w:rsidRPr="005F300D">
        <w:t>years</w:t>
      </w:r>
      <w:r w:rsidRPr="005F300D">
        <w:rPr>
          <w:spacing w:val="-6"/>
        </w:rPr>
        <w:t xml:space="preserve"> </w:t>
      </w:r>
      <w:r w:rsidRPr="005F300D">
        <w:t>for</w:t>
      </w:r>
      <w:r w:rsidRPr="005F300D">
        <w:rPr>
          <w:spacing w:val="-3"/>
        </w:rPr>
        <w:t xml:space="preserve"> </w:t>
      </w:r>
      <w:r w:rsidRPr="005F300D">
        <w:t>men</w:t>
      </w:r>
      <w:r w:rsidRPr="005F300D">
        <w:rPr>
          <w:spacing w:val="-2"/>
        </w:rPr>
        <w:t xml:space="preserve"> </w:t>
      </w:r>
      <w:r w:rsidRPr="005F300D">
        <w:t>and</w:t>
      </w:r>
      <w:r w:rsidRPr="005F300D">
        <w:rPr>
          <w:spacing w:val="-4"/>
        </w:rPr>
        <w:t xml:space="preserve"> </w:t>
      </w:r>
      <w:r w:rsidRPr="005F300D">
        <w:t>18.9</w:t>
      </w:r>
      <w:r w:rsidRPr="005F300D">
        <w:rPr>
          <w:spacing w:val="-4"/>
        </w:rPr>
        <w:t xml:space="preserve"> </w:t>
      </w:r>
      <w:r w:rsidRPr="005F300D">
        <w:t>years</w:t>
      </w:r>
      <w:r w:rsidRPr="005F300D">
        <w:rPr>
          <w:spacing w:val="-4"/>
        </w:rPr>
        <w:t xml:space="preserve"> </w:t>
      </w:r>
      <w:r w:rsidRPr="005F300D">
        <w:t>for</w:t>
      </w:r>
      <w:r w:rsidRPr="005F300D">
        <w:rPr>
          <w:spacing w:val="-1"/>
        </w:rPr>
        <w:t xml:space="preserve"> </w:t>
      </w:r>
      <w:r w:rsidRPr="005F300D">
        <w:t>women;</w:t>
      </w:r>
    </w:p>
    <w:p w14:paraId="7027BE23" w14:textId="77777777" w:rsidR="001F5919" w:rsidRPr="005F300D" w:rsidRDefault="00000000" w:rsidP="0027439D">
      <w:pPr>
        <w:pStyle w:val="ListParagraph"/>
        <w:numPr>
          <w:ilvl w:val="0"/>
          <w:numId w:val="21"/>
        </w:numPr>
        <w:tabs>
          <w:tab w:val="left" w:pos="1988"/>
        </w:tabs>
        <w:spacing w:before="120"/>
        <w:ind w:right="954"/>
        <w:rPr>
          <w:rFonts w:ascii="Symbol" w:hAnsi="Symbol"/>
        </w:rPr>
      </w:pPr>
      <w:r w:rsidRPr="005F300D">
        <w:t>Over the last ten years, life expectancy has increased for men and women in Ashfield; 1 year for men and 1.5 years for women, the improvement is in line The</w:t>
      </w:r>
      <w:r w:rsidRPr="005F300D">
        <w:rPr>
          <w:spacing w:val="-5"/>
        </w:rPr>
        <w:t xml:space="preserve"> </w:t>
      </w:r>
      <w:r w:rsidRPr="005F300D">
        <w:t>health</w:t>
      </w:r>
      <w:r w:rsidRPr="005F300D">
        <w:rPr>
          <w:spacing w:val="-2"/>
        </w:rPr>
        <w:t xml:space="preserve"> </w:t>
      </w:r>
      <w:r w:rsidRPr="005F300D">
        <w:t>of</w:t>
      </w:r>
      <w:r w:rsidRPr="005F300D">
        <w:rPr>
          <w:spacing w:val="-1"/>
        </w:rPr>
        <w:t xml:space="preserve"> </w:t>
      </w:r>
      <w:r w:rsidRPr="005F300D">
        <w:t>people</w:t>
      </w:r>
      <w:r w:rsidRPr="005F300D">
        <w:rPr>
          <w:spacing w:val="-5"/>
        </w:rPr>
        <w:t xml:space="preserve"> </w:t>
      </w:r>
      <w:r w:rsidRPr="005F300D">
        <w:t>in</w:t>
      </w:r>
      <w:r w:rsidRPr="005F300D">
        <w:rPr>
          <w:spacing w:val="-3"/>
        </w:rPr>
        <w:t xml:space="preserve"> </w:t>
      </w:r>
      <w:r w:rsidRPr="005F300D">
        <w:t>Ashfield</w:t>
      </w:r>
      <w:r w:rsidRPr="005F300D">
        <w:rPr>
          <w:spacing w:val="-3"/>
        </w:rPr>
        <w:t xml:space="preserve"> </w:t>
      </w:r>
      <w:r w:rsidRPr="005F300D">
        <w:t>is</w:t>
      </w:r>
      <w:r w:rsidRPr="005F300D">
        <w:rPr>
          <w:spacing w:val="-5"/>
        </w:rPr>
        <w:t xml:space="preserve"> </w:t>
      </w:r>
      <w:r w:rsidRPr="005F300D">
        <w:t>generally</w:t>
      </w:r>
      <w:r w:rsidRPr="005F300D">
        <w:rPr>
          <w:spacing w:val="-5"/>
        </w:rPr>
        <w:t xml:space="preserve"> </w:t>
      </w:r>
      <w:r w:rsidRPr="005F300D">
        <w:t>worse</w:t>
      </w:r>
      <w:r w:rsidRPr="005F300D">
        <w:rPr>
          <w:spacing w:val="-2"/>
        </w:rPr>
        <w:t xml:space="preserve"> </w:t>
      </w:r>
      <w:r w:rsidRPr="005F300D">
        <w:t>than</w:t>
      </w:r>
      <w:r w:rsidRPr="005F300D">
        <w:rPr>
          <w:spacing w:val="-5"/>
        </w:rPr>
        <w:t xml:space="preserve"> </w:t>
      </w:r>
      <w:r w:rsidRPr="005F300D">
        <w:t>the</w:t>
      </w:r>
      <w:r w:rsidRPr="005F300D">
        <w:rPr>
          <w:spacing w:val="-5"/>
        </w:rPr>
        <w:t xml:space="preserve"> </w:t>
      </w:r>
      <w:r w:rsidRPr="005F300D">
        <w:t>England</w:t>
      </w:r>
      <w:r w:rsidRPr="005F300D">
        <w:rPr>
          <w:spacing w:val="-3"/>
        </w:rPr>
        <w:t xml:space="preserve"> </w:t>
      </w:r>
      <w:r w:rsidRPr="005F300D">
        <w:t xml:space="preserve">average. This can be seen in </w:t>
      </w:r>
      <w:proofErr w:type="gramStart"/>
      <w:r w:rsidRPr="005F300D">
        <w:t>a number of</w:t>
      </w:r>
      <w:proofErr w:type="gramEnd"/>
      <w:r w:rsidRPr="005F300D">
        <w:t xml:space="preserve"> areas:</w:t>
      </w:r>
    </w:p>
    <w:p w14:paraId="22CD3DD8" w14:textId="77777777" w:rsidR="001F5919" w:rsidRPr="005F300D" w:rsidRDefault="00000000">
      <w:pPr>
        <w:pStyle w:val="ListParagraph"/>
        <w:numPr>
          <w:ilvl w:val="1"/>
          <w:numId w:val="21"/>
        </w:numPr>
        <w:tabs>
          <w:tab w:val="left" w:pos="1988"/>
        </w:tabs>
        <w:spacing w:before="80"/>
        <w:ind w:right="1266"/>
        <w:rPr>
          <w:rFonts w:ascii="Symbol" w:hAnsi="Symbol"/>
          <w:sz w:val="24"/>
        </w:rPr>
      </w:pPr>
      <w:r w:rsidRPr="005F300D">
        <w:rPr>
          <w:sz w:val="24"/>
        </w:rPr>
        <w:t>The</w:t>
      </w:r>
      <w:r w:rsidRPr="005F300D">
        <w:rPr>
          <w:spacing w:val="-3"/>
          <w:sz w:val="24"/>
        </w:rPr>
        <w:t xml:space="preserve"> </w:t>
      </w:r>
      <w:r w:rsidRPr="005F300D">
        <w:rPr>
          <w:sz w:val="24"/>
        </w:rPr>
        <w:t>health</w:t>
      </w:r>
      <w:r w:rsidRPr="005F300D">
        <w:rPr>
          <w:spacing w:val="-5"/>
          <w:sz w:val="24"/>
        </w:rPr>
        <w:t xml:space="preserve"> </w:t>
      </w:r>
      <w:r w:rsidRPr="005F300D">
        <w:rPr>
          <w:sz w:val="24"/>
        </w:rPr>
        <w:t>of</w:t>
      </w:r>
      <w:r w:rsidRPr="005F300D">
        <w:rPr>
          <w:spacing w:val="-3"/>
          <w:sz w:val="24"/>
        </w:rPr>
        <w:t xml:space="preserve"> </w:t>
      </w:r>
      <w:r w:rsidRPr="005F300D">
        <w:rPr>
          <w:sz w:val="24"/>
        </w:rPr>
        <w:t>people</w:t>
      </w:r>
      <w:r w:rsidRPr="005F300D">
        <w:rPr>
          <w:spacing w:val="-3"/>
          <w:sz w:val="24"/>
        </w:rPr>
        <w:t xml:space="preserve"> </w:t>
      </w:r>
      <w:r w:rsidRPr="005F300D">
        <w:rPr>
          <w:sz w:val="24"/>
        </w:rPr>
        <w:t>in</w:t>
      </w:r>
      <w:r w:rsidRPr="005F300D">
        <w:rPr>
          <w:spacing w:val="-5"/>
          <w:sz w:val="24"/>
        </w:rPr>
        <w:t xml:space="preserve"> </w:t>
      </w:r>
      <w:r w:rsidRPr="005F300D">
        <w:rPr>
          <w:sz w:val="24"/>
        </w:rPr>
        <w:t>Ashfield</w:t>
      </w:r>
      <w:r w:rsidRPr="005F300D">
        <w:rPr>
          <w:spacing w:val="-5"/>
          <w:sz w:val="24"/>
        </w:rPr>
        <w:t xml:space="preserve"> </w:t>
      </w:r>
      <w:r w:rsidRPr="005F300D">
        <w:rPr>
          <w:sz w:val="24"/>
        </w:rPr>
        <w:t>is</w:t>
      </w:r>
      <w:r w:rsidRPr="005F300D">
        <w:rPr>
          <w:spacing w:val="-3"/>
          <w:sz w:val="24"/>
        </w:rPr>
        <w:t xml:space="preserve"> </w:t>
      </w:r>
      <w:r w:rsidRPr="005F300D">
        <w:rPr>
          <w:sz w:val="24"/>
        </w:rPr>
        <w:t>generally</w:t>
      </w:r>
      <w:r w:rsidRPr="005F300D">
        <w:rPr>
          <w:spacing w:val="-6"/>
          <w:sz w:val="24"/>
        </w:rPr>
        <w:t xml:space="preserve"> </w:t>
      </w:r>
      <w:r w:rsidRPr="005F300D">
        <w:rPr>
          <w:sz w:val="24"/>
        </w:rPr>
        <w:t>worse</w:t>
      </w:r>
      <w:r w:rsidRPr="005F300D">
        <w:rPr>
          <w:spacing w:val="-3"/>
          <w:sz w:val="24"/>
        </w:rPr>
        <w:t xml:space="preserve"> </w:t>
      </w:r>
      <w:r w:rsidRPr="005F300D">
        <w:rPr>
          <w:sz w:val="24"/>
        </w:rPr>
        <w:t>than</w:t>
      </w:r>
      <w:r w:rsidRPr="005F300D">
        <w:rPr>
          <w:spacing w:val="-3"/>
          <w:sz w:val="24"/>
        </w:rPr>
        <w:t xml:space="preserve"> </w:t>
      </w:r>
      <w:r w:rsidRPr="005F300D">
        <w:rPr>
          <w:sz w:val="24"/>
        </w:rPr>
        <w:t>the</w:t>
      </w:r>
      <w:r w:rsidRPr="005F300D">
        <w:rPr>
          <w:spacing w:val="-5"/>
          <w:sz w:val="24"/>
        </w:rPr>
        <w:t xml:space="preserve"> </w:t>
      </w:r>
      <w:r w:rsidRPr="005F300D">
        <w:rPr>
          <w:sz w:val="24"/>
        </w:rPr>
        <w:t xml:space="preserve">England </w:t>
      </w:r>
      <w:r w:rsidRPr="005F300D">
        <w:rPr>
          <w:spacing w:val="-2"/>
          <w:sz w:val="24"/>
        </w:rPr>
        <w:t>average.</w:t>
      </w:r>
    </w:p>
    <w:p w14:paraId="36CA46A2" w14:textId="77777777" w:rsidR="001F5919" w:rsidRPr="005F300D" w:rsidRDefault="00000000">
      <w:pPr>
        <w:pStyle w:val="ListParagraph"/>
        <w:numPr>
          <w:ilvl w:val="1"/>
          <w:numId w:val="21"/>
        </w:numPr>
        <w:tabs>
          <w:tab w:val="left" w:pos="1988"/>
        </w:tabs>
        <w:spacing w:before="117"/>
        <w:ind w:right="1003"/>
        <w:rPr>
          <w:rFonts w:ascii="Symbol" w:hAnsi="Symbol"/>
          <w:sz w:val="24"/>
        </w:rPr>
      </w:pPr>
      <w:r w:rsidRPr="005F300D">
        <w:rPr>
          <w:sz w:val="24"/>
        </w:rPr>
        <w:t>There</w:t>
      </w:r>
      <w:r w:rsidRPr="005F300D">
        <w:rPr>
          <w:spacing w:val="-3"/>
          <w:sz w:val="24"/>
        </w:rPr>
        <w:t xml:space="preserve"> </w:t>
      </w:r>
      <w:r w:rsidRPr="005F300D">
        <w:rPr>
          <w:sz w:val="24"/>
        </w:rPr>
        <w:t>are</w:t>
      </w:r>
      <w:r w:rsidRPr="005F300D">
        <w:rPr>
          <w:spacing w:val="-6"/>
          <w:sz w:val="24"/>
        </w:rPr>
        <w:t xml:space="preserve"> </w:t>
      </w:r>
      <w:r w:rsidRPr="005F300D">
        <w:rPr>
          <w:sz w:val="24"/>
        </w:rPr>
        <w:t>less</w:t>
      </w:r>
      <w:r w:rsidRPr="005F300D">
        <w:rPr>
          <w:spacing w:val="-3"/>
          <w:sz w:val="24"/>
        </w:rPr>
        <w:t xml:space="preserve"> </w:t>
      </w:r>
      <w:r w:rsidRPr="005F300D">
        <w:rPr>
          <w:sz w:val="24"/>
        </w:rPr>
        <w:t>people</w:t>
      </w:r>
      <w:r w:rsidRPr="005F300D">
        <w:rPr>
          <w:spacing w:val="-5"/>
          <w:sz w:val="24"/>
        </w:rPr>
        <w:t xml:space="preserve"> </w:t>
      </w:r>
      <w:r w:rsidRPr="005F300D">
        <w:rPr>
          <w:sz w:val="24"/>
        </w:rPr>
        <w:t>over</w:t>
      </w:r>
      <w:r w:rsidRPr="005F300D">
        <w:rPr>
          <w:spacing w:val="-3"/>
          <w:sz w:val="24"/>
        </w:rPr>
        <w:t xml:space="preserve"> </w:t>
      </w:r>
      <w:r w:rsidRPr="005F300D">
        <w:rPr>
          <w:sz w:val="24"/>
        </w:rPr>
        <w:t>the</w:t>
      </w:r>
      <w:r w:rsidRPr="005F300D">
        <w:rPr>
          <w:spacing w:val="-3"/>
          <w:sz w:val="24"/>
        </w:rPr>
        <w:t xml:space="preserve"> </w:t>
      </w:r>
      <w:r w:rsidRPr="005F300D">
        <w:rPr>
          <w:sz w:val="24"/>
        </w:rPr>
        <w:t>age</w:t>
      </w:r>
      <w:r w:rsidRPr="005F300D">
        <w:rPr>
          <w:spacing w:val="-5"/>
          <w:sz w:val="24"/>
        </w:rPr>
        <w:t xml:space="preserve"> </w:t>
      </w:r>
      <w:r w:rsidRPr="005F300D">
        <w:rPr>
          <w:sz w:val="24"/>
        </w:rPr>
        <w:t>of</w:t>
      </w:r>
      <w:r w:rsidRPr="005F300D">
        <w:rPr>
          <w:spacing w:val="-1"/>
          <w:sz w:val="24"/>
        </w:rPr>
        <w:t xml:space="preserve"> </w:t>
      </w:r>
      <w:r w:rsidRPr="005F300D">
        <w:rPr>
          <w:sz w:val="24"/>
        </w:rPr>
        <w:t>18</w:t>
      </w:r>
      <w:r w:rsidRPr="005F300D">
        <w:rPr>
          <w:spacing w:val="-3"/>
          <w:sz w:val="24"/>
        </w:rPr>
        <w:t xml:space="preserve"> </w:t>
      </w:r>
      <w:r w:rsidRPr="005F300D">
        <w:rPr>
          <w:sz w:val="24"/>
        </w:rPr>
        <w:t>diagnosed</w:t>
      </w:r>
      <w:r w:rsidRPr="005F300D">
        <w:rPr>
          <w:spacing w:val="-3"/>
          <w:sz w:val="24"/>
        </w:rPr>
        <w:t xml:space="preserve"> </w:t>
      </w:r>
      <w:r w:rsidRPr="005F300D">
        <w:rPr>
          <w:sz w:val="24"/>
        </w:rPr>
        <w:t>with</w:t>
      </w:r>
      <w:r w:rsidRPr="005F300D">
        <w:rPr>
          <w:spacing w:val="-3"/>
          <w:sz w:val="24"/>
        </w:rPr>
        <w:t xml:space="preserve"> </w:t>
      </w:r>
      <w:r w:rsidRPr="005F300D">
        <w:rPr>
          <w:sz w:val="24"/>
        </w:rPr>
        <w:t>diabetes</w:t>
      </w:r>
      <w:r w:rsidRPr="005F300D">
        <w:rPr>
          <w:spacing w:val="-3"/>
          <w:sz w:val="24"/>
        </w:rPr>
        <w:t xml:space="preserve"> </w:t>
      </w:r>
      <w:r w:rsidRPr="005F300D">
        <w:rPr>
          <w:sz w:val="24"/>
        </w:rPr>
        <w:t>than the England average;</w:t>
      </w:r>
    </w:p>
    <w:p w14:paraId="0904936A" w14:textId="77777777" w:rsidR="001F5919" w:rsidRPr="005F300D" w:rsidRDefault="00000000">
      <w:pPr>
        <w:pStyle w:val="ListParagraph"/>
        <w:numPr>
          <w:ilvl w:val="1"/>
          <w:numId w:val="21"/>
        </w:numPr>
        <w:tabs>
          <w:tab w:val="left" w:pos="1988"/>
        </w:tabs>
        <w:spacing w:before="119"/>
        <w:ind w:right="1412"/>
        <w:rPr>
          <w:rFonts w:ascii="Symbol" w:hAnsi="Symbol"/>
          <w:sz w:val="24"/>
        </w:rPr>
      </w:pPr>
      <w:r w:rsidRPr="005F300D">
        <w:rPr>
          <w:sz w:val="24"/>
        </w:rPr>
        <w:t>Obesity</w:t>
      </w:r>
      <w:r w:rsidRPr="005F300D">
        <w:rPr>
          <w:spacing w:val="-6"/>
          <w:sz w:val="24"/>
        </w:rPr>
        <w:t xml:space="preserve"> </w:t>
      </w:r>
      <w:r w:rsidRPr="005F300D">
        <w:rPr>
          <w:sz w:val="24"/>
        </w:rPr>
        <w:t>in</w:t>
      </w:r>
      <w:r w:rsidRPr="005F300D">
        <w:rPr>
          <w:spacing w:val="-3"/>
          <w:sz w:val="24"/>
        </w:rPr>
        <w:t xml:space="preserve"> </w:t>
      </w:r>
      <w:r w:rsidRPr="005F300D">
        <w:rPr>
          <w:sz w:val="24"/>
        </w:rPr>
        <w:t>children</w:t>
      </w:r>
      <w:r w:rsidRPr="005F300D">
        <w:rPr>
          <w:spacing w:val="-5"/>
          <w:sz w:val="24"/>
        </w:rPr>
        <w:t xml:space="preserve"> </w:t>
      </w:r>
      <w:r w:rsidRPr="005F300D">
        <w:rPr>
          <w:sz w:val="24"/>
        </w:rPr>
        <w:t>aged</w:t>
      </w:r>
      <w:r w:rsidRPr="005F300D">
        <w:rPr>
          <w:spacing w:val="-3"/>
          <w:sz w:val="24"/>
        </w:rPr>
        <w:t xml:space="preserve"> </w:t>
      </w:r>
      <w:r w:rsidRPr="005F300D">
        <w:rPr>
          <w:sz w:val="24"/>
        </w:rPr>
        <w:t>4-5</w:t>
      </w:r>
      <w:r w:rsidRPr="005F300D">
        <w:rPr>
          <w:spacing w:val="-3"/>
          <w:sz w:val="24"/>
        </w:rPr>
        <w:t xml:space="preserve"> </w:t>
      </w:r>
      <w:r w:rsidRPr="005F300D">
        <w:rPr>
          <w:sz w:val="24"/>
        </w:rPr>
        <w:t>is</w:t>
      </w:r>
      <w:r w:rsidRPr="005F300D">
        <w:rPr>
          <w:spacing w:val="-3"/>
          <w:sz w:val="24"/>
        </w:rPr>
        <w:t xml:space="preserve"> </w:t>
      </w:r>
      <w:r w:rsidRPr="005F300D">
        <w:rPr>
          <w:sz w:val="24"/>
        </w:rPr>
        <w:t>lower</w:t>
      </w:r>
      <w:r w:rsidRPr="005F300D">
        <w:rPr>
          <w:spacing w:val="-3"/>
          <w:sz w:val="24"/>
        </w:rPr>
        <w:t xml:space="preserve"> </w:t>
      </w:r>
      <w:r w:rsidRPr="005F300D">
        <w:rPr>
          <w:sz w:val="24"/>
        </w:rPr>
        <w:t>than</w:t>
      </w:r>
      <w:r w:rsidRPr="005F300D">
        <w:rPr>
          <w:spacing w:val="-3"/>
          <w:sz w:val="24"/>
        </w:rPr>
        <w:t xml:space="preserve"> </w:t>
      </w:r>
      <w:r w:rsidRPr="005F300D">
        <w:rPr>
          <w:sz w:val="24"/>
        </w:rPr>
        <w:t>the</w:t>
      </w:r>
      <w:r w:rsidRPr="005F300D">
        <w:rPr>
          <w:spacing w:val="-5"/>
          <w:sz w:val="24"/>
        </w:rPr>
        <w:t xml:space="preserve"> </w:t>
      </w:r>
      <w:r w:rsidRPr="005F300D">
        <w:rPr>
          <w:sz w:val="24"/>
        </w:rPr>
        <w:t>England</w:t>
      </w:r>
      <w:r w:rsidRPr="005F300D">
        <w:rPr>
          <w:spacing w:val="-5"/>
          <w:sz w:val="24"/>
        </w:rPr>
        <w:t xml:space="preserve"> </w:t>
      </w:r>
      <w:r w:rsidRPr="005F300D">
        <w:rPr>
          <w:sz w:val="24"/>
        </w:rPr>
        <w:t>average</w:t>
      </w:r>
      <w:r w:rsidRPr="005F300D">
        <w:rPr>
          <w:spacing w:val="-3"/>
          <w:sz w:val="24"/>
        </w:rPr>
        <w:t xml:space="preserve"> </w:t>
      </w:r>
      <w:r w:rsidRPr="005F300D">
        <w:rPr>
          <w:sz w:val="24"/>
        </w:rPr>
        <w:t>but obesity amongst 10-11 years is above average</w:t>
      </w:r>
    </w:p>
    <w:p w14:paraId="0F9805D4" w14:textId="77777777" w:rsidR="001F5919" w:rsidRPr="005F300D" w:rsidRDefault="00000000">
      <w:pPr>
        <w:pStyle w:val="ListParagraph"/>
        <w:numPr>
          <w:ilvl w:val="1"/>
          <w:numId w:val="21"/>
        </w:numPr>
        <w:tabs>
          <w:tab w:val="left" w:pos="1988"/>
        </w:tabs>
        <w:spacing w:before="118"/>
        <w:ind w:right="1406"/>
        <w:rPr>
          <w:rFonts w:ascii="Symbol" w:hAnsi="Symbol"/>
          <w:sz w:val="24"/>
        </w:rPr>
      </w:pPr>
      <w:r w:rsidRPr="005F300D">
        <w:rPr>
          <w:sz w:val="24"/>
        </w:rPr>
        <w:t>Excess</w:t>
      </w:r>
      <w:r w:rsidRPr="005F300D">
        <w:rPr>
          <w:spacing w:val="-4"/>
          <w:sz w:val="24"/>
        </w:rPr>
        <w:t xml:space="preserve"> </w:t>
      </w:r>
      <w:r w:rsidRPr="005F300D">
        <w:rPr>
          <w:sz w:val="24"/>
        </w:rPr>
        <w:t>weight</w:t>
      </w:r>
      <w:r w:rsidRPr="005F300D">
        <w:rPr>
          <w:spacing w:val="-4"/>
          <w:sz w:val="24"/>
        </w:rPr>
        <w:t xml:space="preserve"> </w:t>
      </w:r>
      <w:r w:rsidRPr="005F300D">
        <w:rPr>
          <w:sz w:val="24"/>
        </w:rPr>
        <w:t>in</w:t>
      </w:r>
      <w:r w:rsidRPr="005F300D">
        <w:rPr>
          <w:spacing w:val="-4"/>
          <w:sz w:val="24"/>
        </w:rPr>
        <w:t xml:space="preserve"> </w:t>
      </w:r>
      <w:r w:rsidRPr="005F300D">
        <w:rPr>
          <w:sz w:val="24"/>
        </w:rPr>
        <w:t>adults</w:t>
      </w:r>
      <w:r w:rsidRPr="005F300D">
        <w:rPr>
          <w:spacing w:val="-4"/>
          <w:sz w:val="24"/>
        </w:rPr>
        <w:t xml:space="preserve"> </w:t>
      </w:r>
      <w:r w:rsidRPr="005F300D">
        <w:rPr>
          <w:sz w:val="24"/>
        </w:rPr>
        <w:t>at</w:t>
      </w:r>
      <w:r w:rsidRPr="005F300D">
        <w:rPr>
          <w:spacing w:val="-4"/>
          <w:sz w:val="24"/>
        </w:rPr>
        <w:t xml:space="preserve"> </w:t>
      </w:r>
      <w:r w:rsidRPr="005F300D">
        <w:rPr>
          <w:sz w:val="24"/>
        </w:rPr>
        <w:t>74%</w:t>
      </w:r>
      <w:r w:rsidRPr="005F300D">
        <w:rPr>
          <w:spacing w:val="-4"/>
          <w:sz w:val="24"/>
        </w:rPr>
        <w:t xml:space="preserve"> </w:t>
      </w:r>
      <w:r w:rsidRPr="005F300D">
        <w:rPr>
          <w:sz w:val="24"/>
        </w:rPr>
        <w:t>is</w:t>
      </w:r>
      <w:r w:rsidRPr="005F300D">
        <w:rPr>
          <w:spacing w:val="-4"/>
          <w:sz w:val="24"/>
        </w:rPr>
        <w:t xml:space="preserve"> </w:t>
      </w:r>
      <w:r w:rsidRPr="005F300D">
        <w:rPr>
          <w:sz w:val="24"/>
        </w:rPr>
        <w:t>higher</w:t>
      </w:r>
      <w:r w:rsidRPr="005F300D">
        <w:rPr>
          <w:spacing w:val="-4"/>
          <w:sz w:val="24"/>
        </w:rPr>
        <w:t xml:space="preserve"> </w:t>
      </w:r>
      <w:r w:rsidRPr="005F300D">
        <w:rPr>
          <w:sz w:val="24"/>
        </w:rPr>
        <w:t>than</w:t>
      </w:r>
      <w:r w:rsidRPr="005F300D">
        <w:rPr>
          <w:spacing w:val="-6"/>
          <w:sz w:val="24"/>
        </w:rPr>
        <w:t xml:space="preserve"> </w:t>
      </w:r>
      <w:r w:rsidRPr="005F300D">
        <w:rPr>
          <w:sz w:val="24"/>
        </w:rPr>
        <w:t>the</w:t>
      </w:r>
      <w:r w:rsidRPr="005F300D">
        <w:rPr>
          <w:spacing w:val="-6"/>
          <w:sz w:val="24"/>
        </w:rPr>
        <w:t xml:space="preserve"> </w:t>
      </w:r>
      <w:r w:rsidRPr="005F300D">
        <w:rPr>
          <w:sz w:val="24"/>
        </w:rPr>
        <w:t>England</w:t>
      </w:r>
      <w:r w:rsidRPr="005F300D">
        <w:rPr>
          <w:spacing w:val="-6"/>
          <w:sz w:val="24"/>
        </w:rPr>
        <w:t xml:space="preserve"> </w:t>
      </w:r>
      <w:r w:rsidRPr="005F300D">
        <w:rPr>
          <w:sz w:val="24"/>
        </w:rPr>
        <w:t>average (61.3%). The Regional average is 63.3%.</w:t>
      </w:r>
    </w:p>
    <w:p w14:paraId="562451F5" w14:textId="38B7A9BB" w:rsidR="001F5919" w:rsidRPr="005F300D" w:rsidRDefault="00000000">
      <w:pPr>
        <w:pStyle w:val="ListParagraph"/>
        <w:numPr>
          <w:ilvl w:val="1"/>
          <w:numId w:val="21"/>
        </w:numPr>
        <w:tabs>
          <w:tab w:val="left" w:pos="1988"/>
        </w:tabs>
        <w:spacing w:before="119"/>
        <w:ind w:right="936"/>
        <w:rPr>
          <w:rFonts w:ascii="Symbol" w:hAnsi="Symbol"/>
          <w:sz w:val="24"/>
        </w:rPr>
      </w:pPr>
      <w:r w:rsidRPr="005F300D">
        <w:rPr>
          <w:sz w:val="24"/>
        </w:rPr>
        <w:t>There</w:t>
      </w:r>
      <w:r w:rsidRPr="005F300D">
        <w:rPr>
          <w:spacing w:val="-4"/>
          <w:sz w:val="24"/>
        </w:rPr>
        <w:t xml:space="preserve"> </w:t>
      </w:r>
      <w:r w:rsidRPr="005F300D">
        <w:rPr>
          <w:sz w:val="24"/>
        </w:rPr>
        <w:t>are</w:t>
      </w:r>
      <w:r w:rsidRPr="005F300D">
        <w:rPr>
          <w:spacing w:val="-7"/>
          <w:sz w:val="24"/>
        </w:rPr>
        <w:t xml:space="preserve"> </w:t>
      </w:r>
      <w:r w:rsidRPr="005F300D">
        <w:rPr>
          <w:sz w:val="24"/>
        </w:rPr>
        <w:t>health</w:t>
      </w:r>
      <w:r w:rsidRPr="005F300D">
        <w:rPr>
          <w:spacing w:val="-1"/>
          <w:sz w:val="24"/>
        </w:rPr>
        <w:t xml:space="preserve"> </w:t>
      </w:r>
      <w:r w:rsidRPr="005F300D">
        <w:rPr>
          <w:sz w:val="24"/>
        </w:rPr>
        <w:t>inequalities</w:t>
      </w:r>
      <w:r w:rsidRPr="005F300D">
        <w:rPr>
          <w:spacing w:val="-4"/>
          <w:sz w:val="24"/>
        </w:rPr>
        <w:t xml:space="preserve"> </w:t>
      </w:r>
      <w:r w:rsidRPr="005F300D">
        <w:rPr>
          <w:sz w:val="24"/>
        </w:rPr>
        <w:t>within</w:t>
      </w:r>
      <w:r w:rsidRPr="005F300D">
        <w:rPr>
          <w:spacing w:val="-4"/>
          <w:sz w:val="24"/>
        </w:rPr>
        <w:t xml:space="preserve"> </w:t>
      </w:r>
      <w:r w:rsidRPr="005F300D">
        <w:rPr>
          <w:sz w:val="24"/>
        </w:rPr>
        <w:t>Ashfield</w:t>
      </w:r>
      <w:r w:rsidRPr="005F300D">
        <w:rPr>
          <w:spacing w:val="-6"/>
          <w:sz w:val="24"/>
        </w:rPr>
        <w:t xml:space="preserve"> </w:t>
      </w:r>
      <w:r w:rsidRPr="005F300D">
        <w:rPr>
          <w:sz w:val="24"/>
        </w:rPr>
        <w:t>by</w:t>
      </w:r>
      <w:r w:rsidRPr="005F300D">
        <w:rPr>
          <w:spacing w:val="-7"/>
          <w:sz w:val="24"/>
        </w:rPr>
        <w:t xml:space="preserve"> </w:t>
      </w:r>
      <w:r w:rsidRPr="005F300D">
        <w:rPr>
          <w:sz w:val="24"/>
        </w:rPr>
        <w:t>level</w:t>
      </w:r>
      <w:r w:rsidRPr="005F300D">
        <w:rPr>
          <w:spacing w:val="-4"/>
          <w:sz w:val="24"/>
        </w:rPr>
        <w:t xml:space="preserve"> </w:t>
      </w:r>
      <w:r w:rsidRPr="005F300D">
        <w:rPr>
          <w:sz w:val="24"/>
        </w:rPr>
        <w:t>of</w:t>
      </w:r>
      <w:r w:rsidRPr="005F300D">
        <w:rPr>
          <w:spacing w:val="-4"/>
          <w:sz w:val="24"/>
        </w:rPr>
        <w:t xml:space="preserve"> </w:t>
      </w:r>
      <w:r w:rsidRPr="005F300D">
        <w:rPr>
          <w:sz w:val="24"/>
        </w:rPr>
        <w:t>deprivation.</w:t>
      </w:r>
      <w:r w:rsidRPr="005F300D">
        <w:rPr>
          <w:spacing w:val="-6"/>
          <w:sz w:val="24"/>
        </w:rPr>
        <w:t xml:space="preserve"> </w:t>
      </w:r>
      <w:r w:rsidRPr="005F300D">
        <w:rPr>
          <w:sz w:val="24"/>
        </w:rPr>
        <w:t xml:space="preserve">The difference in life expectancy between the most and the least deprived </w:t>
      </w:r>
      <w:proofErr w:type="gramStart"/>
      <w:r w:rsidRPr="005F300D">
        <w:rPr>
          <w:sz w:val="24"/>
        </w:rPr>
        <w:t>areas</w:t>
      </w:r>
      <w:proofErr w:type="gramEnd"/>
      <w:r w:rsidRPr="005F300D">
        <w:rPr>
          <w:sz w:val="24"/>
        </w:rPr>
        <w:t xml:space="preserve"> of Ashfield is 9 years for men and 6.9 years for women (based</w:t>
      </w:r>
      <w:r w:rsidRPr="005F300D">
        <w:rPr>
          <w:spacing w:val="40"/>
          <w:sz w:val="24"/>
        </w:rPr>
        <w:t xml:space="preserve"> </w:t>
      </w:r>
      <w:r w:rsidRPr="005F300D">
        <w:rPr>
          <w:sz w:val="24"/>
        </w:rPr>
        <w:t>on death rates from 2011-2013). The difference in healthy life expectancy is 18.3 years for men and 18.9 years for women;</w:t>
      </w:r>
    </w:p>
    <w:p w14:paraId="4A6909D5" w14:textId="77777777" w:rsidR="001F5919" w:rsidRPr="005F300D" w:rsidRDefault="00000000">
      <w:pPr>
        <w:pStyle w:val="ListParagraph"/>
        <w:numPr>
          <w:ilvl w:val="1"/>
          <w:numId w:val="21"/>
        </w:numPr>
        <w:tabs>
          <w:tab w:val="left" w:pos="1988"/>
        </w:tabs>
        <w:spacing w:before="117"/>
        <w:ind w:right="1287"/>
        <w:rPr>
          <w:rFonts w:ascii="Symbol" w:hAnsi="Symbol"/>
          <w:sz w:val="24"/>
        </w:rPr>
      </w:pPr>
      <w:r w:rsidRPr="005F300D">
        <w:rPr>
          <w:sz w:val="24"/>
        </w:rPr>
        <w:t>Over the last ten years life expectancy has increased for men and women in Ashfield; 1 year for men and 1.5 years for women, the improvement</w:t>
      </w:r>
      <w:r w:rsidRPr="005F300D">
        <w:rPr>
          <w:spacing w:val="-3"/>
          <w:sz w:val="24"/>
        </w:rPr>
        <w:t xml:space="preserve"> </w:t>
      </w:r>
      <w:r w:rsidRPr="005F300D">
        <w:rPr>
          <w:sz w:val="24"/>
        </w:rPr>
        <w:t>is</w:t>
      </w:r>
      <w:r w:rsidRPr="005F300D">
        <w:rPr>
          <w:spacing w:val="-3"/>
          <w:sz w:val="24"/>
        </w:rPr>
        <w:t xml:space="preserve"> </w:t>
      </w:r>
      <w:r w:rsidRPr="005F300D">
        <w:rPr>
          <w:sz w:val="24"/>
        </w:rPr>
        <w:t>in</w:t>
      </w:r>
      <w:r w:rsidRPr="005F300D">
        <w:rPr>
          <w:spacing w:val="-5"/>
          <w:sz w:val="24"/>
        </w:rPr>
        <w:t xml:space="preserve"> </w:t>
      </w:r>
      <w:r w:rsidRPr="005F300D">
        <w:rPr>
          <w:sz w:val="24"/>
        </w:rPr>
        <w:t>line</w:t>
      </w:r>
      <w:r w:rsidRPr="005F300D">
        <w:rPr>
          <w:spacing w:val="-4"/>
          <w:sz w:val="24"/>
        </w:rPr>
        <w:t xml:space="preserve"> </w:t>
      </w:r>
      <w:r w:rsidRPr="005F300D">
        <w:rPr>
          <w:sz w:val="24"/>
        </w:rPr>
        <w:t>with</w:t>
      </w:r>
      <w:r w:rsidRPr="005F300D">
        <w:rPr>
          <w:spacing w:val="-3"/>
          <w:sz w:val="24"/>
        </w:rPr>
        <w:t xml:space="preserve"> </w:t>
      </w:r>
      <w:r w:rsidRPr="005F300D">
        <w:rPr>
          <w:sz w:val="24"/>
        </w:rPr>
        <w:t>the</w:t>
      </w:r>
      <w:r w:rsidRPr="005F300D">
        <w:rPr>
          <w:spacing w:val="-3"/>
          <w:sz w:val="24"/>
        </w:rPr>
        <w:t xml:space="preserve"> </w:t>
      </w:r>
      <w:r w:rsidRPr="005F300D">
        <w:rPr>
          <w:sz w:val="24"/>
        </w:rPr>
        <w:t>England</w:t>
      </w:r>
      <w:r w:rsidRPr="005F300D">
        <w:rPr>
          <w:spacing w:val="-3"/>
          <w:sz w:val="24"/>
        </w:rPr>
        <w:t xml:space="preserve"> </w:t>
      </w:r>
      <w:r w:rsidRPr="005F300D">
        <w:rPr>
          <w:sz w:val="24"/>
        </w:rPr>
        <w:t>average</w:t>
      </w:r>
      <w:r w:rsidRPr="005F300D">
        <w:rPr>
          <w:spacing w:val="-3"/>
          <w:sz w:val="24"/>
        </w:rPr>
        <w:t xml:space="preserve"> </w:t>
      </w:r>
      <w:r w:rsidRPr="005F300D">
        <w:rPr>
          <w:sz w:val="24"/>
        </w:rPr>
        <w:t>rates</w:t>
      </w:r>
      <w:r w:rsidRPr="005F300D">
        <w:rPr>
          <w:spacing w:val="-3"/>
          <w:sz w:val="24"/>
        </w:rPr>
        <w:t xml:space="preserve"> </w:t>
      </w:r>
      <w:r w:rsidRPr="005F300D">
        <w:rPr>
          <w:sz w:val="24"/>
        </w:rPr>
        <w:t>although</w:t>
      </w:r>
      <w:r w:rsidRPr="005F300D">
        <w:rPr>
          <w:spacing w:val="-5"/>
          <w:sz w:val="24"/>
        </w:rPr>
        <w:t xml:space="preserve"> </w:t>
      </w:r>
      <w:r w:rsidRPr="005F300D">
        <w:rPr>
          <w:sz w:val="24"/>
        </w:rPr>
        <w:t>they remain</w:t>
      </w:r>
      <w:r w:rsidRPr="005F300D">
        <w:rPr>
          <w:spacing w:val="-4"/>
          <w:sz w:val="24"/>
        </w:rPr>
        <w:t xml:space="preserve"> </w:t>
      </w:r>
      <w:r w:rsidRPr="005F300D">
        <w:rPr>
          <w:sz w:val="24"/>
        </w:rPr>
        <w:t>below</w:t>
      </w:r>
      <w:r w:rsidRPr="005F300D">
        <w:rPr>
          <w:spacing w:val="-5"/>
          <w:sz w:val="24"/>
        </w:rPr>
        <w:t xml:space="preserve"> </w:t>
      </w:r>
      <w:r w:rsidRPr="005F300D">
        <w:rPr>
          <w:sz w:val="24"/>
        </w:rPr>
        <w:t>average</w:t>
      </w:r>
      <w:r w:rsidRPr="005F300D">
        <w:rPr>
          <w:spacing w:val="-3"/>
          <w:sz w:val="24"/>
        </w:rPr>
        <w:t xml:space="preserve"> </w:t>
      </w:r>
      <w:r w:rsidRPr="005F300D">
        <w:rPr>
          <w:sz w:val="24"/>
        </w:rPr>
        <w:t>for</w:t>
      </w:r>
      <w:r w:rsidRPr="005F300D">
        <w:rPr>
          <w:spacing w:val="-3"/>
          <w:sz w:val="24"/>
        </w:rPr>
        <w:t xml:space="preserve"> </w:t>
      </w:r>
      <w:r w:rsidRPr="005F300D">
        <w:rPr>
          <w:sz w:val="24"/>
        </w:rPr>
        <w:t>England.</w:t>
      </w:r>
      <w:r w:rsidRPr="005F300D">
        <w:rPr>
          <w:spacing w:val="-3"/>
          <w:sz w:val="24"/>
        </w:rPr>
        <w:t xml:space="preserve"> </w:t>
      </w:r>
      <w:r w:rsidRPr="005F300D">
        <w:rPr>
          <w:sz w:val="24"/>
        </w:rPr>
        <w:t>Over</w:t>
      </w:r>
      <w:r w:rsidRPr="005F300D">
        <w:rPr>
          <w:spacing w:val="-3"/>
          <w:sz w:val="24"/>
        </w:rPr>
        <w:t xml:space="preserve"> </w:t>
      </w:r>
      <w:r w:rsidRPr="005F300D">
        <w:rPr>
          <w:sz w:val="24"/>
        </w:rPr>
        <w:t>the</w:t>
      </w:r>
      <w:r w:rsidRPr="005F300D">
        <w:rPr>
          <w:spacing w:val="-6"/>
          <w:sz w:val="24"/>
        </w:rPr>
        <w:t xml:space="preserve"> </w:t>
      </w:r>
      <w:r w:rsidRPr="005F300D">
        <w:rPr>
          <w:sz w:val="24"/>
        </w:rPr>
        <w:t>most</w:t>
      </w:r>
      <w:r w:rsidRPr="005F300D">
        <w:rPr>
          <w:spacing w:val="-3"/>
          <w:sz w:val="24"/>
        </w:rPr>
        <w:t xml:space="preserve"> </w:t>
      </w:r>
      <w:r w:rsidRPr="005F300D">
        <w:rPr>
          <w:sz w:val="24"/>
        </w:rPr>
        <w:t>recent</w:t>
      </w:r>
      <w:r w:rsidRPr="005F300D">
        <w:rPr>
          <w:spacing w:val="-3"/>
          <w:sz w:val="24"/>
        </w:rPr>
        <w:t xml:space="preserve"> </w:t>
      </w:r>
      <w:r w:rsidRPr="005F300D">
        <w:rPr>
          <w:sz w:val="24"/>
        </w:rPr>
        <w:t>period,</w:t>
      </w:r>
      <w:r w:rsidRPr="005F300D">
        <w:rPr>
          <w:spacing w:val="-3"/>
          <w:sz w:val="24"/>
        </w:rPr>
        <w:t xml:space="preserve"> </w:t>
      </w:r>
      <w:r w:rsidRPr="005F300D">
        <w:rPr>
          <w:sz w:val="24"/>
        </w:rPr>
        <w:t>life expectancy for both men and women has fallen slightly;</w:t>
      </w:r>
    </w:p>
    <w:p w14:paraId="3AAB0473" w14:textId="77777777" w:rsidR="001F5919" w:rsidRPr="005F300D" w:rsidRDefault="00000000">
      <w:pPr>
        <w:pStyle w:val="ListParagraph"/>
        <w:numPr>
          <w:ilvl w:val="1"/>
          <w:numId w:val="21"/>
        </w:numPr>
        <w:tabs>
          <w:tab w:val="left" w:pos="1988"/>
        </w:tabs>
        <w:spacing w:before="119"/>
        <w:rPr>
          <w:rFonts w:ascii="Symbol" w:hAnsi="Symbol"/>
          <w:sz w:val="24"/>
        </w:rPr>
      </w:pPr>
      <w:r w:rsidRPr="005F300D">
        <w:rPr>
          <w:sz w:val="24"/>
        </w:rPr>
        <w:t>There</w:t>
      </w:r>
      <w:r w:rsidRPr="005F300D">
        <w:rPr>
          <w:spacing w:val="-4"/>
          <w:sz w:val="24"/>
        </w:rPr>
        <w:t xml:space="preserve"> </w:t>
      </w:r>
      <w:r w:rsidRPr="005F300D">
        <w:rPr>
          <w:sz w:val="24"/>
        </w:rPr>
        <w:t>has</w:t>
      </w:r>
      <w:r w:rsidRPr="005F300D">
        <w:rPr>
          <w:spacing w:val="-2"/>
          <w:sz w:val="24"/>
        </w:rPr>
        <w:t xml:space="preserve"> </w:t>
      </w:r>
      <w:r w:rsidRPr="005F300D">
        <w:rPr>
          <w:sz w:val="24"/>
        </w:rPr>
        <w:t>been</w:t>
      </w:r>
      <w:r w:rsidRPr="005F300D">
        <w:rPr>
          <w:spacing w:val="-4"/>
          <w:sz w:val="24"/>
        </w:rPr>
        <w:t xml:space="preserve"> </w:t>
      </w:r>
      <w:r w:rsidRPr="005F300D">
        <w:rPr>
          <w:sz w:val="24"/>
        </w:rPr>
        <w:t>another</w:t>
      </w:r>
      <w:r w:rsidRPr="005F300D">
        <w:rPr>
          <w:spacing w:val="-2"/>
          <w:sz w:val="24"/>
        </w:rPr>
        <w:t xml:space="preserve"> </w:t>
      </w:r>
      <w:r w:rsidRPr="005F300D">
        <w:rPr>
          <w:sz w:val="24"/>
        </w:rPr>
        <w:t>decline</w:t>
      </w:r>
      <w:r w:rsidRPr="005F300D">
        <w:rPr>
          <w:spacing w:val="-4"/>
          <w:sz w:val="24"/>
        </w:rPr>
        <w:t xml:space="preserve"> </w:t>
      </w:r>
      <w:r w:rsidRPr="005F300D">
        <w:rPr>
          <w:sz w:val="24"/>
        </w:rPr>
        <w:t>in</w:t>
      </w:r>
      <w:r w:rsidRPr="005F300D">
        <w:rPr>
          <w:spacing w:val="-2"/>
          <w:sz w:val="24"/>
        </w:rPr>
        <w:t xml:space="preserve"> </w:t>
      </w:r>
      <w:r w:rsidRPr="005F300D">
        <w:rPr>
          <w:sz w:val="24"/>
        </w:rPr>
        <w:t>the</w:t>
      </w:r>
      <w:r w:rsidRPr="005F300D">
        <w:rPr>
          <w:spacing w:val="-4"/>
          <w:sz w:val="24"/>
        </w:rPr>
        <w:t xml:space="preserve"> </w:t>
      </w:r>
      <w:r w:rsidRPr="005F300D">
        <w:rPr>
          <w:sz w:val="24"/>
        </w:rPr>
        <w:t>number</w:t>
      </w:r>
      <w:r w:rsidRPr="005F300D">
        <w:rPr>
          <w:spacing w:val="-2"/>
          <w:sz w:val="24"/>
        </w:rPr>
        <w:t xml:space="preserve"> </w:t>
      </w:r>
      <w:r w:rsidRPr="005F300D">
        <w:rPr>
          <w:sz w:val="24"/>
        </w:rPr>
        <w:t>of adult</w:t>
      </w:r>
      <w:r w:rsidRPr="005F300D">
        <w:rPr>
          <w:spacing w:val="-1"/>
          <w:sz w:val="24"/>
        </w:rPr>
        <w:t xml:space="preserve"> </w:t>
      </w:r>
      <w:r w:rsidRPr="005F300D">
        <w:rPr>
          <w:spacing w:val="-2"/>
          <w:sz w:val="24"/>
        </w:rPr>
        <w:t>smokers;</w:t>
      </w:r>
    </w:p>
    <w:p w14:paraId="00918B83" w14:textId="77777777" w:rsidR="0027439D" w:rsidRPr="005F300D" w:rsidRDefault="00000000">
      <w:pPr>
        <w:pStyle w:val="ListParagraph"/>
        <w:numPr>
          <w:ilvl w:val="1"/>
          <w:numId w:val="21"/>
        </w:numPr>
        <w:tabs>
          <w:tab w:val="left" w:pos="1988"/>
        </w:tabs>
        <w:spacing w:before="119"/>
        <w:rPr>
          <w:spacing w:val="-2"/>
          <w:sz w:val="24"/>
        </w:rPr>
        <w:sectPr w:rsidR="0027439D" w:rsidRPr="005F300D">
          <w:pgSz w:w="11910" w:h="16840"/>
          <w:pgMar w:top="134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r w:rsidRPr="005F300D">
        <w:rPr>
          <w:sz w:val="24"/>
        </w:rPr>
        <w:t>Lifestyle</w:t>
      </w:r>
      <w:r w:rsidRPr="005F300D">
        <w:rPr>
          <w:spacing w:val="-4"/>
          <w:sz w:val="24"/>
        </w:rPr>
        <w:t xml:space="preserve"> </w:t>
      </w:r>
      <w:r w:rsidRPr="005F300D">
        <w:rPr>
          <w:sz w:val="24"/>
        </w:rPr>
        <w:t>indicators</w:t>
      </w:r>
      <w:r w:rsidRPr="005F300D">
        <w:rPr>
          <w:spacing w:val="-3"/>
          <w:sz w:val="24"/>
        </w:rPr>
        <w:t xml:space="preserve"> </w:t>
      </w:r>
      <w:r w:rsidRPr="005F300D">
        <w:rPr>
          <w:sz w:val="24"/>
        </w:rPr>
        <w:t>are</w:t>
      </w:r>
      <w:r w:rsidRPr="005F300D">
        <w:rPr>
          <w:spacing w:val="-5"/>
          <w:sz w:val="24"/>
        </w:rPr>
        <w:t xml:space="preserve"> </w:t>
      </w:r>
      <w:r w:rsidRPr="005F300D">
        <w:rPr>
          <w:sz w:val="24"/>
        </w:rPr>
        <w:t>generally</w:t>
      </w:r>
      <w:r w:rsidRPr="005F300D">
        <w:rPr>
          <w:spacing w:val="-3"/>
          <w:sz w:val="24"/>
        </w:rPr>
        <w:t xml:space="preserve"> </w:t>
      </w:r>
      <w:r w:rsidRPr="005F300D">
        <w:rPr>
          <w:sz w:val="24"/>
        </w:rPr>
        <w:t>worse</w:t>
      </w:r>
      <w:r w:rsidRPr="005F300D">
        <w:rPr>
          <w:spacing w:val="-3"/>
          <w:sz w:val="24"/>
        </w:rPr>
        <w:t xml:space="preserve"> </w:t>
      </w:r>
      <w:r w:rsidRPr="005F300D">
        <w:rPr>
          <w:sz w:val="24"/>
        </w:rPr>
        <w:t>than</w:t>
      </w:r>
      <w:r w:rsidRPr="005F300D">
        <w:rPr>
          <w:spacing w:val="-5"/>
          <w:sz w:val="24"/>
        </w:rPr>
        <w:t xml:space="preserve"> </w:t>
      </w:r>
      <w:r w:rsidRPr="005F300D">
        <w:rPr>
          <w:sz w:val="24"/>
        </w:rPr>
        <w:t>the</w:t>
      </w:r>
      <w:r w:rsidRPr="005F300D">
        <w:rPr>
          <w:spacing w:val="-3"/>
          <w:sz w:val="24"/>
        </w:rPr>
        <w:t xml:space="preserve"> </w:t>
      </w:r>
      <w:r w:rsidRPr="005F300D">
        <w:rPr>
          <w:sz w:val="24"/>
        </w:rPr>
        <w:t>average</w:t>
      </w:r>
      <w:r w:rsidRPr="005F300D">
        <w:rPr>
          <w:spacing w:val="-5"/>
          <w:sz w:val="24"/>
        </w:rPr>
        <w:t xml:space="preserve"> </w:t>
      </w:r>
      <w:r w:rsidRPr="005F300D">
        <w:rPr>
          <w:sz w:val="24"/>
        </w:rPr>
        <w:t>for</w:t>
      </w:r>
      <w:r w:rsidRPr="005F300D">
        <w:rPr>
          <w:spacing w:val="-6"/>
          <w:sz w:val="24"/>
        </w:rPr>
        <w:t xml:space="preserve"> </w:t>
      </w:r>
      <w:r w:rsidRPr="005F300D">
        <w:rPr>
          <w:spacing w:val="-2"/>
          <w:sz w:val="24"/>
        </w:rPr>
        <w:t>England.</w:t>
      </w:r>
    </w:p>
    <w:p w14:paraId="4DD681F9" w14:textId="77777777" w:rsidR="001F5919" w:rsidRPr="005F300D" w:rsidRDefault="001F5919" w:rsidP="0027439D">
      <w:pPr>
        <w:tabs>
          <w:tab w:val="left" w:pos="1988"/>
        </w:tabs>
        <w:spacing w:before="119"/>
        <w:rPr>
          <w:rFonts w:ascii="Symbol" w:hAnsi="Symbol"/>
          <w:sz w:val="24"/>
        </w:rPr>
      </w:pPr>
    </w:p>
    <w:tbl>
      <w:tblPr>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817"/>
        <w:gridCol w:w="1013"/>
        <w:gridCol w:w="1011"/>
        <w:gridCol w:w="1008"/>
        <w:gridCol w:w="1011"/>
        <w:gridCol w:w="1011"/>
        <w:gridCol w:w="1011"/>
        <w:gridCol w:w="1012"/>
        <w:gridCol w:w="1011"/>
      </w:tblGrid>
      <w:tr w:rsidR="001F5919" w:rsidRPr="005F300D" w14:paraId="1CEF9593" w14:textId="77777777" w:rsidTr="0027439D">
        <w:trPr>
          <w:trHeight w:val="395"/>
        </w:trPr>
        <w:tc>
          <w:tcPr>
            <w:tcW w:w="1817" w:type="dxa"/>
            <w:vMerge w:val="restart"/>
            <w:tcBorders>
              <w:top w:val="nil"/>
              <w:left w:val="nil"/>
            </w:tcBorders>
          </w:tcPr>
          <w:p w14:paraId="726B28CA" w14:textId="77777777" w:rsidR="001F5919" w:rsidRPr="005F300D" w:rsidRDefault="001F5919">
            <w:pPr>
              <w:pStyle w:val="TableParagraph"/>
              <w:rPr>
                <w:rFonts w:ascii="Times New Roman"/>
              </w:rPr>
            </w:pPr>
          </w:p>
        </w:tc>
        <w:tc>
          <w:tcPr>
            <w:tcW w:w="4043" w:type="dxa"/>
            <w:gridSpan w:val="4"/>
            <w:shd w:val="clear" w:color="auto" w:fill="FFF1CC"/>
          </w:tcPr>
          <w:p w14:paraId="1408BD1B" w14:textId="77777777" w:rsidR="001F5919" w:rsidRPr="005F300D" w:rsidRDefault="00000000">
            <w:pPr>
              <w:pStyle w:val="TableParagraph"/>
              <w:spacing w:line="274" w:lineRule="exact"/>
              <w:ind w:left="652"/>
              <w:rPr>
                <w:b/>
                <w:sz w:val="24"/>
              </w:rPr>
            </w:pPr>
            <w:r w:rsidRPr="005F300D">
              <w:rPr>
                <w:b/>
                <w:sz w:val="24"/>
              </w:rPr>
              <w:t>Life</w:t>
            </w:r>
            <w:r w:rsidRPr="005F300D">
              <w:rPr>
                <w:b/>
                <w:spacing w:val="-3"/>
                <w:sz w:val="24"/>
              </w:rPr>
              <w:t xml:space="preserve"> </w:t>
            </w:r>
            <w:r w:rsidRPr="005F300D">
              <w:rPr>
                <w:b/>
                <w:sz w:val="24"/>
              </w:rPr>
              <w:t>Expectancy</w:t>
            </w:r>
            <w:r w:rsidRPr="005F300D">
              <w:rPr>
                <w:b/>
                <w:spacing w:val="-10"/>
                <w:sz w:val="24"/>
              </w:rPr>
              <w:t xml:space="preserve"> </w:t>
            </w:r>
            <w:r w:rsidRPr="005F300D">
              <w:rPr>
                <w:b/>
                <w:sz w:val="24"/>
              </w:rPr>
              <w:t>at</w:t>
            </w:r>
            <w:r w:rsidRPr="005F300D">
              <w:rPr>
                <w:b/>
                <w:spacing w:val="-2"/>
                <w:sz w:val="24"/>
              </w:rPr>
              <w:t xml:space="preserve"> Birth</w:t>
            </w:r>
          </w:p>
        </w:tc>
        <w:tc>
          <w:tcPr>
            <w:tcW w:w="4045" w:type="dxa"/>
            <w:gridSpan w:val="4"/>
            <w:shd w:val="clear" w:color="auto" w:fill="E1EEDA"/>
          </w:tcPr>
          <w:p w14:paraId="2E4B61B1" w14:textId="77777777" w:rsidR="001F5919" w:rsidRPr="005F300D" w:rsidRDefault="00000000">
            <w:pPr>
              <w:pStyle w:val="TableParagraph"/>
              <w:spacing w:line="274" w:lineRule="exact"/>
              <w:ind w:left="537"/>
              <w:rPr>
                <w:b/>
                <w:sz w:val="24"/>
              </w:rPr>
            </w:pPr>
            <w:r w:rsidRPr="005F300D">
              <w:rPr>
                <w:b/>
                <w:sz w:val="24"/>
              </w:rPr>
              <w:t>Life</w:t>
            </w:r>
            <w:r w:rsidRPr="005F300D">
              <w:rPr>
                <w:b/>
                <w:spacing w:val="-4"/>
                <w:sz w:val="24"/>
              </w:rPr>
              <w:t xml:space="preserve"> </w:t>
            </w:r>
            <w:r w:rsidRPr="005F300D">
              <w:rPr>
                <w:b/>
                <w:sz w:val="24"/>
              </w:rPr>
              <w:t>Expectancy</w:t>
            </w:r>
            <w:r w:rsidRPr="005F300D">
              <w:rPr>
                <w:b/>
                <w:spacing w:val="-10"/>
                <w:sz w:val="24"/>
              </w:rPr>
              <w:t xml:space="preserve"> </w:t>
            </w:r>
            <w:r w:rsidRPr="005F300D">
              <w:rPr>
                <w:b/>
                <w:sz w:val="24"/>
              </w:rPr>
              <w:t>at Age</w:t>
            </w:r>
            <w:r w:rsidRPr="005F300D">
              <w:rPr>
                <w:b/>
                <w:spacing w:val="-3"/>
                <w:sz w:val="24"/>
              </w:rPr>
              <w:t xml:space="preserve"> </w:t>
            </w:r>
            <w:r w:rsidRPr="005F300D">
              <w:rPr>
                <w:b/>
                <w:spacing w:val="-5"/>
                <w:sz w:val="24"/>
              </w:rPr>
              <w:t>65</w:t>
            </w:r>
          </w:p>
        </w:tc>
      </w:tr>
      <w:tr w:rsidR="001F5919" w:rsidRPr="005F300D" w14:paraId="736ADCA9" w14:textId="77777777" w:rsidTr="0027439D">
        <w:trPr>
          <w:trHeight w:val="371"/>
        </w:trPr>
        <w:tc>
          <w:tcPr>
            <w:tcW w:w="1817" w:type="dxa"/>
            <w:vMerge/>
            <w:tcBorders>
              <w:top w:val="nil"/>
              <w:left w:val="nil"/>
            </w:tcBorders>
          </w:tcPr>
          <w:p w14:paraId="2E49ECD0" w14:textId="77777777" w:rsidR="001F5919" w:rsidRPr="005F300D" w:rsidRDefault="001F5919">
            <w:pPr>
              <w:rPr>
                <w:sz w:val="2"/>
                <w:szCs w:val="2"/>
              </w:rPr>
            </w:pPr>
          </w:p>
        </w:tc>
        <w:tc>
          <w:tcPr>
            <w:tcW w:w="2024" w:type="dxa"/>
            <w:gridSpan w:val="2"/>
          </w:tcPr>
          <w:p w14:paraId="650EBB2E" w14:textId="77777777" w:rsidR="001F5919" w:rsidRPr="005F300D" w:rsidRDefault="00000000">
            <w:pPr>
              <w:pStyle w:val="TableParagraph"/>
              <w:spacing w:line="250" w:lineRule="exact"/>
              <w:ind w:left="1"/>
              <w:jc w:val="center"/>
            </w:pPr>
            <w:r w:rsidRPr="005F300D">
              <w:rPr>
                <w:spacing w:val="-4"/>
              </w:rPr>
              <w:t>Male</w:t>
            </w:r>
          </w:p>
        </w:tc>
        <w:tc>
          <w:tcPr>
            <w:tcW w:w="2019" w:type="dxa"/>
            <w:gridSpan w:val="2"/>
          </w:tcPr>
          <w:p w14:paraId="012FC8D4" w14:textId="77777777" w:rsidR="001F5919" w:rsidRPr="005F300D" w:rsidRDefault="00000000">
            <w:pPr>
              <w:pStyle w:val="TableParagraph"/>
              <w:spacing w:line="250" w:lineRule="exact"/>
              <w:ind w:left="640"/>
            </w:pPr>
            <w:r w:rsidRPr="005F300D">
              <w:rPr>
                <w:spacing w:val="-2"/>
              </w:rPr>
              <w:t>Female</w:t>
            </w:r>
          </w:p>
        </w:tc>
        <w:tc>
          <w:tcPr>
            <w:tcW w:w="2022" w:type="dxa"/>
            <w:gridSpan w:val="2"/>
          </w:tcPr>
          <w:p w14:paraId="21381CD2" w14:textId="77777777" w:rsidR="001F5919" w:rsidRPr="005F300D" w:rsidRDefault="00000000">
            <w:pPr>
              <w:pStyle w:val="TableParagraph"/>
              <w:spacing w:line="250" w:lineRule="exact"/>
              <w:ind w:left="3"/>
              <w:jc w:val="center"/>
            </w:pPr>
            <w:r w:rsidRPr="005F300D">
              <w:rPr>
                <w:spacing w:val="-4"/>
              </w:rPr>
              <w:t>Male</w:t>
            </w:r>
          </w:p>
        </w:tc>
        <w:tc>
          <w:tcPr>
            <w:tcW w:w="2023" w:type="dxa"/>
            <w:gridSpan w:val="2"/>
          </w:tcPr>
          <w:p w14:paraId="00B679CA" w14:textId="77777777" w:rsidR="001F5919" w:rsidRPr="005F300D" w:rsidRDefault="00000000">
            <w:pPr>
              <w:pStyle w:val="TableParagraph"/>
              <w:spacing w:line="250" w:lineRule="exact"/>
              <w:ind w:left="642"/>
            </w:pPr>
            <w:r w:rsidRPr="005F300D">
              <w:rPr>
                <w:spacing w:val="-2"/>
              </w:rPr>
              <w:t>Female</w:t>
            </w:r>
          </w:p>
        </w:tc>
      </w:tr>
      <w:tr w:rsidR="001F5919" w:rsidRPr="005F300D" w14:paraId="29122D21" w14:textId="77777777" w:rsidTr="0027439D">
        <w:trPr>
          <w:trHeight w:val="328"/>
        </w:trPr>
        <w:tc>
          <w:tcPr>
            <w:tcW w:w="1817" w:type="dxa"/>
            <w:vMerge/>
            <w:tcBorders>
              <w:top w:val="nil"/>
              <w:left w:val="nil"/>
            </w:tcBorders>
          </w:tcPr>
          <w:p w14:paraId="65A03046" w14:textId="77777777" w:rsidR="001F5919" w:rsidRPr="005F300D" w:rsidRDefault="001F5919">
            <w:pPr>
              <w:rPr>
                <w:sz w:val="2"/>
                <w:szCs w:val="2"/>
              </w:rPr>
            </w:pPr>
          </w:p>
        </w:tc>
        <w:tc>
          <w:tcPr>
            <w:tcW w:w="1013" w:type="dxa"/>
          </w:tcPr>
          <w:p w14:paraId="4D68D834" w14:textId="77777777" w:rsidR="001F5919" w:rsidRPr="005F300D" w:rsidRDefault="00000000">
            <w:pPr>
              <w:pStyle w:val="TableParagraph"/>
              <w:spacing w:line="201" w:lineRule="exact"/>
              <w:ind w:left="175"/>
              <w:rPr>
                <w:b/>
                <w:sz w:val="18"/>
              </w:rPr>
            </w:pPr>
            <w:r w:rsidRPr="005F300D">
              <w:rPr>
                <w:b/>
                <w:spacing w:val="-2"/>
                <w:sz w:val="18"/>
              </w:rPr>
              <w:t>2013-</w:t>
            </w:r>
            <w:r w:rsidRPr="005F300D">
              <w:rPr>
                <w:b/>
                <w:spacing w:val="-5"/>
                <w:sz w:val="18"/>
              </w:rPr>
              <w:t>15</w:t>
            </w:r>
          </w:p>
        </w:tc>
        <w:tc>
          <w:tcPr>
            <w:tcW w:w="1011" w:type="dxa"/>
            <w:shd w:val="clear" w:color="auto" w:fill="E7E6E6"/>
          </w:tcPr>
          <w:p w14:paraId="4A3B1683" w14:textId="77777777" w:rsidR="001F5919" w:rsidRPr="005F300D" w:rsidRDefault="00000000">
            <w:pPr>
              <w:pStyle w:val="TableParagraph"/>
              <w:spacing w:line="201" w:lineRule="exact"/>
              <w:ind w:left="175"/>
              <w:rPr>
                <w:b/>
                <w:sz w:val="18"/>
              </w:rPr>
            </w:pPr>
            <w:r w:rsidRPr="005F300D">
              <w:rPr>
                <w:b/>
                <w:spacing w:val="-2"/>
                <w:sz w:val="18"/>
              </w:rPr>
              <w:t>2012-</w:t>
            </w:r>
            <w:r w:rsidRPr="005F300D">
              <w:rPr>
                <w:b/>
                <w:spacing w:val="-5"/>
                <w:sz w:val="18"/>
              </w:rPr>
              <w:t>14</w:t>
            </w:r>
          </w:p>
        </w:tc>
        <w:tc>
          <w:tcPr>
            <w:tcW w:w="1008" w:type="dxa"/>
          </w:tcPr>
          <w:p w14:paraId="57DB6E57" w14:textId="77777777" w:rsidR="001F5919" w:rsidRPr="005F300D" w:rsidRDefault="00000000">
            <w:pPr>
              <w:pStyle w:val="TableParagraph"/>
              <w:spacing w:line="201" w:lineRule="exact"/>
              <w:ind w:right="163"/>
              <w:jc w:val="right"/>
              <w:rPr>
                <w:b/>
                <w:sz w:val="18"/>
              </w:rPr>
            </w:pPr>
            <w:r w:rsidRPr="005F300D">
              <w:rPr>
                <w:b/>
                <w:spacing w:val="-2"/>
                <w:sz w:val="18"/>
              </w:rPr>
              <w:t>2013-</w:t>
            </w:r>
            <w:r w:rsidRPr="005F300D">
              <w:rPr>
                <w:b/>
                <w:spacing w:val="-5"/>
                <w:sz w:val="18"/>
              </w:rPr>
              <w:t>15</w:t>
            </w:r>
          </w:p>
        </w:tc>
        <w:tc>
          <w:tcPr>
            <w:tcW w:w="1011" w:type="dxa"/>
            <w:shd w:val="clear" w:color="auto" w:fill="E7E6E6"/>
          </w:tcPr>
          <w:p w14:paraId="1824D5C7" w14:textId="77777777" w:rsidR="001F5919" w:rsidRPr="005F300D" w:rsidRDefault="00000000">
            <w:pPr>
              <w:pStyle w:val="TableParagraph"/>
              <w:spacing w:line="201" w:lineRule="exact"/>
              <w:ind w:left="175"/>
              <w:rPr>
                <w:b/>
                <w:sz w:val="18"/>
              </w:rPr>
            </w:pPr>
            <w:r w:rsidRPr="005F300D">
              <w:rPr>
                <w:b/>
                <w:spacing w:val="-2"/>
                <w:sz w:val="18"/>
              </w:rPr>
              <w:t>2012-</w:t>
            </w:r>
            <w:r w:rsidRPr="005F300D">
              <w:rPr>
                <w:b/>
                <w:spacing w:val="-5"/>
                <w:sz w:val="18"/>
              </w:rPr>
              <w:t>14</w:t>
            </w:r>
          </w:p>
        </w:tc>
        <w:tc>
          <w:tcPr>
            <w:tcW w:w="1011" w:type="dxa"/>
          </w:tcPr>
          <w:p w14:paraId="5829E26C" w14:textId="77777777" w:rsidR="001F5919" w:rsidRPr="005F300D" w:rsidRDefault="00000000">
            <w:pPr>
              <w:pStyle w:val="TableParagraph"/>
              <w:spacing w:line="201" w:lineRule="exact"/>
              <w:ind w:left="174"/>
              <w:rPr>
                <w:b/>
                <w:sz w:val="18"/>
              </w:rPr>
            </w:pPr>
            <w:r w:rsidRPr="005F300D">
              <w:rPr>
                <w:b/>
                <w:spacing w:val="-2"/>
                <w:sz w:val="18"/>
              </w:rPr>
              <w:t>2013-</w:t>
            </w:r>
            <w:r w:rsidRPr="005F300D">
              <w:rPr>
                <w:b/>
                <w:spacing w:val="-5"/>
                <w:sz w:val="18"/>
              </w:rPr>
              <w:t>15</w:t>
            </w:r>
          </w:p>
        </w:tc>
        <w:tc>
          <w:tcPr>
            <w:tcW w:w="1011" w:type="dxa"/>
            <w:shd w:val="clear" w:color="auto" w:fill="E7E6E6"/>
          </w:tcPr>
          <w:p w14:paraId="59E02CBD" w14:textId="77777777" w:rsidR="001F5919" w:rsidRPr="005F300D" w:rsidRDefault="00000000">
            <w:pPr>
              <w:pStyle w:val="TableParagraph"/>
              <w:spacing w:line="201" w:lineRule="exact"/>
              <w:ind w:left="174"/>
              <w:rPr>
                <w:b/>
                <w:sz w:val="18"/>
              </w:rPr>
            </w:pPr>
            <w:r w:rsidRPr="005F300D">
              <w:rPr>
                <w:b/>
                <w:spacing w:val="-2"/>
                <w:sz w:val="18"/>
              </w:rPr>
              <w:t>2012-</w:t>
            </w:r>
            <w:r w:rsidRPr="005F300D">
              <w:rPr>
                <w:b/>
                <w:spacing w:val="-5"/>
                <w:sz w:val="18"/>
              </w:rPr>
              <w:t>14</w:t>
            </w:r>
          </w:p>
        </w:tc>
        <w:tc>
          <w:tcPr>
            <w:tcW w:w="1012" w:type="dxa"/>
          </w:tcPr>
          <w:p w14:paraId="082130E5" w14:textId="77777777" w:rsidR="001F5919" w:rsidRPr="005F300D" w:rsidRDefault="00000000">
            <w:pPr>
              <w:pStyle w:val="TableParagraph"/>
              <w:spacing w:line="201" w:lineRule="exact"/>
              <w:ind w:right="165"/>
              <w:jc w:val="right"/>
              <w:rPr>
                <w:b/>
                <w:sz w:val="18"/>
              </w:rPr>
            </w:pPr>
            <w:r w:rsidRPr="005F300D">
              <w:rPr>
                <w:b/>
                <w:spacing w:val="-2"/>
                <w:sz w:val="18"/>
              </w:rPr>
              <w:t>2013-</w:t>
            </w:r>
            <w:r w:rsidRPr="005F300D">
              <w:rPr>
                <w:b/>
                <w:spacing w:val="-5"/>
                <w:sz w:val="18"/>
              </w:rPr>
              <w:t>15</w:t>
            </w:r>
          </w:p>
        </w:tc>
        <w:tc>
          <w:tcPr>
            <w:tcW w:w="1011" w:type="dxa"/>
            <w:shd w:val="clear" w:color="auto" w:fill="E7E6E6"/>
          </w:tcPr>
          <w:p w14:paraId="7C5D79AF" w14:textId="77777777" w:rsidR="001F5919" w:rsidRPr="005F300D" w:rsidRDefault="00000000">
            <w:pPr>
              <w:pStyle w:val="TableParagraph"/>
              <w:spacing w:line="201" w:lineRule="exact"/>
              <w:ind w:left="172"/>
              <w:rPr>
                <w:b/>
                <w:sz w:val="18"/>
              </w:rPr>
            </w:pPr>
            <w:r w:rsidRPr="005F300D">
              <w:rPr>
                <w:b/>
                <w:spacing w:val="-2"/>
                <w:sz w:val="18"/>
              </w:rPr>
              <w:t>2012-</w:t>
            </w:r>
            <w:r w:rsidRPr="005F300D">
              <w:rPr>
                <w:b/>
                <w:spacing w:val="-5"/>
                <w:sz w:val="18"/>
              </w:rPr>
              <w:t>14</w:t>
            </w:r>
          </w:p>
        </w:tc>
      </w:tr>
      <w:tr w:rsidR="001F5919" w:rsidRPr="005F300D" w14:paraId="441985CC" w14:textId="77777777" w:rsidTr="0027439D">
        <w:trPr>
          <w:trHeight w:val="371"/>
        </w:trPr>
        <w:tc>
          <w:tcPr>
            <w:tcW w:w="1817" w:type="dxa"/>
          </w:tcPr>
          <w:p w14:paraId="395A1CE3" w14:textId="77777777" w:rsidR="001F5919" w:rsidRPr="005F300D" w:rsidRDefault="00000000">
            <w:pPr>
              <w:pStyle w:val="TableParagraph"/>
              <w:spacing w:line="250" w:lineRule="exact"/>
              <w:ind w:left="107"/>
            </w:pPr>
            <w:r w:rsidRPr="005F300D">
              <w:rPr>
                <w:spacing w:val="-2"/>
              </w:rPr>
              <w:t>Bolsover</w:t>
            </w:r>
          </w:p>
        </w:tc>
        <w:tc>
          <w:tcPr>
            <w:tcW w:w="1013" w:type="dxa"/>
          </w:tcPr>
          <w:p w14:paraId="5112F865" w14:textId="77777777" w:rsidR="001F5919" w:rsidRPr="005F300D" w:rsidRDefault="00000000">
            <w:pPr>
              <w:pStyle w:val="TableParagraph"/>
              <w:spacing w:before="32"/>
              <w:ind w:right="100"/>
              <w:jc w:val="right"/>
              <w:rPr>
                <w:sz w:val="16"/>
              </w:rPr>
            </w:pPr>
            <w:r w:rsidRPr="005F300D">
              <w:rPr>
                <w:spacing w:val="-4"/>
                <w:sz w:val="16"/>
              </w:rPr>
              <w:t>77.4</w:t>
            </w:r>
          </w:p>
        </w:tc>
        <w:tc>
          <w:tcPr>
            <w:tcW w:w="1011" w:type="dxa"/>
            <w:shd w:val="clear" w:color="auto" w:fill="E7E6E6"/>
          </w:tcPr>
          <w:p w14:paraId="5FD022EA" w14:textId="77777777" w:rsidR="001F5919" w:rsidRPr="005F300D" w:rsidRDefault="00000000">
            <w:pPr>
              <w:pStyle w:val="TableParagraph"/>
              <w:spacing w:before="32"/>
              <w:ind w:right="98"/>
              <w:jc w:val="right"/>
              <w:rPr>
                <w:sz w:val="16"/>
              </w:rPr>
            </w:pPr>
            <w:r w:rsidRPr="005F300D">
              <w:rPr>
                <w:spacing w:val="-4"/>
                <w:sz w:val="16"/>
              </w:rPr>
              <w:t>77.6</w:t>
            </w:r>
          </w:p>
        </w:tc>
        <w:tc>
          <w:tcPr>
            <w:tcW w:w="1008" w:type="dxa"/>
          </w:tcPr>
          <w:p w14:paraId="4ED85E3F" w14:textId="77777777" w:rsidR="001F5919" w:rsidRPr="005F300D" w:rsidRDefault="00000000">
            <w:pPr>
              <w:pStyle w:val="TableParagraph"/>
              <w:spacing w:before="32"/>
              <w:ind w:right="98"/>
              <w:jc w:val="right"/>
              <w:rPr>
                <w:sz w:val="16"/>
              </w:rPr>
            </w:pPr>
            <w:r w:rsidRPr="005F300D">
              <w:rPr>
                <w:spacing w:val="-4"/>
                <w:sz w:val="16"/>
              </w:rPr>
              <w:t>81.4</w:t>
            </w:r>
          </w:p>
        </w:tc>
        <w:tc>
          <w:tcPr>
            <w:tcW w:w="1011" w:type="dxa"/>
            <w:shd w:val="clear" w:color="auto" w:fill="E7E6E6"/>
          </w:tcPr>
          <w:p w14:paraId="5DA47EA9" w14:textId="77777777" w:rsidR="001F5919" w:rsidRPr="005F300D" w:rsidRDefault="00000000">
            <w:pPr>
              <w:pStyle w:val="TableParagraph"/>
              <w:spacing w:before="32"/>
              <w:ind w:right="98"/>
              <w:jc w:val="right"/>
              <w:rPr>
                <w:sz w:val="16"/>
              </w:rPr>
            </w:pPr>
            <w:r w:rsidRPr="005F300D">
              <w:rPr>
                <w:spacing w:val="-4"/>
                <w:sz w:val="16"/>
              </w:rPr>
              <w:t>81.7</w:t>
            </w:r>
          </w:p>
        </w:tc>
        <w:tc>
          <w:tcPr>
            <w:tcW w:w="1011" w:type="dxa"/>
          </w:tcPr>
          <w:p w14:paraId="0A9C0931" w14:textId="77777777" w:rsidR="001F5919" w:rsidRPr="005F300D" w:rsidRDefault="00000000">
            <w:pPr>
              <w:pStyle w:val="TableParagraph"/>
              <w:spacing w:before="32"/>
              <w:ind w:left="587"/>
              <w:rPr>
                <w:sz w:val="16"/>
              </w:rPr>
            </w:pPr>
            <w:r w:rsidRPr="005F300D">
              <w:rPr>
                <w:spacing w:val="-5"/>
                <w:sz w:val="16"/>
              </w:rPr>
              <w:t>17</w:t>
            </w:r>
          </w:p>
        </w:tc>
        <w:tc>
          <w:tcPr>
            <w:tcW w:w="1011" w:type="dxa"/>
            <w:shd w:val="clear" w:color="auto" w:fill="E7E6E6"/>
          </w:tcPr>
          <w:p w14:paraId="1F195094" w14:textId="77777777" w:rsidR="001F5919" w:rsidRPr="005F300D" w:rsidRDefault="00000000">
            <w:pPr>
              <w:pStyle w:val="TableParagraph"/>
              <w:spacing w:before="32"/>
              <w:ind w:right="234"/>
              <w:jc w:val="right"/>
              <w:rPr>
                <w:sz w:val="16"/>
              </w:rPr>
            </w:pPr>
            <w:r w:rsidRPr="005F300D">
              <w:rPr>
                <w:spacing w:val="-5"/>
                <w:sz w:val="16"/>
              </w:rPr>
              <w:t>17</w:t>
            </w:r>
          </w:p>
        </w:tc>
        <w:tc>
          <w:tcPr>
            <w:tcW w:w="1012" w:type="dxa"/>
          </w:tcPr>
          <w:p w14:paraId="293504F3" w14:textId="77777777" w:rsidR="001F5919" w:rsidRPr="005F300D" w:rsidRDefault="00000000">
            <w:pPr>
              <w:pStyle w:val="TableParagraph"/>
              <w:spacing w:before="32"/>
              <w:ind w:right="100"/>
              <w:jc w:val="right"/>
              <w:rPr>
                <w:sz w:val="16"/>
              </w:rPr>
            </w:pPr>
            <w:r w:rsidRPr="005F300D">
              <w:rPr>
                <w:spacing w:val="-4"/>
                <w:sz w:val="16"/>
              </w:rPr>
              <w:t>19.5</w:t>
            </w:r>
          </w:p>
        </w:tc>
        <w:tc>
          <w:tcPr>
            <w:tcW w:w="1011" w:type="dxa"/>
            <w:shd w:val="clear" w:color="auto" w:fill="E7E6E6"/>
          </w:tcPr>
          <w:p w14:paraId="720BA72E" w14:textId="77777777" w:rsidR="001F5919" w:rsidRPr="005F300D" w:rsidRDefault="00000000">
            <w:pPr>
              <w:pStyle w:val="TableParagraph"/>
              <w:spacing w:before="32"/>
              <w:ind w:right="101"/>
              <w:jc w:val="right"/>
              <w:rPr>
                <w:sz w:val="16"/>
              </w:rPr>
            </w:pPr>
            <w:r w:rsidRPr="005F300D">
              <w:rPr>
                <w:spacing w:val="-4"/>
                <w:sz w:val="16"/>
              </w:rPr>
              <w:t>19.5</w:t>
            </w:r>
          </w:p>
        </w:tc>
      </w:tr>
      <w:tr w:rsidR="001F5919" w:rsidRPr="005F300D" w14:paraId="5F11830B" w14:textId="77777777" w:rsidTr="0027439D">
        <w:trPr>
          <w:trHeight w:val="374"/>
        </w:trPr>
        <w:tc>
          <w:tcPr>
            <w:tcW w:w="1817" w:type="dxa"/>
          </w:tcPr>
          <w:p w14:paraId="222EC724" w14:textId="77777777" w:rsidR="001F5919" w:rsidRPr="005F300D" w:rsidRDefault="00000000">
            <w:pPr>
              <w:pStyle w:val="TableParagraph"/>
              <w:spacing w:line="250" w:lineRule="exact"/>
              <w:ind w:left="107"/>
            </w:pPr>
            <w:r w:rsidRPr="005F300D">
              <w:rPr>
                <w:spacing w:val="-2"/>
              </w:rPr>
              <w:t>Erewash</w:t>
            </w:r>
          </w:p>
        </w:tc>
        <w:tc>
          <w:tcPr>
            <w:tcW w:w="1013" w:type="dxa"/>
          </w:tcPr>
          <w:p w14:paraId="779A765C" w14:textId="77777777" w:rsidR="001F5919" w:rsidRPr="005F300D" w:rsidRDefault="00000000">
            <w:pPr>
              <w:pStyle w:val="TableParagraph"/>
              <w:spacing w:before="34"/>
              <w:ind w:right="100"/>
              <w:jc w:val="right"/>
              <w:rPr>
                <w:sz w:val="16"/>
              </w:rPr>
            </w:pPr>
            <w:r w:rsidRPr="005F300D">
              <w:rPr>
                <w:spacing w:val="-4"/>
                <w:sz w:val="16"/>
              </w:rPr>
              <w:t>79.6</w:t>
            </w:r>
          </w:p>
        </w:tc>
        <w:tc>
          <w:tcPr>
            <w:tcW w:w="1011" w:type="dxa"/>
            <w:shd w:val="clear" w:color="auto" w:fill="E7E6E6"/>
          </w:tcPr>
          <w:p w14:paraId="7BBB8FCB" w14:textId="77777777" w:rsidR="001F5919" w:rsidRPr="005F300D" w:rsidRDefault="00000000">
            <w:pPr>
              <w:pStyle w:val="TableParagraph"/>
              <w:spacing w:before="34"/>
              <w:ind w:right="98"/>
              <w:jc w:val="right"/>
              <w:rPr>
                <w:sz w:val="16"/>
              </w:rPr>
            </w:pPr>
            <w:r w:rsidRPr="005F300D">
              <w:rPr>
                <w:spacing w:val="-4"/>
                <w:sz w:val="16"/>
              </w:rPr>
              <w:t>79.7</w:t>
            </w:r>
          </w:p>
        </w:tc>
        <w:tc>
          <w:tcPr>
            <w:tcW w:w="1008" w:type="dxa"/>
          </w:tcPr>
          <w:p w14:paraId="65885FFF" w14:textId="77777777" w:rsidR="001F5919" w:rsidRPr="005F300D" w:rsidRDefault="00000000">
            <w:pPr>
              <w:pStyle w:val="TableParagraph"/>
              <w:spacing w:before="34"/>
              <w:ind w:right="98"/>
              <w:jc w:val="right"/>
              <w:rPr>
                <w:sz w:val="16"/>
              </w:rPr>
            </w:pPr>
            <w:r w:rsidRPr="005F300D">
              <w:rPr>
                <w:spacing w:val="-4"/>
                <w:sz w:val="16"/>
              </w:rPr>
              <w:t>82.9</w:t>
            </w:r>
          </w:p>
        </w:tc>
        <w:tc>
          <w:tcPr>
            <w:tcW w:w="1011" w:type="dxa"/>
            <w:shd w:val="clear" w:color="auto" w:fill="E7E6E6"/>
          </w:tcPr>
          <w:p w14:paraId="3BD7A037" w14:textId="77777777" w:rsidR="001F5919" w:rsidRPr="005F300D" w:rsidRDefault="00000000">
            <w:pPr>
              <w:pStyle w:val="TableParagraph"/>
              <w:spacing w:before="34"/>
              <w:ind w:right="98"/>
              <w:jc w:val="right"/>
              <w:rPr>
                <w:sz w:val="16"/>
              </w:rPr>
            </w:pPr>
            <w:r w:rsidRPr="005F300D">
              <w:rPr>
                <w:spacing w:val="-4"/>
                <w:sz w:val="16"/>
              </w:rPr>
              <w:t>83.1</w:t>
            </w:r>
          </w:p>
        </w:tc>
        <w:tc>
          <w:tcPr>
            <w:tcW w:w="1011" w:type="dxa"/>
          </w:tcPr>
          <w:p w14:paraId="5A2A2B01" w14:textId="77777777" w:rsidR="001F5919" w:rsidRPr="005F300D" w:rsidRDefault="00000000">
            <w:pPr>
              <w:pStyle w:val="TableParagraph"/>
              <w:spacing w:before="34"/>
              <w:ind w:right="98"/>
              <w:jc w:val="right"/>
              <w:rPr>
                <w:sz w:val="16"/>
              </w:rPr>
            </w:pPr>
            <w:r w:rsidRPr="005F300D">
              <w:rPr>
                <w:spacing w:val="-4"/>
                <w:sz w:val="16"/>
              </w:rPr>
              <w:t>18.3</w:t>
            </w:r>
          </w:p>
        </w:tc>
        <w:tc>
          <w:tcPr>
            <w:tcW w:w="1011" w:type="dxa"/>
            <w:shd w:val="clear" w:color="auto" w:fill="E7E6E6"/>
          </w:tcPr>
          <w:p w14:paraId="1EC0BB14" w14:textId="77777777" w:rsidR="001F5919" w:rsidRPr="005F300D" w:rsidRDefault="00000000">
            <w:pPr>
              <w:pStyle w:val="TableParagraph"/>
              <w:spacing w:before="34"/>
              <w:ind w:right="99"/>
              <w:jc w:val="right"/>
              <w:rPr>
                <w:sz w:val="16"/>
              </w:rPr>
            </w:pPr>
            <w:r w:rsidRPr="005F300D">
              <w:rPr>
                <w:spacing w:val="-4"/>
                <w:sz w:val="16"/>
              </w:rPr>
              <w:t>18.4</w:t>
            </w:r>
          </w:p>
        </w:tc>
        <w:tc>
          <w:tcPr>
            <w:tcW w:w="1012" w:type="dxa"/>
          </w:tcPr>
          <w:p w14:paraId="62D5AF74" w14:textId="77777777" w:rsidR="001F5919" w:rsidRPr="005F300D" w:rsidRDefault="00000000">
            <w:pPr>
              <w:pStyle w:val="TableParagraph"/>
              <w:spacing w:before="34"/>
              <w:ind w:right="100"/>
              <w:jc w:val="right"/>
              <w:rPr>
                <w:sz w:val="16"/>
              </w:rPr>
            </w:pPr>
            <w:r w:rsidRPr="005F300D">
              <w:rPr>
                <w:spacing w:val="-4"/>
                <w:sz w:val="16"/>
              </w:rPr>
              <w:t>20.7</w:t>
            </w:r>
          </w:p>
        </w:tc>
        <w:tc>
          <w:tcPr>
            <w:tcW w:w="1011" w:type="dxa"/>
            <w:shd w:val="clear" w:color="auto" w:fill="E7E6E6"/>
          </w:tcPr>
          <w:p w14:paraId="3AB8D007" w14:textId="77777777" w:rsidR="001F5919" w:rsidRPr="005F300D" w:rsidRDefault="00000000">
            <w:pPr>
              <w:pStyle w:val="TableParagraph"/>
              <w:spacing w:before="34"/>
              <w:ind w:left="585"/>
              <w:rPr>
                <w:sz w:val="16"/>
              </w:rPr>
            </w:pPr>
            <w:r w:rsidRPr="005F300D">
              <w:rPr>
                <w:spacing w:val="-5"/>
                <w:sz w:val="16"/>
              </w:rPr>
              <w:t>21</w:t>
            </w:r>
          </w:p>
        </w:tc>
      </w:tr>
      <w:tr w:rsidR="001F5919" w:rsidRPr="005F300D" w14:paraId="158AEAD6" w14:textId="77777777" w:rsidTr="0027439D">
        <w:trPr>
          <w:trHeight w:val="371"/>
        </w:trPr>
        <w:tc>
          <w:tcPr>
            <w:tcW w:w="1817" w:type="dxa"/>
          </w:tcPr>
          <w:p w14:paraId="3DDD296B" w14:textId="77777777" w:rsidR="001F5919" w:rsidRPr="005F300D" w:rsidRDefault="00000000">
            <w:pPr>
              <w:pStyle w:val="TableParagraph"/>
              <w:spacing w:line="250" w:lineRule="exact"/>
              <w:ind w:left="107"/>
            </w:pPr>
            <w:r w:rsidRPr="005F300D">
              <w:rPr>
                <w:spacing w:val="-2"/>
              </w:rPr>
              <w:t>Ashfield</w:t>
            </w:r>
          </w:p>
        </w:tc>
        <w:tc>
          <w:tcPr>
            <w:tcW w:w="1013" w:type="dxa"/>
          </w:tcPr>
          <w:p w14:paraId="688AC157" w14:textId="77777777" w:rsidR="001F5919" w:rsidRPr="005F300D" w:rsidRDefault="00000000">
            <w:pPr>
              <w:pStyle w:val="TableParagraph"/>
              <w:spacing w:before="32"/>
              <w:ind w:right="100"/>
              <w:jc w:val="right"/>
              <w:rPr>
                <w:sz w:val="16"/>
              </w:rPr>
            </w:pPr>
            <w:r w:rsidRPr="005F300D">
              <w:rPr>
                <w:spacing w:val="-4"/>
                <w:sz w:val="16"/>
              </w:rPr>
              <w:t>78.1</w:t>
            </w:r>
          </w:p>
        </w:tc>
        <w:tc>
          <w:tcPr>
            <w:tcW w:w="1011" w:type="dxa"/>
            <w:shd w:val="clear" w:color="auto" w:fill="E7E6E6"/>
          </w:tcPr>
          <w:p w14:paraId="2E280DC8" w14:textId="77777777" w:rsidR="001F5919" w:rsidRPr="005F300D" w:rsidRDefault="00000000">
            <w:pPr>
              <w:pStyle w:val="TableParagraph"/>
              <w:spacing w:before="32"/>
              <w:ind w:right="98"/>
              <w:jc w:val="right"/>
              <w:rPr>
                <w:sz w:val="16"/>
              </w:rPr>
            </w:pPr>
            <w:r w:rsidRPr="005F300D">
              <w:rPr>
                <w:spacing w:val="-4"/>
                <w:sz w:val="16"/>
              </w:rPr>
              <w:t>77.9</w:t>
            </w:r>
          </w:p>
        </w:tc>
        <w:tc>
          <w:tcPr>
            <w:tcW w:w="1008" w:type="dxa"/>
          </w:tcPr>
          <w:p w14:paraId="51A59011" w14:textId="77777777" w:rsidR="001F5919" w:rsidRPr="005F300D" w:rsidRDefault="00000000">
            <w:pPr>
              <w:pStyle w:val="TableParagraph"/>
              <w:spacing w:before="32"/>
              <w:ind w:right="98"/>
              <w:jc w:val="right"/>
              <w:rPr>
                <w:sz w:val="16"/>
              </w:rPr>
            </w:pPr>
            <w:r w:rsidRPr="005F300D">
              <w:rPr>
                <w:spacing w:val="-4"/>
                <w:sz w:val="16"/>
              </w:rPr>
              <w:t>81.7</w:t>
            </w:r>
          </w:p>
        </w:tc>
        <w:tc>
          <w:tcPr>
            <w:tcW w:w="1011" w:type="dxa"/>
            <w:shd w:val="clear" w:color="auto" w:fill="E7E6E6"/>
          </w:tcPr>
          <w:p w14:paraId="5794B0EB" w14:textId="77777777" w:rsidR="001F5919" w:rsidRPr="005F300D" w:rsidRDefault="00000000">
            <w:pPr>
              <w:pStyle w:val="TableParagraph"/>
              <w:spacing w:before="32"/>
              <w:ind w:left="587"/>
              <w:rPr>
                <w:sz w:val="16"/>
              </w:rPr>
            </w:pPr>
            <w:r w:rsidRPr="005F300D">
              <w:rPr>
                <w:spacing w:val="-5"/>
                <w:sz w:val="16"/>
              </w:rPr>
              <w:t>82</w:t>
            </w:r>
          </w:p>
        </w:tc>
        <w:tc>
          <w:tcPr>
            <w:tcW w:w="1011" w:type="dxa"/>
          </w:tcPr>
          <w:p w14:paraId="7E5411EA" w14:textId="77777777" w:rsidR="001F5919" w:rsidRPr="005F300D" w:rsidRDefault="00000000">
            <w:pPr>
              <w:pStyle w:val="TableParagraph"/>
              <w:spacing w:before="32"/>
              <w:ind w:right="98"/>
              <w:jc w:val="right"/>
              <w:rPr>
                <w:sz w:val="16"/>
              </w:rPr>
            </w:pPr>
            <w:r w:rsidRPr="005F300D">
              <w:rPr>
                <w:spacing w:val="-4"/>
                <w:sz w:val="16"/>
              </w:rPr>
              <w:t>17.7</w:t>
            </w:r>
          </w:p>
        </w:tc>
        <w:tc>
          <w:tcPr>
            <w:tcW w:w="1011" w:type="dxa"/>
            <w:shd w:val="clear" w:color="auto" w:fill="E7E6E6"/>
          </w:tcPr>
          <w:p w14:paraId="7A404972" w14:textId="77777777" w:rsidR="001F5919" w:rsidRPr="005F300D" w:rsidRDefault="00000000">
            <w:pPr>
              <w:pStyle w:val="TableParagraph"/>
              <w:spacing w:before="32"/>
              <w:ind w:right="99"/>
              <w:jc w:val="right"/>
              <w:rPr>
                <w:sz w:val="16"/>
              </w:rPr>
            </w:pPr>
            <w:r w:rsidRPr="005F300D">
              <w:rPr>
                <w:spacing w:val="-4"/>
                <w:sz w:val="16"/>
              </w:rPr>
              <w:t>17.8</w:t>
            </w:r>
          </w:p>
        </w:tc>
        <w:tc>
          <w:tcPr>
            <w:tcW w:w="1012" w:type="dxa"/>
          </w:tcPr>
          <w:p w14:paraId="0F4E9BF8" w14:textId="77777777" w:rsidR="001F5919" w:rsidRPr="005F300D" w:rsidRDefault="00000000">
            <w:pPr>
              <w:pStyle w:val="TableParagraph"/>
              <w:spacing w:before="32"/>
              <w:ind w:right="100"/>
              <w:jc w:val="right"/>
              <w:rPr>
                <w:sz w:val="16"/>
              </w:rPr>
            </w:pPr>
            <w:r w:rsidRPr="005F300D">
              <w:rPr>
                <w:spacing w:val="-4"/>
                <w:sz w:val="16"/>
              </w:rPr>
              <w:t>19.7</w:t>
            </w:r>
          </w:p>
        </w:tc>
        <w:tc>
          <w:tcPr>
            <w:tcW w:w="1011" w:type="dxa"/>
            <w:shd w:val="clear" w:color="auto" w:fill="E7E6E6"/>
          </w:tcPr>
          <w:p w14:paraId="55C22ED1" w14:textId="77777777" w:rsidR="001F5919" w:rsidRPr="005F300D" w:rsidRDefault="00000000">
            <w:pPr>
              <w:pStyle w:val="TableParagraph"/>
              <w:spacing w:before="32"/>
              <w:ind w:right="101"/>
              <w:jc w:val="right"/>
              <w:rPr>
                <w:sz w:val="16"/>
              </w:rPr>
            </w:pPr>
            <w:r w:rsidRPr="005F300D">
              <w:rPr>
                <w:spacing w:val="-4"/>
                <w:sz w:val="16"/>
              </w:rPr>
              <w:t>20.1</w:t>
            </w:r>
          </w:p>
        </w:tc>
      </w:tr>
      <w:tr w:rsidR="001F5919" w:rsidRPr="005F300D" w14:paraId="368C01F9" w14:textId="77777777" w:rsidTr="0027439D">
        <w:trPr>
          <w:trHeight w:val="374"/>
        </w:trPr>
        <w:tc>
          <w:tcPr>
            <w:tcW w:w="1817" w:type="dxa"/>
          </w:tcPr>
          <w:p w14:paraId="0D5FBE3B" w14:textId="77777777" w:rsidR="001F5919" w:rsidRPr="005F300D" w:rsidRDefault="00000000">
            <w:pPr>
              <w:pStyle w:val="TableParagraph"/>
              <w:ind w:left="107"/>
            </w:pPr>
            <w:r w:rsidRPr="005F300D">
              <w:rPr>
                <w:spacing w:val="-2"/>
              </w:rPr>
              <w:t>Mansfield</w:t>
            </w:r>
          </w:p>
        </w:tc>
        <w:tc>
          <w:tcPr>
            <w:tcW w:w="1013" w:type="dxa"/>
          </w:tcPr>
          <w:p w14:paraId="2D119089" w14:textId="77777777" w:rsidR="001F5919" w:rsidRPr="005F300D" w:rsidRDefault="00000000">
            <w:pPr>
              <w:pStyle w:val="TableParagraph"/>
              <w:spacing w:before="34"/>
              <w:ind w:left="587"/>
              <w:rPr>
                <w:sz w:val="16"/>
              </w:rPr>
            </w:pPr>
            <w:r w:rsidRPr="005F300D">
              <w:rPr>
                <w:spacing w:val="-5"/>
                <w:sz w:val="16"/>
              </w:rPr>
              <w:t>78</w:t>
            </w:r>
          </w:p>
        </w:tc>
        <w:tc>
          <w:tcPr>
            <w:tcW w:w="1011" w:type="dxa"/>
            <w:shd w:val="clear" w:color="auto" w:fill="E7E6E6"/>
          </w:tcPr>
          <w:p w14:paraId="15E2ACF7" w14:textId="77777777" w:rsidR="001F5919" w:rsidRPr="005F300D" w:rsidRDefault="00000000">
            <w:pPr>
              <w:pStyle w:val="TableParagraph"/>
              <w:spacing w:before="34"/>
              <w:ind w:right="98"/>
              <w:jc w:val="right"/>
              <w:rPr>
                <w:sz w:val="16"/>
              </w:rPr>
            </w:pPr>
            <w:r w:rsidRPr="005F300D">
              <w:rPr>
                <w:spacing w:val="-4"/>
                <w:sz w:val="16"/>
              </w:rPr>
              <w:t>78.1</w:t>
            </w:r>
          </w:p>
        </w:tc>
        <w:tc>
          <w:tcPr>
            <w:tcW w:w="1008" w:type="dxa"/>
          </w:tcPr>
          <w:p w14:paraId="3412475D" w14:textId="77777777" w:rsidR="001F5919" w:rsidRPr="005F300D" w:rsidRDefault="00000000">
            <w:pPr>
              <w:pStyle w:val="TableParagraph"/>
              <w:spacing w:before="34"/>
              <w:ind w:right="98"/>
              <w:jc w:val="right"/>
              <w:rPr>
                <w:sz w:val="16"/>
              </w:rPr>
            </w:pPr>
            <w:r w:rsidRPr="005F300D">
              <w:rPr>
                <w:spacing w:val="-4"/>
                <w:sz w:val="16"/>
              </w:rPr>
              <w:t>81.6</w:t>
            </w:r>
          </w:p>
        </w:tc>
        <w:tc>
          <w:tcPr>
            <w:tcW w:w="1011" w:type="dxa"/>
            <w:shd w:val="clear" w:color="auto" w:fill="E7E6E6"/>
          </w:tcPr>
          <w:p w14:paraId="3C488723" w14:textId="77777777" w:rsidR="001F5919" w:rsidRPr="005F300D" w:rsidRDefault="00000000">
            <w:pPr>
              <w:pStyle w:val="TableParagraph"/>
              <w:spacing w:before="34"/>
              <w:ind w:right="98"/>
              <w:jc w:val="right"/>
              <w:rPr>
                <w:sz w:val="16"/>
              </w:rPr>
            </w:pPr>
            <w:r w:rsidRPr="005F300D">
              <w:rPr>
                <w:spacing w:val="-4"/>
                <w:sz w:val="16"/>
              </w:rPr>
              <w:t>81.7</w:t>
            </w:r>
          </w:p>
        </w:tc>
        <w:tc>
          <w:tcPr>
            <w:tcW w:w="1011" w:type="dxa"/>
          </w:tcPr>
          <w:p w14:paraId="45752713" w14:textId="77777777" w:rsidR="001F5919" w:rsidRPr="005F300D" w:rsidRDefault="00000000">
            <w:pPr>
              <w:pStyle w:val="TableParagraph"/>
              <w:spacing w:before="34"/>
              <w:ind w:left="587"/>
              <w:rPr>
                <w:sz w:val="16"/>
              </w:rPr>
            </w:pPr>
            <w:r w:rsidRPr="005F300D">
              <w:rPr>
                <w:spacing w:val="-5"/>
                <w:sz w:val="16"/>
              </w:rPr>
              <w:t>18</w:t>
            </w:r>
          </w:p>
        </w:tc>
        <w:tc>
          <w:tcPr>
            <w:tcW w:w="1011" w:type="dxa"/>
            <w:shd w:val="clear" w:color="auto" w:fill="E7E6E6"/>
          </w:tcPr>
          <w:p w14:paraId="3A68EA2E" w14:textId="77777777" w:rsidR="001F5919" w:rsidRPr="005F300D" w:rsidRDefault="00000000">
            <w:pPr>
              <w:pStyle w:val="TableParagraph"/>
              <w:spacing w:before="34"/>
              <w:ind w:right="99"/>
              <w:jc w:val="right"/>
              <w:rPr>
                <w:sz w:val="16"/>
              </w:rPr>
            </w:pPr>
            <w:r w:rsidRPr="005F300D">
              <w:rPr>
                <w:spacing w:val="-4"/>
                <w:sz w:val="16"/>
              </w:rPr>
              <w:t>18.1</w:t>
            </w:r>
          </w:p>
        </w:tc>
        <w:tc>
          <w:tcPr>
            <w:tcW w:w="1012" w:type="dxa"/>
          </w:tcPr>
          <w:p w14:paraId="65ECBE3A" w14:textId="77777777" w:rsidR="001F5919" w:rsidRPr="005F300D" w:rsidRDefault="00000000">
            <w:pPr>
              <w:pStyle w:val="TableParagraph"/>
              <w:spacing w:before="34"/>
              <w:ind w:right="235"/>
              <w:jc w:val="right"/>
              <w:rPr>
                <w:sz w:val="16"/>
              </w:rPr>
            </w:pPr>
            <w:r w:rsidRPr="005F300D">
              <w:rPr>
                <w:spacing w:val="-5"/>
                <w:sz w:val="16"/>
              </w:rPr>
              <w:t>20</w:t>
            </w:r>
          </w:p>
        </w:tc>
        <w:tc>
          <w:tcPr>
            <w:tcW w:w="1011" w:type="dxa"/>
            <w:shd w:val="clear" w:color="auto" w:fill="E7E6E6"/>
          </w:tcPr>
          <w:p w14:paraId="464A96E7" w14:textId="77777777" w:rsidR="001F5919" w:rsidRPr="005F300D" w:rsidRDefault="00000000">
            <w:pPr>
              <w:pStyle w:val="TableParagraph"/>
              <w:spacing w:before="34"/>
              <w:ind w:left="585"/>
              <w:rPr>
                <w:sz w:val="16"/>
              </w:rPr>
            </w:pPr>
            <w:r w:rsidRPr="005F300D">
              <w:rPr>
                <w:spacing w:val="-5"/>
                <w:sz w:val="16"/>
              </w:rPr>
              <w:t>20</w:t>
            </w:r>
          </w:p>
        </w:tc>
      </w:tr>
      <w:tr w:rsidR="001F5919" w:rsidRPr="005F300D" w14:paraId="3CA14697" w14:textId="77777777" w:rsidTr="0027439D">
        <w:trPr>
          <w:trHeight w:val="373"/>
        </w:trPr>
        <w:tc>
          <w:tcPr>
            <w:tcW w:w="1817" w:type="dxa"/>
          </w:tcPr>
          <w:p w14:paraId="34347012" w14:textId="77777777" w:rsidR="001F5919" w:rsidRPr="005F300D" w:rsidRDefault="00000000">
            <w:pPr>
              <w:pStyle w:val="TableParagraph"/>
              <w:spacing w:line="250" w:lineRule="exact"/>
              <w:ind w:left="107"/>
            </w:pPr>
            <w:r w:rsidRPr="005F300D">
              <w:t>Cannock</w:t>
            </w:r>
            <w:r w:rsidRPr="005F300D">
              <w:rPr>
                <w:spacing w:val="-5"/>
              </w:rPr>
              <w:t xml:space="preserve"> </w:t>
            </w:r>
            <w:r w:rsidRPr="005F300D">
              <w:rPr>
                <w:spacing w:val="-2"/>
              </w:rPr>
              <w:t>Chase</w:t>
            </w:r>
          </w:p>
        </w:tc>
        <w:tc>
          <w:tcPr>
            <w:tcW w:w="1013" w:type="dxa"/>
          </w:tcPr>
          <w:p w14:paraId="5ABC285F" w14:textId="77777777" w:rsidR="001F5919" w:rsidRPr="005F300D" w:rsidRDefault="00000000">
            <w:pPr>
              <w:pStyle w:val="TableParagraph"/>
              <w:spacing w:before="32"/>
              <w:ind w:right="100"/>
              <w:jc w:val="right"/>
              <w:rPr>
                <w:sz w:val="16"/>
              </w:rPr>
            </w:pPr>
            <w:r w:rsidRPr="005F300D">
              <w:rPr>
                <w:spacing w:val="-4"/>
                <w:sz w:val="16"/>
              </w:rPr>
              <w:t>78.9</w:t>
            </w:r>
          </w:p>
        </w:tc>
        <w:tc>
          <w:tcPr>
            <w:tcW w:w="1011" w:type="dxa"/>
            <w:shd w:val="clear" w:color="auto" w:fill="E7E6E6"/>
          </w:tcPr>
          <w:p w14:paraId="7F65A970" w14:textId="77777777" w:rsidR="001F5919" w:rsidRPr="005F300D" w:rsidRDefault="00000000">
            <w:pPr>
              <w:pStyle w:val="TableParagraph"/>
              <w:spacing w:before="32"/>
              <w:ind w:right="98"/>
              <w:jc w:val="right"/>
              <w:rPr>
                <w:sz w:val="16"/>
              </w:rPr>
            </w:pPr>
            <w:r w:rsidRPr="005F300D">
              <w:rPr>
                <w:spacing w:val="-4"/>
                <w:sz w:val="16"/>
              </w:rPr>
              <w:t>79.1</w:t>
            </w:r>
          </w:p>
        </w:tc>
        <w:tc>
          <w:tcPr>
            <w:tcW w:w="1008" w:type="dxa"/>
          </w:tcPr>
          <w:p w14:paraId="7A222139" w14:textId="77777777" w:rsidR="001F5919" w:rsidRPr="005F300D" w:rsidRDefault="00000000">
            <w:pPr>
              <w:pStyle w:val="TableParagraph"/>
              <w:spacing w:before="32"/>
              <w:ind w:right="98"/>
              <w:jc w:val="right"/>
              <w:rPr>
                <w:sz w:val="16"/>
              </w:rPr>
            </w:pPr>
            <w:r w:rsidRPr="005F300D">
              <w:rPr>
                <w:spacing w:val="-4"/>
                <w:sz w:val="16"/>
              </w:rPr>
              <w:t>82.9</w:t>
            </w:r>
          </w:p>
        </w:tc>
        <w:tc>
          <w:tcPr>
            <w:tcW w:w="1011" w:type="dxa"/>
            <w:shd w:val="clear" w:color="auto" w:fill="E7E6E6"/>
          </w:tcPr>
          <w:p w14:paraId="0A618B82" w14:textId="77777777" w:rsidR="001F5919" w:rsidRPr="005F300D" w:rsidRDefault="00000000">
            <w:pPr>
              <w:pStyle w:val="TableParagraph"/>
              <w:spacing w:before="32"/>
              <w:ind w:right="98"/>
              <w:jc w:val="right"/>
              <w:rPr>
                <w:sz w:val="16"/>
              </w:rPr>
            </w:pPr>
            <w:r w:rsidRPr="005F300D">
              <w:rPr>
                <w:spacing w:val="-4"/>
                <w:sz w:val="16"/>
              </w:rPr>
              <w:t>82.5</w:t>
            </w:r>
          </w:p>
        </w:tc>
        <w:tc>
          <w:tcPr>
            <w:tcW w:w="1011" w:type="dxa"/>
          </w:tcPr>
          <w:p w14:paraId="5B31C12F" w14:textId="77777777" w:rsidR="001F5919" w:rsidRPr="005F300D" w:rsidRDefault="00000000">
            <w:pPr>
              <w:pStyle w:val="TableParagraph"/>
              <w:spacing w:before="32"/>
              <w:ind w:right="98"/>
              <w:jc w:val="right"/>
              <w:rPr>
                <w:sz w:val="16"/>
              </w:rPr>
            </w:pPr>
            <w:r w:rsidRPr="005F300D">
              <w:rPr>
                <w:spacing w:val="-4"/>
                <w:sz w:val="16"/>
              </w:rPr>
              <w:t>18.1</w:t>
            </w:r>
          </w:p>
        </w:tc>
        <w:tc>
          <w:tcPr>
            <w:tcW w:w="1011" w:type="dxa"/>
            <w:shd w:val="clear" w:color="auto" w:fill="E7E6E6"/>
          </w:tcPr>
          <w:p w14:paraId="1ECD0271" w14:textId="77777777" w:rsidR="001F5919" w:rsidRPr="005F300D" w:rsidRDefault="00000000">
            <w:pPr>
              <w:pStyle w:val="TableParagraph"/>
              <w:spacing w:before="32"/>
              <w:ind w:right="99"/>
              <w:jc w:val="right"/>
              <w:rPr>
                <w:sz w:val="16"/>
              </w:rPr>
            </w:pPr>
            <w:r w:rsidRPr="005F300D">
              <w:rPr>
                <w:spacing w:val="-4"/>
                <w:sz w:val="16"/>
              </w:rPr>
              <w:t>18.2</w:t>
            </w:r>
          </w:p>
        </w:tc>
        <w:tc>
          <w:tcPr>
            <w:tcW w:w="1012" w:type="dxa"/>
          </w:tcPr>
          <w:p w14:paraId="39E35EC6" w14:textId="77777777" w:rsidR="001F5919" w:rsidRPr="005F300D" w:rsidRDefault="00000000">
            <w:pPr>
              <w:pStyle w:val="TableParagraph"/>
              <w:spacing w:before="32"/>
              <w:ind w:right="100"/>
              <w:jc w:val="right"/>
              <w:rPr>
                <w:sz w:val="16"/>
              </w:rPr>
            </w:pPr>
            <w:r w:rsidRPr="005F300D">
              <w:rPr>
                <w:spacing w:val="-4"/>
                <w:sz w:val="16"/>
              </w:rPr>
              <w:t>20.6</w:t>
            </w:r>
          </w:p>
        </w:tc>
        <w:tc>
          <w:tcPr>
            <w:tcW w:w="1011" w:type="dxa"/>
            <w:shd w:val="clear" w:color="auto" w:fill="E7E6E6"/>
          </w:tcPr>
          <w:p w14:paraId="62B7B4D5" w14:textId="77777777" w:rsidR="001F5919" w:rsidRPr="005F300D" w:rsidRDefault="00000000">
            <w:pPr>
              <w:pStyle w:val="TableParagraph"/>
              <w:spacing w:before="32"/>
              <w:ind w:right="101"/>
              <w:jc w:val="right"/>
              <w:rPr>
                <w:sz w:val="16"/>
              </w:rPr>
            </w:pPr>
            <w:r w:rsidRPr="005F300D">
              <w:rPr>
                <w:spacing w:val="-4"/>
                <w:sz w:val="16"/>
              </w:rPr>
              <w:t>20.6</w:t>
            </w:r>
          </w:p>
        </w:tc>
      </w:tr>
      <w:tr w:rsidR="001F5919" w:rsidRPr="005F300D" w14:paraId="4009F57E" w14:textId="77777777" w:rsidTr="0027439D">
        <w:trPr>
          <w:trHeight w:val="626"/>
        </w:trPr>
        <w:tc>
          <w:tcPr>
            <w:tcW w:w="1817" w:type="dxa"/>
          </w:tcPr>
          <w:p w14:paraId="121DE853" w14:textId="77777777" w:rsidR="001F5919" w:rsidRPr="005F300D" w:rsidRDefault="00000000">
            <w:pPr>
              <w:pStyle w:val="TableParagraph"/>
              <w:ind w:left="107"/>
            </w:pPr>
            <w:r w:rsidRPr="005F300D">
              <w:t>Nuneaton</w:t>
            </w:r>
            <w:r w:rsidRPr="005F300D">
              <w:rPr>
                <w:spacing w:val="-16"/>
              </w:rPr>
              <w:t xml:space="preserve"> </w:t>
            </w:r>
            <w:r w:rsidRPr="005F300D">
              <w:t xml:space="preserve">and </w:t>
            </w:r>
            <w:r w:rsidRPr="005F300D">
              <w:rPr>
                <w:spacing w:val="-2"/>
              </w:rPr>
              <w:t>Bedworth</w:t>
            </w:r>
          </w:p>
        </w:tc>
        <w:tc>
          <w:tcPr>
            <w:tcW w:w="1013" w:type="dxa"/>
          </w:tcPr>
          <w:p w14:paraId="206666FC" w14:textId="77777777" w:rsidR="001F5919" w:rsidRPr="005F300D" w:rsidRDefault="00000000">
            <w:pPr>
              <w:pStyle w:val="TableParagraph"/>
              <w:spacing w:before="159"/>
              <w:ind w:right="100"/>
              <w:jc w:val="right"/>
              <w:rPr>
                <w:sz w:val="16"/>
              </w:rPr>
            </w:pPr>
            <w:r w:rsidRPr="005F300D">
              <w:rPr>
                <w:spacing w:val="-4"/>
                <w:sz w:val="16"/>
              </w:rPr>
              <w:t>78.1</w:t>
            </w:r>
          </w:p>
        </w:tc>
        <w:tc>
          <w:tcPr>
            <w:tcW w:w="1011" w:type="dxa"/>
            <w:shd w:val="clear" w:color="auto" w:fill="E7E6E6"/>
          </w:tcPr>
          <w:p w14:paraId="1389992E" w14:textId="77777777" w:rsidR="001F5919" w:rsidRPr="005F300D" w:rsidRDefault="00000000">
            <w:pPr>
              <w:pStyle w:val="TableParagraph"/>
              <w:spacing w:before="159"/>
              <w:ind w:right="98"/>
              <w:jc w:val="right"/>
              <w:rPr>
                <w:sz w:val="16"/>
              </w:rPr>
            </w:pPr>
            <w:r w:rsidRPr="005F300D">
              <w:rPr>
                <w:spacing w:val="-4"/>
                <w:sz w:val="16"/>
              </w:rPr>
              <w:t>78.4</w:t>
            </w:r>
          </w:p>
        </w:tc>
        <w:tc>
          <w:tcPr>
            <w:tcW w:w="1008" w:type="dxa"/>
          </w:tcPr>
          <w:p w14:paraId="20C64611" w14:textId="77777777" w:rsidR="001F5919" w:rsidRPr="005F300D" w:rsidRDefault="00000000">
            <w:pPr>
              <w:pStyle w:val="TableParagraph"/>
              <w:spacing w:before="159"/>
              <w:ind w:right="98"/>
              <w:jc w:val="right"/>
              <w:rPr>
                <w:sz w:val="16"/>
              </w:rPr>
            </w:pPr>
            <w:r w:rsidRPr="005F300D">
              <w:rPr>
                <w:spacing w:val="-4"/>
                <w:sz w:val="16"/>
              </w:rPr>
              <w:t>82.1</w:t>
            </w:r>
          </w:p>
        </w:tc>
        <w:tc>
          <w:tcPr>
            <w:tcW w:w="1011" w:type="dxa"/>
            <w:shd w:val="clear" w:color="auto" w:fill="E7E6E6"/>
          </w:tcPr>
          <w:p w14:paraId="717AB12C" w14:textId="77777777" w:rsidR="001F5919" w:rsidRPr="005F300D" w:rsidRDefault="00000000">
            <w:pPr>
              <w:pStyle w:val="TableParagraph"/>
              <w:spacing w:before="159"/>
              <w:ind w:right="98"/>
              <w:jc w:val="right"/>
              <w:rPr>
                <w:sz w:val="16"/>
              </w:rPr>
            </w:pPr>
            <w:r w:rsidRPr="005F300D">
              <w:rPr>
                <w:spacing w:val="-4"/>
                <w:sz w:val="16"/>
              </w:rPr>
              <w:t>82.7</w:t>
            </w:r>
          </w:p>
        </w:tc>
        <w:tc>
          <w:tcPr>
            <w:tcW w:w="1011" w:type="dxa"/>
          </w:tcPr>
          <w:p w14:paraId="0AEBCB44" w14:textId="77777777" w:rsidR="001F5919" w:rsidRPr="005F300D" w:rsidRDefault="00000000">
            <w:pPr>
              <w:pStyle w:val="TableParagraph"/>
              <w:spacing w:before="159"/>
              <w:ind w:right="98"/>
              <w:jc w:val="right"/>
              <w:rPr>
                <w:sz w:val="16"/>
              </w:rPr>
            </w:pPr>
            <w:r w:rsidRPr="005F300D">
              <w:rPr>
                <w:spacing w:val="-4"/>
                <w:sz w:val="16"/>
              </w:rPr>
              <w:t>17.9</w:t>
            </w:r>
          </w:p>
        </w:tc>
        <w:tc>
          <w:tcPr>
            <w:tcW w:w="1011" w:type="dxa"/>
            <w:shd w:val="clear" w:color="auto" w:fill="E7E6E6"/>
          </w:tcPr>
          <w:p w14:paraId="12E1A0EF" w14:textId="77777777" w:rsidR="001F5919" w:rsidRPr="005F300D" w:rsidRDefault="00000000">
            <w:pPr>
              <w:pStyle w:val="TableParagraph"/>
              <w:spacing w:before="159"/>
              <w:ind w:right="99"/>
              <w:jc w:val="right"/>
              <w:rPr>
                <w:sz w:val="16"/>
              </w:rPr>
            </w:pPr>
            <w:r w:rsidRPr="005F300D">
              <w:rPr>
                <w:spacing w:val="-4"/>
                <w:sz w:val="16"/>
              </w:rPr>
              <w:t>17.8</w:t>
            </w:r>
          </w:p>
        </w:tc>
        <w:tc>
          <w:tcPr>
            <w:tcW w:w="1012" w:type="dxa"/>
          </w:tcPr>
          <w:p w14:paraId="74E7B142" w14:textId="77777777" w:rsidR="001F5919" w:rsidRPr="005F300D" w:rsidRDefault="00000000">
            <w:pPr>
              <w:pStyle w:val="TableParagraph"/>
              <w:spacing w:before="159"/>
              <w:ind w:right="100"/>
              <w:jc w:val="right"/>
              <w:rPr>
                <w:sz w:val="16"/>
              </w:rPr>
            </w:pPr>
            <w:r w:rsidRPr="005F300D">
              <w:rPr>
                <w:spacing w:val="-4"/>
                <w:sz w:val="16"/>
              </w:rPr>
              <w:t>20.3</w:t>
            </w:r>
          </w:p>
        </w:tc>
        <w:tc>
          <w:tcPr>
            <w:tcW w:w="1011" w:type="dxa"/>
            <w:shd w:val="clear" w:color="auto" w:fill="E7E6E6"/>
          </w:tcPr>
          <w:p w14:paraId="77883945" w14:textId="77777777" w:rsidR="001F5919" w:rsidRPr="005F300D" w:rsidRDefault="00000000">
            <w:pPr>
              <w:pStyle w:val="TableParagraph"/>
              <w:spacing w:before="159"/>
              <w:ind w:right="101"/>
              <w:jc w:val="right"/>
              <w:rPr>
                <w:sz w:val="16"/>
              </w:rPr>
            </w:pPr>
            <w:r w:rsidRPr="005F300D">
              <w:rPr>
                <w:spacing w:val="-4"/>
                <w:sz w:val="16"/>
              </w:rPr>
              <w:t>20.5</w:t>
            </w:r>
          </w:p>
        </w:tc>
      </w:tr>
      <w:tr w:rsidR="001F5919" w:rsidRPr="005F300D" w14:paraId="63DA8D26" w14:textId="77777777" w:rsidTr="0027439D">
        <w:trPr>
          <w:trHeight w:val="372"/>
        </w:trPr>
        <w:tc>
          <w:tcPr>
            <w:tcW w:w="1817" w:type="dxa"/>
          </w:tcPr>
          <w:p w14:paraId="591BAC21" w14:textId="77777777" w:rsidR="001F5919" w:rsidRPr="005F300D" w:rsidRDefault="00000000">
            <w:pPr>
              <w:pStyle w:val="TableParagraph"/>
              <w:spacing w:line="250" w:lineRule="exact"/>
              <w:ind w:left="107"/>
            </w:pPr>
            <w:r w:rsidRPr="005F300D">
              <w:rPr>
                <w:spacing w:val="-2"/>
              </w:rPr>
              <w:t>Nottinghamshire</w:t>
            </w:r>
          </w:p>
        </w:tc>
        <w:tc>
          <w:tcPr>
            <w:tcW w:w="1013" w:type="dxa"/>
          </w:tcPr>
          <w:p w14:paraId="15A74129" w14:textId="77777777" w:rsidR="001F5919" w:rsidRPr="005F300D" w:rsidRDefault="00000000">
            <w:pPr>
              <w:pStyle w:val="TableParagraph"/>
              <w:spacing w:before="32"/>
              <w:ind w:right="100"/>
              <w:jc w:val="right"/>
              <w:rPr>
                <w:sz w:val="16"/>
              </w:rPr>
            </w:pPr>
            <w:r w:rsidRPr="005F300D">
              <w:rPr>
                <w:spacing w:val="-4"/>
                <w:sz w:val="16"/>
              </w:rPr>
              <w:t>79.4</w:t>
            </w:r>
          </w:p>
        </w:tc>
        <w:tc>
          <w:tcPr>
            <w:tcW w:w="1011" w:type="dxa"/>
            <w:shd w:val="clear" w:color="auto" w:fill="E7E6E6"/>
          </w:tcPr>
          <w:p w14:paraId="4C7B8D32" w14:textId="77777777" w:rsidR="001F5919" w:rsidRPr="005F300D" w:rsidRDefault="00000000">
            <w:pPr>
              <w:pStyle w:val="TableParagraph"/>
              <w:spacing w:before="32"/>
              <w:ind w:right="98"/>
              <w:jc w:val="right"/>
              <w:rPr>
                <w:sz w:val="16"/>
              </w:rPr>
            </w:pPr>
            <w:r w:rsidRPr="005F300D">
              <w:rPr>
                <w:spacing w:val="-4"/>
                <w:sz w:val="16"/>
              </w:rPr>
              <w:t>79.4</w:t>
            </w:r>
          </w:p>
        </w:tc>
        <w:tc>
          <w:tcPr>
            <w:tcW w:w="1008" w:type="dxa"/>
          </w:tcPr>
          <w:p w14:paraId="3AE4A60F" w14:textId="77777777" w:rsidR="001F5919" w:rsidRPr="005F300D" w:rsidRDefault="00000000">
            <w:pPr>
              <w:pStyle w:val="TableParagraph"/>
              <w:spacing w:before="32"/>
              <w:ind w:right="98"/>
              <w:jc w:val="right"/>
              <w:rPr>
                <w:sz w:val="16"/>
              </w:rPr>
            </w:pPr>
            <w:r w:rsidRPr="005F300D">
              <w:rPr>
                <w:spacing w:val="-4"/>
                <w:sz w:val="16"/>
              </w:rPr>
              <w:t>82.8</w:t>
            </w:r>
          </w:p>
        </w:tc>
        <w:tc>
          <w:tcPr>
            <w:tcW w:w="1011" w:type="dxa"/>
            <w:shd w:val="clear" w:color="auto" w:fill="E7E6E6"/>
          </w:tcPr>
          <w:p w14:paraId="70C360B1" w14:textId="77777777" w:rsidR="001F5919" w:rsidRPr="005F300D" w:rsidRDefault="00000000">
            <w:pPr>
              <w:pStyle w:val="TableParagraph"/>
              <w:spacing w:before="32"/>
              <w:ind w:right="98"/>
              <w:jc w:val="right"/>
              <w:rPr>
                <w:sz w:val="16"/>
              </w:rPr>
            </w:pPr>
            <w:r w:rsidRPr="005F300D">
              <w:rPr>
                <w:spacing w:val="-4"/>
                <w:sz w:val="16"/>
              </w:rPr>
              <w:t>82.9</w:t>
            </w:r>
          </w:p>
        </w:tc>
        <w:tc>
          <w:tcPr>
            <w:tcW w:w="1011" w:type="dxa"/>
          </w:tcPr>
          <w:p w14:paraId="12615EF0" w14:textId="77777777" w:rsidR="001F5919" w:rsidRPr="005F300D" w:rsidRDefault="00000000">
            <w:pPr>
              <w:pStyle w:val="TableParagraph"/>
              <w:spacing w:before="32"/>
              <w:ind w:right="98"/>
              <w:jc w:val="right"/>
              <w:rPr>
                <w:sz w:val="16"/>
              </w:rPr>
            </w:pPr>
            <w:r w:rsidRPr="005F300D">
              <w:rPr>
                <w:spacing w:val="-4"/>
                <w:sz w:val="16"/>
              </w:rPr>
              <w:t>18.5</w:t>
            </w:r>
          </w:p>
        </w:tc>
        <w:tc>
          <w:tcPr>
            <w:tcW w:w="1011" w:type="dxa"/>
            <w:shd w:val="clear" w:color="auto" w:fill="E7E6E6"/>
          </w:tcPr>
          <w:p w14:paraId="3C83E1BF" w14:textId="77777777" w:rsidR="001F5919" w:rsidRPr="005F300D" w:rsidRDefault="00000000">
            <w:pPr>
              <w:pStyle w:val="TableParagraph"/>
              <w:spacing w:before="32"/>
              <w:ind w:right="99"/>
              <w:jc w:val="right"/>
              <w:rPr>
                <w:sz w:val="16"/>
              </w:rPr>
            </w:pPr>
            <w:r w:rsidRPr="005F300D">
              <w:rPr>
                <w:spacing w:val="-4"/>
                <w:sz w:val="16"/>
              </w:rPr>
              <w:t>18.5</w:t>
            </w:r>
          </w:p>
        </w:tc>
        <w:tc>
          <w:tcPr>
            <w:tcW w:w="1012" w:type="dxa"/>
          </w:tcPr>
          <w:p w14:paraId="2A783DF2" w14:textId="77777777" w:rsidR="001F5919" w:rsidRPr="005F300D" w:rsidRDefault="00000000">
            <w:pPr>
              <w:pStyle w:val="TableParagraph"/>
              <w:spacing w:before="32"/>
              <w:ind w:right="100"/>
              <w:jc w:val="right"/>
              <w:rPr>
                <w:sz w:val="16"/>
              </w:rPr>
            </w:pPr>
            <w:r w:rsidRPr="005F300D">
              <w:rPr>
                <w:spacing w:val="-4"/>
                <w:sz w:val="16"/>
              </w:rPr>
              <w:t>20.7</w:t>
            </w:r>
          </w:p>
        </w:tc>
        <w:tc>
          <w:tcPr>
            <w:tcW w:w="1011" w:type="dxa"/>
            <w:shd w:val="clear" w:color="auto" w:fill="E7E6E6"/>
          </w:tcPr>
          <w:p w14:paraId="61ED336B" w14:textId="77777777" w:rsidR="001F5919" w:rsidRPr="005F300D" w:rsidRDefault="00000000">
            <w:pPr>
              <w:pStyle w:val="TableParagraph"/>
              <w:spacing w:before="32"/>
              <w:ind w:right="101"/>
              <w:jc w:val="right"/>
              <w:rPr>
                <w:sz w:val="16"/>
              </w:rPr>
            </w:pPr>
            <w:r w:rsidRPr="005F300D">
              <w:rPr>
                <w:spacing w:val="-4"/>
                <w:sz w:val="16"/>
              </w:rPr>
              <w:t>20.8</w:t>
            </w:r>
          </w:p>
        </w:tc>
      </w:tr>
    </w:tbl>
    <w:p w14:paraId="5265DF9E" w14:textId="77777777" w:rsidR="001F5919" w:rsidRPr="005F300D" w:rsidRDefault="001F5919">
      <w:pPr>
        <w:jc w:val="right"/>
        <w:rPr>
          <w:sz w:val="16"/>
        </w:rPr>
        <w:sectPr w:rsidR="001F5919" w:rsidRPr="005F300D">
          <w:pgSz w:w="11910" w:h="16840"/>
          <w:pgMar w:top="134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2940910F" w14:textId="2398A690" w:rsidR="001F5919" w:rsidRPr="005F300D" w:rsidRDefault="00000000">
      <w:pPr>
        <w:pStyle w:val="BodyText"/>
        <w:ind w:left="284"/>
        <w:rPr>
          <w:sz w:val="20"/>
        </w:rPr>
      </w:pPr>
      <w:r w:rsidRPr="005F300D">
        <w:rPr>
          <w:sz w:val="20"/>
        </w:rPr>
        <w:lastRenderedPageBreak/>
        <w:drawing>
          <wp:inline distT="0" distB="0" distL="0" distR="0" wp14:anchorId="1DFEC8AF" wp14:editId="5C4FAF23">
            <wp:extent cx="5997315" cy="8470011"/>
            <wp:effectExtent l="0" t="0" r="0" b="0"/>
            <wp:docPr id="105" name="Image 105" descr="Average healthy life expectancy graphical map of Ashfiel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descr="Average healthy life expectancy graphical map of Ashfield"/>
                    <pic:cNvPicPr/>
                  </pic:nvPicPr>
                  <pic:blipFill>
                    <a:blip r:embed="rId22" cstate="print"/>
                    <a:stretch>
                      <a:fillRect/>
                    </a:stretch>
                  </pic:blipFill>
                  <pic:spPr>
                    <a:xfrm>
                      <a:off x="0" y="0"/>
                      <a:ext cx="5997315" cy="8470011"/>
                    </a:xfrm>
                    <a:prstGeom prst="rect">
                      <a:avLst/>
                    </a:prstGeom>
                  </pic:spPr>
                </pic:pic>
              </a:graphicData>
            </a:graphic>
          </wp:inline>
        </w:drawing>
      </w:r>
    </w:p>
    <w:p w14:paraId="2D09AC11" w14:textId="77777777" w:rsidR="001F5919" w:rsidRPr="005F300D" w:rsidRDefault="001F5919">
      <w:pPr>
        <w:rPr>
          <w:sz w:val="20"/>
        </w:rPr>
        <w:sectPr w:rsidR="001F5919" w:rsidRPr="005F300D">
          <w:pgSz w:w="11910" w:h="16840"/>
          <w:pgMar w:top="164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671AC3D1" w14:textId="77777777" w:rsidR="001F5919" w:rsidRPr="005F300D" w:rsidRDefault="00000000">
      <w:pPr>
        <w:pStyle w:val="Heading1"/>
      </w:pPr>
      <w:r w:rsidRPr="005F300D">
        <w:lastRenderedPageBreak/>
        <w:t>Participation</w:t>
      </w:r>
      <w:r w:rsidRPr="005F300D">
        <w:rPr>
          <w:spacing w:val="-10"/>
        </w:rPr>
        <w:t xml:space="preserve"> </w:t>
      </w:r>
      <w:r w:rsidRPr="005F300D">
        <w:t>in</w:t>
      </w:r>
      <w:r w:rsidRPr="005F300D">
        <w:rPr>
          <w:spacing w:val="-9"/>
        </w:rPr>
        <w:t xml:space="preserve"> </w:t>
      </w:r>
      <w:r w:rsidRPr="005F300D">
        <w:t>Sport</w:t>
      </w:r>
      <w:r w:rsidRPr="005F300D">
        <w:rPr>
          <w:spacing w:val="-10"/>
        </w:rPr>
        <w:t xml:space="preserve"> </w:t>
      </w:r>
      <w:r w:rsidRPr="005F300D">
        <w:t>and</w:t>
      </w:r>
      <w:r w:rsidRPr="005F300D">
        <w:rPr>
          <w:spacing w:val="-11"/>
        </w:rPr>
        <w:t xml:space="preserve"> </w:t>
      </w:r>
      <w:r w:rsidRPr="005F300D">
        <w:t>Physical</w:t>
      </w:r>
      <w:r w:rsidRPr="005F300D">
        <w:rPr>
          <w:spacing w:val="-6"/>
        </w:rPr>
        <w:t xml:space="preserve"> </w:t>
      </w:r>
      <w:r w:rsidRPr="005F300D">
        <w:rPr>
          <w:spacing w:val="-2"/>
        </w:rPr>
        <w:t>Activity</w:t>
      </w:r>
    </w:p>
    <w:p w14:paraId="08D7193F" w14:textId="77777777" w:rsidR="001F5919" w:rsidRPr="005F300D" w:rsidRDefault="001F5919">
      <w:pPr>
        <w:pStyle w:val="BodyText"/>
        <w:rPr>
          <w:b/>
          <w:sz w:val="20"/>
        </w:rPr>
      </w:pPr>
    </w:p>
    <w:p w14:paraId="3EF04414" w14:textId="48C8B1DE" w:rsidR="001F5919" w:rsidRPr="005F300D" w:rsidRDefault="0027439D" w:rsidP="0027439D">
      <w:pPr>
        <w:pStyle w:val="BodyText"/>
        <w:spacing w:before="197"/>
        <w:jc w:val="center"/>
        <w:rPr>
          <w:b/>
          <w:sz w:val="20"/>
        </w:rPr>
      </w:pPr>
      <w:r w:rsidRPr="005F300D">
        <w:rPr>
          <w:b/>
          <w:sz w:val="20"/>
        </w:rPr>
        <w:drawing>
          <wp:inline distT="0" distB="0" distL="0" distR="0" wp14:anchorId="0C81C5F9" wp14:editId="38EBCA9D">
            <wp:extent cx="5239481" cy="2838846"/>
            <wp:effectExtent l="0" t="0" r="0" b="0"/>
            <wp:docPr id="640589814" name="Picture 1" descr="Percentage of physically active adults 2015 - 2017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589814" name="Picture 1" descr="Percentage of physically active adults 2015 - 2017 chart"/>
                    <pic:cNvPicPr/>
                  </pic:nvPicPr>
                  <pic:blipFill>
                    <a:blip r:embed="rId23"/>
                    <a:stretch>
                      <a:fillRect/>
                    </a:stretch>
                  </pic:blipFill>
                  <pic:spPr>
                    <a:xfrm>
                      <a:off x="0" y="0"/>
                      <a:ext cx="5239481" cy="2838846"/>
                    </a:xfrm>
                    <a:prstGeom prst="rect">
                      <a:avLst/>
                    </a:prstGeom>
                  </pic:spPr>
                </pic:pic>
              </a:graphicData>
            </a:graphic>
          </wp:inline>
        </w:drawing>
      </w:r>
    </w:p>
    <w:p w14:paraId="227083F7" w14:textId="77777777" w:rsidR="001F5919" w:rsidRPr="005F300D" w:rsidRDefault="001F5919">
      <w:pPr>
        <w:pStyle w:val="BodyText"/>
        <w:spacing w:before="91"/>
        <w:rPr>
          <w:b/>
          <w:sz w:val="32"/>
        </w:rPr>
      </w:pPr>
    </w:p>
    <w:p w14:paraId="51836642" w14:textId="565C5A67" w:rsidR="001F5919" w:rsidRPr="005F300D" w:rsidRDefault="00000000">
      <w:pPr>
        <w:pStyle w:val="BodyText"/>
        <w:ind w:left="560"/>
      </w:pPr>
      <w:r w:rsidRPr="005F300D">
        <w:t>The</w:t>
      </w:r>
      <w:r w:rsidRPr="005F300D">
        <w:rPr>
          <w:spacing w:val="-4"/>
        </w:rPr>
        <w:t xml:space="preserve"> </w:t>
      </w:r>
      <w:r w:rsidRPr="005F300D">
        <w:t>East</w:t>
      </w:r>
      <w:r w:rsidRPr="005F300D">
        <w:rPr>
          <w:spacing w:val="-3"/>
        </w:rPr>
        <w:t xml:space="preserve"> </w:t>
      </w:r>
      <w:r w:rsidRPr="005F300D">
        <w:t>Midlands</w:t>
      </w:r>
      <w:r w:rsidRPr="005F300D">
        <w:rPr>
          <w:spacing w:val="-4"/>
        </w:rPr>
        <w:t xml:space="preserve"> </w:t>
      </w:r>
      <w:r w:rsidRPr="005F300D">
        <w:t>average</w:t>
      </w:r>
      <w:r w:rsidRPr="005F300D">
        <w:rPr>
          <w:spacing w:val="-3"/>
        </w:rPr>
        <w:t xml:space="preserve"> </w:t>
      </w:r>
      <w:r w:rsidRPr="005F300D">
        <w:t>was</w:t>
      </w:r>
      <w:r w:rsidRPr="005F300D">
        <w:rPr>
          <w:spacing w:val="-4"/>
        </w:rPr>
        <w:t xml:space="preserve"> </w:t>
      </w:r>
      <w:r w:rsidRPr="005F300D">
        <w:t>64.4%</w:t>
      </w:r>
      <w:r w:rsidRPr="005F300D">
        <w:rPr>
          <w:spacing w:val="-3"/>
        </w:rPr>
        <w:t xml:space="preserve"> </w:t>
      </w:r>
      <w:r w:rsidRPr="005F300D">
        <w:t>in</w:t>
      </w:r>
      <w:r w:rsidRPr="005F300D">
        <w:rPr>
          <w:spacing w:val="-4"/>
        </w:rPr>
        <w:t xml:space="preserve"> </w:t>
      </w:r>
      <w:r w:rsidRPr="005F300D">
        <w:rPr>
          <w:spacing w:val="-2"/>
        </w:rPr>
        <w:t>2016/17</w:t>
      </w:r>
    </w:p>
    <w:p w14:paraId="38F6CF6A" w14:textId="77777777" w:rsidR="001F5919" w:rsidRPr="005F300D" w:rsidRDefault="00000000">
      <w:pPr>
        <w:pStyle w:val="BodyText"/>
        <w:spacing w:before="120"/>
        <w:ind w:left="560" w:right="918"/>
      </w:pPr>
      <w:r w:rsidRPr="005F300D">
        <w:t>The</w:t>
      </w:r>
      <w:r w:rsidRPr="005F300D">
        <w:rPr>
          <w:spacing w:val="-2"/>
        </w:rPr>
        <w:t xml:space="preserve"> </w:t>
      </w:r>
      <w:r w:rsidRPr="005F300D">
        <w:t>physical</w:t>
      </w:r>
      <w:r w:rsidRPr="005F300D">
        <w:rPr>
          <w:spacing w:val="-2"/>
        </w:rPr>
        <w:t xml:space="preserve"> </w:t>
      </w:r>
      <w:r w:rsidRPr="005F300D">
        <w:t>activity</w:t>
      </w:r>
      <w:r w:rsidRPr="005F300D">
        <w:rPr>
          <w:spacing w:val="-5"/>
        </w:rPr>
        <w:t xml:space="preserve"> </w:t>
      </w:r>
      <w:r w:rsidRPr="005F300D">
        <w:t>of</w:t>
      </w:r>
      <w:r w:rsidRPr="005F300D">
        <w:rPr>
          <w:spacing w:val="-2"/>
        </w:rPr>
        <w:t xml:space="preserve"> </w:t>
      </w:r>
      <w:r w:rsidRPr="005F300D">
        <w:t>adults</w:t>
      </w:r>
      <w:r w:rsidRPr="005F300D">
        <w:rPr>
          <w:spacing w:val="-5"/>
        </w:rPr>
        <w:t xml:space="preserve"> </w:t>
      </w:r>
      <w:r w:rsidRPr="005F300D">
        <w:t>over</w:t>
      </w:r>
      <w:r w:rsidRPr="005F300D">
        <w:rPr>
          <w:spacing w:val="-2"/>
        </w:rPr>
        <w:t xml:space="preserve"> </w:t>
      </w:r>
      <w:r w:rsidRPr="005F300D">
        <w:t>the</w:t>
      </w:r>
      <w:r w:rsidRPr="005F300D">
        <w:rPr>
          <w:spacing w:val="-4"/>
        </w:rPr>
        <w:t xml:space="preserve"> </w:t>
      </w:r>
      <w:r w:rsidRPr="005F300D">
        <w:t>age</w:t>
      </w:r>
      <w:r w:rsidRPr="005F300D">
        <w:rPr>
          <w:spacing w:val="-2"/>
        </w:rPr>
        <w:t xml:space="preserve"> </w:t>
      </w:r>
      <w:r w:rsidRPr="005F300D">
        <w:t>of</w:t>
      </w:r>
      <w:r w:rsidRPr="005F300D">
        <w:rPr>
          <w:spacing w:val="-4"/>
        </w:rPr>
        <w:t xml:space="preserve"> </w:t>
      </w:r>
      <w:r w:rsidRPr="005F300D">
        <w:t>19</w:t>
      </w:r>
      <w:r w:rsidRPr="005F300D">
        <w:rPr>
          <w:spacing w:val="-2"/>
        </w:rPr>
        <w:t xml:space="preserve"> </w:t>
      </w:r>
      <w:r w:rsidRPr="005F300D">
        <w:t>has</w:t>
      </w:r>
      <w:r w:rsidRPr="005F300D">
        <w:rPr>
          <w:spacing w:val="-4"/>
        </w:rPr>
        <w:t xml:space="preserve"> </w:t>
      </w:r>
      <w:r w:rsidRPr="005F300D">
        <w:t>fallen</w:t>
      </w:r>
      <w:r w:rsidRPr="005F300D">
        <w:rPr>
          <w:spacing w:val="-2"/>
        </w:rPr>
        <w:t xml:space="preserve"> </w:t>
      </w:r>
      <w:r w:rsidRPr="005F300D">
        <w:t>in</w:t>
      </w:r>
      <w:r w:rsidRPr="005F300D">
        <w:rPr>
          <w:spacing w:val="-4"/>
        </w:rPr>
        <w:t xml:space="preserve"> </w:t>
      </w:r>
      <w:r w:rsidRPr="005F300D">
        <w:t>the</w:t>
      </w:r>
      <w:r w:rsidRPr="005F300D">
        <w:rPr>
          <w:spacing w:val="-4"/>
        </w:rPr>
        <w:t xml:space="preserve"> </w:t>
      </w:r>
      <w:r w:rsidRPr="005F300D">
        <w:t>district</w:t>
      </w:r>
      <w:r w:rsidRPr="005F300D">
        <w:rPr>
          <w:spacing w:val="-2"/>
        </w:rPr>
        <w:t xml:space="preserve"> </w:t>
      </w:r>
      <w:r w:rsidRPr="005F300D">
        <w:t>and</w:t>
      </w:r>
      <w:r w:rsidRPr="005F300D">
        <w:rPr>
          <w:spacing w:val="-2"/>
        </w:rPr>
        <w:t xml:space="preserve"> </w:t>
      </w:r>
      <w:r w:rsidRPr="005F300D">
        <w:t>is</w:t>
      </w:r>
      <w:r w:rsidRPr="005F300D">
        <w:rPr>
          <w:spacing w:val="-4"/>
        </w:rPr>
        <w:t xml:space="preserve"> </w:t>
      </w:r>
      <w:r w:rsidRPr="005F300D">
        <w:t>now below the average for the East Midlands.</w:t>
      </w:r>
    </w:p>
    <w:p w14:paraId="6F7FDC63" w14:textId="77777777" w:rsidR="001F5919" w:rsidRPr="005F300D" w:rsidRDefault="00000000">
      <w:pPr>
        <w:pStyle w:val="BodyText"/>
        <w:spacing w:before="120"/>
        <w:ind w:left="560"/>
      </w:pPr>
      <w:r w:rsidRPr="005F300D">
        <w:t>The</w:t>
      </w:r>
      <w:r w:rsidRPr="005F300D">
        <w:rPr>
          <w:spacing w:val="-4"/>
        </w:rPr>
        <w:t xml:space="preserve"> </w:t>
      </w:r>
      <w:r w:rsidRPr="005F300D">
        <w:t>activity</w:t>
      </w:r>
      <w:r w:rsidRPr="005F300D">
        <w:rPr>
          <w:spacing w:val="-5"/>
        </w:rPr>
        <w:t xml:space="preserve"> </w:t>
      </w:r>
      <w:r w:rsidRPr="005F300D">
        <w:t>is</w:t>
      </w:r>
      <w:r w:rsidRPr="005F300D">
        <w:rPr>
          <w:spacing w:val="-1"/>
        </w:rPr>
        <w:t xml:space="preserve"> </w:t>
      </w:r>
      <w:r w:rsidRPr="005F300D">
        <w:t>150 or</w:t>
      </w:r>
      <w:r w:rsidRPr="005F300D">
        <w:rPr>
          <w:spacing w:val="-4"/>
        </w:rPr>
        <w:t xml:space="preserve"> </w:t>
      </w:r>
      <w:r w:rsidRPr="005F300D">
        <w:t>more</w:t>
      </w:r>
      <w:r w:rsidRPr="005F300D">
        <w:rPr>
          <w:spacing w:val="-4"/>
        </w:rPr>
        <w:t xml:space="preserve"> </w:t>
      </w:r>
      <w:r w:rsidRPr="005F300D">
        <w:t>moderate</w:t>
      </w:r>
      <w:r w:rsidRPr="005F300D">
        <w:rPr>
          <w:spacing w:val="-1"/>
        </w:rPr>
        <w:t xml:space="preserve"> </w:t>
      </w:r>
      <w:r w:rsidRPr="005F300D">
        <w:t>intensity</w:t>
      </w:r>
      <w:r w:rsidRPr="005F300D">
        <w:rPr>
          <w:spacing w:val="-5"/>
        </w:rPr>
        <w:t xml:space="preserve"> </w:t>
      </w:r>
      <w:r w:rsidRPr="005F300D">
        <w:t>active</w:t>
      </w:r>
      <w:r w:rsidRPr="005F300D">
        <w:rPr>
          <w:spacing w:val="-1"/>
        </w:rPr>
        <w:t xml:space="preserve"> </w:t>
      </w:r>
      <w:r w:rsidRPr="005F300D">
        <w:t>minutes</w:t>
      </w:r>
      <w:r w:rsidRPr="005F300D">
        <w:rPr>
          <w:spacing w:val="-4"/>
        </w:rPr>
        <w:t xml:space="preserve"> </w:t>
      </w:r>
      <w:r w:rsidRPr="005F300D">
        <w:t>per</w:t>
      </w:r>
      <w:r w:rsidRPr="005F300D">
        <w:rPr>
          <w:spacing w:val="-1"/>
        </w:rPr>
        <w:t xml:space="preserve"> </w:t>
      </w:r>
      <w:r w:rsidRPr="005F300D">
        <w:rPr>
          <w:spacing w:val="-4"/>
        </w:rPr>
        <w:t>week</w:t>
      </w:r>
    </w:p>
    <w:p w14:paraId="6C21DFD4" w14:textId="77777777" w:rsidR="0027439D" w:rsidRPr="005F300D" w:rsidRDefault="0027439D">
      <w:pPr>
        <w:rPr>
          <w:sz w:val="20"/>
        </w:rPr>
      </w:pPr>
    </w:p>
    <w:p w14:paraId="29CC887E" w14:textId="1D3B78C3" w:rsidR="0027439D" w:rsidRPr="005F300D" w:rsidRDefault="0027439D" w:rsidP="0027439D">
      <w:pPr>
        <w:jc w:val="center"/>
        <w:rPr>
          <w:sz w:val="20"/>
        </w:rPr>
        <w:sectPr w:rsidR="0027439D" w:rsidRPr="005F300D">
          <w:pgSz w:w="11910" w:h="16840"/>
          <w:pgMar w:top="134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r w:rsidRPr="005F300D">
        <w:rPr>
          <w:sz w:val="20"/>
        </w:rPr>
        <w:drawing>
          <wp:inline distT="0" distB="0" distL="0" distR="0" wp14:anchorId="0D948BE3" wp14:editId="7260FDA5">
            <wp:extent cx="6182588" cy="3391373"/>
            <wp:effectExtent l="0" t="0" r="8890" b="0"/>
            <wp:docPr id="1256325723" name="Picture 1" descr="Sports participation 2015 / 2016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325723" name="Picture 1" descr="Sports participation 2015 / 2016 chart"/>
                    <pic:cNvPicPr/>
                  </pic:nvPicPr>
                  <pic:blipFill>
                    <a:blip r:embed="rId24"/>
                    <a:stretch>
                      <a:fillRect/>
                    </a:stretch>
                  </pic:blipFill>
                  <pic:spPr>
                    <a:xfrm>
                      <a:off x="0" y="0"/>
                      <a:ext cx="6182588" cy="3391373"/>
                    </a:xfrm>
                    <a:prstGeom prst="rect">
                      <a:avLst/>
                    </a:prstGeom>
                  </pic:spPr>
                </pic:pic>
              </a:graphicData>
            </a:graphic>
          </wp:inline>
        </w:drawing>
      </w:r>
    </w:p>
    <w:p w14:paraId="269D0CE9" w14:textId="77777777" w:rsidR="001F5919" w:rsidRPr="005F300D" w:rsidRDefault="00000000">
      <w:pPr>
        <w:pStyle w:val="Heading1"/>
      </w:pPr>
      <w:r w:rsidRPr="005F300D">
        <w:lastRenderedPageBreak/>
        <w:t>Adult</w:t>
      </w:r>
      <w:r w:rsidRPr="005F300D">
        <w:rPr>
          <w:spacing w:val="-11"/>
        </w:rPr>
        <w:t xml:space="preserve"> </w:t>
      </w:r>
      <w:r w:rsidRPr="005F300D">
        <w:rPr>
          <w:spacing w:val="-2"/>
        </w:rPr>
        <w:t>obesity</w:t>
      </w:r>
    </w:p>
    <w:p w14:paraId="720516E4" w14:textId="16037B8B" w:rsidR="001F5919" w:rsidRPr="005F300D" w:rsidRDefault="001F5919">
      <w:pPr>
        <w:pStyle w:val="BodyText"/>
        <w:spacing w:before="85"/>
        <w:rPr>
          <w:b/>
          <w:sz w:val="20"/>
        </w:rPr>
      </w:pPr>
    </w:p>
    <w:p w14:paraId="6EE3886E" w14:textId="0582C5B7" w:rsidR="0027439D" w:rsidRPr="005F300D" w:rsidRDefault="0027439D" w:rsidP="0027439D">
      <w:pPr>
        <w:pStyle w:val="BodyText"/>
        <w:spacing w:before="333"/>
        <w:ind w:left="560"/>
        <w:jc w:val="center"/>
      </w:pPr>
      <w:r w:rsidRPr="005F300D">
        <w:drawing>
          <wp:inline distT="0" distB="0" distL="0" distR="0" wp14:anchorId="04E7C0EB" wp14:editId="020507A8">
            <wp:extent cx="4677428" cy="2848373"/>
            <wp:effectExtent l="0" t="0" r="0" b="9525"/>
            <wp:docPr id="705481823" name="Picture 1" descr="Percentage of adults with excess weight 2016 - 2017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481823" name="Picture 1" descr="Percentage of adults with excess weight 2016 - 2017 chart"/>
                    <pic:cNvPicPr/>
                  </pic:nvPicPr>
                  <pic:blipFill>
                    <a:blip r:embed="rId25"/>
                    <a:stretch>
                      <a:fillRect/>
                    </a:stretch>
                  </pic:blipFill>
                  <pic:spPr>
                    <a:xfrm>
                      <a:off x="0" y="0"/>
                      <a:ext cx="4677428" cy="2848373"/>
                    </a:xfrm>
                    <a:prstGeom prst="rect">
                      <a:avLst/>
                    </a:prstGeom>
                  </pic:spPr>
                </pic:pic>
              </a:graphicData>
            </a:graphic>
          </wp:inline>
        </w:drawing>
      </w:r>
    </w:p>
    <w:p w14:paraId="484C1746" w14:textId="655E28C4" w:rsidR="001F5919" w:rsidRPr="005F300D" w:rsidRDefault="00000000">
      <w:pPr>
        <w:pStyle w:val="BodyText"/>
        <w:spacing w:before="333"/>
        <w:ind w:left="560"/>
      </w:pPr>
      <w:r w:rsidRPr="005F300D">
        <w:t>The</w:t>
      </w:r>
      <w:r w:rsidRPr="005F300D">
        <w:rPr>
          <w:spacing w:val="-4"/>
        </w:rPr>
        <w:t xml:space="preserve"> </w:t>
      </w:r>
      <w:r w:rsidRPr="005F300D">
        <w:t>East</w:t>
      </w:r>
      <w:r w:rsidRPr="005F300D">
        <w:rPr>
          <w:spacing w:val="-3"/>
        </w:rPr>
        <w:t xml:space="preserve"> </w:t>
      </w:r>
      <w:r w:rsidRPr="005F300D">
        <w:t>Midlands</w:t>
      </w:r>
      <w:r w:rsidRPr="005F300D">
        <w:rPr>
          <w:spacing w:val="-3"/>
        </w:rPr>
        <w:t xml:space="preserve"> </w:t>
      </w:r>
      <w:r w:rsidRPr="005F300D">
        <w:t>average</w:t>
      </w:r>
      <w:r w:rsidRPr="005F300D">
        <w:rPr>
          <w:spacing w:val="-3"/>
        </w:rPr>
        <w:t xml:space="preserve"> </w:t>
      </w:r>
      <w:r w:rsidRPr="005F300D">
        <w:t>was</w:t>
      </w:r>
      <w:r w:rsidRPr="005F300D">
        <w:rPr>
          <w:spacing w:val="-4"/>
        </w:rPr>
        <w:t xml:space="preserve"> </w:t>
      </w:r>
      <w:r w:rsidRPr="005F300D">
        <w:t>63.3%</w:t>
      </w:r>
      <w:r w:rsidRPr="005F300D">
        <w:rPr>
          <w:spacing w:val="-3"/>
        </w:rPr>
        <w:t xml:space="preserve"> </w:t>
      </w:r>
      <w:r w:rsidRPr="005F300D">
        <w:t>over</w:t>
      </w:r>
      <w:r w:rsidRPr="005F300D">
        <w:rPr>
          <w:spacing w:val="-3"/>
        </w:rPr>
        <w:t xml:space="preserve"> </w:t>
      </w:r>
      <w:r w:rsidRPr="005F300D">
        <w:t>the</w:t>
      </w:r>
      <w:r w:rsidRPr="005F300D">
        <w:rPr>
          <w:spacing w:val="-3"/>
        </w:rPr>
        <w:t xml:space="preserve"> </w:t>
      </w:r>
      <w:r w:rsidRPr="005F300D">
        <w:t>same</w:t>
      </w:r>
      <w:r w:rsidRPr="005F300D">
        <w:rPr>
          <w:spacing w:val="-5"/>
        </w:rPr>
        <w:t xml:space="preserve"> </w:t>
      </w:r>
      <w:r w:rsidRPr="005F300D">
        <w:rPr>
          <w:spacing w:val="-2"/>
        </w:rPr>
        <w:t>period</w:t>
      </w:r>
    </w:p>
    <w:p w14:paraId="2A25A861" w14:textId="1EA7503A" w:rsidR="001F5919" w:rsidRPr="005F300D" w:rsidRDefault="00000000">
      <w:pPr>
        <w:pStyle w:val="BodyText"/>
        <w:spacing w:before="120"/>
        <w:ind w:left="560" w:right="918"/>
      </w:pPr>
      <w:r w:rsidRPr="005F300D">
        <w:t>Adult excess weight is now measured from age 18, previously it was from age 16. However,</w:t>
      </w:r>
      <w:r w:rsidRPr="005F300D">
        <w:rPr>
          <w:spacing w:val="-3"/>
        </w:rPr>
        <w:t xml:space="preserve"> </w:t>
      </w:r>
      <w:r w:rsidRPr="005F300D">
        <w:t>in</w:t>
      </w:r>
      <w:r w:rsidRPr="005F300D">
        <w:rPr>
          <w:spacing w:val="-3"/>
        </w:rPr>
        <w:t xml:space="preserve"> </w:t>
      </w:r>
      <w:r w:rsidRPr="005F300D">
        <w:t>the</w:t>
      </w:r>
      <w:r w:rsidRPr="005F300D">
        <w:rPr>
          <w:spacing w:val="-5"/>
        </w:rPr>
        <w:t xml:space="preserve"> </w:t>
      </w:r>
      <w:r w:rsidRPr="005F300D">
        <w:t>previous</w:t>
      </w:r>
      <w:r w:rsidRPr="005F300D">
        <w:rPr>
          <w:spacing w:val="-3"/>
        </w:rPr>
        <w:t xml:space="preserve"> </w:t>
      </w:r>
      <w:r w:rsidRPr="005F300D">
        <w:t>reporting</w:t>
      </w:r>
      <w:r w:rsidRPr="005F300D">
        <w:rPr>
          <w:spacing w:val="-5"/>
        </w:rPr>
        <w:t xml:space="preserve"> </w:t>
      </w:r>
      <w:r w:rsidRPr="005F300D">
        <w:t>period, adult</w:t>
      </w:r>
      <w:r w:rsidRPr="005F300D">
        <w:rPr>
          <w:spacing w:val="-3"/>
        </w:rPr>
        <w:t xml:space="preserve"> </w:t>
      </w:r>
      <w:r w:rsidRPr="005F300D">
        <w:t>excess</w:t>
      </w:r>
      <w:r w:rsidRPr="005F300D">
        <w:rPr>
          <w:spacing w:val="-3"/>
        </w:rPr>
        <w:t xml:space="preserve"> </w:t>
      </w:r>
      <w:r w:rsidRPr="005F300D">
        <w:t>weight</w:t>
      </w:r>
      <w:r w:rsidRPr="005F300D">
        <w:rPr>
          <w:spacing w:val="-3"/>
        </w:rPr>
        <w:t xml:space="preserve"> </w:t>
      </w:r>
      <w:r w:rsidRPr="005F300D">
        <w:t>in</w:t>
      </w:r>
      <w:r w:rsidRPr="005F300D">
        <w:rPr>
          <w:spacing w:val="-3"/>
        </w:rPr>
        <w:t xml:space="preserve"> </w:t>
      </w:r>
      <w:r w:rsidRPr="005F300D">
        <w:t>Ashfield</w:t>
      </w:r>
      <w:r w:rsidRPr="005F300D">
        <w:rPr>
          <w:spacing w:val="-3"/>
        </w:rPr>
        <w:t xml:space="preserve"> </w:t>
      </w:r>
      <w:r w:rsidRPr="005F300D">
        <w:t>was</w:t>
      </w:r>
      <w:r w:rsidRPr="005F300D">
        <w:rPr>
          <w:spacing w:val="-3"/>
        </w:rPr>
        <w:t xml:space="preserve"> </w:t>
      </w:r>
      <w:r w:rsidRPr="005F300D">
        <w:t>above the Nottinghamshire average.</w:t>
      </w:r>
    </w:p>
    <w:p w14:paraId="01B963D0" w14:textId="77777777" w:rsidR="001F5919" w:rsidRPr="005F300D" w:rsidRDefault="001F5919">
      <w:pPr>
        <w:pStyle w:val="BodyText"/>
        <w:spacing w:before="184"/>
      </w:pPr>
    </w:p>
    <w:p w14:paraId="4036DC7B" w14:textId="77777777" w:rsidR="001F5919" w:rsidRPr="005F300D" w:rsidRDefault="00000000">
      <w:pPr>
        <w:pStyle w:val="Heading1"/>
        <w:spacing w:before="0"/>
      </w:pPr>
      <w:r w:rsidRPr="005F300D">
        <w:t>Childhood</w:t>
      </w:r>
      <w:r w:rsidRPr="005F300D">
        <w:rPr>
          <w:spacing w:val="-14"/>
        </w:rPr>
        <w:t xml:space="preserve"> </w:t>
      </w:r>
      <w:r w:rsidRPr="005F300D">
        <w:rPr>
          <w:spacing w:val="-2"/>
        </w:rPr>
        <w:t>obesity</w:t>
      </w:r>
    </w:p>
    <w:p w14:paraId="1C907361" w14:textId="26926C6D" w:rsidR="004B0606" w:rsidRPr="005F300D" w:rsidRDefault="004B0606" w:rsidP="004B0606">
      <w:pPr>
        <w:pStyle w:val="BodyText"/>
        <w:spacing w:before="82"/>
        <w:ind w:left="567"/>
        <w:jc w:val="center"/>
        <w:rPr>
          <w:b/>
          <w:sz w:val="20"/>
        </w:rPr>
      </w:pPr>
      <w:r w:rsidRPr="005F300D">
        <w:rPr>
          <w:b/>
          <w:sz w:val="20"/>
        </w:rPr>
        <w:drawing>
          <wp:inline distT="0" distB="0" distL="0" distR="0" wp14:anchorId="5A565315" wp14:editId="056693FD">
            <wp:extent cx="4620270" cy="2762636"/>
            <wp:effectExtent l="0" t="0" r="0" b="0"/>
            <wp:docPr id="103738654" name="Picture 1" descr="Percentage of obese children 10 - 11 years 2016 / 2017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38654" name="Picture 1" descr="Percentage of obese children 10 - 11 years 2016 / 2017 chart"/>
                    <pic:cNvPicPr/>
                  </pic:nvPicPr>
                  <pic:blipFill>
                    <a:blip r:embed="rId26"/>
                    <a:stretch>
                      <a:fillRect/>
                    </a:stretch>
                  </pic:blipFill>
                  <pic:spPr>
                    <a:xfrm>
                      <a:off x="0" y="0"/>
                      <a:ext cx="4620270" cy="2762636"/>
                    </a:xfrm>
                    <a:prstGeom prst="rect">
                      <a:avLst/>
                    </a:prstGeom>
                  </pic:spPr>
                </pic:pic>
              </a:graphicData>
            </a:graphic>
          </wp:inline>
        </w:drawing>
      </w:r>
    </w:p>
    <w:p w14:paraId="5F3D8A07" w14:textId="77777777" w:rsidR="004B0606" w:rsidRPr="005F300D" w:rsidRDefault="004B0606" w:rsidP="001E4A0D">
      <w:pPr>
        <w:pStyle w:val="BodyText"/>
        <w:spacing w:before="82"/>
        <w:ind w:left="567"/>
        <w:rPr>
          <w:b/>
          <w:sz w:val="20"/>
        </w:rPr>
      </w:pPr>
    </w:p>
    <w:p w14:paraId="2C05A654" w14:textId="77777777" w:rsidR="001F5919" w:rsidRPr="005F300D" w:rsidRDefault="001F5919">
      <w:pPr>
        <w:pStyle w:val="BodyText"/>
        <w:spacing w:before="86"/>
        <w:rPr>
          <w:b/>
          <w:sz w:val="20"/>
        </w:rPr>
      </w:pPr>
    </w:p>
    <w:p w14:paraId="6FCAA387" w14:textId="77777777" w:rsidR="001F5919" w:rsidRPr="005F300D" w:rsidRDefault="001F5919">
      <w:pPr>
        <w:pStyle w:val="BodyText"/>
        <w:rPr>
          <w:b/>
        </w:rPr>
      </w:pPr>
    </w:p>
    <w:tbl>
      <w:tblPr>
        <w:tblStyle w:val="TableGrid"/>
        <w:tblW w:w="0" w:type="auto"/>
        <w:tblInd w:w="675" w:type="dxa"/>
        <w:tblLook w:val="04A0" w:firstRow="1" w:lastRow="0" w:firstColumn="1" w:lastColumn="0" w:noHBand="0" w:noVBand="1"/>
      </w:tblPr>
      <w:tblGrid>
        <w:gridCol w:w="236"/>
        <w:gridCol w:w="2721"/>
        <w:gridCol w:w="222"/>
        <w:gridCol w:w="2624"/>
      </w:tblGrid>
      <w:tr w:rsidR="001E4A0D" w:rsidRPr="005F300D" w14:paraId="7C9FCF78" w14:textId="77777777" w:rsidTr="001E4A0D">
        <w:tc>
          <w:tcPr>
            <w:tcW w:w="236" w:type="dxa"/>
            <w:shd w:val="clear" w:color="auto" w:fill="9BBA58"/>
          </w:tcPr>
          <w:p w14:paraId="0461DB1E" w14:textId="77777777" w:rsidR="001E4A0D" w:rsidRPr="005F300D" w:rsidRDefault="001E4A0D" w:rsidP="00D819B7">
            <w:pPr>
              <w:pStyle w:val="BodyText"/>
              <w:rPr>
                <w:sz w:val="20"/>
              </w:rPr>
            </w:pPr>
          </w:p>
        </w:tc>
        <w:tc>
          <w:tcPr>
            <w:tcW w:w="0" w:type="auto"/>
          </w:tcPr>
          <w:p w14:paraId="391FCC17" w14:textId="5A2B01AA" w:rsidR="001E4A0D" w:rsidRPr="005F300D" w:rsidRDefault="001E4A0D" w:rsidP="00D819B7">
            <w:pPr>
              <w:pStyle w:val="BodyText"/>
              <w:rPr>
                <w:sz w:val="20"/>
              </w:rPr>
            </w:pPr>
            <w:r w:rsidRPr="005F300D">
              <w:rPr>
                <w:rFonts w:ascii="Calibri"/>
                <w:spacing w:val="-2"/>
                <w:sz w:val="22"/>
              </w:rPr>
              <w:t>Improved since 2015 /20216</w:t>
            </w:r>
          </w:p>
        </w:tc>
        <w:tc>
          <w:tcPr>
            <w:tcW w:w="0" w:type="auto"/>
            <w:shd w:val="clear" w:color="auto" w:fill="E6B8B7"/>
          </w:tcPr>
          <w:p w14:paraId="13E55F0E" w14:textId="77777777" w:rsidR="001E4A0D" w:rsidRPr="005F300D" w:rsidRDefault="001E4A0D" w:rsidP="00D819B7">
            <w:pPr>
              <w:pStyle w:val="BodyText"/>
              <w:rPr>
                <w:sz w:val="20"/>
              </w:rPr>
            </w:pPr>
          </w:p>
        </w:tc>
        <w:tc>
          <w:tcPr>
            <w:tcW w:w="0" w:type="auto"/>
          </w:tcPr>
          <w:p w14:paraId="617C679D" w14:textId="1C757BA5" w:rsidR="001E4A0D" w:rsidRPr="005F300D" w:rsidRDefault="001E4A0D" w:rsidP="00D819B7">
            <w:pPr>
              <w:pStyle w:val="BodyText"/>
              <w:rPr>
                <w:sz w:val="20"/>
              </w:rPr>
            </w:pPr>
            <w:r w:rsidRPr="005F300D">
              <w:rPr>
                <w:rFonts w:ascii="Calibri"/>
                <w:spacing w:val="-2"/>
                <w:sz w:val="22"/>
              </w:rPr>
              <w:t>Worsened since 2015/2016</w:t>
            </w:r>
          </w:p>
        </w:tc>
      </w:tr>
    </w:tbl>
    <w:p w14:paraId="4BF06907" w14:textId="77777777" w:rsidR="001F5919" w:rsidRPr="005F300D" w:rsidRDefault="001F5919">
      <w:pPr>
        <w:pStyle w:val="BodyText"/>
        <w:spacing w:before="214"/>
        <w:rPr>
          <w:b/>
        </w:rPr>
      </w:pPr>
    </w:p>
    <w:p w14:paraId="60FA1C77" w14:textId="3B9E5EEF" w:rsidR="001F5919" w:rsidRPr="005F300D" w:rsidRDefault="00000000">
      <w:pPr>
        <w:pStyle w:val="BodyText"/>
        <w:ind w:left="560"/>
        <w:rPr>
          <w:spacing w:val="-2"/>
        </w:rPr>
      </w:pPr>
      <w:r w:rsidRPr="005F300D">
        <w:lastRenderedPageBreak/>
        <w:t>The</w:t>
      </w:r>
      <w:r w:rsidRPr="005F300D">
        <w:rPr>
          <w:spacing w:val="-4"/>
        </w:rPr>
        <w:t xml:space="preserve"> </w:t>
      </w:r>
      <w:r w:rsidRPr="005F300D">
        <w:t>Nottinghamshire</w:t>
      </w:r>
      <w:r w:rsidRPr="005F300D">
        <w:rPr>
          <w:spacing w:val="-4"/>
        </w:rPr>
        <w:t xml:space="preserve"> </w:t>
      </w:r>
      <w:r w:rsidRPr="005F300D">
        <w:t>average</w:t>
      </w:r>
      <w:r w:rsidRPr="005F300D">
        <w:rPr>
          <w:spacing w:val="-4"/>
        </w:rPr>
        <w:t xml:space="preserve"> </w:t>
      </w:r>
      <w:r w:rsidRPr="005F300D">
        <w:t>is</w:t>
      </w:r>
      <w:r w:rsidRPr="005F300D">
        <w:rPr>
          <w:spacing w:val="-4"/>
        </w:rPr>
        <w:t xml:space="preserve"> </w:t>
      </w:r>
      <w:r w:rsidRPr="005F300D">
        <w:t>17.4%</w:t>
      </w:r>
      <w:r w:rsidRPr="005F300D">
        <w:rPr>
          <w:spacing w:val="-4"/>
        </w:rPr>
        <w:t xml:space="preserve"> </w:t>
      </w:r>
      <w:r w:rsidRPr="005F300D">
        <w:t>over</w:t>
      </w:r>
      <w:r w:rsidRPr="005F300D">
        <w:rPr>
          <w:spacing w:val="-4"/>
        </w:rPr>
        <w:t xml:space="preserve"> </w:t>
      </w:r>
      <w:r w:rsidRPr="005F300D">
        <w:t>the</w:t>
      </w:r>
      <w:r w:rsidRPr="005F300D">
        <w:rPr>
          <w:spacing w:val="-4"/>
        </w:rPr>
        <w:t xml:space="preserve"> </w:t>
      </w:r>
      <w:r w:rsidRPr="005F300D">
        <w:t>same</w:t>
      </w:r>
      <w:r w:rsidRPr="005F300D">
        <w:rPr>
          <w:spacing w:val="-5"/>
        </w:rPr>
        <w:t xml:space="preserve"> </w:t>
      </w:r>
      <w:r w:rsidRPr="005F300D">
        <w:rPr>
          <w:spacing w:val="-2"/>
        </w:rPr>
        <w:t>period.</w:t>
      </w:r>
    </w:p>
    <w:p w14:paraId="61BAEF74" w14:textId="77777777" w:rsidR="004B0606" w:rsidRPr="005F300D" w:rsidRDefault="004B0606">
      <w:pPr>
        <w:pStyle w:val="BodyText"/>
        <w:ind w:left="560"/>
        <w:rPr>
          <w:spacing w:val="-2"/>
        </w:rPr>
      </w:pPr>
    </w:p>
    <w:p w14:paraId="7622E2C9" w14:textId="77777777" w:rsidR="001F5919" w:rsidRPr="005F300D" w:rsidRDefault="001F5919">
      <w:pPr>
        <w:sectPr w:rsidR="001F5919" w:rsidRPr="005F300D">
          <w:pgSz w:w="11910" w:h="16840"/>
          <w:pgMar w:top="134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336325E4" w14:textId="6ABBC1FE" w:rsidR="001F5919" w:rsidRPr="005F300D" w:rsidRDefault="004B0606" w:rsidP="004B0606">
      <w:pPr>
        <w:pStyle w:val="BodyText"/>
        <w:jc w:val="center"/>
        <w:rPr>
          <w:sz w:val="17"/>
        </w:rPr>
      </w:pPr>
      <w:r w:rsidRPr="005F300D">
        <w:rPr>
          <w:sz w:val="17"/>
        </w:rPr>
        <w:lastRenderedPageBreak/>
        <w:drawing>
          <wp:inline distT="0" distB="0" distL="0" distR="0" wp14:anchorId="5D9B8A6E" wp14:editId="6470F74A">
            <wp:extent cx="4725059" cy="3229426"/>
            <wp:effectExtent l="0" t="0" r="0" b="9525"/>
            <wp:docPr id="1383304296" name="Picture 1" descr="Trend in obesity in Ashfield 10 -11 years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304296" name="Picture 1" descr="Trend in obesity in Ashfield 10 -11 years chart"/>
                    <pic:cNvPicPr/>
                  </pic:nvPicPr>
                  <pic:blipFill>
                    <a:blip r:embed="rId27"/>
                    <a:stretch>
                      <a:fillRect/>
                    </a:stretch>
                  </pic:blipFill>
                  <pic:spPr>
                    <a:xfrm>
                      <a:off x="0" y="0"/>
                      <a:ext cx="4725059" cy="3229426"/>
                    </a:xfrm>
                    <a:prstGeom prst="rect">
                      <a:avLst/>
                    </a:prstGeom>
                  </pic:spPr>
                </pic:pic>
              </a:graphicData>
            </a:graphic>
          </wp:inline>
        </w:drawing>
      </w:r>
      <w:r w:rsidRPr="005F300D">
        <mc:AlternateContent>
          <mc:Choice Requires="wps">
            <w:drawing>
              <wp:anchor distT="0" distB="0" distL="0" distR="0" simplePos="0" relativeHeight="251602432" behindDoc="0" locked="0" layoutInCell="1" allowOverlap="1" wp14:anchorId="1663CD1F" wp14:editId="0DC0D929">
                <wp:simplePos x="0" y="0"/>
                <wp:positionH relativeFrom="page">
                  <wp:posOffset>1658492</wp:posOffset>
                </wp:positionH>
                <wp:positionV relativeFrom="page">
                  <wp:posOffset>6716142</wp:posOffset>
                </wp:positionV>
                <wp:extent cx="152400" cy="116205"/>
                <wp:effectExtent l="0" t="0" r="0" b="0"/>
                <wp:wrapNone/>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16205"/>
                        </a:xfrm>
                        <a:prstGeom prst="rect">
                          <a:avLst/>
                        </a:prstGeom>
                      </wps:spPr>
                      <wps:txbx>
                        <w:txbxContent>
                          <w:p w14:paraId="7E88DE7C" w14:textId="77777777" w:rsidR="001F5919" w:rsidRPr="005F300D" w:rsidRDefault="00000000">
                            <w:pPr>
                              <w:spacing w:line="223" w:lineRule="exact"/>
                              <w:ind w:left="20"/>
                              <w:rPr>
                                <w:rFonts w:ascii="Calibri"/>
                                <w:sz w:val="20"/>
                              </w:rPr>
                            </w:pPr>
                            <w:r w:rsidRPr="005F300D">
                              <w:rPr>
                                <w:rFonts w:ascii="Calibri"/>
                                <w:color w:val="333333"/>
                                <w:spacing w:val="-10"/>
                                <w:sz w:val="20"/>
                              </w:rPr>
                              <w:t>%</w:t>
                            </w:r>
                          </w:p>
                        </w:txbxContent>
                      </wps:txbx>
                      <wps:bodyPr vert="vert270" wrap="square" lIns="0" tIns="0" rIns="0" bIns="0" rtlCol="0">
                        <a:noAutofit/>
                      </wps:bodyPr>
                    </wps:wsp>
                  </a:graphicData>
                </a:graphic>
              </wp:anchor>
            </w:drawing>
          </mc:Choice>
          <mc:Fallback>
            <w:pict>
              <v:shapetype w14:anchorId="1663CD1F" id="_x0000_t202" coordsize="21600,21600" o:spt="202" path="m,l,21600r21600,l21600,xe">
                <v:stroke joinstyle="miter"/>
                <v:path gradientshapeok="t" o:connecttype="rect"/>
              </v:shapetype>
              <v:shape id="Textbox 202" o:spid="_x0000_s1026" type="#_x0000_t202" style="position:absolute;left:0;text-align:left;margin-left:130.6pt;margin-top:528.85pt;width:12pt;height:9.15pt;z-index:25160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v5ymwEAACkDAAAOAAAAZHJzL2Uyb0RvYy54bWysUsFu2zAMvQ/oPwi6N3KMthuMOMW2YsOA&#10;YhvQ7gMUWYqN2aJKKrHz96MUJxm2W9ELTVnU43uPXN1PQy/2FqkDX8vlopDCegNN57e1/PX85fqD&#10;FBS1b3QP3tbyYEner6/ercZQ2RJa6BuLgkE8VWOoZRtjqJQi09pB0wKC9XzpAAcd+Yhb1aAeGX3o&#10;VVkUd2oEbAKCsUT89+F4KdcZ3zlr4g/nyEbR15K5xRwxx02Kar3S1RZ1aDsz09CvYDHoznPTM9SD&#10;jlrssPsPaugMAoGLCwODAuc6Y7MGVrMs/lHz1OpgsxY2h8LZJno7WPN9/xR+oojTJ5h4gFkEhUcw&#10;v4m9UWOgaq5JnlJFXJ2ETg6H9GUJgh+yt4ezn3aKwiS02/Km4BvDV8vlXVncJr/V5XFAil8tDCIl&#10;tUQeVyag948Uj6WnkpnLsX0iEqfNxCUp3UBzYA28hgySYvmeu4481VrSy06jlaL/5tm2tAKnBE/J&#10;5pRg7D9DXpSkzMPHXQTXZSKXNjMRnkeWMu9OGvjf51x12fD1HwAAAP//AwBQSwMEFAAGAAgAAAAh&#10;AIMKEH7fAAAADQEAAA8AAABkcnMvZG93bnJldi54bWxMj81uwjAQhO+VeAdrK/VWbILioDQOqiKh&#10;3pBKeQATmzjCPyE2JLx9l1N73JlPszPVdnaW3PUY++AFrJYMiPZtUL3vBBx/du8bIDFJr6QNXgt4&#10;6AjbevFSyVKFyX/r+yF1BEN8LKUAk9JQUhpbo52MyzBoj945jE4mPMeOqlFOGO4szRjj1Mne4wcj&#10;B90Y3V4ONydg/6BmWrv82DYN3/P1dScvX1aIt9f58wNI0nP6g+FZH6tDjZ1O4eZVJFZAxlcZomiw&#10;vCiAIJJtcpROT6ngDGhd0f8r6l8AAAD//wMAUEsBAi0AFAAGAAgAAAAhALaDOJL+AAAA4QEAABMA&#10;AAAAAAAAAAAAAAAAAAAAAFtDb250ZW50X1R5cGVzXS54bWxQSwECLQAUAAYACAAAACEAOP0h/9YA&#10;AACUAQAACwAAAAAAAAAAAAAAAAAvAQAAX3JlbHMvLnJlbHNQSwECLQAUAAYACAAAACEA9hb+cpsB&#10;AAApAwAADgAAAAAAAAAAAAAAAAAuAgAAZHJzL2Uyb0RvYy54bWxQSwECLQAUAAYACAAAACEAgwoQ&#10;ft8AAAANAQAADwAAAAAAAAAAAAAAAAD1AwAAZHJzL2Rvd25yZXYueG1sUEsFBgAAAAAEAAQA8wAA&#10;AAEFAAAAAA==&#10;" filled="f" stroked="f">
                <v:textbox style="layout-flow:vertical;mso-layout-flow-alt:bottom-to-top" inset="0,0,0,0">
                  <w:txbxContent>
                    <w:p w14:paraId="7E88DE7C" w14:textId="77777777" w:rsidR="001F5919" w:rsidRPr="005F300D" w:rsidRDefault="00000000">
                      <w:pPr>
                        <w:spacing w:line="223" w:lineRule="exact"/>
                        <w:ind w:left="20"/>
                        <w:rPr>
                          <w:rFonts w:ascii="Calibri"/>
                          <w:sz w:val="20"/>
                        </w:rPr>
                      </w:pPr>
                      <w:r w:rsidRPr="005F300D">
                        <w:rPr>
                          <w:rFonts w:ascii="Calibri"/>
                          <w:color w:val="333333"/>
                          <w:spacing w:val="-10"/>
                          <w:sz w:val="20"/>
                        </w:rPr>
                        <w:t>%</w:t>
                      </w:r>
                    </w:p>
                  </w:txbxContent>
                </v:textbox>
                <w10:wrap anchorx="page" anchory="page"/>
              </v:shape>
            </w:pict>
          </mc:Fallback>
        </mc:AlternateContent>
      </w:r>
    </w:p>
    <w:p w14:paraId="0A805363" w14:textId="77777777" w:rsidR="001F5919" w:rsidRPr="005F300D" w:rsidRDefault="001F5919">
      <w:pPr>
        <w:pStyle w:val="BodyText"/>
        <w:spacing w:before="22"/>
        <w:rPr>
          <w:i/>
          <w:sz w:val="17"/>
        </w:rPr>
      </w:pPr>
    </w:p>
    <w:p w14:paraId="780BB72E" w14:textId="77777777" w:rsidR="001F5919" w:rsidRPr="005F300D" w:rsidRDefault="00000000">
      <w:pPr>
        <w:pStyle w:val="Heading1"/>
        <w:spacing w:before="0"/>
      </w:pPr>
      <w:r w:rsidRPr="005F300D">
        <w:t>Children</w:t>
      </w:r>
      <w:r w:rsidRPr="005F300D">
        <w:rPr>
          <w:spacing w:val="-10"/>
        </w:rPr>
        <w:t xml:space="preserve"> </w:t>
      </w:r>
      <w:r w:rsidRPr="005F300D">
        <w:t>In</w:t>
      </w:r>
      <w:r w:rsidRPr="005F300D">
        <w:rPr>
          <w:spacing w:val="-10"/>
        </w:rPr>
        <w:t xml:space="preserve"> </w:t>
      </w:r>
      <w:r w:rsidRPr="005F300D">
        <w:rPr>
          <w:spacing w:val="-2"/>
        </w:rPr>
        <w:t>Poverty</w:t>
      </w:r>
    </w:p>
    <w:p w14:paraId="747F6515" w14:textId="77777777" w:rsidR="001F5919" w:rsidRPr="005F300D" w:rsidRDefault="00000000">
      <w:pPr>
        <w:spacing w:before="345"/>
        <w:ind w:left="560"/>
      </w:pPr>
      <w:r w:rsidRPr="005F300D">
        <mc:AlternateContent>
          <mc:Choice Requires="wpg">
            <w:drawing>
              <wp:anchor distT="0" distB="0" distL="0" distR="0" simplePos="0" relativeHeight="251653632" behindDoc="1" locked="0" layoutInCell="1" allowOverlap="1" wp14:anchorId="2E336D9B" wp14:editId="1E129072">
                <wp:simplePos x="0" y="0"/>
                <wp:positionH relativeFrom="page">
                  <wp:posOffset>1481769</wp:posOffset>
                </wp:positionH>
                <wp:positionV relativeFrom="paragraph">
                  <wp:posOffset>452389</wp:posOffset>
                </wp:positionV>
                <wp:extent cx="4596765" cy="2767965"/>
                <wp:effectExtent l="0" t="0" r="0" b="0"/>
                <wp:wrapNone/>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96765" cy="2767965"/>
                          <a:chOff x="0" y="0"/>
                          <a:chExt cx="4596765" cy="2767965"/>
                        </a:xfrm>
                      </wpg:grpSpPr>
                      <wps:wsp>
                        <wps:cNvPr id="237" name="Graphic 237"/>
                        <wps:cNvSpPr/>
                        <wps:spPr>
                          <a:xfrm>
                            <a:off x="4765" y="4765"/>
                            <a:ext cx="4587240" cy="2758440"/>
                          </a:xfrm>
                          <a:custGeom>
                            <a:avLst/>
                            <a:gdLst/>
                            <a:ahLst/>
                            <a:cxnLst/>
                            <a:rect l="l" t="t" r="r" b="b"/>
                            <a:pathLst>
                              <a:path w="4587240" h="2758440">
                                <a:moveTo>
                                  <a:pt x="4587240" y="0"/>
                                </a:moveTo>
                                <a:lnTo>
                                  <a:pt x="0" y="0"/>
                                </a:lnTo>
                                <a:lnTo>
                                  <a:pt x="0" y="2758439"/>
                                </a:lnTo>
                                <a:lnTo>
                                  <a:pt x="4587240" y="2758439"/>
                                </a:lnTo>
                                <a:lnTo>
                                  <a:pt x="4587240" y="0"/>
                                </a:lnTo>
                                <a:close/>
                              </a:path>
                            </a:pathLst>
                          </a:custGeom>
                          <a:solidFill>
                            <a:srgbClr val="FFFFFF"/>
                          </a:solidFill>
                        </wps:spPr>
                        <wps:bodyPr wrap="square" lIns="0" tIns="0" rIns="0" bIns="0" rtlCol="0">
                          <a:prstTxWarp prst="textNoShape">
                            <a:avLst/>
                          </a:prstTxWarp>
                          <a:noAutofit/>
                        </wps:bodyPr>
                      </wps:wsp>
                      <wps:wsp>
                        <wps:cNvPr id="238" name="Graphic 238"/>
                        <wps:cNvSpPr/>
                        <wps:spPr>
                          <a:xfrm>
                            <a:off x="578932" y="1136208"/>
                            <a:ext cx="1513205" cy="701040"/>
                          </a:xfrm>
                          <a:custGeom>
                            <a:avLst/>
                            <a:gdLst/>
                            <a:ahLst/>
                            <a:cxnLst/>
                            <a:rect l="l" t="t" r="r" b="b"/>
                            <a:pathLst>
                              <a:path w="1513205" h="701040">
                                <a:moveTo>
                                  <a:pt x="0" y="701040"/>
                                </a:moveTo>
                                <a:lnTo>
                                  <a:pt x="222250" y="701040"/>
                                </a:lnTo>
                              </a:path>
                              <a:path w="1513205" h="701040">
                                <a:moveTo>
                                  <a:pt x="423418" y="701040"/>
                                </a:moveTo>
                                <a:lnTo>
                                  <a:pt x="866902" y="701040"/>
                                </a:lnTo>
                              </a:path>
                              <a:path w="1513205" h="701040">
                                <a:moveTo>
                                  <a:pt x="1069594" y="701040"/>
                                </a:moveTo>
                                <a:lnTo>
                                  <a:pt x="1513077" y="701040"/>
                                </a:lnTo>
                              </a:path>
                              <a:path w="1513205" h="701040">
                                <a:moveTo>
                                  <a:pt x="0" y="350520"/>
                                </a:moveTo>
                                <a:lnTo>
                                  <a:pt x="222250" y="350520"/>
                                </a:lnTo>
                              </a:path>
                              <a:path w="1513205" h="701040">
                                <a:moveTo>
                                  <a:pt x="423418" y="350520"/>
                                </a:moveTo>
                                <a:lnTo>
                                  <a:pt x="866902" y="350520"/>
                                </a:lnTo>
                              </a:path>
                              <a:path w="1513205" h="701040">
                                <a:moveTo>
                                  <a:pt x="1069594" y="350520"/>
                                </a:moveTo>
                                <a:lnTo>
                                  <a:pt x="1513077" y="350520"/>
                                </a:lnTo>
                              </a:path>
                              <a:path w="1513205" h="701040">
                                <a:moveTo>
                                  <a:pt x="0" y="0"/>
                                </a:moveTo>
                                <a:lnTo>
                                  <a:pt x="222250" y="0"/>
                                </a:lnTo>
                              </a:path>
                              <a:path w="1513205" h="701040">
                                <a:moveTo>
                                  <a:pt x="423418" y="0"/>
                                </a:moveTo>
                                <a:lnTo>
                                  <a:pt x="866902" y="0"/>
                                </a:lnTo>
                              </a:path>
                              <a:path w="1513205" h="701040">
                                <a:moveTo>
                                  <a:pt x="1069594" y="0"/>
                                </a:moveTo>
                                <a:lnTo>
                                  <a:pt x="1513077" y="0"/>
                                </a:lnTo>
                              </a:path>
                            </a:pathLst>
                          </a:custGeom>
                          <a:ln w="9530">
                            <a:solidFill>
                              <a:srgbClr val="D9D9D9"/>
                            </a:solidFill>
                            <a:prstDash val="solid"/>
                          </a:ln>
                        </wps:spPr>
                        <wps:bodyPr wrap="square" lIns="0" tIns="0" rIns="0" bIns="0" rtlCol="0">
                          <a:prstTxWarp prst="textNoShape">
                            <a:avLst/>
                          </a:prstTxWarp>
                          <a:noAutofit/>
                        </wps:bodyPr>
                      </wps:wsp>
                      <wps:wsp>
                        <wps:cNvPr id="239" name="Graphic 239"/>
                        <wps:cNvSpPr/>
                        <wps:spPr>
                          <a:xfrm>
                            <a:off x="578932" y="434152"/>
                            <a:ext cx="3873500" cy="1270"/>
                          </a:xfrm>
                          <a:custGeom>
                            <a:avLst/>
                            <a:gdLst/>
                            <a:ahLst/>
                            <a:cxnLst/>
                            <a:rect l="l" t="t" r="r" b="b"/>
                            <a:pathLst>
                              <a:path w="3873500">
                                <a:moveTo>
                                  <a:pt x="0" y="0"/>
                                </a:moveTo>
                                <a:lnTo>
                                  <a:pt x="3873373" y="0"/>
                                </a:lnTo>
                              </a:path>
                            </a:pathLst>
                          </a:custGeom>
                          <a:ln w="9530">
                            <a:solidFill>
                              <a:srgbClr val="D9D9D9"/>
                            </a:solidFill>
                            <a:prstDash val="solid"/>
                          </a:ln>
                        </wps:spPr>
                        <wps:bodyPr wrap="square" lIns="0" tIns="0" rIns="0" bIns="0" rtlCol="0">
                          <a:prstTxWarp prst="textNoShape">
                            <a:avLst/>
                          </a:prstTxWarp>
                          <a:noAutofit/>
                        </wps:bodyPr>
                      </wps:wsp>
                      <wps:wsp>
                        <wps:cNvPr id="240" name="Graphic 240"/>
                        <wps:cNvSpPr/>
                        <wps:spPr>
                          <a:xfrm>
                            <a:off x="801182" y="721680"/>
                            <a:ext cx="1493520" cy="1467485"/>
                          </a:xfrm>
                          <a:custGeom>
                            <a:avLst/>
                            <a:gdLst/>
                            <a:ahLst/>
                            <a:cxnLst/>
                            <a:rect l="l" t="t" r="r" b="b"/>
                            <a:pathLst>
                              <a:path w="1493520" h="1467485">
                                <a:moveTo>
                                  <a:pt x="201168" y="105156"/>
                                </a:moveTo>
                                <a:lnTo>
                                  <a:pt x="0" y="105156"/>
                                </a:lnTo>
                                <a:lnTo>
                                  <a:pt x="0" y="1467231"/>
                                </a:lnTo>
                                <a:lnTo>
                                  <a:pt x="201168" y="1467231"/>
                                </a:lnTo>
                                <a:lnTo>
                                  <a:pt x="201168" y="105156"/>
                                </a:lnTo>
                                <a:close/>
                              </a:path>
                              <a:path w="1493520" h="1467485">
                                <a:moveTo>
                                  <a:pt x="847344" y="295656"/>
                                </a:moveTo>
                                <a:lnTo>
                                  <a:pt x="644652" y="295656"/>
                                </a:lnTo>
                                <a:lnTo>
                                  <a:pt x="644652" y="1467231"/>
                                </a:lnTo>
                                <a:lnTo>
                                  <a:pt x="847344" y="1467231"/>
                                </a:lnTo>
                                <a:lnTo>
                                  <a:pt x="847344" y="295656"/>
                                </a:lnTo>
                                <a:close/>
                              </a:path>
                              <a:path w="1493520" h="1467485">
                                <a:moveTo>
                                  <a:pt x="1493520" y="0"/>
                                </a:moveTo>
                                <a:lnTo>
                                  <a:pt x="1290828" y="0"/>
                                </a:lnTo>
                                <a:lnTo>
                                  <a:pt x="1290828" y="1467231"/>
                                </a:lnTo>
                                <a:lnTo>
                                  <a:pt x="1493520" y="1467231"/>
                                </a:lnTo>
                                <a:lnTo>
                                  <a:pt x="1493520" y="0"/>
                                </a:lnTo>
                                <a:close/>
                              </a:path>
                            </a:pathLst>
                          </a:custGeom>
                          <a:solidFill>
                            <a:srgbClr val="9BBA58"/>
                          </a:solidFill>
                        </wps:spPr>
                        <wps:bodyPr wrap="square" lIns="0" tIns="0" rIns="0" bIns="0" rtlCol="0">
                          <a:prstTxWarp prst="textNoShape">
                            <a:avLst/>
                          </a:prstTxWarp>
                          <a:noAutofit/>
                        </wps:bodyPr>
                      </wps:wsp>
                      <wps:wsp>
                        <wps:cNvPr id="241" name="Graphic 241"/>
                        <wps:cNvSpPr/>
                        <wps:spPr>
                          <a:xfrm>
                            <a:off x="4765" y="4765"/>
                            <a:ext cx="4587240" cy="2758440"/>
                          </a:xfrm>
                          <a:custGeom>
                            <a:avLst/>
                            <a:gdLst/>
                            <a:ahLst/>
                            <a:cxnLst/>
                            <a:rect l="l" t="t" r="r" b="b"/>
                            <a:pathLst>
                              <a:path w="4587240" h="2758440">
                                <a:moveTo>
                                  <a:pt x="0" y="2758439"/>
                                </a:moveTo>
                                <a:lnTo>
                                  <a:pt x="4587240" y="2758439"/>
                                </a:lnTo>
                                <a:lnTo>
                                  <a:pt x="4587240" y="0"/>
                                </a:lnTo>
                                <a:lnTo>
                                  <a:pt x="0" y="0"/>
                                </a:lnTo>
                                <a:lnTo>
                                  <a:pt x="0" y="2758439"/>
                                </a:lnTo>
                                <a:close/>
                              </a:path>
                            </a:pathLst>
                          </a:custGeom>
                          <a:ln w="9530">
                            <a:solidFill>
                              <a:srgbClr val="D9D9D9"/>
                            </a:solidFill>
                            <a:prstDash val="solid"/>
                          </a:ln>
                        </wps:spPr>
                        <wps:bodyPr wrap="square" lIns="0" tIns="0" rIns="0" bIns="0" rtlCol="0">
                          <a:prstTxWarp prst="textNoShape">
                            <a:avLst/>
                          </a:prstTxWarp>
                          <a:noAutofit/>
                        </wps:bodyPr>
                      </wps:wsp>
                      <wps:wsp>
                        <wps:cNvPr id="242" name="Textbox 242"/>
                        <wps:cNvSpPr txBox="1"/>
                        <wps:spPr>
                          <a:xfrm>
                            <a:off x="784164" y="106069"/>
                            <a:ext cx="3037840" cy="170815"/>
                          </a:xfrm>
                          <a:prstGeom prst="rect">
                            <a:avLst/>
                          </a:prstGeom>
                        </wps:spPr>
                        <wps:txbx>
                          <w:txbxContent>
                            <w:p w14:paraId="3648B66A" w14:textId="77777777" w:rsidR="001F5919" w:rsidRPr="005F300D" w:rsidRDefault="00000000">
                              <w:pPr>
                                <w:spacing w:line="268" w:lineRule="exact"/>
                                <w:rPr>
                                  <w:sz w:val="24"/>
                                </w:rPr>
                              </w:pPr>
                              <w:r w:rsidRPr="005F300D">
                                <w:rPr>
                                  <w:color w:val="585858"/>
                                  <w:sz w:val="24"/>
                                </w:rPr>
                                <w:t>Children</w:t>
                              </w:r>
                              <w:r w:rsidRPr="005F300D">
                                <w:rPr>
                                  <w:color w:val="585858"/>
                                  <w:spacing w:val="-5"/>
                                  <w:sz w:val="24"/>
                                </w:rPr>
                                <w:t xml:space="preserve"> </w:t>
                              </w:r>
                              <w:r w:rsidRPr="005F300D">
                                <w:rPr>
                                  <w:color w:val="585858"/>
                                  <w:sz w:val="24"/>
                                </w:rPr>
                                <w:t>Living</w:t>
                              </w:r>
                              <w:r w:rsidRPr="005F300D">
                                <w:rPr>
                                  <w:color w:val="585858"/>
                                  <w:spacing w:val="-4"/>
                                  <w:sz w:val="24"/>
                                </w:rPr>
                                <w:t xml:space="preserve"> </w:t>
                              </w:r>
                              <w:r w:rsidRPr="005F300D">
                                <w:rPr>
                                  <w:color w:val="585858"/>
                                  <w:sz w:val="24"/>
                                </w:rPr>
                                <w:t>in</w:t>
                              </w:r>
                              <w:r w:rsidRPr="005F300D">
                                <w:rPr>
                                  <w:color w:val="585858"/>
                                  <w:spacing w:val="-4"/>
                                  <w:sz w:val="24"/>
                                </w:rPr>
                                <w:t xml:space="preserve"> </w:t>
                              </w:r>
                              <w:r w:rsidRPr="005F300D">
                                <w:rPr>
                                  <w:color w:val="585858"/>
                                  <w:sz w:val="24"/>
                                </w:rPr>
                                <w:t>Low</w:t>
                              </w:r>
                              <w:r w:rsidRPr="005F300D">
                                <w:rPr>
                                  <w:color w:val="585858"/>
                                  <w:spacing w:val="-7"/>
                                  <w:sz w:val="24"/>
                                </w:rPr>
                                <w:t xml:space="preserve"> </w:t>
                              </w:r>
                              <w:r w:rsidRPr="005F300D">
                                <w:rPr>
                                  <w:color w:val="585858"/>
                                  <w:sz w:val="24"/>
                                </w:rPr>
                                <w:t>Income</w:t>
                              </w:r>
                              <w:r w:rsidRPr="005F300D">
                                <w:rPr>
                                  <w:color w:val="585858"/>
                                  <w:spacing w:val="-8"/>
                                  <w:sz w:val="24"/>
                                </w:rPr>
                                <w:t xml:space="preserve"> </w:t>
                              </w:r>
                              <w:r w:rsidRPr="005F300D">
                                <w:rPr>
                                  <w:color w:val="585858"/>
                                  <w:sz w:val="24"/>
                                </w:rPr>
                                <w:t>Families</w:t>
                              </w:r>
                              <w:r w:rsidRPr="005F300D">
                                <w:rPr>
                                  <w:color w:val="585858"/>
                                  <w:spacing w:val="-6"/>
                                  <w:sz w:val="24"/>
                                </w:rPr>
                                <w:t xml:space="preserve"> </w:t>
                              </w:r>
                              <w:r w:rsidRPr="005F300D">
                                <w:rPr>
                                  <w:color w:val="585858"/>
                                  <w:spacing w:val="-4"/>
                                  <w:sz w:val="24"/>
                                </w:rPr>
                                <w:t>2015</w:t>
                              </w:r>
                            </w:p>
                          </w:txbxContent>
                        </wps:txbx>
                        <wps:bodyPr wrap="square" lIns="0" tIns="0" rIns="0" bIns="0" rtlCol="0">
                          <a:noAutofit/>
                        </wps:bodyPr>
                      </wps:wsp>
                      <wps:wsp>
                        <wps:cNvPr id="243" name="Textbox 243"/>
                        <wps:cNvSpPr txBox="1"/>
                        <wps:spPr>
                          <a:xfrm>
                            <a:off x="357063" y="382717"/>
                            <a:ext cx="128905" cy="114300"/>
                          </a:xfrm>
                          <a:prstGeom prst="rect">
                            <a:avLst/>
                          </a:prstGeom>
                        </wps:spPr>
                        <wps:txbx>
                          <w:txbxContent>
                            <w:p w14:paraId="4D32992C" w14:textId="77777777" w:rsidR="001F5919" w:rsidRPr="005F300D" w:rsidRDefault="00000000">
                              <w:pPr>
                                <w:spacing w:line="180" w:lineRule="exact"/>
                                <w:rPr>
                                  <w:rFonts w:ascii="Calibri"/>
                                  <w:sz w:val="18"/>
                                </w:rPr>
                              </w:pPr>
                              <w:r w:rsidRPr="005F300D">
                                <w:rPr>
                                  <w:rFonts w:ascii="Calibri"/>
                                  <w:color w:val="585858"/>
                                  <w:spacing w:val="-5"/>
                                  <w:sz w:val="18"/>
                                </w:rPr>
                                <w:t>25</w:t>
                              </w:r>
                            </w:p>
                          </w:txbxContent>
                        </wps:txbx>
                        <wps:bodyPr wrap="square" lIns="0" tIns="0" rIns="0" bIns="0" rtlCol="0">
                          <a:noAutofit/>
                        </wps:bodyPr>
                      </wps:wsp>
                      <wps:wsp>
                        <wps:cNvPr id="244" name="Textbox 244"/>
                        <wps:cNvSpPr txBox="1"/>
                        <wps:spPr>
                          <a:xfrm>
                            <a:off x="2091375" y="549976"/>
                            <a:ext cx="215900" cy="114300"/>
                          </a:xfrm>
                          <a:prstGeom prst="rect">
                            <a:avLst/>
                          </a:prstGeom>
                        </wps:spPr>
                        <wps:txbx>
                          <w:txbxContent>
                            <w:p w14:paraId="71FC8678" w14:textId="77777777" w:rsidR="001F5919" w:rsidRPr="005F300D" w:rsidRDefault="00000000">
                              <w:pPr>
                                <w:spacing w:line="180" w:lineRule="exact"/>
                                <w:rPr>
                                  <w:rFonts w:ascii="Calibri"/>
                                  <w:sz w:val="18"/>
                                </w:rPr>
                              </w:pPr>
                              <w:r w:rsidRPr="005F300D">
                                <w:rPr>
                                  <w:rFonts w:ascii="Calibri"/>
                                  <w:color w:val="404040"/>
                                  <w:spacing w:val="-4"/>
                                  <w:sz w:val="18"/>
                                </w:rPr>
                                <w:t>20.9</w:t>
                              </w:r>
                            </w:p>
                          </w:txbxContent>
                        </wps:txbx>
                        <wps:bodyPr wrap="square" lIns="0" tIns="0" rIns="0" bIns="0" rtlCol="0">
                          <a:noAutofit/>
                        </wps:bodyPr>
                      </wps:wsp>
                      <wps:wsp>
                        <wps:cNvPr id="245" name="Textbox 245"/>
                        <wps:cNvSpPr txBox="1"/>
                        <wps:spPr>
                          <a:xfrm>
                            <a:off x="2736916" y="620080"/>
                            <a:ext cx="215900" cy="114300"/>
                          </a:xfrm>
                          <a:prstGeom prst="rect">
                            <a:avLst/>
                          </a:prstGeom>
                        </wps:spPr>
                        <wps:txbx>
                          <w:txbxContent>
                            <w:p w14:paraId="757A7918" w14:textId="77777777" w:rsidR="001F5919" w:rsidRPr="005F300D" w:rsidRDefault="00000000">
                              <w:pPr>
                                <w:spacing w:line="180" w:lineRule="exact"/>
                                <w:rPr>
                                  <w:rFonts w:ascii="Calibri"/>
                                  <w:sz w:val="18"/>
                                </w:rPr>
                              </w:pPr>
                              <w:r w:rsidRPr="005F300D">
                                <w:rPr>
                                  <w:rFonts w:ascii="Calibri"/>
                                  <w:color w:val="404040"/>
                                  <w:spacing w:val="-4"/>
                                  <w:sz w:val="18"/>
                                </w:rPr>
                                <w:t>19.9</w:t>
                              </w:r>
                            </w:p>
                          </w:txbxContent>
                        </wps:txbx>
                        <wps:bodyPr wrap="square" lIns="0" tIns="0" rIns="0" bIns="0" rtlCol="0">
                          <a:noAutofit/>
                        </wps:bodyPr>
                      </wps:wsp>
                      <wps:wsp>
                        <wps:cNvPr id="246" name="Textbox 246"/>
                        <wps:cNvSpPr txBox="1"/>
                        <wps:spPr>
                          <a:xfrm>
                            <a:off x="357063" y="733745"/>
                            <a:ext cx="128905" cy="114300"/>
                          </a:xfrm>
                          <a:prstGeom prst="rect">
                            <a:avLst/>
                          </a:prstGeom>
                        </wps:spPr>
                        <wps:txbx>
                          <w:txbxContent>
                            <w:p w14:paraId="550376F7" w14:textId="77777777" w:rsidR="001F5919" w:rsidRPr="005F300D" w:rsidRDefault="00000000">
                              <w:pPr>
                                <w:spacing w:line="180" w:lineRule="exact"/>
                                <w:rPr>
                                  <w:rFonts w:ascii="Calibri"/>
                                  <w:sz w:val="18"/>
                                </w:rPr>
                              </w:pPr>
                              <w:r w:rsidRPr="005F300D">
                                <w:rPr>
                                  <w:rFonts w:ascii="Calibri"/>
                                  <w:color w:val="585858"/>
                                  <w:spacing w:val="-5"/>
                                  <w:sz w:val="18"/>
                                </w:rPr>
                                <w:t>20</w:t>
                              </w:r>
                            </w:p>
                          </w:txbxContent>
                        </wps:txbx>
                        <wps:bodyPr wrap="square" lIns="0" tIns="0" rIns="0" bIns="0" rtlCol="0">
                          <a:noAutofit/>
                        </wps:bodyPr>
                      </wps:wsp>
                      <wps:wsp>
                        <wps:cNvPr id="247" name="Textbox 247"/>
                        <wps:cNvSpPr txBox="1"/>
                        <wps:spPr>
                          <a:xfrm>
                            <a:off x="799912" y="655132"/>
                            <a:ext cx="215900" cy="114300"/>
                          </a:xfrm>
                          <a:prstGeom prst="rect">
                            <a:avLst/>
                          </a:prstGeom>
                        </wps:spPr>
                        <wps:txbx>
                          <w:txbxContent>
                            <w:p w14:paraId="3C0E9443" w14:textId="77777777" w:rsidR="001F5919" w:rsidRPr="005F300D" w:rsidRDefault="00000000">
                              <w:pPr>
                                <w:spacing w:line="180" w:lineRule="exact"/>
                                <w:rPr>
                                  <w:rFonts w:ascii="Calibri"/>
                                  <w:sz w:val="18"/>
                                </w:rPr>
                              </w:pPr>
                              <w:r w:rsidRPr="005F300D">
                                <w:rPr>
                                  <w:rFonts w:ascii="Calibri"/>
                                  <w:color w:val="404040"/>
                                  <w:spacing w:val="-4"/>
                                  <w:sz w:val="18"/>
                                </w:rPr>
                                <w:t>19.4</w:t>
                              </w:r>
                            </w:p>
                          </w:txbxContent>
                        </wps:txbx>
                        <wps:bodyPr wrap="square" lIns="0" tIns="0" rIns="0" bIns="0" rtlCol="0">
                          <a:noAutofit/>
                        </wps:bodyPr>
                      </wps:wsp>
                      <wps:wsp>
                        <wps:cNvPr id="248" name="Textbox 248"/>
                        <wps:cNvSpPr txBox="1"/>
                        <wps:spPr>
                          <a:xfrm>
                            <a:off x="357063" y="1084646"/>
                            <a:ext cx="128905" cy="1167765"/>
                          </a:xfrm>
                          <a:prstGeom prst="rect">
                            <a:avLst/>
                          </a:prstGeom>
                        </wps:spPr>
                        <wps:txbx>
                          <w:txbxContent>
                            <w:p w14:paraId="2DE49601" w14:textId="77777777" w:rsidR="001F5919" w:rsidRPr="005F300D" w:rsidRDefault="00000000">
                              <w:pPr>
                                <w:spacing w:line="183" w:lineRule="exact"/>
                                <w:rPr>
                                  <w:rFonts w:ascii="Calibri"/>
                                  <w:sz w:val="18"/>
                                </w:rPr>
                              </w:pPr>
                              <w:r w:rsidRPr="005F300D">
                                <w:rPr>
                                  <w:rFonts w:ascii="Calibri"/>
                                  <w:color w:val="585858"/>
                                  <w:spacing w:val="-5"/>
                                  <w:sz w:val="18"/>
                                </w:rPr>
                                <w:t>15</w:t>
                              </w:r>
                            </w:p>
                            <w:p w14:paraId="355B797C" w14:textId="77777777" w:rsidR="001F5919" w:rsidRPr="005F300D" w:rsidRDefault="001F5919">
                              <w:pPr>
                                <w:spacing w:before="113"/>
                                <w:rPr>
                                  <w:rFonts w:ascii="Calibri"/>
                                  <w:sz w:val="18"/>
                                </w:rPr>
                              </w:pPr>
                            </w:p>
                            <w:p w14:paraId="11504AB7" w14:textId="77777777" w:rsidR="001F5919" w:rsidRPr="005F300D" w:rsidRDefault="00000000">
                              <w:pPr>
                                <w:rPr>
                                  <w:rFonts w:ascii="Calibri"/>
                                  <w:sz w:val="18"/>
                                </w:rPr>
                              </w:pPr>
                              <w:r w:rsidRPr="005F300D">
                                <w:rPr>
                                  <w:rFonts w:ascii="Calibri"/>
                                  <w:color w:val="585858"/>
                                  <w:spacing w:val="-5"/>
                                  <w:sz w:val="18"/>
                                </w:rPr>
                                <w:t>10</w:t>
                              </w:r>
                            </w:p>
                            <w:p w14:paraId="504EF897" w14:textId="77777777" w:rsidR="001F5919" w:rsidRPr="005F300D" w:rsidRDefault="001F5919">
                              <w:pPr>
                                <w:spacing w:before="113"/>
                                <w:rPr>
                                  <w:rFonts w:ascii="Calibri"/>
                                  <w:sz w:val="18"/>
                                </w:rPr>
                              </w:pPr>
                            </w:p>
                            <w:p w14:paraId="00A395D8" w14:textId="77777777" w:rsidR="001F5919" w:rsidRPr="005F300D" w:rsidRDefault="00000000">
                              <w:pPr>
                                <w:ind w:left="91"/>
                                <w:rPr>
                                  <w:rFonts w:ascii="Calibri"/>
                                  <w:sz w:val="18"/>
                                </w:rPr>
                              </w:pPr>
                              <w:r w:rsidRPr="005F300D">
                                <w:rPr>
                                  <w:rFonts w:ascii="Calibri"/>
                                  <w:color w:val="585858"/>
                                  <w:spacing w:val="-10"/>
                                  <w:sz w:val="18"/>
                                </w:rPr>
                                <w:t>5</w:t>
                              </w:r>
                            </w:p>
                            <w:p w14:paraId="1EB842E8" w14:textId="77777777" w:rsidR="001F5919" w:rsidRPr="005F300D" w:rsidRDefault="001F5919">
                              <w:pPr>
                                <w:spacing w:before="114"/>
                                <w:rPr>
                                  <w:rFonts w:ascii="Calibri"/>
                                  <w:sz w:val="18"/>
                                </w:rPr>
                              </w:pPr>
                            </w:p>
                            <w:p w14:paraId="1DEB840B" w14:textId="77777777" w:rsidR="001F5919" w:rsidRPr="005F300D" w:rsidRDefault="00000000">
                              <w:pPr>
                                <w:spacing w:line="216" w:lineRule="exact"/>
                                <w:ind w:left="91"/>
                                <w:rPr>
                                  <w:rFonts w:ascii="Calibri"/>
                                  <w:sz w:val="18"/>
                                </w:rPr>
                              </w:pPr>
                              <w:r w:rsidRPr="005F300D">
                                <w:rPr>
                                  <w:rFonts w:ascii="Calibri"/>
                                  <w:color w:val="585858"/>
                                  <w:spacing w:val="-10"/>
                                  <w:sz w:val="18"/>
                                </w:rPr>
                                <w:t>0</w:t>
                              </w:r>
                            </w:p>
                          </w:txbxContent>
                        </wps:txbx>
                        <wps:bodyPr wrap="square" lIns="0" tIns="0" rIns="0" bIns="0" rtlCol="0">
                          <a:noAutofit/>
                        </wps:bodyPr>
                      </wps:wsp>
                      <wps:wsp>
                        <wps:cNvPr id="249" name="Textbox 249"/>
                        <wps:cNvSpPr txBox="1"/>
                        <wps:spPr>
                          <a:xfrm>
                            <a:off x="700852" y="2286447"/>
                            <a:ext cx="1056640" cy="114300"/>
                          </a:xfrm>
                          <a:prstGeom prst="rect">
                            <a:avLst/>
                          </a:prstGeom>
                        </wps:spPr>
                        <wps:txbx>
                          <w:txbxContent>
                            <w:p w14:paraId="6D4141A9" w14:textId="77777777" w:rsidR="001F5919" w:rsidRPr="005F300D" w:rsidRDefault="00000000">
                              <w:pPr>
                                <w:tabs>
                                  <w:tab w:val="left" w:pos="1023"/>
                                </w:tabs>
                                <w:spacing w:line="180" w:lineRule="exact"/>
                                <w:rPr>
                                  <w:rFonts w:ascii="Calibri"/>
                                  <w:sz w:val="18"/>
                                </w:rPr>
                              </w:pPr>
                              <w:r w:rsidRPr="005F300D">
                                <w:rPr>
                                  <w:rFonts w:ascii="Calibri"/>
                                  <w:color w:val="585858"/>
                                  <w:spacing w:val="-2"/>
                                  <w:sz w:val="18"/>
                                </w:rPr>
                                <w:t>Bolsover</w:t>
                              </w:r>
                              <w:r w:rsidRPr="005F300D">
                                <w:rPr>
                                  <w:rFonts w:ascii="Calibri"/>
                                  <w:color w:val="585858"/>
                                  <w:sz w:val="18"/>
                                </w:rPr>
                                <w:tab/>
                              </w:r>
                              <w:r w:rsidRPr="005F300D">
                                <w:rPr>
                                  <w:rFonts w:ascii="Calibri"/>
                                  <w:color w:val="585858"/>
                                  <w:spacing w:val="-2"/>
                                  <w:sz w:val="18"/>
                                </w:rPr>
                                <w:t>Erewash</w:t>
                              </w:r>
                            </w:p>
                          </w:txbxContent>
                        </wps:txbx>
                        <wps:bodyPr wrap="square" lIns="0" tIns="0" rIns="0" bIns="0" rtlCol="0">
                          <a:noAutofit/>
                        </wps:bodyPr>
                      </wps:wsp>
                      <wps:wsp>
                        <wps:cNvPr id="250" name="Textbox 250"/>
                        <wps:cNvSpPr txBox="1"/>
                        <wps:spPr>
                          <a:xfrm>
                            <a:off x="2005777" y="2286447"/>
                            <a:ext cx="2369185" cy="394335"/>
                          </a:xfrm>
                          <a:prstGeom prst="rect">
                            <a:avLst/>
                          </a:prstGeom>
                        </wps:spPr>
                        <wps:txbx>
                          <w:txbxContent>
                            <w:p w14:paraId="1D24E920" w14:textId="77777777" w:rsidR="001F5919" w:rsidRPr="005F300D" w:rsidRDefault="00000000">
                              <w:pPr>
                                <w:tabs>
                                  <w:tab w:val="left" w:pos="948"/>
                                  <w:tab w:val="left" w:pos="2016"/>
                                  <w:tab w:val="left" w:pos="2980"/>
                                </w:tabs>
                                <w:spacing w:line="183" w:lineRule="exact"/>
                                <w:rPr>
                                  <w:rFonts w:ascii="Calibri"/>
                                  <w:sz w:val="18"/>
                                </w:rPr>
                              </w:pPr>
                              <w:r w:rsidRPr="005F300D">
                                <w:rPr>
                                  <w:rFonts w:ascii="Calibri"/>
                                  <w:color w:val="585858"/>
                                  <w:spacing w:val="-2"/>
                                  <w:sz w:val="18"/>
                                </w:rPr>
                                <w:t>Ashfield</w:t>
                              </w:r>
                              <w:r w:rsidRPr="005F300D">
                                <w:rPr>
                                  <w:rFonts w:ascii="Calibri"/>
                                  <w:color w:val="585858"/>
                                  <w:sz w:val="18"/>
                                </w:rPr>
                                <w:tab/>
                              </w:r>
                              <w:r w:rsidRPr="005F300D">
                                <w:rPr>
                                  <w:rFonts w:ascii="Calibri"/>
                                  <w:color w:val="585858"/>
                                  <w:spacing w:val="-2"/>
                                  <w:sz w:val="18"/>
                                </w:rPr>
                                <w:t>Mansfield</w:t>
                              </w:r>
                              <w:r w:rsidRPr="005F300D">
                                <w:rPr>
                                  <w:rFonts w:ascii="Calibri"/>
                                  <w:color w:val="585858"/>
                                  <w:sz w:val="18"/>
                                </w:rPr>
                                <w:tab/>
                              </w:r>
                              <w:r w:rsidRPr="005F300D">
                                <w:rPr>
                                  <w:rFonts w:ascii="Calibri"/>
                                  <w:color w:val="585858"/>
                                  <w:spacing w:val="-2"/>
                                  <w:sz w:val="18"/>
                                </w:rPr>
                                <w:t>Cannock</w:t>
                              </w:r>
                              <w:r w:rsidRPr="005F300D">
                                <w:rPr>
                                  <w:rFonts w:ascii="Calibri"/>
                                  <w:color w:val="585858"/>
                                  <w:sz w:val="18"/>
                                </w:rPr>
                                <w:tab/>
                              </w:r>
                              <w:r w:rsidRPr="005F300D">
                                <w:rPr>
                                  <w:rFonts w:ascii="Calibri"/>
                                  <w:color w:val="585858"/>
                                  <w:spacing w:val="-2"/>
                                  <w:sz w:val="18"/>
                                </w:rPr>
                                <w:t>Nuneaton</w:t>
                              </w:r>
                            </w:p>
                            <w:p w14:paraId="2C1024B4" w14:textId="77777777" w:rsidR="001F5919" w:rsidRPr="005F300D" w:rsidRDefault="00000000">
                              <w:pPr>
                                <w:tabs>
                                  <w:tab w:val="left" w:pos="3208"/>
                                </w:tabs>
                                <w:ind w:left="2984" w:right="21" w:hanging="874"/>
                                <w:rPr>
                                  <w:rFonts w:ascii="Calibri"/>
                                  <w:sz w:val="18"/>
                                </w:rPr>
                              </w:pPr>
                              <w:r w:rsidRPr="005F300D">
                                <w:rPr>
                                  <w:rFonts w:ascii="Calibri"/>
                                  <w:color w:val="585858"/>
                                  <w:spacing w:val="-2"/>
                                  <w:sz w:val="18"/>
                                </w:rPr>
                                <w:t>Chase</w:t>
                              </w:r>
                              <w:r w:rsidRPr="005F300D">
                                <w:rPr>
                                  <w:rFonts w:ascii="Calibri"/>
                                  <w:color w:val="585858"/>
                                  <w:sz w:val="18"/>
                                </w:rPr>
                                <w:tab/>
                              </w:r>
                              <w:r w:rsidRPr="005F300D">
                                <w:rPr>
                                  <w:rFonts w:ascii="Calibri"/>
                                  <w:color w:val="585858"/>
                                  <w:sz w:val="18"/>
                                </w:rPr>
                                <w:tab/>
                              </w:r>
                              <w:r w:rsidRPr="005F300D">
                                <w:rPr>
                                  <w:rFonts w:ascii="Calibri"/>
                                  <w:color w:val="585858"/>
                                  <w:spacing w:val="-4"/>
                                  <w:sz w:val="18"/>
                                </w:rPr>
                                <w:t>and</w:t>
                              </w:r>
                              <w:r w:rsidRPr="005F300D">
                                <w:rPr>
                                  <w:rFonts w:ascii="Calibri"/>
                                  <w:color w:val="585858"/>
                                  <w:sz w:val="18"/>
                                </w:rPr>
                                <w:t xml:space="preserve"> </w:t>
                              </w:r>
                              <w:r w:rsidRPr="005F300D">
                                <w:rPr>
                                  <w:rFonts w:ascii="Calibri"/>
                                  <w:color w:val="585858"/>
                                  <w:spacing w:val="-2"/>
                                  <w:sz w:val="18"/>
                                </w:rPr>
                                <w:t>Bedworth</w:t>
                              </w:r>
                            </w:p>
                          </w:txbxContent>
                        </wps:txbx>
                        <wps:bodyPr wrap="square" lIns="0" tIns="0" rIns="0" bIns="0" rtlCol="0">
                          <a:noAutofit/>
                        </wps:bodyPr>
                      </wps:wsp>
                    </wpg:wgp>
                  </a:graphicData>
                </a:graphic>
              </wp:anchor>
            </w:drawing>
          </mc:Choice>
          <mc:Fallback>
            <w:pict>
              <v:group w14:anchorId="2E336D9B" id="Group 236" o:spid="_x0000_s1027" style="position:absolute;left:0;text-align:left;margin-left:116.65pt;margin-top:35.6pt;width:361.95pt;height:217.95pt;z-index:-251662848;mso-wrap-distance-left:0;mso-wrap-distance-right:0;mso-position-horizontal-relative:page" coordsize="45967,27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3LGZAYAABsoAAAOAAAAZHJzL2Uyb0RvYy54bWzsWltvozgUfl9p/wPifRtszC1qOppOt9VK&#10;o9mRpqt9dgi5aAlmgTaZf7/HNjbGKdtc2s4oaisFCAdz/H3n5uNcftiuc+cxq+oVKyYuuvBcJytS&#10;NlsVi4n71/3tb7Hr1A0tZjRnRTZxv2e1++Hq118uN+U4w2zJ8llWOTBIUY835cRdNk05Ho3qdJmt&#10;aX3ByqyAm3NWrWkDl9ViNKvoBkZf5yPseeFow6pZWbE0q2v49kbedK/E+PN5ljZ/zud11jj5xAXd&#10;GvFZic8p/xxdXdLxoqLlcpW2atAjtFjTVQEv1UPd0IY6D9VqZ6j1Kq1YzebNRcrWIzafr9JMzAFm&#10;gzxrNncVeyjFXBbjzaLUMAG0Fk5HD5t+ebyrym/l10pqD6efWfpPDbiMNuVibN7n14tOeDuv1vwh&#10;mISzFYh+14hm28ZJ4UsSJGEUBq6Twj0chVECFwLzdAnE7DyXLn9/5skRHcsXC/W0OpsS7KfuIKpP&#10;g+jbkpaZQL7mEHytnNUMJuBHrlPQNdjxXWsy/CuYD389yHEc26u6hdRCiQg0AAxxIpDosIojTMBI&#10;JVZBTOACJPSM6Th9qJu7jAnY6ePnuhEDLGbqjC7VWbot1GkFTsDNPxfm37gOmH/lOmD+U0lFSRv+&#10;HOeSnzobzlury5LTJlXh99fsMbtnQrLh5Gk5RT0o28nkhSkLMzOk1D11LMV4Uka80U/aySsJdZSS&#10;5psPlVewqhHTnNWZRJoDICDXoMCMTNhrlq9mt6s85yDU1WL6Ka+cRwr43oq/VmlDDAy1Hktz4GdT&#10;NvsO9rQBA5q49b8PtMpcJ/+jAIvlAUqdVOpkqk6qJv/ERBgT+Fd1c7/9m1alU8LpxG3Ajr4wZbh0&#10;rOwD9OcCUpY/WbCPDw2br7jxCN2kRu0FOJE05zfwJsgNtjfFHL+9vSmI4sTHwq4Q8kPsicfpWLkU&#10;CpCPvTb8RBBgf5xHaVXAo1pNOBmds5gO0FO1E1H2KkUx/AXSYXryUorTLmy5c+o9VSDYJwioAWft&#10;jTukRxyGiSdJ6MmfqgfywiRIyP6K8Pl5EYRoW/NTNZEg+4EXYBU6hsAwSOnJn6qCQUpv3CE9DFJ6&#10;8qfqYZLSG3hIEZOU3gOnaiJJOYAPJXrqiw0q1JBDkzdYUKKnvt0kQI059HoTeyVrvb8NEyL9W5ku&#10;L3glkAS+JypbI6NZie8m4f+7iU8mnhtaL2WCFCPopN7mm/fE+ESZmewmRoHvMYmRQDQPMIe9y4t+&#10;HIEvggfxUhPhSBmHKlbNgkfVEbC2efk6UykynAqVakM2zkfwI18EfSX7buOKtJ+3+OMLHav4k8XZ&#10;3jYeewjFbd2BURgL9jsbRyTxeb6WNk7CiMRi6QmQvLmZa12g+EOtKk+ZPPQAYCLClpEXoCBso+WQ&#10;8csc2BOVtk/H6miWlfzV2Ec6BMvVWV/SVOFAcVNjNejO0sooRxVBz4ASk8gnsgzESRA+C0pISAgB&#10;j1eBPXmlkjpKZAzpfeAxlDlQ/EldXgAebVswXxUAh+wF4cSLsTQwJavgUEcJiym5z0RNLQ6VtzXZ&#10;AeV/ipThqiS5vv4YiPUgPG6IvS/HVY+gjbSquUXQbkQWsWLviHxmzS0ZXfvNpSHPesl2VN8TpRa2&#10;jzwl09dUSRziTe8l/4/qhRFIWLIcuofm1ZRtHQxf9XthTrO9ZtB01U450GOOYoJCmTBhtQhdFKv4&#10;93yQUIVR5MXIrot4v5C3mdvOIm8giyWgVVXKTrQVT5vtdCua5VrLF2p4/jRtSwKLDZsq/0iq/CDy&#10;Qrl48WMcIbGZYNSwOE5U+xIh4sOSjTdtuwr2RZjSdnZ2TIET2EyRI5nCXoL8CFrJUGYFJEkiUZt3&#10;VGEUJHpF/WpUaTs7O6oAWZsqEZaM4mPf+IcjP0xQKKiCPQHPXhm+DVXa0M6OKkDWpko4wxFUGfGP&#10;t3FIuzms92/eJP5pOzs7pvR2dVdU2NvV+zpVlCQJkqvqMODbav2i4m18SpvZ2TGlt0I7puyt0H2Z&#10;MnwKeTEJiZWpUM+pwoj/IuEVqgptaGfHle7Od1zZ3fl9uYogO6leFY6hF2UXgF4QhrpWf7WyQpva&#10;uXHF98etXAVfHbesgkoiiNrtZfwUWZiXHdBkFh1nPyG+/yqOpW3t7ciCNZ74BZpYe7S/luM/cTOv&#10;xX5e95u+q/8AAAD//wMAUEsDBBQABgAIAAAAIQD/t8VA4QAAAAoBAAAPAAAAZHJzL2Rvd25yZXYu&#10;eG1sTI/BasMwDIbvg72D0WC31XFCljWLUkrZdiqDtYPRmxurSWhsh9hN0refd1pvEvr49f3FatYd&#10;G2lwrTUIYhEBI1NZ1Zoa4Xv//vQCzHlplOysIYQrOViV93eFzJWdzBeNO1+zEGJcLhEa7/ucc1c1&#10;pKVb2J5MuJ3soKUP61BzNcgphOuOx1H0zLVsTfjQyJ42DVXn3UUjfExyWifibdyeT5vrYZ9+/mwF&#10;IT4+zOtXYJ5m/w/Dn35QhzI4He3FKMc6hDhJkoAiZCIGFoBlmoXhiJBGmQBeFvy2QvkLAAD//wMA&#10;UEsBAi0AFAAGAAgAAAAhALaDOJL+AAAA4QEAABMAAAAAAAAAAAAAAAAAAAAAAFtDb250ZW50X1R5&#10;cGVzXS54bWxQSwECLQAUAAYACAAAACEAOP0h/9YAAACUAQAACwAAAAAAAAAAAAAAAAAvAQAAX3Jl&#10;bHMvLnJlbHNQSwECLQAUAAYACAAAACEA2ytyxmQGAAAbKAAADgAAAAAAAAAAAAAAAAAuAgAAZHJz&#10;L2Uyb0RvYy54bWxQSwECLQAUAAYACAAAACEA/7fFQOEAAAAKAQAADwAAAAAAAAAAAAAAAAC+CAAA&#10;ZHJzL2Rvd25yZXYueG1sUEsFBgAAAAAEAAQA8wAAAMwJAAAAAA==&#10;">
                <v:shape id="Graphic 237" o:spid="_x0000_s1028" style="position:absolute;left:47;top:47;width:45873;height:27585;visibility:visible;mso-wrap-style:square;v-text-anchor:top" coordsize="4587240,275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d8GxgAAANwAAAAPAAAAZHJzL2Rvd25yZXYueG1sRI9Ba8JA&#10;FITvBf/D8oReRDe10Ep0FbW0eCpGBT0+ss9sMPs2ZLdJ6q/vFgo9DjPzDbNY9bYSLTW+dKzgaZKA&#10;IM6dLrlQcDq+j2cgfEDWWDkmBd/kYbUcPCww1a7jjNpDKESEsE9RgQmhTqX0uSGLfuJq4uhdXWMx&#10;RNkUUjfYRbit5DRJXqTFkuOCwZq2hvLb4csqyDb30ej4uaULmbMs1n338bbZK/U47NdzEIH68B/+&#10;a++0gunzK/yeiUdALn8AAAD//wMAUEsBAi0AFAAGAAgAAAAhANvh9svuAAAAhQEAABMAAAAAAAAA&#10;AAAAAAAAAAAAAFtDb250ZW50X1R5cGVzXS54bWxQSwECLQAUAAYACAAAACEAWvQsW78AAAAVAQAA&#10;CwAAAAAAAAAAAAAAAAAfAQAAX3JlbHMvLnJlbHNQSwECLQAUAAYACAAAACEA+FHfBsYAAADcAAAA&#10;DwAAAAAAAAAAAAAAAAAHAgAAZHJzL2Rvd25yZXYueG1sUEsFBgAAAAADAAMAtwAAAPoCAAAAAA==&#10;" path="m4587240,l,,,2758439r4587240,l4587240,xe" stroked="f">
                  <v:path arrowok="t"/>
                </v:shape>
                <v:shape id="Graphic 238" o:spid="_x0000_s1029" style="position:absolute;left:5789;top:11362;width:15132;height:7010;visibility:visible;mso-wrap-style:square;v-text-anchor:top" coordsize="1513205,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pBNxAAAANwAAAAPAAAAZHJzL2Rvd25yZXYueG1sRE9Na8JA&#10;EL0L/Q/LCN50Y4RSU1eRgqUHW2gSsN6G7DQJzc7G7JrEf+8eCh4f73uzG00jeupcbVnBchGBIC6s&#10;rrlUkGeH+QsI55E1NpZJwY0c7LZPkw0m2g78TX3qSxFC2CWooPK+TaR0RUUG3cK2xIH7tZ1BH2BX&#10;St3hEMJNI+MoepYGaw4NFbb0VlHxl16Ngr5YXX6yfX48n69l/HVar1t+/1RqNh33ryA8jf4h/nd/&#10;aAXxKqwNZ8IRkNs7AAAA//8DAFBLAQItABQABgAIAAAAIQDb4fbL7gAAAIUBAAATAAAAAAAAAAAA&#10;AAAAAAAAAABbQ29udGVudF9UeXBlc10ueG1sUEsBAi0AFAAGAAgAAAAhAFr0LFu/AAAAFQEAAAsA&#10;AAAAAAAAAAAAAAAAHwEAAF9yZWxzLy5yZWxzUEsBAi0AFAAGAAgAAAAhALZakE3EAAAA3AAAAA8A&#10;AAAAAAAAAAAAAAAABwIAAGRycy9kb3ducmV2LnhtbFBLBQYAAAAAAwADALcAAAD4AgAAAAA=&#10;" path="m,701040r222250,em423418,701040r443484,em1069594,701040r443483,em,350520r222250,em423418,350520r443484,em1069594,350520r443483,em,l222250,em423418,l866902,em1069594,r443483,e" filled="f" strokecolor="#d9d9d9" strokeweight=".26472mm">
                  <v:path arrowok="t"/>
                </v:shape>
                <v:shape id="Graphic 239" o:spid="_x0000_s1030" style="position:absolute;left:5789;top:4341;width:38735;height:13;visibility:visible;mso-wrap-style:square;v-text-anchor:top" coordsize="3873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XgVxQAAANwAAAAPAAAAZHJzL2Rvd25yZXYueG1sRI9Pi8Iw&#10;FMTvgt8hPMGbpiro2jXKsuAfvOhqPezt0TzbYvNSmmi7334jCB6HmfkNs1i1phQPql1hWcFoGIEg&#10;Tq0uOFOQnNeDDxDOI2ssLZOCP3KwWnY7C4y1bfiHHiefiQBhF6OC3PsqltKlORl0Q1sRB+9qa4M+&#10;yDqTusYmwE0px1E0lQYLDgs5VvSdU3o73Y2Cw/nXTi8Fz9w+aTbb+TG53S+JUv1e+/UJwlPr3+FX&#10;e6cVjCdzeJ4JR0Au/wEAAP//AwBQSwECLQAUAAYACAAAACEA2+H2y+4AAACFAQAAEwAAAAAAAAAA&#10;AAAAAAAAAAAAW0NvbnRlbnRfVHlwZXNdLnhtbFBLAQItABQABgAIAAAAIQBa9CxbvwAAABUBAAAL&#10;AAAAAAAAAAAAAAAAAB8BAABfcmVscy8ucmVsc1BLAQItABQABgAIAAAAIQDRMXgVxQAAANwAAAAP&#10;AAAAAAAAAAAAAAAAAAcCAABkcnMvZG93bnJldi54bWxQSwUGAAAAAAMAAwC3AAAA+QIAAAAA&#10;" path="m,l3873373,e" filled="f" strokecolor="#d9d9d9" strokeweight=".26472mm">
                  <v:path arrowok="t"/>
                </v:shape>
                <v:shape id="Graphic 240" o:spid="_x0000_s1031" style="position:absolute;left:8011;top:7216;width:14936;height:14675;visibility:visible;mso-wrap-style:square;v-text-anchor:top" coordsize="1493520,146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fdkwgAAANwAAAAPAAAAZHJzL2Rvd25yZXYueG1sRE9LS8NA&#10;EL4L/Q/LFLzZTYuIpN2WtqAIWsE+r0N2moRmZ5fs2sT+eucgePz43rNF7xp1pTbWng2MRxko4sLb&#10;mksD+93LwzOomJAtNp7JwA9FWMwHdzPMre/4i67bVCoJ4ZijgSqlkGsdi4ocxpEPxMKdfeswCWxL&#10;bVvsJNw1epJlT9phzdJQYaB1RcVl++2ktzuFzxT2H5uSdv626l/rw/vRmPthv5yCStSnf/Gf+80a&#10;mDzKfDkjR0DPfwEAAP//AwBQSwECLQAUAAYACAAAACEA2+H2y+4AAACFAQAAEwAAAAAAAAAAAAAA&#10;AAAAAAAAW0NvbnRlbnRfVHlwZXNdLnhtbFBLAQItABQABgAIAAAAIQBa9CxbvwAAABUBAAALAAAA&#10;AAAAAAAAAAAAAB8BAABfcmVscy8ucmVsc1BLAQItABQABgAIAAAAIQCURfdkwgAAANwAAAAPAAAA&#10;AAAAAAAAAAAAAAcCAABkcnMvZG93bnJldi54bWxQSwUGAAAAAAMAAwC3AAAA9gIAAAAA&#10;" path="m201168,105156l,105156,,1467231r201168,l201168,105156xem847344,295656r-202692,l644652,1467231r202692,l847344,295656xem1493520,l1290828,r,1467231l1493520,1467231,1493520,xe" fillcolor="#9bba58" stroked="f">
                  <v:path arrowok="t"/>
                </v:shape>
                <v:shape id="Graphic 241" o:spid="_x0000_s1032" style="position:absolute;left:47;top:47;width:45873;height:27585;visibility:visible;mso-wrap-style:square;v-text-anchor:top" coordsize="4587240,275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NtSwwAAANwAAAAPAAAAZHJzL2Rvd25yZXYueG1sRI/RisIw&#10;FETfF/yHcAVfFk0VUalGkRVh8UGw+gGX5NoWm5vSZGv16zeC4OMwM2eY1aazlWip8aVjBeNRAoJY&#10;O1NyruBy3g8XIHxANlg5JgUP8rBZ975WmBp35xO1WchFhLBPUUERQp1K6XVBFv3I1cTRu7rGYoiy&#10;yaVp8B7htpKTJJlJiyXHhQJr+ilI37I/q4Dk5fT8bg/1cb+j4/k612aRaaUG/W67BBGoC5/wu/1r&#10;FEymY3idiUdArv8BAAD//wMAUEsBAi0AFAAGAAgAAAAhANvh9svuAAAAhQEAABMAAAAAAAAAAAAA&#10;AAAAAAAAAFtDb250ZW50X1R5cGVzXS54bWxQSwECLQAUAAYACAAAACEAWvQsW78AAAAVAQAACwAA&#10;AAAAAAAAAAAAAAAfAQAAX3JlbHMvLnJlbHNQSwECLQAUAAYACAAAACEAseDbUsMAAADcAAAADwAA&#10;AAAAAAAAAAAAAAAHAgAAZHJzL2Rvd25yZXYueG1sUEsFBgAAAAADAAMAtwAAAPcCAAAAAA==&#10;" path="m,2758439r4587240,l4587240,,,,,2758439xe" filled="f" strokecolor="#d9d9d9" strokeweight=".26472mm">
                  <v:path arrowok="t"/>
                </v:shape>
                <v:shape id="Textbox 242" o:spid="_x0000_s1033" type="#_x0000_t202" style="position:absolute;left:7841;top:1060;width:30379;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filled="f" stroked="f">
                  <v:textbox inset="0,0,0,0">
                    <w:txbxContent>
                      <w:p w14:paraId="3648B66A" w14:textId="77777777" w:rsidR="001F5919" w:rsidRPr="005F300D" w:rsidRDefault="00000000">
                        <w:pPr>
                          <w:spacing w:line="268" w:lineRule="exact"/>
                          <w:rPr>
                            <w:sz w:val="24"/>
                          </w:rPr>
                        </w:pPr>
                        <w:r w:rsidRPr="005F300D">
                          <w:rPr>
                            <w:color w:val="585858"/>
                            <w:sz w:val="24"/>
                          </w:rPr>
                          <w:t>Children</w:t>
                        </w:r>
                        <w:r w:rsidRPr="005F300D">
                          <w:rPr>
                            <w:color w:val="585858"/>
                            <w:spacing w:val="-5"/>
                            <w:sz w:val="24"/>
                          </w:rPr>
                          <w:t xml:space="preserve"> </w:t>
                        </w:r>
                        <w:r w:rsidRPr="005F300D">
                          <w:rPr>
                            <w:color w:val="585858"/>
                            <w:sz w:val="24"/>
                          </w:rPr>
                          <w:t>Living</w:t>
                        </w:r>
                        <w:r w:rsidRPr="005F300D">
                          <w:rPr>
                            <w:color w:val="585858"/>
                            <w:spacing w:val="-4"/>
                            <w:sz w:val="24"/>
                          </w:rPr>
                          <w:t xml:space="preserve"> </w:t>
                        </w:r>
                        <w:r w:rsidRPr="005F300D">
                          <w:rPr>
                            <w:color w:val="585858"/>
                            <w:sz w:val="24"/>
                          </w:rPr>
                          <w:t>in</w:t>
                        </w:r>
                        <w:r w:rsidRPr="005F300D">
                          <w:rPr>
                            <w:color w:val="585858"/>
                            <w:spacing w:val="-4"/>
                            <w:sz w:val="24"/>
                          </w:rPr>
                          <w:t xml:space="preserve"> </w:t>
                        </w:r>
                        <w:r w:rsidRPr="005F300D">
                          <w:rPr>
                            <w:color w:val="585858"/>
                            <w:sz w:val="24"/>
                          </w:rPr>
                          <w:t>Low</w:t>
                        </w:r>
                        <w:r w:rsidRPr="005F300D">
                          <w:rPr>
                            <w:color w:val="585858"/>
                            <w:spacing w:val="-7"/>
                            <w:sz w:val="24"/>
                          </w:rPr>
                          <w:t xml:space="preserve"> </w:t>
                        </w:r>
                        <w:r w:rsidRPr="005F300D">
                          <w:rPr>
                            <w:color w:val="585858"/>
                            <w:sz w:val="24"/>
                          </w:rPr>
                          <w:t>Income</w:t>
                        </w:r>
                        <w:r w:rsidRPr="005F300D">
                          <w:rPr>
                            <w:color w:val="585858"/>
                            <w:spacing w:val="-8"/>
                            <w:sz w:val="24"/>
                          </w:rPr>
                          <w:t xml:space="preserve"> </w:t>
                        </w:r>
                        <w:r w:rsidRPr="005F300D">
                          <w:rPr>
                            <w:color w:val="585858"/>
                            <w:sz w:val="24"/>
                          </w:rPr>
                          <w:t>Families</w:t>
                        </w:r>
                        <w:r w:rsidRPr="005F300D">
                          <w:rPr>
                            <w:color w:val="585858"/>
                            <w:spacing w:val="-6"/>
                            <w:sz w:val="24"/>
                          </w:rPr>
                          <w:t xml:space="preserve"> </w:t>
                        </w:r>
                        <w:r w:rsidRPr="005F300D">
                          <w:rPr>
                            <w:color w:val="585858"/>
                            <w:spacing w:val="-4"/>
                            <w:sz w:val="24"/>
                          </w:rPr>
                          <w:t>2015</w:t>
                        </w:r>
                      </w:p>
                    </w:txbxContent>
                  </v:textbox>
                </v:shape>
                <v:shape id="Textbox 243" o:spid="_x0000_s1034" type="#_x0000_t202" style="position:absolute;left:3570;top:3827;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ckxgAAANwAAAAPAAAAZHJzL2Rvd25yZXYueG1sRI9Ba8JA&#10;FITvQv/D8gredFMt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3EMXJMYAAADcAAAA&#10;DwAAAAAAAAAAAAAAAAAHAgAAZHJzL2Rvd25yZXYueG1sUEsFBgAAAAADAAMAtwAAAPoCAAAAAA==&#10;" filled="f" stroked="f">
                  <v:textbox inset="0,0,0,0">
                    <w:txbxContent>
                      <w:p w14:paraId="4D32992C" w14:textId="77777777" w:rsidR="001F5919" w:rsidRPr="005F300D" w:rsidRDefault="00000000">
                        <w:pPr>
                          <w:spacing w:line="180" w:lineRule="exact"/>
                          <w:rPr>
                            <w:rFonts w:ascii="Calibri"/>
                            <w:sz w:val="18"/>
                          </w:rPr>
                        </w:pPr>
                        <w:r w:rsidRPr="005F300D">
                          <w:rPr>
                            <w:rFonts w:ascii="Calibri"/>
                            <w:color w:val="585858"/>
                            <w:spacing w:val="-5"/>
                            <w:sz w:val="18"/>
                          </w:rPr>
                          <w:t>25</w:t>
                        </w:r>
                      </w:p>
                    </w:txbxContent>
                  </v:textbox>
                </v:shape>
                <v:shape id="Textbox 244" o:spid="_x0000_s1035" type="#_x0000_t202" style="position:absolute;left:20913;top:5499;width:215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o9Q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BTqo9QxQAAANwAAAAP&#10;AAAAAAAAAAAAAAAAAAcCAABkcnMvZG93bnJldi54bWxQSwUGAAAAAAMAAwC3AAAA+QIAAAAA&#10;" filled="f" stroked="f">
                  <v:textbox inset="0,0,0,0">
                    <w:txbxContent>
                      <w:p w14:paraId="71FC8678" w14:textId="77777777" w:rsidR="001F5919" w:rsidRPr="005F300D" w:rsidRDefault="00000000">
                        <w:pPr>
                          <w:spacing w:line="180" w:lineRule="exact"/>
                          <w:rPr>
                            <w:rFonts w:ascii="Calibri"/>
                            <w:sz w:val="18"/>
                          </w:rPr>
                        </w:pPr>
                        <w:r w:rsidRPr="005F300D">
                          <w:rPr>
                            <w:rFonts w:ascii="Calibri"/>
                            <w:color w:val="404040"/>
                            <w:spacing w:val="-4"/>
                            <w:sz w:val="18"/>
                          </w:rPr>
                          <w:t>20.9</w:t>
                        </w:r>
                      </w:p>
                    </w:txbxContent>
                  </v:textbox>
                </v:shape>
                <v:shape id="Textbox 245" o:spid="_x0000_s1036" type="#_x0000_t202" style="position:absolute;left:27369;top:6200;width:215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irLxgAAANwAAAAPAAAAZHJzL2Rvd25yZXYueG1sRI9Ba8JA&#10;FITvQv/D8gredFOx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POYqy8YAAADcAAAA&#10;DwAAAAAAAAAAAAAAAAAHAgAAZHJzL2Rvd25yZXYueG1sUEsFBgAAAAADAAMAtwAAAPoCAAAAAA==&#10;" filled="f" stroked="f">
                  <v:textbox inset="0,0,0,0">
                    <w:txbxContent>
                      <w:p w14:paraId="757A7918" w14:textId="77777777" w:rsidR="001F5919" w:rsidRPr="005F300D" w:rsidRDefault="00000000">
                        <w:pPr>
                          <w:spacing w:line="180" w:lineRule="exact"/>
                          <w:rPr>
                            <w:rFonts w:ascii="Calibri"/>
                            <w:sz w:val="18"/>
                          </w:rPr>
                        </w:pPr>
                        <w:r w:rsidRPr="005F300D">
                          <w:rPr>
                            <w:rFonts w:ascii="Calibri"/>
                            <w:color w:val="404040"/>
                            <w:spacing w:val="-4"/>
                            <w:sz w:val="18"/>
                          </w:rPr>
                          <w:t>19.9</w:t>
                        </w:r>
                      </w:p>
                    </w:txbxContent>
                  </v:textbox>
                </v:shape>
                <v:shape id="Textbox 246" o:spid="_x0000_s1037" type="#_x0000_t202" style="position:absolute;left:3570;top:7337;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LS8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DMNLS8xQAAANwAAAAP&#10;AAAAAAAAAAAAAAAAAAcCAABkcnMvZG93bnJldi54bWxQSwUGAAAAAAMAAwC3AAAA+QIAAAAA&#10;" filled="f" stroked="f">
                  <v:textbox inset="0,0,0,0">
                    <w:txbxContent>
                      <w:p w14:paraId="550376F7" w14:textId="77777777" w:rsidR="001F5919" w:rsidRPr="005F300D" w:rsidRDefault="00000000">
                        <w:pPr>
                          <w:spacing w:line="180" w:lineRule="exact"/>
                          <w:rPr>
                            <w:rFonts w:ascii="Calibri"/>
                            <w:sz w:val="18"/>
                          </w:rPr>
                        </w:pPr>
                        <w:r w:rsidRPr="005F300D">
                          <w:rPr>
                            <w:rFonts w:ascii="Calibri"/>
                            <w:color w:val="585858"/>
                            <w:spacing w:val="-5"/>
                            <w:sz w:val="18"/>
                          </w:rPr>
                          <w:t>20</w:t>
                        </w:r>
                      </w:p>
                    </w:txbxContent>
                  </v:textbox>
                </v:shape>
                <v:shape id="Textbox 247" o:spid="_x0000_s1038" type="#_x0000_t202" style="position:absolute;left:7999;top:6551;width:215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En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o3gRJ8YAAADcAAAA&#10;DwAAAAAAAAAAAAAAAAAHAgAAZHJzL2Rvd25yZXYueG1sUEsFBgAAAAADAAMAtwAAAPoCAAAAAA==&#10;" filled="f" stroked="f">
                  <v:textbox inset="0,0,0,0">
                    <w:txbxContent>
                      <w:p w14:paraId="3C0E9443" w14:textId="77777777" w:rsidR="001F5919" w:rsidRPr="005F300D" w:rsidRDefault="00000000">
                        <w:pPr>
                          <w:spacing w:line="180" w:lineRule="exact"/>
                          <w:rPr>
                            <w:rFonts w:ascii="Calibri"/>
                            <w:sz w:val="18"/>
                          </w:rPr>
                        </w:pPr>
                        <w:r w:rsidRPr="005F300D">
                          <w:rPr>
                            <w:rFonts w:ascii="Calibri"/>
                            <w:color w:val="404040"/>
                            <w:spacing w:val="-4"/>
                            <w:sz w:val="18"/>
                          </w:rPr>
                          <w:t>19.4</w:t>
                        </w:r>
                      </w:p>
                    </w:txbxContent>
                  </v:textbox>
                </v:shape>
                <v:shape id="Textbox 248" o:spid="_x0000_s1039" type="#_x0000_t202" style="position:absolute;left:3570;top:10846;width:1289;height:11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4VVwQAAANwAAAAPAAAAZHJzL2Rvd25yZXYueG1sRE9Ni8Iw&#10;EL0v+B/CCN7WVB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NLnhVXBAAAA3AAAAA8AAAAA&#10;AAAAAAAAAAAABwIAAGRycy9kb3ducmV2LnhtbFBLBQYAAAAAAwADALcAAAD1AgAAAAA=&#10;" filled="f" stroked="f">
                  <v:textbox inset="0,0,0,0">
                    <w:txbxContent>
                      <w:p w14:paraId="2DE49601" w14:textId="77777777" w:rsidR="001F5919" w:rsidRPr="005F300D" w:rsidRDefault="00000000">
                        <w:pPr>
                          <w:spacing w:line="183" w:lineRule="exact"/>
                          <w:rPr>
                            <w:rFonts w:ascii="Calibri"/>
                            <w:sz w:val="18"/>
                          </w:rPr>
                        </w:pPr>
                        <w:r w:rsidRPr="005F300D">
                          <w:rPr>
                            <w:rFonts w:ascii="Calibri"/>
                            <w:color w:val="585858"/>
                            <w:spacing w:val="-5"/>
                            <w:sz w:val="18"/>
                          </w:rPr>
                          <w:t>15</w:t>
                        </w:r>
                      </w:p>
                      <w:p w14:paraId="355B797C" w14:textId="77777777" w:rsidR="001F5919" w:rsidRPr="005F300D" w:rsidRDefault="001F5919">
                        <w:pPr>
                          <w:spacing w:before="113"/>
                          <w:rPr>
                            <w:rFonts w:ascii="Calibri"/>
                            <w:sz w:val="18"/>
                          </w:rPr>
                        </w:pPr>
                      </w:p>
                      <w:p w14:paraId="11504AB7" w14:textId="77777777" w:rsidR="001F5919" w:rsidRPr="005F300D" w:rsidRDefault="00000000">
                        <w:pPr>
                          <w:rPr>
                            <w:rFonts w:ascii="Calibri"/>
                            <w:sz w:val="18"/>
                          </w:rPr>
                        </w:pPr>
                        <w:r w:rsidRPr="005F300D">
                          <w:rPr>
                            <w:rFonts w:ascii="Calibri"/>
                            <w:color w:val="585858"/>
                            <w:spacing w:val="-5"/>
                            <w:sz w:val="18"/>
                          </w:rPr>
                          <w:t>10</w:t>
                        </w:r>
                      </w:p>
                      <w:p w14:paraId="504EF897" w14:textId="77777777" w:rsidR="001F5919" w:rsidRPr="005F300D" w:rsidRDefault="001F5919">
                        <w:pPr>
                          <w:spacing w:before="113"/>
                          <w:rPr>
                            <w:rFonts w:ascii="Calibri"/>
                            <w:sz w:val="18"/>
                          </w:rPr>
                        </w:pPr>
                      </w:p>
                      <w:p w14:paraId="00A395D8" w14:textId="77777777" w:rsidR="001F5919" w:rsidRPr="005F300D" w:rsidRDefault="00000000">
                        <w:pPr>
                          <w:ind w:left="91"/>
                          <w:rPr>
                            <w:rFonts w:ascii="Calibri"/>
                            <w:sz w:val="18"/>
                          </w:rPr>
                        </w:pPr>
                        <w:r w:rsidRPr="005F300D">
                          <w:rPr>
                            <w:rFonts w:ascii="Calibri"/>
                            <w:color w:val="585858"/>
                            <w:spacing w:val="-10"/>
                            <w:sz w:val="18"/>
                          </w:rPr>
                          <w:t>5</w:t>
                        </w:r>
                      </w:p>
                      <w:p w14:paraId="1EB842E8" w14:textId="77777777" w:rsidR="001F5919" w:rsidRPr="005F300D" w:rsidRDefault="001F5919">
                        <w:pPr>
                          <w:spacing w:before="114"/>
                          <w:rPr>
                            <w:rFonts w:ascii="Calibri"/>
                            <w:sz w:val="18"/>
                          </w:rPr>
                        </w:pPr>
                      </w:p>
                      <w:p w14:paraId="1DEB840B" w14:textId="77777777" w:rsidR="001F5919" w:rsidRPr="005F300D" w:rsidRDefault="00000000">
                        <w:pPr>
                          <w:spacing w:line="216" w:lineRule="exact"/>
                          <w:ind w:left="91"/>
                          <w:rPr>
                            <w:rFonts w:ascii="Calibri"/>
                            <w:sz w:val="18"/>
                          </w:rPr>
                        </w:pPr>
                        <w:r w:rsidRPr="005F300D">
                          <w:rPr>
                            <w:rFonts w:ascii="Calibri"/>
                            <w:color w:val="585858"/>
                            <w:spacing w:val="-10"/>
                            <w:sz w:val="18"/>
                          </w:rPr>
                          <w:t>0</w:t>
                        </w:r>
                      </w:p>
                    </w:txbxContent>
                  </v:textbox>
                </v:shape>
                <v:shape id="Textbox 249" o:spid="_x0000_s1040" type="#_x0000_t202" style="position:absolute;left:7008;top:22864;width:1056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yDOxAAAANwAAAAPAAAAZHJzL2Rvd25yZXYueG1sRI9Ba8JA&#10;FITvgv9heYI33Sgi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L2rIM7EAAAA3AAAAA8A&#10;AAAAAAAAAAAAAAAABwIAAGRycy9kb3ducmV2LnhtbFBLBQYAAAAAAwADALcAAAD4AgAAAAA=&#10;" filled="f" stroked="f">
                  <v:textbox inset="0,0,0,0">
                    <w:txbxContent>
                      <w:p w14:paraId="6D4141A9" w14:textId="77777777" w:rsidR="001F5919" w:rsidRPr="005F300D" w:rsidRDefault="00000000">
                        <w:pPr>
                          <w:tabs>
                            <w:tab w:val="left" w:pos="1023"/>
                          </w:tabs>
                          <w:spacing w:line="180" w:lineRule="exact"/>
                          <w:rPr>
                            <w:rFonts w:ascii="Calibri"/>
                            <w:sz w:val="18"/>
                          </w:rPr>
                        </w:pPr>
                        <w:r w:rsidRPr="005F300D">
                          <w:rPr>
                            <w:rFonts w:ascii="Calibri"/>
                            <w:color w:val="585858"/>
                            <w:spacing w:val="-2"/>
                            <w:sz w:val="18"/>
                          </w:rPr>
                          <w:t>Bolsover</w:t>
                        </w:r>
                        <w:r w:rsidRPr="005F300D">
                          <w:rPr>
                            <w:rFonts w:ascii="Calibri"/>
                            <w:color w:val="585858"/>
                            <w:sz w:val="18"/>
                          </w:rPr>
                          <w:tab/>
                        </w:r>
                        <w:r w:rsidRPr="005F300D">
                          <w:rPr>
                            <w:rFonts w:ascii="Calibri"/>
                            <w:color w:val="585858"/>
                            <w:spacing w:val="-2"/>
                            <w:sz w:val="18"/>
                          </w:rPr>
                          <w:t>Erewash</w:t>
                        </w:r>
                      </w:p>
                    </w:txbxContent>
                  </v:textbox>
                </v:shape>
                <v:shape id="Textbox 250" o:spid="_x0000_s1041" type="#_x0000_t202" style="position:absolute;left:20057;top:22864;width:23692;height:3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14:paraId="1D24E920" w14:textId="77777777" w:rsidR="001F5919" w:rsidRPr="005F300D" w:rsidRDefault="00000000">
                        <w:pPr>
                          <w:tabs>
                            <w:tab w:val="left" w:pos="948"/>
                            <w:tab w:val="left" w:pos="2016"/>
                            <w:tab w:val="left" w:pos="2980"/>
                          </w:tabs>
                          <w:spacing w:line="183" w:lineRule="exact"/>
                          <w:rPr>
                            <w:rFonts w:ascii="Calibri"/>
                            <w:sz w:val="18"/>
                          </w:rPr>
                        </w:pPr>
                        <w:r w:rsidRPr="005F300D">
                          <w:rPr>
                            <w:rFonts w:ascii="Calibri"/>
                            <w:color w:val="585858"/>
                            <w:spacing w:val="-2"/>
                            <w:sz w:val="18"/>
                          </w:rPr>
                          <w:t>Ashfield</w:t>
                        </w:r>
                        <w:r w:rsidRPr="005F300D">
                          <w:rPr>
                            <w:rFonts w:ascii="Calibri"/>
                            <w:color w:val="585858"/>
                            <w:sz w:val="18"/>
                          </w:rPr>
                          <w:tab/>
                        </w:r>
                        <w:r w:rsidRPr="005F300D">
                          <w:rPr>
                            <w:rFonts w:ascii="Calibri"/>
                            <w:color w:val="585858"/>
                            <w:spacing w:val="-2"/>
                            <w:sz w:val="18"/>
                          </w:rPr>
                          <w:t>Mansfield</w:t>
                        </w:r>
                        <w:r w:rsidRPr="005F300D">
                          <w:rPr>
                            <w:rFonts w:ascii="Calibri"/>
                            <w:color w:val="585858"/>
                            <w:sz w:val="18"/>
                          </w:rPr>
                          <w:tab/>
                        </w:r>
                        <w:r w:rsidRPr="005F300D">
                          <w:rPr>
                            <w:rFonts w:ascii="Calibri"/>
                            <w:color w:val="585858"/>
                            <w:spacing w:val="-2"/>
                            <w:sz w:val="18"/>
                          </w:rPr>
                          <w:t>Cannock</w:t>
                        </w:r>
                        <w:r w:rsidRPr="005F300D">
                          <w:rPr>
                            <w:rFonts w:ascii="Calibri"/>
                            <w:color w:val="585858"/>
                            <w:sz w:val="18"/>
                          </w:rPr>
                          <w:tab/>
                        </w:r>
                        <w:r w:rsidRPr="005F300D">
                          <w:rPr>
                            <w:rFonts w:ascii="Calibri"/>
                            <w:color w:val="585858"/>
                            <w:spacing w:val="-2"/>
                            <w:sz w:val="18"/>
                          </w:rPr>
                          <w:t>Nuneaton</w:t>
                        </w:r>
                      </w:p>
                      <w:p w14:paraId="2C1024B4" w14:textId="77777777" w:rsidR="001F5919" w:rsidRPr="005F300D" w:rsidRDefault="00000000">
                        <w:pPr>
                          <w:tabs>
                            <w:tab w:val="left" w:pos="3208"/>
                          </w:tabs>
                          <w:ind w:left="2984" w:right="21" w:hanging="874"/>
                          <w:rPr>
                            <w:rFonts w:ascii="Calibri"/>
                            <w:sz w:val="18"/>
                          </w:rPr>
                        </w:pPr>
                        <w:r w:rsidRPr="005F300D">
                          <w:rPr>
                            <w:rFonts w:ascii="Calibri"/>
                            <w:color w:val="585858"/>
                            <w:spacing w:val="-2"/>
                            <w:sz w:val="18"/>
                          </w:rPr>
                          <w:t>Chase</w:t>
                        </w:r>
                        <w:r w:rsidRPr="005F300D">
                          <w:rPr>
                            <w:rFonts w:ascii="Calibri"/>
                            <w:color w:val="585858"/>
                            <w:sz w:val="18"/>
                          </w:rPr>
                          <w:tab/>
                        </w:r>
                        <w:r w:rsidRPr="005F300D">
                          <w:rPr>
                            <w:rFonts w:ascii="Calibri"/>
                            <w:color w:val="585858"/>
                            <w:sz w:val="18"/>
                          </w:rPr>
                          <w:tab/>
                        </w:r>
                        <w:r w:rsidRPr="005F300D">
                          <w:rPr>
                            <w:rFonts w:ascii="Calibri"/>
                            <w:color w:val="585858"/>
                            <w:spacing w:val="-4"/>
                            <w:sz w:val="18"/>
                          </w:rPr>
                          <w:t>and</w:t>
                        </w:r>
                        <w:r w:rsidRPr="005F300D">
                          <w:rPr>
                            <w:rFonts w:ascii="Calibri"/>
                            <w:color w:val="585858"/>
                            <w:sz w:val="18"/>
                          </w:rPr>
                          <w:t xml:space="preserve"> </w:t>
                        </w:r>
                        <w:r w:rsidRPr="005F300D">
                          <w:rPr>
                            <w:rFonts w:ascii="Calibri"/>
                            <w:color w:val="585858"/>
                            <w:spacing w:val="-2"/>
                            <w:sz w:val="18"/>
                          </w:rPr>
                          <w:t>Bedworth</w:t>
                        </w:r>
                      </w:p>
                    </w:txbxContent>
                  </v:textbox>
                </v:shape>
                <w10:wrap anchorx="page"/>
              </v:group>
            </w:pict>
          </mc:Fallback>
        </mc:AlternateContent>
      </w:r>
      <w:r w:rsidRPr="005F300D">
        <w:t>Latest</w:t>
      </w:r>
      <w:r w:rsidRPr="005F300D">
        <w:rPr>
          <w:spacing w:val="-5"/>
        </w:rPr>
        <w:t xml:space="preserve"> </w:t>
      </w:r>
      <w:r w:rsidRPr="005F300D">
        <w:rPr>
          <w:spacing w:val="-2"/>
        </w:rPr>
        <w:t>data.</w:t>
      </w:r>
    </w:p>
    <w:p w14:paraId="5655BCC1" w14:textId="66150E94" w:rsidR="001F5919" w:rsidRPr="005F300D" w:rsidRDefault="004B0606" w:rsidP="004B0606">
      <w:pPr>
        <w:pStyle w:val="BodyText"/>
        <w:jc w:val="center"/>
        <w:rPr>
          <w:sz w:val="20"/>
        </w:rPr>
      </w:pPr>
      <w:r w:rsidRPr="005F300D">
        <w:rPr>
          <w:sz w:val="20"/>
        </w:rPr>
        <w:drawing>
          <wp:inline distT="0" distB="0" distL="0" distR="0" wp14:anchorId="50DD2552" wp14:editId="3758A015">
            <wp:extent cx="4763165" cy="3343742"/>
            <wp:effectExtent l="0" t="0" r="0" b="9525"/>
            <wp:docPr id="815156070" name="Picture 1" descr="Children living in low income families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56070" name="Picture 1" descr="Children living in low income families 2015"/>
                    <pic:cNvPicPr/>
                  </pic:nvPicPr>
                  <pic:blipFill>
                    <a:blip r:embed="rId28"/>
                    <a:stretch>
                      <a:fillRect/>
                    </a:stretch>
                  </pic:blipFill>
                  <pic:spPr>
                    <a:xfrm>
                      <a:off x="0" y="0"/>
                      <a:ext cx="4763165" cy="3343742"/>
                    </a:xfrm>
                    <a:prstGeom prst="rect">
                      <a:avLst/>
                    </a:prstGeom>
                  </pic:spPr>
                </pic:pic>
              </a:graphicData>
            </a:graphic>
          </wp:inline>
        </w:drawing>
      </w:r>
    </w:p>
    <w:p w14:paraId="0194EDD9" w14:textId="77777777" w:rsidR="001F5919" w:rsidRPr="005F300D" w:rsidRDefault="001F5919">
      <w:pPr>
        <w:pStyle w:val="BodyText"/>
        <w:spacing w:before="94"/>
      </w:pPr>
    </w:p>
    <w:p w14:paraId="49754638" w14:textId="09483424" w:rsidR="001F5919" w:rsidRPr="005F300D" w:rsidRDefault="00000000">
      <w:pPr>
        <w:pStyle w:val="BodyText"/>
        <w:ind w:left="560" w:right="918"/>
      </w:pPr>
      <w:r w:rsidRPr="005F300D">
        <w:t>There</w:t>
      </w:r>
      <w:r w:rsidRPr="005F300D">
        <w:rPr>
          <w:spacing w:val="-3"/>
        </w:rPr>
        <w:t xml:space="preserve"> </w:t>
      </w:r>
      <w:r w:rsidRPr="005F300D">
        <w:t>has</w:t>
      </w:r>
      <w:r w:rsidRPr="005F300D">
        <w:rPr>
          <w:spacing w:val="-3"/>
        </w:rPr>
        <w:t xml:space="preserve"> </w:t>
      </w:r>
      <w:r w:rsidRPr="005F300D">
        <w:t>been</w:t>
      </w:r>
      <w:r w:rsidRPr="005F300D">
        <w:rPr>
          <w:spacing w:val="-5"/>
        </w:rPr>
        <w:t xml:space="preserve"> </w:t>
      </w:r>
      <w:r w:rsidRPr="005F300D">
        <w:t>an</w:t>
      </w:r>
      <w:r w:rsidRPr="005F300D">
        <w:rPr>
          <w:spacing w:val="-5"/>
        </w:rPr>
        <w:t xml:space="preserve"> </w:t>
      </w:r>
      <w:r w:rsidRPr="005F300D">
        <w:t>improvement</w:t>
      </w:r>
      <w:r w:rsidRPr="005F300D">
        <w:rPr>
          <w:spacing w:val="-3"/>
        </w:rPr>
        <w:t xml:space="preserve"> </w:t>
      </w:r>
      <w:r w:rsidRPr="005F300D">
        <w:t>in</w:t>
      </w:r>
      <w:r w:rsidRPr="005F300D">
        <w:rPr>
          <w:spacing w:val="-3"/>
        </w:rPr>
        <w:t xml:space="preserve"> </w:t>
      </w:r>
      <w:r w:rsidRPr="005F300D">
        <w:t>this</w:t>
      </w:r>
      <w:r w:rsidRPr="005F300D">
        <w:rPr>
          <w:spacing w:val="-3"/>
        </w:rPr>
        <w:t xml:space="preserve"> </w:t>
      </w:r>
      <w:r w:rsidRPr="005F300D">
        <w:t>category</w:t>
      </w:r>
      <w:r w:rsidRPr="005F300D">
        <w:rPr>
          <w:spacing w:val="-6"/>
        </w:rPr>
        <w:t xml:space="preserve"> </w:t>
      </w:r>
      <w:r w:rsidRPr="005F300D">
        <w:t>shown</w:t>
      </w:r>
      <w:r w:rsidRPr="005F300D">
        <w:rPr>
          <w:spacing w:val="-3"/>
        </w:rPr>
        <w:t xml:space="preserve"> </w:t>
      </w:r>
      <w:r w:rsidRPr="005F300D">
        <w:t>by</w:t>
      </w:r>
      <w:r w:rsidRPr="005F300D">
        <w:rPr>
          <w:spacing w:val="-6"/>
        </w:rPr>
        <w:t xml:space="preserve"> </w:t>
      </w:r>
      <w:r w:rsidRPr="005F300D">
        <w:t>the</w:t>
      </w:r>
      <w:r w:rsidRPr="005F300D">
        <w:rPr>
          <w:spacing w:val="-3"/>
        </w:rPr>
        <w:t xml:space="preserve"> </w:t>
      </w:r>
      <w:r w:rsidRPr="005F300D">
        <w:t>latest</w:t>
      </w:r>
      <w:r w:rsidRPr="005F300D">
        <w:rPr>
          <w:spacing w:val="-3"/>
        </w:rPr>
        <w:t xml:space="preserve"> </w:t>
      </w:r>
      <w:r w:rsidRPr="005F300D">
        <w:t>available</w:t>
      </w:r>
      <w:r w:rsidRPr="005F300D">
        <w:rPr>
          <w:spacing w:val="-3"/>
        </w:rPr>
        <w:t xml:space="preserve"> </w:t>
      </w:r>
      <w:r w:rsidRPr="005F300D">
        <w:t xml:space="preserve">data. The number of children in </w:t>
      </w:r>
      <w:proofErr w:type="gramStart"/>
      <w:r w:rsidRPr="005F300D">
        <w:t>low income</w:t>
      </w:r>
      <w:proofErr w:type="gramEnd"/>
      <w:r w:rsidRPr="005F300D">
        <w:t xml:space="preserve"> families has fallen to the lowest level since </w:t>
      </w:r>
      <w:r w:rsidRPr="005F300D">
        <w:rPr>
          <w:spacing w:val="-2"/>
        </w:rPr>
        <w:t>2006.</w:t>
      </w:r>
    </w:p>
    <w:p w14:paraId="3313A883" w14:textId="77777777" w:rsidR="001F5919" w:rsidRPr="005F300D" w:rsidRDefault="001F5919">
      <w:pPr>
        <w:sectPr w:rsidR="001F5919" w:rsidRPr="005F300D">
          <w:pgSz w:w="11910" w:h="16840"/>
          <w:pgMar w:top="142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14348A8D" w14:textId="799A5D1D" w:rsidR="001F5919" w:rsidRPr="005F300D" w:rsidRDefault="001F5919">
      <w:pPr>
        <w:pStyle w:val="BodyText"/>
        <w:rPr>
          <w:sz w:val="17"/>
        </w:rPr>
      </w:pPr>
    </w:p>
    <w:p w14:paraId="32567BD6" w14:textId="3AFF1C20" w:rsidR="001F5919" w:rsidRPr="005F300D" w:rsidRDefault="00B13456" w:rsidP="00B13456">
      <w:pPr>
        <w:pStyle w:val="BodyText"/>
        <w:spacing w:before="106"/>
        <w:jc w:val="center"/>
        <w:rPr>
          <w:sz w:val="17"/>
        </w:rPr>
      </w:pPr>
      <w:r w:rsidRPr="005F300D">
        <w:rPr>
          <w:sz w:val="17"/>
        </w:rPr>
        <w:drawing>
          <wp:inline distT="0" distB="0" distL="0" distR="0" wp14:anchorId="67E6CFAA" wp14:editId="32D69636">
            <wp:extent cx="5106113" cy="3048425"/>
            <wp:effectExtent l="0" t="0" r="0" b="0"/>
            <wp:docPr id="447994059" name="Picture 1" descr="Number of children living in low income families in Ashfield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994059" name="Picture 1" descr="Number of children living in low income families in Ashfield 2015"/>
                    <pic:cNvPicPr/>
                  </pic:nvPicPr>
                  <pic:blipFill>
                    <a:blip r:embed="rId29"/>
                    <a:stretch>
                      <a:fillRect/>
                    </a:stretch>
                  </pic:blipFill>
                  <pic:spPr>
                    <a:xfrm>
                      <a:off x="0" y="0"/>
                      <a:ext cx="5106113" cy="3048425"/>
                    </a:xfrm>
                    <a:prstGeom prst="rect">
                      <a:avLst/>
                    </a:prstGeom>
                  </pic:spPr>
                </pic:pic>
              </a:graphicData>
            </a:graphic>
          </wp:inline>
        </w:drawing>
      </w:r>
    </w:p>
    <w:p w14:paraId="55FAD1A6" w14:textId="77777777" w:rsidR="00B13456" w:rsidRPr="005F300D" w:rsidRDefault="00B13456" w:rsidP="00B13456">
      <w:pPr>
        <w:pStyle w:val="BodyText"/>
        <w:spacing w:before="106"/>
        <w:jc w:val="center"/>
        <w:rPr>
          <w:sz w:val="17"/>
        </w:rPr>
      </w:pPr>
    </w:p>
    <w:p w14:paraId="3AD99E67" w14:textId="5B8ADF03" w:rsidR="001F5919" w:rsidRPr="005F300D" w:rsidRDefault="00000000">
      <w:pPr>
        <w:ind w:left="300" w:right="636"/>
        <w:jc w:val="center"/>
        <w:rPr>
          <w:i/>
          <w:sz w:val="17"/>
        </w:rPr>
      </w:pPr>
      <w:r w:rsidRPr="005F300D">
        <w:rPr>
          <w:i/>
          <w:color w:val="333333"/>
          <w:sz w:val="17"/>
        </w:rPr>
        <w:t>Source:</w:t>
      </w:r>
      <w:r w:rsidRPr="005F300D">
        <w:rPr>
          <w:i/>
          <w:color w:val="333333"/>
          <w:spacing w:val="-6"/>
          <w:sz w:val="17"/>
        </w:rPr>
        <w:t xml:space="preserve"> </w:t>
      </w:r>
      <w:r w:rsidRPr="005F300D">
        <w:rPr>
          <w:i/>
          <w:color w:val="333333"/>
          <w:sz w:val="17"/>
        </w:rPr>
        <w:t>HM</w:t>
      </w:r>
      <w:r w:rsidRPr="005F300D">
        <w:rPr>
          <w:i/>
          <w:color w:val="333333"/>
          <w:spacing w:val="-4"/>
          <w:sz w:val="17"/>
        </w:rPr>
        <w:t xml:space="preserve"> </w:t>
      </w:r>
      <w:r w:rsidRPr="005F300D">
        <w:rPr>
          <w:i/>
          <w:color w:val="333333"/>
          <w:sz w:val="17"/>
        </w:rPr>
        <w:t>Revenue</w:t>
      </w:r>
      <w:r w:rsidRPr="005F300D">
        <w:rPr>
          <w:i/>
          <w:color w:val="333333"/>
          <w:spacing w:val="-5"/>
          <w:sz w:val="17"/>
        </w:rPr>
        <w:t xml:space="preserve"> </w:t>
      </w:r>
      <w:r w:rsidRPr="005F300D">
        <w:rPr>
          <w:i/>
          <w:color w:val="333333"/>
          <w:sz w:val="17"/>
        </w:rPr>
        <w:t>and</w:t>
      </w:r>
      <w:r w:rsidRPr="005F300D">
        <w:rPr>
          <w:i/>
          <w:color w:val="333333"/>
          <w:spacing w:val="-5"/>
          <w:sz w:val="17"/>
        </w:rPr>
        <w:t xml:space="preserve"> </w:t>
      </w:r>
      <w:r w:rsidRPr="005F300D">
        <w:rPr>
          <w:i/>
          <w:color w:val="333333"/>
          <w:sz w:val="17"/>
        </w:rPr>
        <w:t>Customs</w:t>
      </w:r>
      <w:r w:rsidRPr="005F300D">
        <w:rPr>
          <w:i/>
          <w:color w:val="333333"/>
          <w:spacing w:val="-3"/>
          <w:sz w:val="17"/>
        </w:rPr>
        <w:t xml:space="preserve"> </w:t>
      </w:r>
      <w:r w:rsidRPr="005F300D">
        <w:rPr>
          <w:i/>
          <w:color w:val="333333"/>
          <w:sz w:val="17"/>
        </w:rPr>
        <w:t>(Personal</w:t>
      </w:r>
      <w:r w:rsidRPr="005F300D">
        <w:rPr>
          <w:i/>
          <w:color w:val="333333"/>
          <w:spacing w:val="-3"/>
          <w:sz w:val="17"/>
        </w:rPr>
        <w:t xml:space="preserve"> </w:t>
      </w:r>
      <w:r w:rsidRPr="005F300D">
        <w:rPr>
          <w:i/>
          <w:color w:val="333333"/>
          <w:sz w:val="17"/>
        </w:rPr>
        <w:t>Tax</w:t>
      </w:r>
      <w:r w:rsidRPr="005F300D">
        <w:rPr>
          <w:i/>
          <w:color w:val="333333"/>
          <w:spacing w:val="-3"/>
          <w:sz w:val="17"/>
        </w:rPr>
        <w:t xml:space="preserve"> </w:t>
      </w:r>
      <w:r w:rsidRPr="005F300D">
        <w:rPr>
          <w:i/>
          <w:color w:val="333333"/>
          <w:sz w:val="17"/>
        </w:rPr>
        <w:t>Credits:</w:t>
      </w:r>
      <w:r w:rsidRPr="005F300D">
        <w:rPr>
          <w:i/>
          <w:color w:val="333333"/>
          <w:spacing w:val="-6"/>
          <w:sz w:val="17"/>
        </w:rPr>
        <w:t xml:space="preserve"> </w:t>
      </w:r>
      <w:r w:rsidRPr="005F300D">
        <w:rPr>
          <w:i/>
          <w:color w:val="333333"/>
          <w:sz w:val="17"/>
        </w:rPr>
        <w:t>Related</w:t>
      </w:r>
      <w:r w:rsidRPr="005F300D">
        <w:rPr>
          <w:i/>
          <w:color w:val="333333"/>
          <w:spacing w:val="-5"/>
          <w:sz w:val="17"/>
        </w:rPr>
        <w:t xml:space="preserve"> </w:t>
      </w:r>
      <w:r w:rsidRPr="005F300D">
        <w:rPr>
          <w:i/>
          <w:color w:val="333333"/>
          <w:sz w:val="17"/>
        </w:rPr>
        <w:t>Statistics</w:t>
      </w:r>
      <w:r w:rsidRPr="005F300D">
        <w:rPr>
          <w:i/>
          <w:color w:val="333333"/>
          <w:spacing w:val="2"/>
          <w:sz w:val="17"/>
        </w:rPr>
        <w:t xml:space="preserve"> </w:t>
      </w:r>
      <w:r w:rsidRPr="005F300D">
        <w:rPr>
          <w:i/>
          <w:color w:val="333333"/>
          <w:sz w:val="17"/>
        </w:rPr>
        <w:t>-</w:t>
      </w:r>
      <w:r w:rsidRPr="005F300D">
        <w:rPr>
          <w:i/>
          <w:color w:val="333333"/>
          <w:spacing w:val="-3"/>
          <w:sz w:val="17"/>
        </w:rPr>
        <w:t xml:space="preserve"> </w:t>
      </w:r>
      <w:r w:rsidRPr="005F300D">
        <w:rPr>
          <w:i/>
          <w:color w:val="333333"/>
          <w:sz w:val="17"/>
        </w:rPr>
        <w:t>Child</w:t>
      </w:r>
      <w:r w:rsidRPr="005F300D">
        <w:rPr>
          <w:i/>
          <w:color w:val="333333"/>
          <w:spacing w:val="-5"/>
          <w:sz w:val="17"/>
        </w:rPr>
        <w:t xml:space="preserve"> </w:t>
      </w:r>
      <w:r w:rsidRPr="005F300D">
        <w:rPr>
          <w:i/>
          <w:color w:val="333333"/>
          <w:sz w:val="17"/>
        </w:rPr>
        <w:t>Poverty</w:t>
      </w:r>
      <w:r w:rsidRPr="005F300D">
        <w:rPr>
          <w:i/>
          <w:color w:val="333333"/>
          <w:spacing w:val="-3"/>
          <w:sz w:val="17"/>
        </w:rPr>
        <w:t xml:space="preserve"> </w:t>
      </w:r>
      <w:r w:rsidRPr="005F300D">
        <w:rPr>
          <w:i/>
          <w:color w:val="333333"/>
          <w:spacing w:val="-2"/>
          <w:sz w:val="17"/>
        </w:rPr>
        <w:t>Statistics)</w:t>
      </w:r>
    </w:p>
    <w:p w14:paraId="041803D4" w14:textId="77777777" w:rsidR="001F5919" w:rsidRPr="005F300D" w:rsidRDefault="001F5919">
      <w:pPr>
        <w:pStyle w:val="BodyText"/>
        <w:spacing w:before="122"/>
        <w:rPr>
          <w:i/>
          <w:sz w:val="17"/>
        </w:rPr>
      </w:pPr>
    </w:p>
    <w:p w14:paraId="28579C02" w14:textId="77777777" w:rsidR="001F5919" w:rsidRPr="005F300D" w:rsidRDefault="00000000">
      <w:pPr>
        <w:pStyle w:val="Heading1"/>
        <w:spacing w:before="0"/>
      </w:pPr>
      <w:r w:rsidRPr="005F300D">
        <w:rPr>
          <w:spacing w:val="-2"/>
        </w:rPr>
        <w:t>Housing</w:t>
      </w:r>
    </w:p>
    <w:p w14:paraId="4408B0D9" w14:textId="77777777" w:rsidR="001F5919" w:rsidRPr="005F300D" w:rsidRDefault="00000000">
      <w:pPr>
        <w:pStyle w:val="BodyText"/>
        <w:spacing w:before="346"/>
        <w:ind w:left="560" w:right="918"/>
      </w:pPr>
      <w:r w:rsidRPr="005F300D">
        <w:t>Ashfield lies within the Nottingham Outer Housing Market Area (HMA) Area that comprises</w:t>
      </w:r>
      <w:r w:rsidRPr="005F300D">
        <w:rPr>
          <w:spacing w:val="-7"/>
        </w:rPr>
        <w:t xml:space="preserve"> </w:t>
      </w:r>
      <w:r w:rsidRPr="005F300D">
        <w:t>Newark</w:t>
      </w:r>
      <w:r w:rsidRPr="005F300D">
        <w:rPr>
          <w:spacing w:val="-4"/>
        </w:rPr>
        <w:t xml:space="preserve"> </w:t>
      </w:r>
      <w:r w:rsidRPr="005F300D">
        <w:t>&amp;</w:t>
      </w:r>
      <w:r w:rsidRPr="005F300D">
        <w:rPr>
          <w:spacing w:val="-4"/>
        </w:rPr>
        <w:t xml:space="preserve"> </w:t>
      </w:r>
      <w:r w:rsidRPr="005F300D">
        <w:t>Sherwood,</w:t>
      </w:r>
      <w:r w:rsidRPr="005F300D">
        <w:rPr>
          <w:spacing w:val="-4"/>
        </w:rPr>
        <w:t xml:space="preserve"> </w:t>
      </w:r>
      <w:r w:rsidRPr="005F300D">
        <w:t>Mansfield</w:t>
      </w:r>
      <w:r w:rsidRPr="005F300D">
        <w:rPr>
          <w:spacing w:val="-4"/>
        </w:rPr>
        <w:t xml:space="preserve"> </w:t>
      </w:r>
      <w:r w:rsidRPr="005F300D">
        <w:t>and</w:t>
      </w:r>
      <w:r w:rsidRPr="005F300D">
        <w:rPr>
          <w:spacing w:val="-4"/>
        </w:rPr>
        <w:t xml:space="preserve"> </w:t>
      </w:r>
      <w:r w:rsidRPr="005F300D">
        <w:t>Ashfield</w:t>
      </w:r>
      <w:r w:rsidRPr="005F300D">
        <w:rPr>
          <w:spacing w:val="-4"/>
        </w:rPr>
        <w:t xml:space="preserve"> </w:t>
      </w:r>
      <w:r w:rsidRPr="005F300D">
        <w:t>Districts.</w:t>
      </w:r>
      <w:r w:rsidRPr="005F300D">
        <w:rPr>
          <w:spacing w:val="-6"/>
        </w:rPr>
        <w:t xml:space="preserve"> </w:t>
      </w:r>
      <w:r w:rsidRPr="005F300D">
        <w:t>The</w:t>
      </w:r>
      <w:r w:rsidRPr="005F300D">
        <w:rPr>
          <w:spacing w:val="-4"/>
        </w:rPr>
        <w:t xml:space="preserve"> </w:t>
      </w:r>
      <w:r w:rsidRPr="005F300D">
        <w:t>housing</w:t>
      </w:r>
      <w:r w:rsidRPr="005F300D">
        <w:rPr>
          <w:spacing w:val="-5"/>
        </w:rPr>
        <w:t xml:space="preserve"> </w:t>
      </w:r>
      <w:r w:rsidRPr="005F300D">
        <w:t xml:space="preserve">needs assessment undertaken across the HMA has highlight the following key characteristics of households and housing within Ashfield, based on Census 2011 </w:t>
      </w:r>
      <w:r w:rsidRPr="005F300D">
        <w:rPr>
          <w:spacing w:val="-2"/>
        </w:rPr>
        <w:t>data.</w:t>
      </w:r>
    </w:p>
    <w:p w14:paraId="1C75508C" w14:textId="77777777" w:rsidR="001F5919" w:rsidRPr="005F300D" w:rsidRDefault="00000000">
      <w:pPr>
        <w:pStyle w:val="BodyText"/>
        <w:spacing w:before="118"/>
        <w:ind w:left="560" w:right="918"/>
      </w:pPr>
      <w:r w:rsidRPr="005F300D">
        <w:t>Across</w:t>
      </w:r>
      <w:r w:rsidRPr="005F300D">
        <w:rPr>
          <w:spacing w:val="-3"/>
        </w:rPr>
        <w:t xml:space="preserve"> </w:t>
      </w:r>
      <w:r w:rsidRPr="005F300D">
        <w:t>the</w:t>
      </w:r>
      <w:r w:rsidRPr="005F300D">
        <w:rPr>
          <w:spacing w:val="-3"/>
        </w:rPr>
        <w:t xml:space="preserve"> </w:t>
      </w:r>
      <w:r w:rsidRPr="005F300D">
        <w:t>Housing</w:t>
      </w:r>
      <w:r w:rsidRPr="005F300D">
        <w:rPr>
          <w:spacing w:val="-4"/>
        </w:rPr>
        <w:t xml:space="preserve"> </w:t>
      </w:r>
      <w:r w:rsidRPr="005F300D">
        <w:t>Market</w:t>
      </w:r>
      <w:r w:rsidRPr="005F300D">
        <w:rPr>
          <w:spacing w:val="-3"/>
        </w:rPr>
        <w:t xml:space="preserve"> </w:t>
      </w:r>
      <w:r w:rsidRPr="005F300D">
        <w:t>Area</w:t>
      </w:r>
      <w:r w:rsidRPr="005F300D">
        <w:rPr>
          <w:spacing w:val="-3"/>
        </w:rPr>
        <w:t xml:space="preserve"> </w:t>
      </w:r>
      <w:r w:rsidRPr="005F300D">
        <w:t>Ashfield</w:t>
      </w:r>
      <w:r w:rsidRPr="005F300D">
        <w:rPr>
          <w:spacing w:val="-5"/>
        </w:rPr>
        <w:t xml:space="preserve"> </w:t>
      </w:r>
      <w:r w:rsidRPr="005F300D">
        <w:t>has</w:t>
      </w:r>
      <w:r w:rsidRPr="005F300D">
        <w:rPr>
          <w:spacing w:val="-3"/>
        </w:rPr>
        <w:t xml:space="preserve"> </w:t>
      </w:r>
      <w:r w:rsidRPr="005F300D">
        <w:t>the</w:t>
      </w:r>
      <w:r w:rsidRPr="005F300D">
        <w:rPr>
          <w:spacing w:val="-5"/>
        </w:rPr>
        <w:t xml:space="preserve"> </w:t>
      </w:r>
      <w:r w:rsidRPr="005F300D">
        <w:t>highest</w:t>
      </w:r>
      <w:r w:rsidRPr="005F300D">
        <w:rPr>
          <w:spacing w:val="-5"/>
        </w:rPr>
        <w:t xml:space="preserve"> </w:t>
      </w:r>
      <w:r w:rsidRPr="005F300D">
        <w:t>population</w:t>
      </w:r>
      <w:r w:rsidRPr="005F300D">
        <w:rPr>
          <w:spacing w:val="-3"/>
        </w:rPr>
        <w:t xml:space="preserve"> </w:t>
      </w:r>
      <w:r w:rsidRPr="005F300D">
        <w:t>of</w:t>
      </w:r>
      <w:r w:rsidRPr="005F300D">
        <w:rPr>
          <w:spacing w:val="-3"/>
        </w:rPr>
        <w:t xml:space="preserve"> </w:t>
      </w:r>
      <w:r w:rsidRPr="005F300D">
        <w:t>the</w:t>
      </w:r>
      <w:r w:rsidRPr="005F300D">
        <w:rPr>
          <w:spacing w:val="-5"/>
        </w:rPr>
        <w:t xml:space="preserve"> </w:t>
      </w:r>
      <w:r w:rsidRPr="005F300D">
        <w:t>three authorities, with the population rising by 4.1% to 124,482 between</w:t>
      </w:r>
    </w:p>
    <w:p w14:paraId="5B9FCAEC" w14:textId="77777777" w:rsidR="001F5919" w:rsidRPr="005F300D" w:rsidRDefault="00000000">
      <w:pPr>
        <w:pStyle w:val="BodyText"/>
        <w:ind w:left="560" w:right="918"/>
      </w:pPr>
      <w:r w:rsidRPr="005F300D">
        <w:t>2011-2016.</w:t>
      </w:r>
      <w:r w:rsidRPr="005F300D">
        <w:rPr>
          <w:spacing w:val="-2"/>
        </w:rPr>
        <w:t xml:space="preserve"> </w:t>
      </w:r>
      <w:r w:rsidRPr="005F300D">
        <w:t>Of</w:t>
      </w:r>
      <w:r w:rsidRPr="005F300D">
        <w:rPr>
          <w:spacing w:val="-2"/>
        </w:rPr>
        <w:t xml:space="preserve"> </w:t>
      </w:r>
      <w:r w:rsidRPr="005F300D">
        <w:t>this</w:t>
      </w:r>
      <w:r w:rsidRPr="005F300D">
        <w:rPr>
          <w:spacing w:val="-5"/>
        </w:rPr>
        <w:t xml:space="preserve"> </w:t>
      </w:r>
      <w:r w:rsidRPr="005F300D">
        <w:t>there</w:t>
      </w:r>
      <w:r w:rsidRPr="005F300D">
        <w:rPr>
          <w:spacing w:val="-2"/>
        </w:rPr>
        <w:t xml:space="preserve"> </w:t>
      </w:r>
      <w:r w:rsidRPr="005F300D">
        <w:t>is</w:t>
      </w:r>
      <w:r w:rsidRPr="005F300D">
        <w:rPr>
          <w:spacing w:val="-2"/>
        </w:rPr>
        <w:t xml:space="preserve"> </w:t>
      </w:r>
      <w:r w:rsidRPr="005F300D">
        <w:t>an</w:t>
      </w:r>
      <w:r w:rsidRPr="005F300D">
        <w:rPr>
          <w:spacing w:val="-4"/>
        </w:rPr>
        <w:t xml:space="preserve"> </w:t>
      </w:r>
      <w:r w:rsidRPr="005F300D">
        <w:t>above</w:t>
      </w:r>
      <w:r w:rsidRPr="005F300D">
        <w:rPr>
          <w:spacing w:val="-2"/>
        </w:rPr>
        <w:t xml:space="preserve"> </w:t>
      </w:r>
      <w:r w:rsidRPr="005F300D">
        <w:t>national average</w:t>
      </w:r>
      <w:r w:rsidRPr="005F300D">
        <w:rPr>
          <w:spacing w:val="-2"/>
        </w:rPr>
        <w:t xml:space="preserve"> </w:t>
      </w:r>
      <w:r w:rsidRPr="005F300D">
        <w:t>of</w:t>
      </w:r>
      <w:r w:rsidRPr="005F300D">
        <w:rPr>
          <w:spacing w:val="-2"/>
        </w:rPr>
        <w:t xml:space="preserve"> </w:t>
      </w:r>
      <w:r w:rsidRPr="005F300D">
        <w:t>people</w:t>
      </w:r>
      <w:r w:rsidRPr="005F300D">
        <w:rPr>
          <w:spacing w:val="-4"/>
        </w:rPr>
        <w:t xml:space="preserve"> </w:t>
      </w:r>
      <w:r w:rsidRPr="005F300D">
        <w:t>between</w:t>
      </w:r>
      <w:r w:rsidRPr="005F300D">
        <w:rPr>
          <w:spacing w:val="-2"/>
        </w:rPr>
        <w:t xml:space="preserve"> </w:t>
      </w:r>
      <w:r w:rsidRPr="005F300D">
        <w:t>the</w:t>
      </w:r>
      <w:r w:rsidRPr="005F300D">
        <w:rPr>
          <w:spacing w:val="-4"/>
        </w:rPr>
        <w:t xml:space="preserve"> </w:t>
      </w:r>
      <w:r w:rsidRPr="005F300D">
        <w:t>ages</w:t>
      </w:r>
      <w:r w:rsidRPr="005F300D">
        <w:rPr>
          <w:spacing w:val="-2"/>
        </w:rPr>
        <w:t xml:space="preserve"> </w:t>
      </w:r>
      <w:r w:rsidRPr="005F300D">
        <w:t xml:space="preserve">of 40 and 65. Ashfield also has the highest percentage of households with dependent children in the </w:t>
      </w:r>
      <w:proofErr w:type="gramStart"/>
      <w:r w:rsidRPr="005F300D">
        <w:t>HMA, but</w:t>
      </w:r>
      <w:proofErr w:type="gramEnd"/>
      <w:r w:rsidRPr="005F300D">
        <w:t xml:space="preserve"> has also seen a significant growth in single person households.</w:t>
      </w:r>
      <w:r w:rsidRPr="005F300D">
        <w:rPr>
          <w:spacing w:val="-4"/>
        </w:rPr>
        <w:t xml:space="preserve"> </w:t>
      </w:r>
      <w:r w:rsidRPr="005F300D">
        <w:t>The</w:t>
      </w:r>
      <w:r w:rsidRPr="005F300D">
        <w:rPr>
          <w:spacing w:val="-2"/>
        </w:rPr>
        <w:t xml:space="preserve"> </w:t>
      </w:r>
      <w:r w:rsidRPr="005F300D">
        <w:t>population</w:t>
      </w:r>
      <w:r w:rsidRPr="005F300D">
        <w:rPr>
          <w:spacing w:val="-4"/>
        </w:rPr>
        <w:t xml:space="preserve"> </w:t>
      </w:r>
      <w:r w:rsidRPr="005F300D">
        <w:t>of</w:t>
      </w:r>
      <w:r w:rsidRPr="005F300D">
        <w:rPr>
          <w:spacing w:val="-1"/>
        </w:rPr>
        <w:t xml:space="preserve"> </w:t>
      </w:r>
      <w:r w:rsidRPr="005F300D">
        <w:t>the</w:t>
      </w:r>
      <w:r w:rsidRPr="005F300D">
        <w:rPr>
          <w:spacing w:val="-4"/>
        </w:rPr>
        <w:t xml:space="preserve"> </w:t>
      </w:r>
      <w:r w:rsidRPr="005F300D">
        <w:t>district</w:t>
      </w:r>
      <w:r w:rsidRPr="005F300D">
        <w:rPr>
          <w:spacing w:val="-2"/>
        </w:rPr>
        <w:t xml:space="preserve"> </w:t>
      </w:r>
      <w:r w:rsidRPr="005F300D">
        <w:t>is</w:t>
      </w:r>
      <w:r w:rsidRPr="005F300D">
        <w:rPr>
          <w:spacing w:val="-3"/>
        </w:rPr>
        <w:t xml:space="preserve"> </w:t>
      </w:r>
      <w:r w:rsidRPr="005F300D">
        <w:t>due</w:t>
      </w:r>
      <w:r w:rsidRPr="005F300D">
        <w:rPr>
          <w:spacing w:val="-2"/>
        </w:rPr>
        <w:t xml:space="preserve"> </w:t>
      </w:r>
      <w:r w:rsidRPr="005F300D">
        <w:t>to</w:t>
      </w:r>
      <w:r w:rsidRPr="005F300D">
        <w:rPr>
          <w:spacing w:val="-3"/>
        </w:rPr>
        <w:t xml:space="preserve"> </w:t>
      </w:r>
      <w:r w:rsidRPr="005F300D">
        <w:t>rise</w:t>
      </w:r>
      <w:r w:rsidRPr="005F300D">
        <w:rPr>
          <w:spacing w:val="-2"/>
        </w:rPr>
        <w:t xml:space="preserve"> </w:t>
      </w:r>
      <w:r w:rsidRPr="005F300D">
        <w:t>by around</w:t>
      </w:r>
      <w:r w:rsidRPr="005F300D">
        <w:rPr>
          <w:spacing w:val="-4"/>
        </w:rPr>
        <w:t xml:space="preserve"> </w:t>
      </w:r>
      <w:r w:rsidRPr="005F300D">
        <w:t>11%</w:t>
      </w:r>
      <w:r w:rsidRPr="005F300D">
        <w:rPr>
          <w:spacing w:val="-2"/>
        </w:rPr>
        <w:t xml:space="preserve"> </w:t>
      </w:r>
      <w:r w:rsidRPr="005F300D">
        <w:t>to</w:t>
      </w:r>
      <w:r w:rsidRPr="005F300D">
        <w:rPr>
          <w:spacing w:val="-3"/>
        </w:rPr>
        <w:t xml:space="preserve"> </w:t>
      </w:r>
      <w:r w:rsidRPr="005F300D">
        <w:t>136,350</w:t>
      </w:r>
      <w:r w:rsidRPr="005F300D">
        <w:rPr>
          <w:spacing w:val="-2"/>
        </w:rPr>
        <w:t xml:space="preserve"> </w:t>
      </w:r>
      <w:r w:rsidRPr="005F300D">
        <w:t xml:space="preserve">by </w:t>
      </w:r>
      <w:r w:rsidRPr="005F300D">
        <w:rPr>
          <w:spacing w:val="-2"/>
        </w:rPr>
        <w:t>2033.</w:t>
      </w:r>
    </w:p>
    <w:p w14:paraId="1C38A531" w14:textId="77777777" w:rsidR="001F5919" w:rsidRPr="005F300D" w:rsidRDefault="00000000">
      <w:pPr>
        <w:pStyle w:val="BodyText"/>
        <w:spacing w:before="120"/>
        <w:ind w:left="560" w:right="918"/>
      </w:pPr>
      <w:r w:rsidRPr="005F300D">
        <w:t>House</w:t>
      </w:r>
      <w:r w:rsidRPr="005F300D">
        <w:rPr>
          <w:spacing w:val="-5"/>
        </w:rPr>
        <w:t xml:space="preserve"> </w:t>
      </w:r>
      <w:r w:rsidRPr="005F300D">
        <w:t>prices</w:t>
      </w:r>
      <w:r w:rsidRPr="005F300D">
        <w:rPr>
          <w:spacing w:val="-3"/>
        </w:rPr>
        <w:t xml:space="preserve"> </w:t>
      </w:r>
      <w:r w:rsidRPr="005F300D">
        <w:t>are</w:t>
      </w:r>
      <w:r w:rsidRPr="005F300D">
        <w:rPr>
          <w:spacing w:val="-3"/>
        </w:rPr>
        <w:t xml:space="preserve"> </w:t>
      </w:r>
      <w:r w:rsidRPr="005F300D">
        <w:t>still</w:t>
      </w:r>
      <w:r w:rsidRPr="005F300D">
        <w:rPr>
          <w:spacing w:val="-3"/>
        </w:rPr>
        <w:t xml:space="preserve"> </w:t>
      </w:r>
      <w:r w:rsidRPr="005F300D">
        <w:t>amongst</w:t>
      </w:r>
      <w:r w:rsidRPr="005F300D">
        <w:rPr>
          <w:spacing w:val="-3"/>
        </w:rPr>
        <w:t xml:space="preserve"> </w:t>
      </w:r>
      <w:r w:rsidRPr="005F300D">
        <w:t>the</w:t>
      </w:r>
      <w:r w:rsidRPr="005F300D">
        <w:rPr>
          <w:spacing w:val="-3"/>
        </w:rPr>
        <w:t xml:space="preserve"> </w:t>
      </w:r>
      <w:r w:rsidRPr="005F300D">
        <w:t>lowest</w:t>
      </w:r>
      <w:r w:rsidRPr="005F300D">
        <w:rPr>
          <w:spacing w:val="-3"/>
        </w:rPr>
        <w:t xml:space="preserve"> </w:t>
      </w:r>
      <w:r w:rsidRPr="005F300D">
        <w:t>in</w:t>
      </w:r>
      <w:r w:rsidRPr="005F300D">
        <w:rPr>
          <w:spacing w:val="-3"/>
        </w:rPr>
        <w:t xml:space="preserve"> </w:t>
      </w:r>
      <w:r w:rsidRPr="005F300D">
        <w:t>the</w:t>
      </w:r>
      <w:r w:rsidRPr="005F300D">
        <w:rPr>
          <w:spacing w:val="-3"/>
        </w:rPr>
        <w:t xml:space="preserve"> </w:t>
      </w:r>
      <w:r w:rsidRPr="005F300D">
        <w:t>region</w:t>
      </w:r>
      <w:r w:rsidRPr="005F300D">
        <w:rPr>
          <w:spacing w:val="-2"/>
        </w:rPr>
        <w:t xml:space="preserve"> </w:t>
      </w:r>
      <w:r w:rsidRPr="005F300D">
        <w:t>although</w:t>
      </w:r>
      <w:r w:rsidRPr="005F300D">
        <w:rPr>
          <w:spacing w:val="-5"/>
        </w:rPr>
        <w:t xml:space="preserve"> </w:t>
      </w:r>
      <w:r w:rsidRPr="005F300D">
        <w:t>house</w:t>
      </w:r>
      <w:r w:rsidRPr="005F300D">
        <w:rPr>
          <w:spacing w:val="-3"/>
        </w:rPr>
        <w:t xml:space="preserve"> </w:t>
      </w:r>
      <w:r w:rsidRPr="005F300D">
        <w:t>prices</w:t>
      </w:r>
      <w:r w:rsidRPr="005F300D">
        <w:rPr>
          <w:spacing w:val="-3"/>
        </w:rPr>
        <w:t xml:space="preserve"> </w:t>
      </w:r>
      <w:r w:rsidRPr="005F300D">
        <w:t>have continued to rise in recent years with the average price now £138,425</w:t>
      </w:r>
    </w:p>
    <w:p w14:paraId="4425FA07" w14:textId="77777777" w:rsidR="001F5919" w:rsidRPr="005F300D" w:rsidRDefault="001F5919">
      <w:pPr>
        <w:sectPr w:rsidR="001F5919" w:rsidRPr="005F300D">
          <w:pgSz w:w="11910" w:h="16840"/>
          <w:pgMar w:top="142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19617877" w14:textId="29F11008" w:rsidR="001F5919" w:rsidRPr="005F300D" w:rsidRDefault="00B30043" w:rsidP="00B30043">
      <w:pPr>
        <w:pStyle w:val="BodyText"/>
        <w:jc w:val="center"/>
        <w:rPr>
          <w:i/>
          <w:sz w:val="20"/>
        </w:rPr>
      </w:pPr>
      <w:r w:rsidRPr="005F300D">
        <w:rPr>
          <w:i/>
          <w:sz w:val="20"/>
        </w:rPr>
        <w:lastRenderedPageBreak/>
        <w:drawing>
          <wp:inline distT="0" distB="0" distL="0" distR="0" wp14:anchorId="2000D0E9" wp14:editId="5425ECAA">
            <wp:extent cx="5363323" cy="3134162"/>
            <wp:effectExtent l="0" t="0" r="8890" b="9525"/>
            <wp:docPr id="1342775648" name="Picture 1" descr="Average house prices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775648" name="Picture 1" descr="Average house prices chart"/>
                    <pic:cNvPicPr/>
                  </pic:nvPicPr>
                  <pic:blipFill>
                    <a:blip r:embed="rId30"/>
                    <a:stretch>
                      <a:fillRect/>
                    </a:stretch>
                  </pic:blipFill>
                  <pic:spPr>
                    <a:xfrm>
                      <a:off x="0" y="0"/>
                      <a:ext cx="5363323" cy="3134162"/>
                    </a:xfrm>
                    <a:prstGeom prst="rect">
                      <a:avLst/>
                    </a:prstGeom>
                  </pic:spPr>
                </pic:pic>
              </a:graphicData>
            </a:graphic>
          </wp:inline>
        </w:drawing>
      </w:r>
    </w:p>
    <w:p w14:paraId="55D38AAB" w14:textId="2F7BAB2C" w:rsidR="00B30043" w:rsidRPr="005F300D" w:rsidRDefault="00B30043" w:rsidP="00B30043">
      <w:pPr>
        <w:pStyle w:val="BodyText"/>
        <w:jc w:val="center"/>
        <w:rPr>
          <w:i/>
          <w:sz w:val="20"/>
        </w:rPr>
      </w:pPr>
      <w:r w:rsidRPr="005F300D">
        <w:rPr>
          <w:i/>
          <w:sz w:val="20"/>
        </w:rPr>
        <w:t>Land</w:t>
      </w:r>
      <w:r w:rsidRPr="005F300D">
        <w:rPr>
          <w:i/>
          <w:spacing w:val="-7"/>
          <w:sz w:val="20"/>
        </w:rPr>
        <w:t xml:space="preserve"> </w:t>
      </w:r>
      <w:r w:rsidRPr="005F300D">
        <w:rPr>
          <w:i/>
          <w:spacing w:val="-2"/>
          <w:sz w:val="20"/>
        </w:rPr>
        <w:t>Registry</w:t>
      </w:r>
    </w:p>
    <w:p w14:paraId="4B57396F" w14:textId="77777777" w:rsidR="001F5919" w:rsidRPr="005F300D" w:rsidRDefault="001F5919">
      <w:pPr>
        <w:pStyle w:val="BodyText"/>
        <w:spacing w:before="177"/>
        <w:rPr>
          <w:i/>
          <w:sz w:val="20"/>
        </w:rPr>
      </w:pPr>
    </w:p>
    <w:p w14:paraId="6C4326BF" w14:textId="77777777" w:rsidR="001F5919" w:rsidRPr="005F300D" w:rsidRDefault="00000000">
      <w:pPr>
        <w:pStyle w:val="BodyText"/>
        <w:ind w:left="560" w:right="918"/>
      </w:pPr>
      <w:r w:rsidRPr="005F300D">
        <w:t>Within the District of Ashfield there are 6790 (December 2018) council owned properties,</w:t>
      </w:r>
      <w:r w:rsidRPr="005F300D">
        <w:rPr>
          <w:spacing w:val="-2"/>
        </w:rPr>
        <w:t xml:space="preserve"> </w:t>
      </w:r>
      <w:r w:rsidRPr="005F300D">
        <w:t>down</w:t>
      </w:r>
      <w:r w:rsidRPr="005F300D">
        <w:rPr>
          <w:spacing w:val="-4"/>
        </w:rPr>
        <w:t xml:space="preserve"> </w:t>
      </w:r>
      <w:r w:rsidRPr="005F300D">
        <w:t>from</w:t>
      </w:r>
      <w:r w:rsidRPr="005F300D">
        <w:rPr>
          <w:spacing w:val="-3"/>
        </w:rPr>
        <w:t xml:space="preserve"> </w:t>
      </w:r>
      <w:r w:rsidRPr="005F300D">
        <w:t>6866</w:t>
      </w:r>
      <w:r w:rsidRPr="005F300D">
        <w:rPr>
          <w:spacing w:val="-2"/>
        </w:rPr>
        <w:t xml:space="preserve"> </w:t>
      </w:r>
      <w:r w:rsidRPr="005F300D">
        <w:t>in</w:t>
      </w:r>
      <w:r w:rsidRPr="005F300D">
        <w:rPr>
          <w:spacing w:val="-2"/>
        </w:rPr>
        <w:t xml:space="preserve"> </w:t>
      </w:r>
      <w:r w:rsidRPr="005F300D">
        <w:t>2015</w:t>
      </w:r>
      <w:r w:rsidRPr="005F300D">
        <w:rPr>
          <w:spacing w:val="-2"/>
        </w:rPr>
        <w:t xml:space="preserve"> </w:t>
      </w:r>
      <w:r w:rsidRPr="005F300D">
        <w:t>and</w:t>
      </w:r>
      <w:r w:rsidRPr="005F300D">
        <w:rPr>
          <w:spacing w:val="-4"/>
        </w:rPr>
        <w:t xml:space="preserve"> </w:t>
      </w:r>
      <w:r w:rsidRPr="005F300D">
        <w:t>a</w:t>
      </w:r>
      <w:r w:rsidRPr="005F300D">
        <w:rPr>
          <w:spacing w:val="-4"/>
        </w:rPr>
        <w:t xml:space="preserve"> </w:t>
      </w:r>
      <w:r w:rsidRPr="005F300D">
        <w:t>further</w:t>
      </w:r>
      <w:r w:rsidRPr="005F300D">
        <w:rPr>
          <w:spacing w:val="-2"/>
        </w:rPr>
        <w:t xml:space="preserve"> </w:t>
      </w:r>
      <w:r w:rsidRPr="005F300D">
        <w:t>2182</w:t>
      </w:r>
      <w:r w:rsidRPr="005F300D">
        <w:rPr>
          <w:spacing w:val="-4"/>
        </w:rPr>
        <w:t xml:space="preserve"> </w:t>
      </w:r>
      <w:r w:rsidRPr="005F300D">
        <w:t>owned</w:t>
      </w:r>
      <w:r w:rsidRPr="005F300D">
        <w:rPr>
          <w:spacing w:val="-4"/>
        </w:rPr>
        <w:t xml:space="preserve"> </w:t>
      </w:r>
      <w:r w:rsidRPr="005F300D">
        <w:t>by</w:t>
      </w:r>
      <w:r w:rsidRPr="005F300D">
        <w:rPr>
          <w:spacing w:val="-5"/>
        </w:rPr>
        <w:t xml:space="preserve"> </w:t>
      </w:r>
      <w:r w:rsidRPr="005F300D">
        <w:t>other</w:t>
      </w:r>
      <w:r w:rsidRPr="005F300D">
        <w:rPr>
          <w:spacing w:val="-2"/>
        </w:rPr>
        <w:t xml:space="preserve"> </w:t>
      </w:r>
      <w:r w:rsidRPr="005F300D">
        <w:t>Registered Housing Providers (</w:t>
      </w:r>
      <w:proofErr w:type="gramStart"/>
      <w:r w:rsidRPr="005F300D">
        <w:t>at</w:t>
      </w:r>
      <w:proofErr w:type="gramEnd"/>
      <w:r w:rsidRPr="005F300D">
        <w:t xml:space="preserve"> March 2017).</w:t>
      </w:r>
    </w:p>
    <w:p w14:paraId="67325BE7" w14:textId="77777777" w:rsidR="001F5919" w:rsidRPr="005F300D" w:rsidRDefault="00000000">
      <w:pPr>
        <w:pStyle w:val="BodyText"/>
        <w:spacing w:before="120"/>
        <w:ind w:left="560" w:right="918"/>
      </w:pPr>
      <w:r w:rsidRPr="005F300D">
        <w:t>The</w:t>
      </w:r>
      <w:r w:rsidRPr="005F300D">
        <w:rPr>
          <w:spacing w:val="-2"/>
        </w:rPr>
        <w:t xml:space="preserve"> </w:t>
      </w:r>
      <w:r w:rsidRPr="005F300D">
        <w:t>number</w:t>
      </w:r>
      <w:r w:rsidRPr="005F300D">
        <w:rPr>
          <w:spacing w:val="-2"/>
        </w:rPr>
        <w:t xml:space="preserve"> </w:t>
      </w:r>
      <w:r w:rsidRPr="005F300D">
        <w:t>of</w:t>
      </w:r>
      <w:r w:rsidRPr="005F300D">
        <w:rPr>
          <w:spacing w:val="-2"/>
        </w:rPr>
        <w:t xml:space="preserve"> </w:t>
      </w:r>
      <w:proofErr w:type="gramStart"/>
      <w:r w:rsidRPr="005F300D">
        <w:t>long</w:t>
      </w:r>
      <w:r w:rsidRPr="005F300D">
        <w:rPr>
          <w:spacing w:val="-4"/>
        </w:rPr>
        <w:t xml:space="preserve"> </w:t>
      </w:r>
      <w:r w:rsidRPr="005F300D">
        <w:t>term</w:t>
      </w:r>
      <w:proofErr w:type="gramEnd"/>
      <w:r w:rsidRPr="005F300D">
        <w:rPr>
          <w:spacing w:val="-2"/>
        </w:rPr>
        <w:t xml:space="preserve"> </w:t>
      </w:r>
      <w:r w:rsidRPr="005F300D">
        <w:t>vacant</w:t>
      </w:r>
      <w:r w:rsidRPr="005F300D">
        <w:rPr>
          <w:spacing w:val="-4"/>
        </w:rPr>
        <w:t xml:space="preserve"> </w:t>
      </w:r>
      <w:r w:rsidRPr="005F300D">
        <w:t>properties</w:t>
      </w:r>
      <w:r w:rsidRPr="005F300D">
        <w:rPr>
          <w:spacing w:val="-4"/>
        </w:rPr>
        <w:t xml:space="preserve"> </w:t>
      </w:r>
      <w:r w:rsidRPr="005F300D">
        <w:t>fell</w:t>
      </w:r>
      <w:r w:rsidRPr="005F300D">
        <w:rPr>
          <w:spacing w:val="-3"/>
        </w:rPr>
        <w:t xml:space="preserve"> </w:t>
      </w:r>
      <w:r w:rsidRPr="005F300D">
        <w:t>to</w:t>
      </w:r>
      <w:r w:rsidRPr="005F300D">
        <w:rPr>
          <w:spacing w:val="-2"/>
        </w:rPr>
        <w:t xml:space="preserve"> </w:t>
      </w:r>
      <w:r w:rsidRPr="005F300D">
        <w:t>543</w:t>
      </w:r>
      <w:r w:rsidRPr="005F300D">
        <w:rPr>
          <w:spacing w:val="-2"/>
        </w:rPr>
        <w:t xml:space="preserve"> </w:t>
      </w:r>
      <w:r w:rsidRPr="005F300D">
        <w:t>in</w:t>
      </w:r>
      <w:r w:rsidRPr="005F300D">
        <w:rPr>
          <w:spacing w:val="-4"/>
        </w:rPr>
        <w:t xml:space="preserve"> </w:t>
      </w:r>
      <w:r w:rsidRPr="005F300D">
        <w:t>October</w:t>
      </w:r>
      <w:r w:rsidRPr="005F300D">
        <w:rPr>
          <w:spacing w:val="-2"/>
        </w:rPr>
        <w:t xml:space="preserve"> </w:t>
      </w:r>
      <w:r w:rsidRPr="005F300D">
        <w:t>2017,</w:t>
      </w:r>
      <w:r w:rsidRPr="005F300D">
        <w:rPr>
          <w:spacing w:val="-2"/>
        </w:rPr>
        <w:t xml:space="preserve"> </w:t>
      </w:r>
      <w:r w:rsidRPr="005F300D">
        <w:t>this</w:t>
      </w:r>
      <w:r w:rsidRPr="005F300D">
        <w:rPr>
          <w:spacing w:val="-5"/>
        </w:rPr>
        <w:t xml:space="preserve"> </w:t>
      </w:r>
      <w:r w:rsidRPr="005F300D">
        <w:t>number has fallen continuously since 2004 when it was 815.</w:t>
      </w:r>
    </w:p>
    <w:p w14:paraId="11FCAA20" w14:textId="77777777" w:rsidR="001F5919" w:rsidRPr="005F300D" w:rsidRDefault="00000000">
      <w:pPr>
        <w:pStyle w:val="BodyText"/>
        <w:spacing w:before="120"/>
        <w:ind w:left="560" w:right="759"/>
      </w:pPr>
      <w:r w:rsidRPr="005F300D">
        <w:t xml:space="preserve">The private rented sector makes up around 15% of all stock with over 8000 homes across the district whilst </w:t>
      </w:r>
      <w:proofErr w:type="gramStart"/>
      <w:r w:rsidRPr="005F300D">
        <w:t>the majority of</w:t>
      </w:r>
      <w:proofErr w:type="gramEnd"/>
      <w:r w:rsidRPr="005F300D">
        <w:t xml:space="preserve"> homes are owner occupied. Rents in the private sector are comparatively low with mean monthly rents of around £502 (compared</w:t>
      </w:r>
      <w:r w:rsidRPr="005F300D">
        <w:rPr>
          <w:spacing w:val="-3"/>
        </w:rPr>
        <w:t xml:space="preserve"> </w:t>
      </w:r>
      <w:r w:rsidRPr="005F300D">
        <w:t>to</w:t>
      </w:r>
      <w:r w:rsidRPr="005F300D">
        <w:rPr>
          <w:spacing w:val="-3"/>
        </w:rPr>
        <w:t xml:space="preserve"> </w:t>
      </w:r>
      <w:r w:rsidRPr="005F300D">
        <w:t>£548</w:t>
      </w:r>
      <w:r w:rsidRPr="005F300D">
        <w:rPr>
          <w:spacing w:val="-3"/>
        </w:rPr>
        <w:t xml:space="preserve"> </w:t>
      </w:r>
      <w:r w:rsidRPr="005F300D">
        <w:t>in</w:t>
      </w:r>
      <w:r w:rsidRPr="005F300D">
        <w:rPr>
          <w:spacing w:val="-3"/>
        </w:rPr>
        <w:t xml:space="preserve"> </w:t>
      </w:r>
      <w:r w:rsidRPr="005F300D">
        <w:t>the</w:t>
      </w:r>
      <w:r w:rsidRPr="005F300D">
        <w:rPr>
          <w:spacing w:val="-3"/>
        </w:rPr>
        <w:t xml:space="preserve"> </w:t>
      </w:r>
      <w:r w:rsidRPr="005F300D">
        <w:t>County,</w:t>
      </w:r>
      <w:r w:rsidRPr="005F300D">
        <w:rPr>
          <w:spacing w:val="-3"/>
        </w:rPr>
        <w:t xml:space="preserve"> </w:t>
      </w:r>
      <w:r w:rsidRPr="005F300D">
        <w:t>£601</w:t>
      </w:r>
      <w:r w:rsidRPr="005F300D">
        <w:rPr>
          <w:spacing w:val="-3"/>
        </w:rPr>
        <w:t xml:space="preserve"> </w:t>
      </w:r>
      <w:r w:rsidRPr="005F300D">
        <w:t>regionally</w:t>
      </w:r>
      <w:r w:rsidRPr="005F300D">
        <w:rPr>
          <w:spacing w:val="-6"/>
        </w:rPr>
        <w:t xml:space="preserve"> </w:t>
      </w:r>
      <w:r w:rsidRPr="005F300D">
        <w:t>and</w:t>
      </w:r>
      <w:r w:rsidRPr="005F300D">
        <w:rPr>
          <w:spacing w:val="-3"/>
        </w:rPr>
        <w:t xml:space="preserve"> </w:t>
      </w:r>
      <w:r w:rsidRPr="005F300D">
        <w:t>£829</w:t>
      </w:r>
      <w:r w:rsidRPr="005F300D">
        <w:rPr>
          <w:spacing w:val="-5"/>
        </w:rPr>
        <w:t xml:space="preserve"> </w:t>
      </w:r>
      <w:r w:rsidRPr="005F300D">
        <w:t>at</w:t>
      </w:r>
      <w:r w:rsidRPr="005F300D">
        <w:rPr>
          <w:spacing w:val="-5"/>
        </w:rPr>
        <w:t xml:space="preserve"> </w:t>
      </w:r>
      <w:r w:rsidRPr="005F300D">
        <w:t>national</w:t>
      </w:r>
      <w:r w:rsidRPr="005F300D">
        <w:rPr>
          <w:spacing w:val="-3"/>
        </w:rPr>
        <w:t xml:space="preserve"> </w:t>
      </w:r>
      <w:r w:rsidRPr="005F300D">
        <w:t>level:</w:t>
      </w:r>
      <w:r w:rsidRPr="005F300D">
        <w:rPr>
          <w:spacing w:val="-3"/>
        </w:rPr>
        <w:t xml:space="preserve"> </w:t>
      </w:r>
      <w:r w:rsidRPr="005F300D">
        <w:t>Shelter, Q1 2018).</w:t>
      </w:r>
    </w:p>
    <w:p w14:paraId="2517551C" w14:textId="77777777" w:rsidR="001F5919" w:rsidRPr="005F300D" w:rsidRDefault="00000000">
      <w:pPr>
        <w:pStyle w:val="BodyText"/>
        <w:spacing w:before="121"/>
        <w:ind w:left="560" w:right="930"/>
      </w:pPr>
      <w:r w:rsidRPr="005F300D">
        <w:t>Actions</w:t>
      </w:r>
      <w:r w:rsidRPr="005F300D">
        <w:rPr>
          <w:spacing w:val="-6"/>
        </w:rPr>
        <w:t xml:space="preserve"> </w:t>
      </w:r>
      <w:r w:rsidRPr="005F300D">
        <w:t>by</w:t>
      </w:r>
      <w:r w:rsidRPr="005F300D">
        <w:rPr>
          <w:spacing w:val="-7"/>
        </w:rPr>
        <w:t xml:space="preserve"> </w:t>
      </w:r>
      <w:r w:rsidRPr="005F300D">
        <w:t>local</w:t>
      </w:r>
      <w:r w:rsidRPr="005F300D">
        <w:rPr>
          <w:spacing w:val="-4"/>
        </w:rPr>
        <w:t xml:space="preserve"> </w:t>
      </w:r>
      <w:r w:rsidRPr="005F300D">
        <w:t>government</w:t>
      </w:r>
      <w:r w:rsidRPr="005F300D">
        <w:rPr>
          <w:spacing w:val="-4"/>
        </w:rPr>
        <w:t xml:space="preserve"> </w:t>
      </w:r>
      <w:r w:rsidRPr="005F300D">
        <w:t>to</w:t>
      </w:r>
      <w:r w:rsidRPr="005F300D">
        <w:rPr>
          <w:spacing w:val="-4"/>
        </w:rPr>
        <w:t xml:space="preserve"> </w:t>
      </w:r>
      <w:r w:rsidRPr="005F300D">
        <w:t>improve</w:t>
      </w:r>
      <w:r w:rsidRPr="005F300D">
        <w:rPr>
          <w:spacing w:val="-4"/>
        </w:rPr>
        <w:t xml:space="preserve"> </w:t>
      </w:r>
      <w:r w:rsidRPr="005F300D">
        <w:t>transport</w:t>
      </w:r>
      <w:r w:rsidRPr="005F300D">
        <w:rPr>
          <w:spacing w:val="-4"/>
        </w:rPr>
        <w:t xml:space="preserve"> </w:t>
      </w:r>
      <w:r w:rsidRPr="005F300D">
        <w:t>links</w:t>
      </w:r>
      <w:r w:rsidRPr="005F300D">
        <w:rPr>
          <w:spacing w:val="-4"/>
        </w:rPr>
        <w:t xml:space="preserve"> </w:t>
      </w:r>
      <w:r w:rsidRPr="005F300D">
        <w:t>between</w:t>
      </w:r>
      <w:r w:rsidRPr="005F300D">
        <w:rPr>
          <w:spacing w:val="-4"/>
        </w:rPr>
        <w:t xml:space="preserve"> </w:t>
      </w:r>
      <w:r w:rsidRPr="005F300D">
        <w:t>Ashfield,</w:t>
      </w:r>
      <w:r w:rsidRPr="005F300D">
        <w:rPr>
          <w:spacing w:val="-4"/>
        </w:rPr>
        <w:t xml:space="preserve"> </w:t>
      </w:r>
      <w:r w:rsidRPr="005F300D">
        <w:t xml:space="preserve">Nottingham and Mansfield appear to have </w:t>
      </w:r>
      <w:proofErr w:type="gramStart"/>
      <w:r w:rsidRPr="005F300D">
        <w:t>had an effect on</w:t>
      </w:r>
      <w:proofErr w:type="gramEnd"/>
      <w:r w:rsidRPr="005F300D">
        <w:t xml:space="preserve"> both local and wider housing markets, both increasing house prices along the NET Tram Route and levelling out prices around the Mansfield to Ashfield Regeneration Route (A617).</w:t>
      </w:r>
    </w:p>
    <w:p w14:paraId="0B28D197" w14:textId="77777777" w:rsidR="001F5919" w:rsidRPr="005F300D" w:rsidRDefault="00000000">
      <w:pPr>
        <w:pStyle w:val="BodyText"/>
        <w:spacing w:before="118"/>
        <w:ind w:left="560" w:right="918"/>
      </w:pPr>
      <w:r w:rsidRPr="005F300D">
        <w:t xml:space="preserve">Migration to and from the </w:t>
      </w:r>
      <w:proofErr w:type="gramStart"/>
      <w:r w:rsidRPr="005F300D">
        <w:t>District</w:t>
      </w:r>
      <w:proofErr w:type="gramEnd"/>
      <w:r w:rsidRPr="005F300D">
        <w:t xml:space="preserve"> is largely contained within the HMA and the Nottingham Core HMA, with </w:t>
      </w:r>
      <w:proofErr w:type="gramStart"/>
      <w:r w:rsidRPr="005F300D">
        <w:t>the majority of</w:t>
      </w:r>
      <w:proofErr w:type="gramEnd"/>
      <w:r w:rsidRPr="005F300D">
        <w:t xml:space="preserve"> moves between Ashfield and Mansfield, and from Nottingham and Broxtowe into Ashfield. Ashfield shows a net inflow of people,</w:t>
      </w:r>
      <w:r w:rsidRPr="005F300D">
        <w:rPr>
          <w:spacing w:val="-4"/>
        </w:rPr>
        <w:t xml:space="preserve"> </w:t>
      </w:r>
      <w:r w:rsidRPr="005F300D">
        <w:t>with</w:t>
      </w:r>
      <w:r w:rsidRPr="005F300D">
        <w:rPr>
          <w:spacing w:val="-4"/>
        </w:rPr>
        <w:t xml:space="preserve"> </w:t>
      </w:r>
      <w:r w:rsidRPr="005F300D">
        <w:t>significant</w:t>
      </w:r>
      <w:r w:rsidRPr="005F300D">
        <w:rPr>
          <w:spacing w:val="-6"/>
        </w:rPr>
        <w:t xml:space="preserve"> </w:t>
      </w:r>
      <w:r w:rsidRPr="005F300D">
        <w:t>inflows</w:t>
      </w:r>
      <w:r w:rsidRPr="005F300D">
        <w:rPr>
          <w:spacing w:val="-4"/>
        </w:rPr>
        <w:t xml:space="preserve"> </w:t>
      </w:r>
      <w:r w:rsidRPr="005F300D">
        <w:t>to</w:t>
      </w:r>
      <w:r w:rsidRPr="005F300D">
        <w:rPr>
          <w:spacing w:val="-4"/>
        </w:rPr>
        <w:t xml:space="preserve"> </w:t>
      </w:r>
      <w:r w:rsidRPr="005F300D">
        <w:t>Ashfield</w:t>
      </w:r>
      <w:r w:rsidRPr="005F300D">
        <w:rPr>
          <w:spacing w:val="-6"/>
        </w:rPr>
        <w:t xml:space="preserve"> </w:t>
      </w:r>
      <w:r w:rsidRPr="005F300D">
        <w:t>from</w:t>
      </w:r>
      <w:r w:rsidRPr="005F300D">
        <w:rPr>
          <w:spacing w:val="-3"/>
        </w:rPr>
        <w:t xml:space="preserve"> </w:t>
      </w:r>
      <w:r w:rsidRPr="005F300D">
        <w:t>Nottingham</w:t>
      </w:r>
      <w:r w:rsidRPr="005F300D">
        <w:rPr>
          <w:spacing w:val="-5"/>
        </w:rPr>
        <w:t xml:space="preserve"> </w:t>
      </w:r>
      <w:r w:rsidRPr="005F300D">
        <w:t>and</w:t>
      </w:r>
      <w:r w:rsidRPr="005F300D">
        <w:rPr>
          <w:spacing w:val="-4"/>
        </w:rPr>
        <w:t xml:space="preserve"> </w:t>
      </w:r>
      <w:r w:rsidRPr="005F300D">
        <w:t>Broxtowe. Migration from Nottingham has a significant impact, particularly in Hucknall.</w:t>
      </w:r>
    </w:p>
    <w:p w14:paraId="37FD4D19" w14:textId="77777777" w:rsidR="001F5919" w:rsidRPr="005F300D" w:rsidRDefault="00000000">
      <w:pPr>
        <w:pStyle w:val="BodyText"/>
        <w:spacing w:before="120"/>
        <w:ind w:left="560" w:right="918"/>
      </w:pPr>
      <w:r w:rsidRPr="005F300D">
        <w:t>Existing</w:t>
      </w:r>
      <w:r w:rsidRPr="005F300D">
        <w:rPr>
          <w:spacing w:val="-4"/>
        </w:rPr>
        <w:t xml:space="preserve"> </w:t>
      </w:r>
      <w:r w:rsidRPr="005F300D">
        <w:t>policy</w:t>
      </w:r>
      <w:r w:rsidRPr="005F300D">
        <w:rPr>
          <w:spacing w:val="-6"/>
        </w:rPr>
        <w:t xml:space="preserve"> </w:t>
      </w:r>
      <w:r w:rsidRPr="005F300D">
        <w:t>and</w:t>
      </w:r>
      <w:r w:rsidRPr="005F300D">
        <w:rPr>
          <w:spacing w:val="-3"/>
        </w:rPr>
        <w:t xml:space="preserve"> </w:t>
      </w:r>
      <w:r w:rsidRPr="005F300D">
        <w:t>housing</w:t>
      </w:r>
      <w:r w:rsidRPr="005F300D">
        <w:rPr>
          <w:spacing w:val="-4"/>
        </w:rPr>
        <w:t xml:space="preserve"> </w:t>
      </w:r>
      <w:r w:rsidRPr="005F300D">
        <w:t>strategy</w:t>
      </w:r>
      <w:r w:rsidRPr="005F300D">
        <w:rPr>
          <w:spacing w:val="-6"/>
        </w:rPr>
        <w:t xml:space="preserve"> </w:t>
      </w:r>
      <w:r w:rsidRPr="005F300D">
        <w:t>documents</w:t>
      </w:r>
      <w:r w:rsidRPr="005F300D">
        <w:rPr>
          <w:spacing w:val="-3"/>
        </w:rPr>
        <w:t xml:space="preserve"> </w:t>
      </w:r>
      <w:r w:rsidRPr="005F300D">
        <w:t>distinguish</w:t>
      </w:r>
      <w:r w:rsidRPr="005F300D">
        <w:rPr>
          <w:spacing w:val="-3"/>
        </w:rPr>
        <w:t xml:space="preserve"> </w:t>
      </w:r>
      <w:r w:rsidRPr="005F300D">
        <w:t>three</w:t>
      </w:r>
      <w:r w:rsidRPr="005F300D">
        <w:rPr>
          <w:spacing w:val="-4"/>
        </w:rPr>
        <w:t xml:space="preserve"> </w:t>
      </w:r>
      <w:r w:rsidRPr="005F300D">
        <w:t>main</w:t>
      </w:r>
      <w:r w:rsidRPr="005F300D">
        <w:rPr>
          <w:spacing w:val="-3"/>
        </w:rPr>
        <w:t xml:space="preserve"> </w:t>
      </w:r>
      <w:r w:rsidRPr="005F300D">
        <w:t>housing market</w:t>
      </w:r>
      <w:r w:rsidRPr="005F300D">
        <w:rPr>
          <w:spacing w:val="-6"/>
        </w:rPr>
        <w:t xml:space="preserve"> </w:t>
      </w:r>
      <w:r w:rsidRPr="005F300D">
        <w:t>areas</w:t>
      </w:r>
      <w:r w:rsidRPr="005F300D">
        <w:rPr>
          <w:spacing w:val="-6"/>
        </w:rPr>
        <w:t xml:space="preserve"> </w:t>
      </w:r>
      <w:r w:rsidRPr="005F300D">
        <w:t>within</w:t>
      </w:r>
      <w:r w:rsidRPr="005F300D">
        <w:rPr>
          <w:spacing w:val="-4"/>
        </w:rPr>
        <w:t xml:space="preserve"> </w:t>
      </w:r>
      <w:r w:rsidRPr="005F300D">
        <w:t>Ashfield</w:t>
      </w:r>
      <w:r w:rsidRPr="005F300D">
        <w:rPr>
          <w:spacing w:val="-3"/>
        </w:rPr>
        <w:t xml:space="preserve"> </w:t>
      </w:r>
      <w:r w:rsidRPr="005F300D">
        <w:t>–</w:t>
      </w:r>
      <w:r w:rsidRPr="005F300D">
        <w:rPr>
          <w:spacing w:val="-3"/>
        </w:rPr>
        <w:t xml:space="preserve"> </w:t>
      </w:r>
      <w:r w:rsidRPr="005F300D">
        <w:t>North</w:t>
      </w:r>
      <w:r w:rsidRPr="005F300D">
        <w:rPr>
          <w:spacing w:val="-4"/>
        </w:rPr>
        <w:t xml:space="preserve"> </w:t>
      </w:r>
      <w:r w:rsidRPr="005F300D">
        <w:t>(Sutton-in-Ashfield,</w:t>
      </w:r>
      <w:r w:rsidRPr="005F300D">
        <w:rPr>
          <w:spacing w:val="-4"/>
        </w:rPr>
        <w:t xml:space="preserve"> </w:t>
      </w:r>
      <w:r w:rsidRPr="005F300D">
        <w:t>Kirkby-in-Ashfield</w:t>
      </w:r>
      <w:r w:rsidRPr="005F300D">
        <w:rPr>
          <w:spacing w:val="-6"/>
        </w:rPr>
        <w:t xml:space="preserve"> </w:t>
      </w:r>
      <w:r w:rsidRPr="005F300D">
        <w:t>and surrounding settlements); South (Hucknall) and Rural (</w:t>
      </w:r>
      <w:proofErr w:type="spellStart"/>
      <w:r w:rsidRPr="005F300D">
        <w:t>Selston</w:t>
      </w:r>
      <w:proofErr w:type="spellEnd"/>
      <w:r w:rsidRPr="005F300D">
        <w:t xml:space="preserve">, </w:t>
      </w:r>
      <w:proofErr w:type="spellStart"/>
      <w:r w:rsidRPr="005F300D">
        <w:t>Jacksdale</w:t>
      </w:r>
      <w:proofErr w:type="spellEnd"/>
      <w:r w:rsidRPr="005F300D">
        <w:t xml:space="preserve">, Underwood, </w:t>
      </w:r>
      <w:proofErr w:type="spellStart"/>
      <w:r w:rsidRPr="005F300D">
        <w:t>Bagthorpe</w:t>
      </w:r>
      <w:proofErr w:type="spellEnd"/>
      <w:r w:rsidRPr="005F300D">
        <w:t xml:space="preserve"> and Brinsley areas – </w:t>
      </w:r>
      <w:proofErr w:type="spellStart"/>
      <w:r w:rsidRPr="005F300D">
        <w:t>Selston</w:t>
      </w:r>
      <w:proofErr w:type="spellEnd"/>
      <w:r w:rsidRPr="005F300D">
        <w:t xml:space="preserve"> Parish).</w:t>
      </w:r>
    </w:p>
    <w:p w14:paraId="0B837740" w14:textId="77777777" w:rsidR="001F5919" w:rsidRPr="005F300D" w:rsidRDefault="001F5919">
      <w:pPr>
        <w:sectPr w:rsidR="001F5919" w:rsidRPr="005F300D">
          <w:pgSz w:w="11910" w:h="16840"/>
          <w:pgMar w:top="142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4D828A72" w14:textId="77777777" w:rsidR="001F5919" w:rsidRPr="005F300D" w:rsidRDefault="00000000">
      <w:pPr>
        <w:pStyle w:val="Heading1"/>
      </w:pPr>
      <w:r w:rsidRPr="005F300D">
        <w:lastRenderedPageBreak/>
        <w:t>Welfare</w:t>
      </w:r>
      <w:r w:rsidRPr="005F300D">
        <w:rPr>
          <w:spacing w:val="-18"/>
        </w:rPr>
        <w:t xml:space="preserve"> </w:t>
      </w:r>
      <w:r w:rsidRPr="005F300D">
        <w:rPr>
          <w:spacing w:val="-2"/>
        </w:rPr>
        <w:t>Changes</w:t>
      </w:r>
    </w:p>
    <w:p w14:paraId="24061A19" w14:textId="77777777" w:rsidR="001F5919" w:rsidRPr="005F300D" w:rsidRDefault="00000000">
      <w:pPr>
        <w:pStyle w:val="BodyText"/>
        <w:spacing w:before="346"/>
        <w:ind w:left="560"/>
      </w:pPr>
      <w:r w:rsidRPr="005F300D">
        <w:t>Universal</w:t>
      </w:r>
      <w:r w:rsidRPr="005F300D">
        <w:rPr>
          <w:spacing w:val="-17"/>
        </w:rPr>
        <w:t xml:space="preserve"> </w:t>
      </w:r>
      <w:r w:rsidRPr="005F300D">
        <w:rPr>
          <w:spacing w:val="-2"/>
        </w:rPr>
        <w:t>Credit</w:t>
      </w:r>
    </w:p>
    <w:p w14:paraId="1923ED07" w14:textId="77777777" w:rsidR="001F5919" w:rsidRPr="005F300D" w:rsidRDefault="001F5919">
      <w:pPr>
        <w:pStyle w:val="BodyText"/>
      </w:pPr>
    </w:p>
    <w:p w14:paraId="1248E503" w14:textId="77777777" w:rsidR="001F5919" w:rsidRPr="005F300D" w:rsidRDefault="00000000">
      <w:pPr>
        <w:pStyle w:val="BodyText"/>
        <w:ind w:left="560" w:right="918"/>
      </w:pPr>
      <w:proofErr w:type="gramStart"/>
      <w:r w:rsidRPr="005F300D">
        <w:t>Universal</w:t>
      </w:r>
      <w:r w:rsidRPr="005F300D">
        <w:rPr>
          <w:spacing w:val="-3"/>
        </w:rPr>
        <w:t xml:space="preserve"> </w:t>
      </w:r>
      <w:r w:rsidRPr="005F300D">
        <w:t>Credit</w:t>
      </w:r>
      <w:r w:rsidRPr="005F300D">
        <w:rPr>
          <w:spacing w:val="-2"/>
        </w:rPr>
        <w:t xml:space="preserve"> </w:t>
      </w:r>
      <w:r w:rsidRPr="005F300D">
        <w:t>(UC),</w:t>
      </w:r>
      <w:proofErr w:type="gramEnd"/>
      <w:r w:rsidRPr="005F300D">
        <w:t xml:space="preserve"> is</w:t>
      </w:r>
      <w:r w:rsidRPr="005F300D">
        <w:rPr>
          <w:spacing w:val="-2"/>
        </w:rPr>
        <w:t xml:space="preserve"> </w:t>
      </w:r>
      <w:r w:rsidRPr="005F300D">
        <w:t>a</w:t>
      </w:r>
      <w:r w:rsidRPr="005F300D">
        <w:rPr>
          <w:spacing w:val="-2"/>
        </w:rPr>
        <w:t xml:space="preserve"> </w:t>
      </w:r>
      <w:r w:rsidRPr="005F300D">
        <w:t>new</w:t>
      </w:r>
      <w:r w:rsidRPr="005F300D">
        <w:rPr>
          <w:spacing w:val="-5"/>
        </w:rPr>
        <w:t xml:space="preserve"> </w:t>
      </w:r>
      <w:r w:rsidRPr="005F300D">
        <w:t>benefit</w:t>
      </w:r>
      <w:r w:rsidRPr="005F300D">
        <w:rPr>
          <w:spacing w:val="-4"/>
        </w:rPr>
        <w:t xml:space="preserve"> </w:t>
      </w:r>
      <w:r w:rsidRPr="005F300D">
        <w:t>administered</w:t>
      </w:r>
      <w:r w:rsidRPr="005F300D">
        <w:rPr>
          <w:spacing w:val="-3"/>
        </w:rPr>
        <w:t xml:space="preserve"> </w:t>
      </w:r>
      <w:r w:rsidRPr="005F300D">
        <w:t>by</w:t>
      </w:r>
      <w:r w:rsidRPr="005F300D">
        <w:rPr>
          <w:spacing w:val="-5"/>
        </w:rPr>
        <w:t xml:space="preserve"> </w:t>
      </w:r>
      <w:r w:rsidRPr="005F300D">
        <w:t>the</w:t>
      </w:r>
      <w:r w:rsidRPr="005F300D">
        <w:rPr>
          <w:spacing w:val="-2"/>
        </w:rPr>
        <w:t xml:space="preserve"> </w:t>
      </w:r>
      <w:r w:rsidRPr="005F300D">
        <w:t>Department</w:t>
      </w:r>
      <w:r w:rsidRPr="005F300D">
        <w:rPr>
          <w:spacing w:val="-4"/>
        </w:rPr>
        <w:t xml:space="preserve"> </w:t>
      </w:r>
      <w:r w:rsidRPr="005F300D">
        <w:t>for</w:t>
      </w:r>
      <w:r w:rsidRPr="005F300D">
        <w:rPr>
          <w:spacing w:val="-7"/>
        </w:rPr>
        <w:t xml:space="preserve"> </w:t>
      </w:r>
      <w:r w:rsidRPr="005F300D">
        <w:t>Work</w:t>
      </w:r>
      <w:r w:rsidRPr="005F300D">
        <w:rPr>
          <w:spacing w:val="-6"/>
        </w:rPr>
        <w:t xml:space="preserve"> </w:t>
      </w:r>
      <w:r w:rsidRPr="005F300D">
        <w:t xml:space="preserve">and Pensions (DWP) through a local Jobcentre Plus. The next phase of Universal Credit has been fully introduced in Ashfield. This means that Ashfield is now a “UC Full Service” area therefore any working age claimant who would like to make a new claim for help with their income and to help pay their rent must now apply for Universal Credit. Housing Benefit is no longer available for most new working age </w:t>
      </w:r>
      <w:r w:rsidRPr="005F300D">
        <w:rPr>
          <w:spacing w:val="-2"/>
        </w:rPr>
        <w:t>claimants.</w:t>
      </w:r>
    </w:p>
    <w:p w14:paraId="118651CD" w14:textId="77777777" w:rsidR="001F5919" w:rsidRPr="005F300D" w:rsidRDefault="001F5919">
      <w:pPr>
        <w:pStyle w:val="BodyText"/>
      </w:pPr>
    </w:p>
    <w:p w14:paraId="68FCD14E" w14:textId="5E28398D" w:rsidR="001F5919" w:rsidRPr="005F300D" w:rsidRDefault="00000000">
      <w:pPr>
        <w:pStyle w:val="BodyText"/>
        <w:ind w:left="560" w:right="1048"/>
      </w:pPr>
      <w:r w:rsidRPr="005F300D">
        <w:t>Universal Credit replaces a range of existing benefits including Job Seekers Allowance,</w:t>
      </w:r>
      <w:r w:rsidRPr="005F300D">
        <w:rPr>
          <w:spacing w:val="-2"/>
        </w:rPr>
        <w:t xml:space="preserve"> </w:t>
      </w:r>
      <w:r w:rsidRPr="005F300D">
        <w:t>Income</w:t>
      </w:r>
      <w:r w:rsidRPr="005F300D">
        <w:rPr>
          <w:spacing w:val="-2"/>
        </w:rPr>
        <w:t xml:space="preserve"> </w:t>
      </w:r>
      <w:r w:rsidRPr="005F300D">
        <w:t>Support</w:t>
      </w:r>
      <w:r w:rsidRPr="005F300D">
        <w:rPr>
          <w:spacing w:val="-5"/>
        </w:rPr>
        <w:t xml:space="preserve"> </w:t>
      </w:r>
      <w:r w:rsidRPr="005F300D">
        <w:t>and</w:t>
      </w:r>
      <w:r w:rsidRPr="005F300D">
        <w:rPr>
          <w:spacing w:val="-4"/>
        </w:rPr>
        <w:t xml:space="preserve"> </w:t>
      </w:r>
      <w:r w:rsidRPr="005F300D">
        <w:t>Housing</w:t>
      </w:r>
      <w:r w:rsidRPr="005F300D">
        <w:rPr>
          <w:spacing w:val="-3"/>
        </w:rPr>
        <w:t xml:space="preserve"> </w:t>
      </w:r>
      <w:r w:rsidRPr="005F300D">
        <w:t>Benefit.</w:t>
      </w:r>
      <w:r w:rsidRPr="005F300D">
        <w:rPr>
          <w:spacing w:val="-2"/>
        </w:rPr>
        <w:t xml:space="preserve"> </w:t>
      </w:r>
      <w:r w:rsidRPr="005F300D">
        <w:t>Universal</w:t>
      </w:r>
      <w:r w:rsidRPr="005F300D">
        <w:rPr>
          <w:spacing w:val="-2"/>
        </w:rPr>
        <w:t xml:space="preserve"> </w:t>
      </w:r>
      <w:r w:rsidRPr="005F300D">
        <w:t>Credit</w:t>
      </w:r>
      <w:r w:rsidRPr="005F300D">
        <w:rPr>
          <w:spacing w:val="-2"/>
        </w:rPr>
        <w:t xml:space="preserve"> </w:t>
      </w:r>
      <w:r w:rsidRPr="005F300D">
        <w:t>is</w:t>
      </w:r>
      <w:r w:rsidRPr="005F300D">
        <w:rPr>
          <w:spacing w:val="-5"/>
        </w:rPr>
        <w:t xml:space="preserve"> </w:t>
      </w:r>
      <w:r w:rsidRPr="005F300D">
        <w:t>paid</w:t>
      </w:r>
      <w:r w:rsidRPr="005F300D">
        <w:rPr>
          <w:spacing w:val="-4"/>
        </w:rPr>
        <w:t xml:space="preserve"> </w:t>
      </w:r>
      <w:r w:rsidRPr="005F300D">
        <w:t>directly</w:t>
      </w:r>
      <w:r w:rsidRPr="005F300D">
        <w:rPr>
          <w:spacing w:val="-5"/>
        </w:rPr>
        <w:t xml:space="preserve"> </w:t>
      </w:r>
      <w:r w:rsidRPr="005F300D">
        <w:t>to a nominated householder; people not experienced in budgeting may mismanage their UC and get into debt. There have already been reports of increasing rent arrears in pilot areas and the full effects will not be known for some time.</w:t>
      </w:r>
    </w:p>
    <w:p w14:paraId="45F68124" w14:textId="77777777" w:rsidR="001F5919" w:rsidRPr="005F300D" w:rsidRDefault="001F5919">
      <w:pPr>
        <w:pStyle w:val="BodyText"/>
      </w:pPr>
    </w:p>
    <w:p w14:paraId="507C5BAA" w14:textId="77777777" w:rsidR="001F5919" w:rsidRPr="005F300D" w:rsidRDefault="00000000">
      <w:pPr>
        <w:pStyle w:val="Heading1"/>
        <w:spacing w:before="0"/>
      </w:pPr>
      <w:r w:rsidRPr="005F300D">
        <w:rPr>
          <w:spacing w:val="-2"/>
        </w:rPr>
        <w:t>Homelessness</w:t>
      </w:r>
    </w:p>
    <w:p w14:paraId="4DD56272" w14:textId="77777777" w:rsidR="001F5919" w:rsidRPr="005F300D" w:rsidRDefault="00000000">
      <w:pPr>
        <w:pStyle w:val="BodyText"/>
        <w:spacing w:before="283"/>
        <w:ind w:left="560" w:right="918"/>
      </w:pPr>
      <w:r w:rsidRPr="005F300D">
        <w:t>Each</w:t>
      </w:r>
      <w:r w:rsidRPr="005F300D">
        <w:rPr>
          <w:spacing w:val="-3"/>
        </w:rPr>
        <w:t xml:space="preserve"> </w:t>
      </w:r>
      <w:r w:rsidRPr="005F300D">
        <w:t>local</w:t>
      </w:r>
      <w:r w:rsidRPr="005F300D">
        <w:rPr>
          <w:spacing w:val="-3"/>
        </w:rPr>
        <w:t xml:space="preserve"> </w:t>
      </w:r>
      <w:r w:rsidRPr="005F300D">
        <w:t>housing</w:t>
      </w:r>
      <w:r w:rsidRPr="005F300D">
        <w:rPr>
          <w:spacing w:val="-4"/>
        </w:rPr>
        <w:t xml:space="preserve"> </w:t>
      </w:r>
      <w:r w:rsidRPr="005F300D">
        <w:t>authority</w:t>
      </w:r>
      <w:r w:rsidRPr="005F300D">
        <w:rPr>
          <w:spacing w:val="-5"/>
        </w:rPr>
        <w:t xml:space="preserve"> </w:t>
      </w:r>
      <w:r w:rsidRPr="005F300D">
        <w:t>is</w:t>
      </w:r>
      <w:r w:rsidRPr="005F300D">
        <w:rPr>
          <w:spacing w:val="-3"/>
        </w:rPr>
        <w:t xml:space="preserve"> </w:t>
      </w:r>
      <w:r w:rsidRPr="005F300D">
        <w:t>required</w:t>
      </w:r>
      <w:r w:rsidRPr="005F300D">
        <w:rPr>
          <w:spacing w:val="-3"/>
        </w:rPr>
        <w:t xml:space="preserve"> </w:t>
      </w:r>
      <w:r w:rsidRPr="005F300D">
        <w:t>to</w:t>
      </w:r>
      <w:r w:rsidRPr="005F300D">
        <w:rPr>
          <w:spacing w:val="-3"/>
        </w:rPr>
        <w:t xml:space="preserve"> </w:t>
      </w:r>
      <w:r w:rsidRPr="005F300D">
        <w:t>consider</w:t>
      </w:r>
      <w:r w:rsidRPr="005F300D">
        <w:rPr>
          <w:spacing w:val="-3"/>
        </w:rPr>
        <w:t xml:space="preserve"> </w:t>
      </w:r>
      <w:r w:rsidRPr="005F300D">
        <w:t>housing</w:t>
      </w:r>
      <w:r w:rsidRPr="005F300D">
        <w:rPr>
          <w:spacing w:val="-4"/>
        </w:rPr>
        <w:t xml:space="preserve"> </w:t>
      </w:r>
      <w:r w:rsidRPr="005F300D">
        <w:t>needs</w:t>
      </w:r>
      <w:r w:rsidRPr="005F300D">
        <w:rPr>
          <w:spacing w:val="-5"/>
        </w:rPr>
        <w:t xml:space="preserve"> </w:t>
      </w:r>
      <w:r w:rsidRPr="005F300D">
        <w:t>within</w:t>
      </w:r>
      <w:r w:rsidRPr="005F300D">
        <w:rPr>
          <w:spacing w:val="-3"/>
        </w:rPr>
        <w:t xml:space="preserve"> </w:t>
      </w:r>
      <w:r w:rsidRPr="005F300D">
        <w:t>its</w:t>
      </w:r>
      <w:r w:rsidRPr="005F300D">
        <w:rPr>
          <w:spacing w:val="-3"/>
        </w:rPr>
        <w:t xml:space="preserve"> </w:t>
      </w:r>
      <w:r w:rsidRPr="005F300D">
        <w:t xml:space="preserve">area, including the needs of homeless households, to whom local authorities have a statutory duty to </w:t>
      </w:r>
      <w:proofErr w:type="gramStart"/>
      <w:r w:rsidRPr="005F300D">
        <w:t>provide assistance</w:t>
      </w:r>
      <w:proofErr w:type="gramEnd"/>
      <w:r w:rsidRPr="005F300D">
        <w:t>.</w:t>
      </w:r>
    </w:p>
    <w:p w14:paraId="0E2E9984" w14:textId="77777777" w:rsidR="001F5919" w:rsidRPr="005F300D" w:rsidRDefault="001F5919">
      <w:pPr>
        <w:pStyle w:val="BodyText"/>
        <w:spacing w:before="5"/>
      </w:pPr>
    </w:p>
    <w:p w14:paraId="2CC41839" w14:textId="77777777" w:rsidR="001F5919" w:rsidRPr="005F300D" w:rsidRDefault="00000000">
      <w:pPr>
        <w:pStyle w:val="BodyText"/>
        <w:ind w:left="560" w:right="918"/>
      </w:pPr>
      <w:r w:rsidRPr="005F300D">
        <w:t>The</w:t>
      </w:r>
      <w:r w:rsidRPr="005F300D">
        <w:rPr>
          <w:spacing w:val="-1"/>
        </w:rPr>
        <w:t xml:space="preserve"> </w:t>
      </w:r>
      <w:hyperlink r:id="rId31">
        <w:r w:rsidR="001F5919" w:rsidRPr="005F300D">
          <w:t>Housing</w:t>
        </w:r>
        <w:r w:rsidR="001F5919" w:rsidRPr="005F300D">
          <w:rPr>
            <w:spacing w:val="-4"/>
          </w:rPr>
          <w:t xml:space="preserve"> </w:t>
        </w:r>
        <w:r w:rsidR="001F5919" w:rsidRPr="005F300D">
          <w:t>Act</w:t>
        </w:r>
        <w:r w:rsidR="001F5919" w:rsidRPr="005F300D">
          <w:rPr>
            <w:spacing w:val="-2"/>
          </w:rPr>
          <w:t xml:space="preserve"> </w:t>
        </w:r>
        <w:r w:rsidR="001F5919" w:rsidRPr="005F300D">
          <w:t>1977</w:t>
        </w:r>
      </w:hyperlink>
      <w:r w:rsidRPr="005F300D">
        <w:t>,</w:t>
      </w:r>
      <w:r w:rsidRPr="005F300D">
        <w:rPr>
          <w:spacing w:val="-4"/>
        </w:rPr>
        <w:t xml:space="preserve"> </w:t>
      </w:r>
      <w:hyperlink r:id="rId32">
        <w:r w:rsidR="001F5919" w:rsidRPr="005F300D">
          <w:t>Housing</w:t>
        </w:r>
        <w:r w:rsidR="001F5919" w:rsidRPr="005F300D">
          <w:rPr>
            <w:spacing w:val="-3"/>
          </w:rPr>
          <w:t xml:space="preserve"> </w:t>
        </w:r>
        <w:r w:rsidR="001F5919" w:rsidRPr="005F300D">
          <w:t>Act</w:t>
        </w:r>
        <w:r w:rsidR="001F5919" w:rsidRPr="005F300D">
          <w:rPr>
            <w:spacing w:val="-4"/>
          </w:rPr>
          <w:t xml:space="preserve"> </w:t>
        </w:r>
        <w:r w:rsidR="001F5919" w:rsidRPr="005F300D">
          <w:t>1996</w:t>
        </w:r>
      </w:hyperlink>
      <w:r w:rsidRPr="005F300D">
        <w:t>,</w:t>
      </w:r>
      <w:r w:rsidRPr="005F300D">
        <w:rPr>
          <w:spacing w:val="-4"/>
        </w:rPr>
        <w:t xml:space="preserve"> </w:t>
      </w:r>
      <w:r w:rsidRPr="005F300D">
        <w:t>and</w:t>
      </w:r>
      <w:r w:rsidRPr="005F300D">
        <w:rPr>
          <w:spacing w:val="-2"/>
        </w:rPr>
        <w:t xml:space="preserve"> </w:t>
      </w:r>
      <w:r w:rsidRPr="005F300D">
        <w:t>the</w:t>
      </w:r>
      <w:r w:rsidRPr="005F300D">
        <w:rPr>
          <w:spacing w:val="-1"/>
        </w:rPr>
        <w:t xml:space="preserve"> </w:t>
      </w:r>
      <w:hyperlink r:id="rId33">
        <w:r w:rsidR="001F5919" w:rsidRPr="005F300D">
          <w:t>Homelessness</w:t>
        </w:r>
        <w:r w:rsidR="001F5919" w:rsidRPr="005F300D">
          <w:rPr>
            <w:spacing w:val="-2"/>
          </w:rPr>
          <w:t xml:space="preserve"> </w:t>
        </w:r>
        <w:r w:rsidR="001F5919" w:rsidRPr="005F300D">
          <w:t>Act</w:t>
        </w:r>
        <w:r w:rsidR="001F5919" w:rsidRPr="005F300D">
          <w:rPr>
            <w:spacing w:val="-2"/>
          </w:rPr>
          <w:t xml:space="preserve"> </w:t>
        </w:r>
        <w:r w:rsidR="001F5919" w:rsidRPr="005F300D">
          <w:t>2002</w:t>
        </w:r>
      </w:hyperlink>
      <w:r w:rsidRPr="005F300D">
        <w:t>,</w:t>
      </w:r>
      <w:r w:rsidRPr="005F300D">
        <w:rPr>
          <w:spacing w:val="-4"/>
        </w:rPr>
        <w:t xml:space="preserve"> </w:t>
      </w:r>
      <w:r w:rsidRPr="005F300D">
        <w:t>placed statutory</w:t>
      </w:r>
      <w:r w:rsidRPr="005F300D">
        <w:rPr>
          <w:spacing w:val="-6"/>
        </w:rPr>
        <w:t xml:space="preserve"> </w:t>
      </w:r>
      <w:r w:rsidRPr="005F300D">
        <w:t>duties</w:t>
      </w:r>
      <w:r w:rsidRPr="005F300D">
        <w:rPr>
          <w:spacing w:val="-2"/>
        </w:rPr>
        <w:t xml:space="preserve"> </w:t>
      </w:r>
      <w:r w:rsidRPr="005F300D">
        <w:t>on</w:t>
      </w:r>
      <w:r w:rsidRPr="005F300D">
        <w:rPr>
          <w:spacing w:val="-2"/>
        </w:rPr>
        <w:t xml:space="preserve"> </w:t>
      </w:r>
      <w:r w:rsidRPr="005F300D">
        <w:t>local</w:t>
      </w:r>
      <w:r w:rsidRPr="005F300D">
        <w:rPr>
          <w:spacing w:val="-2"/>
        </w:rPr>
        <w:t xml:space="preserve"> </w:t>
      </w:r>
      <w:r w:rsidRPr="005F300D">
        <w:t>housing</w:t>
      </w:r>
      <w:r w:rsidRPr="005F300D">
        <w:rPr>
          <w:spacing w:val="-3"/>
        </w:rPr>
        <w:t xml:space="preserve"> </w:t>
      </w:r>
      <w:r w:rsidRPr="005F300D">
        <w:t>authorities</w:t>
      </w:r>
      <w:r w:rsidRPr="005F300D">
        <w:rPr>
          <w:spacing w:val="-2"/>
        </w:rPr>
        <w:t xml:space="preserve"> </w:t>
      </w:r>
      <w:r w:rsidRPr="005F300D">
        <w:t>to</w:t>
      </w:r>
      <w:r w:rsidRPr="005F300D">
        <w:rPr>
          <w:spacing w:val="-2"/>
        </w:rPr>
        <w:t xml:space="preserve"> </w:t>
      </w:r>
      <w:r w:rsidRPr="005F300D">
        <w:t>ensure</w:t>
      </w:r>
      <w:r w:rsidRPr="005F300D">
        <w:rPr>
          <w:spacing w:val="-2"/>
        </w:rPr>
        <w:t xml:space="preserve"> </w:t>
      </w:r>
      <w:r w:rsidRPr="005F300D">
        <w:t>that</w:t>
      </w:r>
      <w:r w:rsidRPr="005F300D">
        <w:rPr>
          <w:spacing w:val="-4"/>
        </w:rPr>
        <w:t xml:space="preserve"> </w:t>
      </w:r>
      <w:r w:rsidRPr="005F300D">
        <w:t>advice</w:t>
      </w:r>
      <w:r w:rsidRPr="005F300D">
        <w:rPr>
          <w:spacing w:val="-2"/>
        </w:rPr>
        <w:t xml:space="preserve"> </w:t>
      </w:r>
      <w:r w:rsidRPr="005F300D">
        <w:t>and</w:t>
      </w:r>
      <w:r w:rsidRPr="005F300D">
        <w:rPr>
          <w:spacing w:val="-2"/>
        </w:rPr>
        <w:t xml:space="preserve"> </w:t>
      </w:r>
      <w:r w:rsidRPr="005F300D">
        <w:t>assistance</w:t>
      </w:r>
      <w:r w:rsidRPr="005F300D">
        <w:rPr>
          <w:spacing w:val="-4"/>
        </w:rPr>
        <w:t xml:space="preserve"> </w:t>
      </w:r>
      <w:r w:rsidRPr="005F300D">
        <w:t>to households</w:t>
      </w:r>
      <w:r w:rsidRPr="005F300D">
        <w:rPr>
          <w:spacing w:val="-4"/>
        </w:rPr>
        <w:t xml:space="preserve"> </w:t>
      </w:r>
      <w:r w:rsidRPr="005F300D">
        <w:t>who</w:t>
      </w:r>
      <w:r w:rsidRPr="005F300D">
        <w:rPr>
          <w:spacing w:val="-3"/>
        </w:rPr>
        <w:t xml:space="preserve"> </w:t>
      </w:r>
      <w:r w:rsidRPr="005F300D">
        <w:t>are</w:t>
      </w:r>
      <w:r w:rsidRPr="005F300D">
        <w:rPr>
          <w:spacing w:val="-3"/>
        </w:rPr>
        <w:t xml:space="preserve"> </w:t>
      </w:r>
      <w:r w:rsidRPr="005F300D">
        <w:t>homeless</w:t>
      </w:r>
      <w:r w:rsidRPr="005F300D">
        <w:rPr>
          <w:spacing w:val="-3"/>
        </w:rPr>
        <w:t xml:space="preserve"> </w:t>
      </w:r>
      <w:r w:rsidRPr="005F300D">
        <w:t>or</w:t>
      </w:r>
      <w:r w:rsidRPr="005F300D">
        <w:rPr>
          <w:spacing w:val="-3"/>
        </w:rPr>
        <w:t xml:space="preserve"> </w:t>
      </w:r>
      <w:r w:rsidRPr="005F300D">
        <w:t>threatened</w:t>
      </w:r>
      <w:r w:rsidRPr="005F300D">
        <w:rPr>
          <w:spacing w:val="-4"/>
        </w:rPr>
        <w:t xml:space="preserve"> </w:t>
      </w:r>
      <w:r w:rsidRPr="005F300D">
        <w:t>with</w:t>
      </w:r>
      <w:r w:rsidRPr="005F300D">
        <w:rPr>
          <w:spacing w:val="-3"/>
        </w:rPr>
        <w:t xml:space="preserve"> </w:t>
      </w:r>
      <w:r w:rsidRPr="005F300D">
        <w:t>homelessness</w:t>
      </w:r>
      <w:r w:rsidRPr="005F300D">
        <w:rPr>
          <w:spacing w:val="-3"/>
        </w:rPr>
        <w:t xml:space="preserve"> </w:t>
      </w:r>
      <w:r w:rsidRPr="005F300D">
        <w:t>is</w:t>
      </w:r>
      <w:r w:rsidRPr="005F300D">
        <w:rPr>
          <w:spacing w:val="-4"/>
        </w:rPr>
        <w:t xml:space="preserve"> </w:t>
      </w:r>
      <w:r w:rsidRPr="005F300D">
        <w:t>available</w:t>
      </w:r>
      <w:r w:rsidRPr="005F300D">
        <w:rPr>
          <w:spacing w:val="-4"/>
        </w:rPr>
        <w:t xml:space="preserve"> </w:t>
      </w:r>
      <w:r w:rsidRPr="005F300D">
        <w:t>free</w:t>
      </w:r>
      <w:r w:rsidRPr="005F300D">
        <w:rPr>
          <w:spacing w:val="-3"/>
        </w:rPr>
        <w:t xml:space="preserve"> </w:t>
      </w:r>
      <w:r w:rsidRPr="005F300D">
        <w:t>of charge. All households that apply for assistance under the Housing and Homelessness Acts are referred to as ‘decisions’. However, these do not include households found to be ineligible for assistance (some persons from abroad are ineligible for assistance).</w:t>
      </w:r>
    </w:p>
    <w:p w14:paraId="79E2102E" w14:textId="77777777" w:rsidR="001F5919" w:rsidRPr="005F300D" w:rsidRDefault="001F5919">
      <w:pPr>
        <w:pStyle w:val="BodyText"/>
        <w:spacing w:before="5"/>
      </w:pPr>
    </w:p>
    <w:p w14:paraId="7093ADDE" w14:textId="77777777" w:rsidR="001F5919" w:rsidRPr="005F300D" w:rsidRDefault="00000000">
      <w:pPr>
        <w:pStyle w:val="BodyText"/>
        <w:ind w:left="560" w:right="978"/>
      </w:pPr>
      <w:r w:rsidRPr="005F300D">
        <w:t>A ‘main homelessness duty’ is owed where the authority is satisfied that the applicant</w:t>
      </w:r>
      <w:r w:rsidRPr="005F300D">
        <w:rPr>
          <w:spacing w:val="-3"/>
        </w:rPr>
        <w:t xml:space="preserve"> </w:t>
      </w:r>
      <w:r w:rsidRPr="005F300D">
        <w:t>is</w:t>
      </w:r>
      <w:r w:rsidRPr="005F300D">
        <w:rPr>
          <w:spacing w:val="-3"/>
        </w:rPr>
        <w:t xml:space="preserve"> </w:t>
      </w:r>
      <w:r w:rsidRPr="005F300D">
        <w:t>eligible</w:t>
      </w:r>
      <w:r w:rsidRPr="005F300D">
        <w:rPr>
          <w:spacing w:val="-5"/>
        </w:rPr>
        <w:t xml:space="preserve"> </w:t>
      </w:r>
      <w:r w:rsidRPr="005F300D">
        <w:t>for</w:t>
      </w:r>
      <w:r w:rsidRPr="005F300D">
        <w:rPr>
          <w:spacing w:val="-6"/>
        </w:rPr>
        <w:t xml:space="preserve"> </w:t>
      </w:r>
      <w:r w:rsidRPr="005F300D">
        <w:t>assistance,</w:t>
      </w:r>
      <w:r w:rsidRPr="005F300D">
        <w:rPr>
          <w:spacing w:val="-3"/>
        </w:rPr>
        <w:t xml:space="preserve"> </w:t>
      </w:r>
      <w:r w:rsidRPr="005F300D">
        <w:t>unintentionally</w:t>
      </w:r>
      <w:r w:rsidRPr="005F300D">
        <w:rPr>
          <w:spacing w:val="-6"/>
        </w:rPr>
        <w:t xml:space="preserve"> </w:t>
      </w:r>
      <w:r w:rsidRPr="005F300D">
        <w:t>homeless</w:t>
      </w:r>
      <w:r w:rsidRPr="005F300D">
        <w:rPr>
          <w:spacing w:val="-5"/>
        </w:rPr>
        <w:t xml:space="preserve"> </w:t>
      </w:r>
      <w:r w:rsidRPr="005F300D">
        <w:t>and</w:t>
      </w:r>
      <w:r w:rsidRPr="005F300D">
        <w:rPr>
          <w:spacing w:val="-7"/>
        </w:rPr>
        <w:t xml:space="preserve"> </w:t>
      </w:r>
      <w:r w:rsidRPr="005F300D">
        <w:t>falls</w:t>
      </w:r>
      <w:r w:rsidRPr="005F300D">
        <w:rPr>
          <w:spacing w:val="-6"/>
        </w:rPr>
        <w:t xml:space="preserve"> </w:t>
      </w:r>
      <w:r w:rsidRPr="005F300D">
        <w:t>within</w:t>
      </w:r>
      <w:r w:rsidRPr="005F300D">
        <w:rPr>
          <w:spacing w:val="-3"/>
        </w:rPr>
        <w:t xml:space="preserve"> </w:t>
      </w:r>
      <w:r w:rsidRPr="005F300D">
        <w:t>a specified priority need group.</w:t>
      </w:r>
    </w:p>
    <w:p w14:paraId="6C8212E9" w14:textId="77777777" w:rsidR="001F5919" w:rsidRPr="005F300D" w:rsidRDefault="001F5919">
      <w:pPr>
        <w:pStyle w:val="BodyText"/>
        <w:spacing w:before="3"/>
      </w:pPr>
    </w:p>
    <w:p w14:paraId="551C58D3" w14:textId="77777777" w:rsidR="001F5919" w:rsidRPr="005F300D" w:rsidRDefault="00000000">
      <w:pPr>
        <w:pStyle w:val="BodyText"/>
        <w:ind w:left="560" w:right="1048"/>
      </w:pPr>
      <w:r w:rsidRPr="005F300D">
        <w:t>In</w:t>
      </w:r>
      <w:r w:rsidRPr="005F300D">
        <w:rPr>
          <w:spacing w:val="-1"/>
        </w:rPr>
        <w:t xml:space="preserve"> </w:t>
      </w:r>
      <w:r w:rsidRPr="005F300D">
        <w:t>the</w:t>
      </w:r>
      <w:r w:rsidRPr="005F300D">
        <w:rPr>
          <w:spacing w:val="-2"/>
        </w:rPr>
        <w:t xml:space="preserve"> </w:t>
      </w:r>
      <w:r w:rsidRPr="005F300D">
        <w:t>past</w:t>
      </w:r>
      <w:r w:rsidRPr="005F300D">
        <w:rPr>
          <w:spacing w:val="-2"/>
        </w:rPr>
        <w:t xml:space="preserve"> </w:t>
      </w:r>
      <w:r w:rsidRPr="005F300D">
        <w:t>year</w:t>
      </w:r>
      <w:r w:rsidRPr="005F300D">
        <w:rPr>
          <w:spacing w:val="-2"/>
        </w:rPr>
        <w:t xml:space="preserve"> </w:t>
      </w:r>
      <w:r w:rsidRPr="005F300D">
        <w:t>this</w:t>
      </w:r>
      <w:r w:rsidRPr="005F300D">
        <w:rPr>
          <w:spacing w:val="-2"/>
        </w:rPr>
        <w:t xml:space="preserve"> </w:t>
      </w:r>
      <w:r w:rsidRPr="005F300D">
        <w:t>issue</w:t>
      </w:r>
      <w:r w:rsidRPr="005F300D">
        <w:rPr>
          <w:spacing w:val="-2"/>
        </w:rPr>
        <w:t xml:space="preserve"> </w:t>
      </w:r>
      <w:r w:rsidRPr="005F300D">
        <w:t>has</w:t>
      </w:r>
      <w:r w:rsidRPr="005F300D">
        <w:rPr>
          <w:spacing w:val="-2"/>
        </w:rPr>
        <w:t xml:space="preserve"> </w:t>
      </w:r>
      <w:r w:rsidRPr="005F300D">
        <w:t>received</w:t>
      </w:r>
      <w:r w:rsidRPr="005F300D">
        <w:rPr>
          <w:spacing w:val="-2"/>
        </w:rPr>
        <w:t xml:space="preserve"> </w:t>
      </w:r>
      <w:r w:rsidRPr="005F300D">
        <w:t>significant</w:t>
      </w:r>
      <w:r w:rsidRPr="005F300D">
        <w:rPr>
          <w:spacing w:val="-4"/>
        </w:rPr>
        <w:t xml:space="preserve"> </w:t>
      </w:r>
      <w:r w:rsidRPr="005F300D">
        <w:t>publicity</w:t>
      </w:r>
      <w:r w:rsidRPr="005F300D">
        <w:rPr>
          <w:spacing w:val="-5"/>
        </w:rPr>
        <w:t xml:space="preserve"> </w:t>
      </w:r>
      <w:r w:rsidRPr="005F300D">
        <w:t>due</w:t>
      </w:r>
      <w:r w:rsidRPr="005F300D">
        <w:rPr>
          <w:spacing w:val="-4"/>
        </w:rPr>
        <w:t xml:space="preserve"> </w:t>
      </w:r>
      <w:r w:rsidRPr="005F300D">
        <w:t>to</w:t>
      </w:r>
      <w:r w:rsidRPr="005F300D">
        <w:rPr>
          <w:spacing w:val="-1"/>
        </w:rPr>
        <w:t xml:space="preserve"> </w:t>
      </w:r>
      <w:r w:rsidRPr="005F300D">
        <w:t>the</w:t>
      </w:r>
      <w:r w:rsidRPr="005F300D">
        <w:rPr>
          <w:spacing w:val="-2"/>
        </w:rPr>
        <w:t xml:space="preserve"> </w:t>
      </w:r>
      <w:r w:rsidRPr="005F300D">
        <w:t>high</w:t>
      </w:r>
      <w:r w:rsidRPr="005F300D">
        <w:rPr>
          <w:spacing w:val="-2"/>
        </w:rPr>
        <w:t xml:space="preserve"> </w:t>
      </w:r>
      <w:r w:rsidRPr="005F300D">
        <w:t>visibility of people perceived as being homeless within Sutton-In-Ashfield. The number of homeless in the district is supplemented by those individuals who have accommodation but choose to live on the street.</w:t>
      </w:r>
    </w:p>
    <w:p w14:paraId="3B886AF3" w14:textId="77777777" w:rsidR="001F5919" w:rsidRPr="005F300D" w:rsidRDefault="001F5919">
      <w:pPr>
        <w:pStyle w:val="BodyText"/>
      </w:pPr>
    </w:p>
    <w:p w14:paraId="7B7BAD03" w14:textId="77777777" w:rsidR="001F5919" w:rsidRPr="005F300D" w:rsidRDefault="00000000">
      <w:pPr>
        <w:pStyle w:val="BodyText"/>
        <w:spacing w:before="1"/>
        <w:ind w:left="560" w:right="918"/>
      </w:pPr>
      <w:r w:rsidRPr="005F300D">
        <w:t>Homelessness</w:t>
      </w:r>
      <w:r w:rsidRPr="005F300D">
        <w:rPr>
          <w:spacing w:val="-4"/>
        </w:rPr>
        <w:t xml:space="preserve"> </w:t>
      </w:r>
      <w:r w:rsidRPr="005F300D">
        <w:t>has</w:t>
      </w:r>
      <w:r w:rsidRPr="005F300D">
        <w:rPr>
          <w:spacing w:val="-4"/>
        </w:rPr>
        <w:t xml:space="preserve"> </w:t>
      </w:r>
      <w:proofErr w:type="gramStart"/>
      <w:r w:rsidRPr="005F300D">
        <w:t>a</w:t>
      </w:r>
      <w:r w:rsidRPr="005F300D">
        <w:rPr>
          <w:spacing w:val="-2"/>
        </w:rPr>
        <w:t xml:space="preserve"> </w:t>
      </w:r>
      <w:r w:rsidRPr="005F300D">
        <w:t>number</w:t>
      </w:r>
      <w:r w:rsidRPr="005F300D">
        <w:rPr>
          <w:spacing w:val="-2"/>
        </w:rPr>
        <w:t xml:space="preserve"> </w:t>
      </w:r>
      <w:r w:rsidRPr="005F300D">
        <w:t>of</w:t>
      </w:r>
      <w:proofErr w:type="gramEnd"/>
      <w:r w:rsidRPr="005F300D">
        <w:rPr>
          <w:spacing w:val="-2"/>
        </w:rPr>
        <w:t xml:space="preserve"> </w:t>
      </w:r>
      <w:r w:rsidRPr="005F300D">
        <w:t>layers</w:t>
      </w:r>
      <w:r w:rsidRPr="005F300D">
        <w:rPr>
          <w:spacing w:val="-2"/>
        </w:rPr>
        <w:t xml:space="preserve"> </w:t>
      </w:r>
      <w:r w:rsidRPr="005F300D">
        <w:t>with</w:t>
      </w:r>
      <w:r w:rsidRPr="005F300D">
        <w:rPr>
          <w:spacing w:val="-2"/>
        </w:rPr>
        <w:t xml:space="preserve"> </w:t>
      </w:r>
      <w:r w:rsidRPr="005F300D">
        <w:t>Rough</w:t>
      </w:r>
      <w:r w:rsidRPr="005F300D">
        <w:rPr>
          <w:spacing w:val="-2"/>
        </w:rPr>
        <w:t xml:space="preserve"> </w:t>
      </w:r>
      <w:r w:rsidRPr="005F300D">
        <w:t>Sleepers</w:t>
      </w:r>
      <w:r w:rsidRPr="005F300D">
        <w:rPr>
          <w:spacing w:val="-2"/>
        </w:rPr>
        <w:t xml:space="preserve"> </w:t>
      </w:r>
      <w:r w:rsidRPr="005F300D">
        <w:t>very</w:t>
      </w:r>
      <w:r w:rsidRPr="005F300D">
        <w:rPr>
          <w:spacing w:val="-6"/>
        </w:rPr>
        <w:t xml:space="preserve"> </w:t>
      </w:r>
      <w:r w:rsidRPr="005F300D">
        <w:t>tightly</w:t>
      </w:r>
      <w:r w:rsidRPr="005F300D">
        <w:rPr>
          <w:spacing w:val="-5"/>
        </w:rPr>
        <w:t xml:space="preserve"> </w:t>
      </w:r>
      <w:r w:rsidRPr="005F300D">
        <w:t>defined</w:t>
      </w:r>
      <w:r w:rsidRPr="005F300D">
        <w:rPr>
          <w:spacing w:val="-4"/>
        </w:rPr>
        <w:t xml:space="preserve"> </w:t>
      </w:r>
      <w:r w:rsidRPr="005F300D">
        <w:t>as ‘in/on bedding in the open air’ and does not include those residing in shelters or simply could not be found when the count took place.</w:t>
      </w:r>
    </w:p>
    <w:p w14:paraId="52A949E5" w14:textId="77777777" w:rsidR="001F5919" w:rsidRPr="005F300D" w:rsidRDefault="00000000">
      <w:pPr>
        <w:pStyle w:val="BodyText"/>
        <w:ind w:left="560" w:right="978"/>
      </w:pPr>
      <w:r w:rsidRPr="005F300D">
        <w:t>Within</w:t>
      </w:r>
      <w:r w:rsidRPr="005F300D">
        <w:rPr>
          <w:spacing w:val="-5"/>
        </w:rPr>
        <w:t xml:space="preserve"> </w:t>
      </w:r>
      <w:r w:rsidRPr="005F300D">
        <w:t>the</w:t>
      </w:r>
      <w:r w:rsidRPr="005F300D">
        <w:rPr>
          <w:spacing w:val="-5"/>
        </w:rPr>
        <w:t xml:space="preserve"> </w:t>
      </w:r>
      <w:r w:rsidRPr="005F300D">
        <w:t>homeless</w:t>
      </w:r>
      <w:r w:rsidRPr="005F300D">
        <w:rPr>
          <w:spacing w:val="-3"/>
        </w:rPr>
        <w:t xml:space="preserve"> </w:t>
      </w:r>
      <w:r w:rsidRPr="005F300D">
        <w:t>population</w:t>
      </w:r>
      <w:r w:rsidRPr="005F300D">
        <w:rPr>
          <w:spacing w:val="-5"/>
        </w:rPr>
        <w:t xml:space="preserve"> </w:t>
      </w:r>
      <w:r w:rsidRPr="005F300D">
        <w:t>of the</w:t>
      </w:r>
      <w:r w:rsidRPr="005F300D">
        <w:rPr>
          <w:spacing w:val="-5"/>
        </w:rPr>
        <w:t xml:space="preserve"> </w:t>
      </w:r>
      <w:r w:rsidRPr="005F300D">
        <w:t>Ashfield</w:t>
      </w:r>
      <w:r w:rsidRPr="005F300D">
        <w:rPr>
          <w:spacing w:val="-3"/>
        </w:rPr>
        <w:t xml:space="preserve"> </w:t>
      </w:r>
      <w:r w:rsidRPr="005F300D">
        <w:t>District</w:t>
      </w:r>
      <w:r w:rsidRPr="005F300D">
        <w:rPr>
          <w:spacing w:val="-3"/>
        </w:rPr>
        <w:t xml:space="preserve"> </w:t>
      </w:r>
      <w:r w:rsidRPr="005F300D">
        <w:t>there</w:t>
      </w:r>
      <w:r w:rsidRPr="005F300D">
        <w:rPr>
          <w:spacing w:val="-6"/>
        </w:rPr>
        <w:t xml:space="preserve"> </w:t>
      </w:r>
      <w:r w:rsidRPr="005F300D">
        <w:t>are</w:t>
      </w:r>
      <w:r w:rsidRPr="005F300D">
        <w:rPr>
          <w:spacing w:val="-3"/>
        </w:rPr>
        <w:t xml:space="preserve"> </w:t>
      </w:r>
      <w:r w:rsidRPr="005F300D">
        <w:t>challenges</w:t>
      </w:r>
      <w:r w:rsidRPr="005F300D">
        <w:rPr>
          <w:spacing w:val="-3"/>
        </w:rPr>
        <w:t xml:space="preserve"> </w:t>
      </w:r>
      <w:r w:rsidRPr="005F300D">
        <w:t>around alcohol &amp; substance abuse, mental health, and the various individual difficulties which led to someone</w:t>
      </w:r>
      <w:r w:rsidRPr="005F300D">
        <w:rPr>
          <w:spacing w:val="-1"/>
        </w:rPr>
        <w:t xml:space="preserve"> </w:t>
      </w:r>
      <w:r w:rsidRPr="005F300D">
        <w:t>sleeping on</w:t>
      </w:r>
      <w:r w:rsidRPr="005F300D">
        <w:rPr>
          <w:spacing w:val="-1"/>
        </w:rPr>
        <w:t xml:space="preserve"> </w:t>
      </w:r>
      <w:r w:rsidRPr="005F300D">
        <w:t>the street.</w:t>
      </w:r>
      <w:r w:rsidRPr="005F300D">
        <w:rPr>
          <w:spacing w:val="-1"/>
        </w:rPr>
        <w:t xml:space="preserve"> </w:t>
      </w:r>
      <w:r w:rsidRPr="005F300D">
        <w:t>The challenge</w:t>
      </w:r>
      <w:r w:rsidRPr="005F300D">
        <w:rPr>
          <w:spacing w:val="-1"/>
        </w:rPr>
        <w:t xml:space="preserve"> </w:t>
      </w:r>
      <w:r w:rsidRPr="005F300D">
        <w:t>for the</w:t>
      </w:r>
      <w:r w:rsidRPr="005F300D">
        <w:rPr>
          <w:spacing w:val="-1"/>
        </w:rPr>
        <w:t xml:space="preserve"> </w:t>
      </w:r>
      <w:r w:rsidRPr="005F300D">
        <w:t>partnership</w:t>
      </w:r>
      <w:r w:rsidRPr="005F300D">
        <w:rPr>
          <w:spacing w:val="-1"/>
        </w:rPr>
        <w:t xml:space="preserve"> </w:t>
      </w:r>
      <w:r w:rsidRPr="005F300D">
        <w:t>will be to minimise the impact of those individuals upon the settled community whilst</w:t>
      </w:r>
    </w:p>
    <w:p w14:paraId="4384AF22" w14:textId="77777777" w:rsidR="001F5919" w:rsidRPr="005F300D" w:rsidRDefault="001F5919">
      <w:pPr>
        <w:sectPr w:rsidR="001F5919" w:rsidRPr="005F300D">
          <w:pgSz w:w="11910" w:h="16840"/>
          <w:pgMar w:top="134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543F7621" w14:textId="77777777" w:rsidR="001F5919" w:rsidRPr="005F300D" w:rsidRDefault="00000000">
      <w:pPr>
        <w:pStyle w:val="BodyText"/>
        <w:spacing w:before="79"/>
        <w:ind w:left="560" w:right="1048"/>
      </w:pPr>
      <w:r w:rsidRPr="005F300D">
        <w:lastRenderedPageBreak/>
        <w:t>working</w:t>
      </w:r>
      <w:r w:rsidRPr="005F300D">
        <w:rPr>
          <w:spacing w:val="-5"/>
        </w:rPr>
        <w:t xml:space="preserve"> </w:t>
      </w:r>
      <w:r w:rsidRPr="005F300D">
        <w:t>alongside</w:t>
      </w:r>
      <w:r w:rsidRPr="005F300D">
        <w:rPr>
          <w:spacing w:val="-3"/>
        </w:rPr>
        <w:t xml:space="preserve"> </w:t>
      </w:r>
      <w:r w:rsidRPr="005F300D">
        <w:t>agencies</w:t>
      </w:r>
      <w:r w:rsidRPr="005F300D">
        <w:rPr>
          <w:spacing w:val="-4"/>
        </w:rPr>
        <w:t xml:space="preserve"> </w:t>
      </w:r>
      <w:r w:rsidRPr="005F300D">
        <w:t>supporting</w:t>
      </w:r>
      <w:r w:rsidRPr="005F300D">
        <w:rPr>
          <w:spacing w:val="-5"/>
        </w:rPr>
        <w:t xml:space="preserve"> </w:t>
      </w:r>
      <w:r w:rsidRPr="005F300D">
        <w:t>these</w:t>
      </w:r>
      <w:r w:rsidRPr="005F300D">
        <w:rPr>
          <w:spacing w:val="-5"/>
        </w:rPr>
        <w:t xml:space="preserve"> </w:t>
      </w:r>
      <w:r w:rsidRPr="005F300D">
        <w:t>individuals</w:t>
      </w:r>
      <w:r w:rsidRPr="005F300D">
        <w:rPr>
          <w:spacing w:val="-4"/>
        </w:rPr>
        <w:t xml:space="preserve"> </w:t>
      </w:r>
      <w:r w:rsidRPr="005F300D">
        <w:t>into</w:t>
      </w:r>
      <w:r w:rsidRPr="005F300D">
        <w:rPr>
          <w:spacing w:val="-5"/>
        </w:rPr>
        <w:t xml:space="preserve"> </w:t>
      </w:r>
      <w:r w:rsidRPr="005F300D">
        <w:t>a</w:t>
      </w:r>
      <w:r w:rsidRPr="005F300D">
        <w:rPr>
          <w:spacing w:val="-5"/>
        </w:rPr>
        <w:t xml:space="preserve"> </w:t>
      </w:r>
      <w:r w:rsidRPr="005F300D">
        <w:t>more</w:t>
      </w:r>
      <w:r w:rsidRPr="005F300D">
        <w:rPr>
          <w:spacing w:val="-6"/>
        </w:rPr>
        <w:t xml:space="preserve"> </w:t>
      </w:r>
      <w:r w:rsidRPr="005F300D">
        <w:t xml:space="preserve">positive </w:t>
      </w:r>
      <w:r w:rsidRPr="005F300D">
        <w:rPr>
          <w:spacing w:val="-2"/>
        </w:rPr>
        <w:t>lifestyle.</w:t>
      </w:r>
    </w:p>
    <w:p w14:paraId="21A3B478" w14:textId="77777777" w:rsidR="001F5919" w:rsidRPr="005F300D" w:rsidRDefault="001F5919">
      <w:pPr>
        <w:pStyle w:val="BodyText"/>
        <w:spacing w:before="63"/>
      </w:pPr>
    </w:p>
    <w:p w14:paraId="204F2953" w14:textId="77777777" w:rsidR="001F5919" w:rsidRPr="005F300D" w:rsidRDefault="00000000">
      <w:pPr>
        <w:ind w:left="560"/>
        <w:rPr>
          <w:b/>
        </w:rPr>
      </w:pPr>
      <w:r w:rsidRPr="005F300D">
        <w:rPr>
          <w:b/>
        </w:rPr>
        <w:t>Accepted</w:t>
      </w:r>
      <w:r w:rsidRPr="005F300D">
        <w:rPr>
          <w:b/>
          <w:spacing w:val="-4"/>
        </w:rPr>
        <w:t xml:space="preserve"> </w:t>
      </w:r>
      <w:r w:rsidRPr="005F300D">
        <w:rPr>
          <w:b/>
        </w:rPr>
        <w:t>as</w:t>
      </w:r>
      <w:r w:rsidRPr="005F300D">
        <w:rPr>
          <w:b/>
          <w:spacing w:val="-3"/>
        </w:rPr>
        <w:t xml:space="preserve"> </w:t>
      </w:r>
      <w:r w:rsidRPr="005F300D">
        <w:rPr>
          <w:b/>
        </w:rPr>
        <w:t>being</w:t>
      </w:r>
      <w:r w:rsidRPr="005F300D">
        <w:rPr>
          <w:b/>
          <w:spacing w:val="-6"/>
        </w:rPr>
        <w:t xml:space="preserve"> </w:t>
      </w:r>
      <w:r w:rsidRPr="005F300D">
        <w:rPr>
          <w:b/>
        </w:rPr>
        <w:t>homeless</w:t>
      </w:r>
      <w:r w:rsidRPr="005F300D">
        <w:rPr>
          <w:b/>
          <w:spacing w:val="-6"/>
        </w:rPr>
        <w:t xml:space="preserve"> </w:t>
      </w:r>
      <w:r w:rsidRPr="005F300D">
        <w:rPr>
          <w:b/>
        </w:rPr>
        <w:t>and</w:t>
      </w:r>
      <w:r w:rsidRPr="005F300D">
        <w:rPr>
          <w:b/>
          <w:spacing w:val="-5"/>
        </w:rPr>
        <w:t xml:space="preserve"> </w:t>
      </w:r>
      <w:r w:rsidRPr="005F300D">
        <w:rPr>
          <w:b/>
        </w:rPr>
        <w:t>in</w:t>
      </w:r>
      <w:r w:rsidRPr="005F300D">
        <w:rPr>
          <w:b/>
          <w:spacing w:val="-3"/>
        </w:rPr>
        <w:t xml:space="preserve"> </w:t>
      </w:r>
      <w:r w:rsidRPr="005F300D">
        <w:rPr>
          <w:b/>
        </w:rPr>
        <w:t>priority</w:t>
      </w:r>
      <w:r w:rsidRPr="005F300D">
        <w:rPr>
          <w:b/>
          <w:spacing w:val="-7"/>
        </w:rPr>
        <w:t xml:space="preserve"> </w:t>
      </w:r>
      <w:r w:rsidRPr="005F300D">
        <w:rPr>
          <w:b/>
          <w:spacing w:val="-4"/>
        </w:rPr>
        <w:t>need</w:t>
      </w:r>
    </w:p>
    <w:p w14:paraId="17F124CE" w14:textId="77777777" w:rsidR="001F5919" w:rsidRPr="005F300D" w:rsidRDefault="001F5919">
      <w:pPr>
        <w:pStyle w:val="BodyText"/>
        <w:spacing w:before="11"/>
        <w:rPr>
          <w:b/>
          <w:sz w:val="10"/>
        </w:rPr>
      </w:pPr>
    </w:p>
    <w:tbl>
      <w:tblPr>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068"/>
        <w:gridCol w:w="600"/>
        <w:gridCol w:w="708"/>
        <w:gridCol w:w="581"/>
        <w:gridCol w:w="696"/>
        <w:gridCol w:w="578"/>
        <w:gridCol w:w="696"/>
        <w:gridCol w:w="581"/>
        <w:gridCol w:w="696"/>
        <w:gridCol w:w="581"/>
        <w:gridCol w:w="694"/>
        <w:gridCol w:w="582"/>
        <w:gridCol w:w="809"/>
      </w:tblGrid>
      <w:tr w:rsidR="001F5919" w:rsidRPr="005F300D" w14:paraId="23538DAA" w14:textId="77777777" w:rsidTr="00B30043">
        <w:trPr>
          <w:trHeight w:val="741"/>
        </w:trPr>
        <w:tc>
          <w:tcPr>
            <w:tcW w:w="1068" w:type="dxa"/>
            <w:vMerge w:val="restart"/>
            <w:tcBorders>
              <w:top w:val="nil"/>
              <w:left w:val="nil"/>
            </w:tcBorders>
          </w:tcPr>
          <w:p w14:paraId="191DA989" w14:textId="77777777" w:rsidR="001F5919" w:rsidRPr="005F300D" w:rsidRDefault="001F5919">
            <w:pPr>
              <w:pStyle w:val="TableParagraph"/>
              <w:rPr>
                <w:rFonts w:ascii="Times New Roman"/>
                <w:sz w:val="20"/>
              </w:rPr>
            </w:pPr>
          </w:p>
        </w:tc>
        <w:tc>
          <w:tcPr>
            <w:tcW w:w="1308" w:type="dxa"/>
            <w:gridSpan w:val="2"/>
            <w:shd w:val="clear" w:color="auto" w:fill="DEEAF6"/>
          </w:tcPr>
          <w:p w14:paraId="21FDB72D" w14:textId="77777777" w:rsidR="001F5919" w:rsidRPr="005F300D" w:rsidRDefault="00000000">
            <w:pPr>
              <w:pStyle w:val="TableParagraph"/>
              <w:spacing w:before="200"/>
              <w:ind w:left="297"/>
              <w:rPr>
                <w:b/>
                <w:sz w:val="18"/>
              </w:rPr>
            </w:pPr>
            <w:r w:rsidRPr="005F300D">
              <w:rPr>
                <w:b/>
                <w:spacing w:val="-2"/>
                <w:sz w:val="18"/>
              </w:rPr>
              <w:t>Ashfield</w:t>
            </w:r>
          </w:p>
        </w:tc>
        <w:tc>
          <w:tcPr>
            <w:tcW w:w="1277" w:type="dxa"/>
            <w:gridSpan w:val="2"/>
            <w:shd w:val="clear" w:color="auto" w:fill="DEEAF6"/>
          </w:tcPr>
          <w:p w14:paraId="1D68FAFD" w14:textId="77777777" w:rsidR="001F5919" w:rsidRPr="005F300D" w:rsidRDefault="00000000">
            <w:pPr>
              <w:pStyle w:val="TableParagraph"/>
              <w:spacing w:before="200"/>
              <w:ind w:left="252"/>
              <w:rPr>
                <w:b/>
                <w:sz w:val="18"/>
              </w:rPr>
            </w:pPr>
            <w:r w:rsidRPr="005F300D">
              <w:rPr>
                <w:b/>
                <w:spacing w:val="-2"/>
                <w:sz w:val="18"/>
              </w:rPr>
              <w:t>Bolsover</w:t>
            </w:r>
          </w:p>
        </w:tc>
        <w:tc>
          <w:tcPr>
            <w:tcW w:w="1274" w:type="dxa"/>
            <w:gridSpan w:val="2"/>
            <w:shd w:val="clear" w:color="auto" w:fill="DEEAF6"/>
          </w:tcPr>
          <w:p w14:paraId="5F7173E1" w14:textId="77777777" w:rsidR="001F5919" w:rsidRPr="005F300D" w:rsidRDefault="00000000">
            <w:pPr>
              <w:pStyle w:val="TableParagraph"/>
              <w:spacing w:before="97"/>
              <w:ind w:left="367" w:right="243" w:hanging="111"/>
              <w:rPr>
                <w:b/>
                <w:sz w:val="18"/>
              </w:rPr>
            </w:pPr>
            <w:r w:rsidRPr="005F300D">
              <w:rPr>
                <w:b/>
                <w:spacing w:val="-2"/>
                <w:sz w:val="18"/>
              </w:rPr>
              <w:t xml:space="preserve">Cannock </w:t>
            </w:r>
            <w:r w:rsidRPr="005F300D">
              <w:rPr>
                <w:b/>
                <w:spacing w:val="-4"/>
                <w:sz w:val="18"/>
              </w:rPr>
              <w:t>Chase</w:t>
            </w:r>
          </w:p>
        </w:tc>
        <w:tc>
          <w:tcPr>
            <w:tcW w:w="1277" w:type="dxa"/>
            <w:gridSpan w:val="2"/>
            <w:shd w:val="clear" w:color="auto" w:fill="DEEAF6"/>
          </w:tcPr>
          <w:p w14:paraId="1E7772E1" w14:textId="77777777" w:rsidR="001F5919" w:rsidRPr="005F300D" w:rsidRDefault="00000000">
            <w:pPr>
              <w:pStyle w:val="TableParagraph"/>
              <w:spacing w:before="200"/>
              <w:ind w:left="266"/>
              <w:rPr>
                <w:b/>
                <w:sz w:val="18"/>
              </w:rPr>
            </w:pPr>
            <w:r w:rsidRPr="005F300D">
              <w:rPr>
                <w:b/>
                <w:spacing w:val="-2"/>
                <w:sz w:val="18"/>
              </w:rPr>
              <w:t>Erewash</w:t>
            </w:r>
          </w:p>
        </w:tc>
        <w:tc>
          <w:tcPr>
            <w:tcW w:w="1275" w:type="dxa"/>
            <w:gridSpan w:val="2"/>
            <w:shd w:val="clear" w:color="auto" w:fill="DEEAF6"/>
          </w:tcPr>
          <w:p w14:paraId="677EEA0B" w14:textId="77777777" w:rsidR="001F5919" w:rsidRPr="005F300D" w:rsidRDefault="00000000">
            <w:pPr>
              <w:pStyle w:val="TableParagraph"/>
              <w:spacing w:before="200"/>
              <w:ind w:left="221"/>
              <w:rPr>
                <w:b/>
                <w:sz w:val="18"/>
              </w:rPr>
            </w:pPr>
            <w:r w:rsidRPr="005F300D">
              <w:rPr>
                <w:b/>
                <w:spacing w:val="-2"/>
                <w:sz w:val="18"/>
              </w:rPr>
              <w:t>Mansfield</w:t>
            </w:r>
          </w:p>
        </w:tc>
        <w:tc>
          <w:tcPr>
            <w:tcW w:w="1391" w:type="dxa"/>
            <w:gridSpan w:val="2"/>
            <w:shd w:val="clear" w:color="auto" w:fill="DEEAF6"/>
          </w:tcPr>
          <w:p w14:paraId="0AE58CB4" w14:textId="77777777" w:rsidR="001F5919" w:rsidRPr="005F300D" w:rsidRDefault="00000000">
            <w:pPr>
              <w:pStyle w:val="TableParagraph"/>
              <w:ind w:left="278" w:right="265" w:hanging="4"/>
              <w:jc w:val="center"/>
              <w:rPr>
                <w:b/>
                <w:sz w:val="18"/>
              </w:rPr>
            </w:pPr>
            <w:r w:rsidRPr="005F300D">
              <w:rPr>
                <w:b/>
                <w:spacing w:val="-2"/>
                <w:sz w:val="18"/>
              </w:rPr>
              <w:t xml:space="preserve">Nuneaton </w:t>
            </w:r>
            <w:r w:rsidRPr="005F300D">
              <w:rPr>
                <w:b/>
                <w:spacing w:val="-4"/>
                <w:sz w:val="18"/>
              </w:rPr>
              <w:t xml:space="preserve">and </w:t>
            </w:r>
            <w:r w:rsidRPr="005F300D">
              <w:rPr>
                <w:b/>
                <w:spacing w:val="-2"/>
                <w:sz w:val="18"/>
              </w:rPr>
              <w:t>Bedworth</w:t>
            </w:r>
          </w:p>
        </w:tc>
      </w:tr>
      <w:tr w:rsidR="001F5919" w:rsidRPr="005F300D" w14:paraId="06BC1D8F" w14:textId="77777777" w:rsidTr="00B30043">
        <w:trPr>
          <w:trHeight w:val="486"/>
        </w:trPr>
        <w:tc>
          <w:tcPr>
            <w:tcW w:w="1068" w:type="dxa"/>
            <w:vMerge/>
            <w:tcBorders>
              <w:top w:val="nil"/>
              <w:left w:val="nil"/>
            </w:tcBorders>
          </w:tcPr>
          <w:p w14:paraId="576E760B" w14:textId="77777777" w:rsidR="001F5919" w:rsidRPr="005F300D" w:rsidRDefault="001F5919">
            <w:pPr>
              <w:rPr>
                <w:sz w:val="2"/>
                <w:szCs w:val="2"/>
              </w:rPr>
            </w:pPr>
          </w:p>
        </w:tc>
        <w:tc>
          <w:tcPr>
            <w:tcW w:w="600" w:type="dxa"/>
          </w:tcPr>
          <w:p w14:paraId="43B3622E" w14:textId="77777777" w:rsidR="001F5919" w:rsidRPr="005F300D" w:rsidRDefault="00000000">
            <w:pPr>
              <w:pStyle w:val="TableParagraph"/>
              <w:spacing w:before="89"/>
              <w:ind w:left="4"/>
              <w:rPr>
                <w:sz w:val="16"/>
              </w:rPr>
            </w:pPr>
            <w:r w:rsidRPr="005F300D">
              <w:rPr>
                <w:spacing w:val="-2"/>
                <w:sz w:val="16"/>
              </w:rPr>
              <w:t>Number</w:t>
            </w:r>
          </w:p>
        </w:tc>
        <w:tc>
          <w:tcPr>
            <w:tcW w:w="708" w:type="dxa"/>
            <w:shd w:val="clear" w:color="auto" w:fill="DEEAF6"/>
          </w:tcPr>
          <w:p w14:paraId="53CA64EA" w14:textId="77777777" w:rsidR="001F5919" w:rsidRPr="005F300D" w:rsidRDefault="00000000">
            <w:pPr>
              <w:pStyle w:val="TableParagraph"/>
              <w:spacing w:line="183" w:lineRule="exact"/>
              <w:ind w:left="-1"/>
              <w:rPr>
                <w:sz w:val="16"/>
              </w:rPr>
            </w:pPr>
            <w:r w:rsidRPr="005F300D">
              <w:rPr>
                <w:sz w:val="16"/>
              </w:rPr>
              <w:t>Per</w:t>
            </w:r>
            <w:r w:rsidRPr="005F300D">
              <w:rPr>
                <w:spacing w:val="-1"/>
                <w:sz w:val="16"/>
              </w:rPr>
              <w:t xml:space="preserve"> </w:t>
            </w:r>
            <w:r w:rsidRPr="005F300D">
              <w:rPr>
                <w:spacing w:val="-4"/>
                <w:sz w:val="16"/>
              </w:rPr>
              <w:t>1000</w:t>
            </w:r>
          </w:p>
          <w:p w14:paraId="168E358F" w14:textId="77777777" w:rsidR="001F5919" w:rsidRPr="005F300D" w:rsidRDefault="00000000">
            <w:pPr>
              <w:pStyle w:val="TableParagraph"/>
              <w:spacing w:before="1"/>
              <w:ind w:left="-1"/>
              <w:rPr>
                <w:sz w:val="16"/>
              </w:rPr>
            </w:pPr>
            <w:proofErr w:type="spellStart"/>
            <w:r w:rsidRPr="005F300D">
              <w:rPr>
                <w:spacing w:val="-2"/>
                <w:sz w:val="16"/>
              </w:rPr>
              <w:t>hseholds</w:t>
            </w:r>
            <w:proofErr w:type="spellEnd"/>
          </w:p>
        </w:tc>
        <w:tc>
          <w:tcPr>
            <w:tcW w:w="581" w:type="dxa"/>
          </w:tcPr>
          <w:p w14:paraId="68A96C8A" w14:textId="77777777" w:rsidR="001F5919" w:rsidRPr="005F300D" w:rsidRDefault="00000000">
            <w:pPr>
              <w:pStyle w:val="TableParagraph"/>
              <w:spacing w:before="89"/>
              <w:ind w:left="-1" w:right="-15"/>
              <w:rPr>
                <w:sz w:val="16"/>
              </w:rPr>
            </w:pPr>
            <w:r w:rsidRPr="005F300D">
              <w:rPr>
                <w:spacing w:val="-2"/>
                <w:sz w:val="16"/>
              </w:rPr>
              <w:t>Number</w:t>
            </w:r>
          </w:p>
        </w:tc>
        <w:tc>
          <w:tcPr>
            <w:tcW w:w="696" w:type="dxa"/>
            <w:shd w:val="clear" w:color="auto" w:fill="DEEAF6"/>
          </w:tcPr>
          <w:p w14:paraId="46B5CFCF" w14:textId="77777777" w:rsidR="001F5919" w:rsidRPr="005F300D" w:rsidRDefault="00000000">
            <w:pPr>
              <w:pStyle w:val="TableParagraph"/>
              <w:spacing w:line="183" w:lineRule="exact"/>
              <w:rPr>
                <w:sz w:val="16"/>
              </w:rPr>
            </w:pPr>
            <w:r w:rsidRPr="005F300D">
              <w:rPr>
                <w:sz w:val="16"/>
              </w:rPr>
              <w:t>Per</w:t>
            </w:r>
            <w:r w:rsidRPr="005F300D">
              <w:rPr>
                <w:spacing w:val="-1"/>
                <w:sz w:val="16"/>
              </w:rPr>
              <w:t xml:space="preserve"> </w:t>
            </w:r>
            <w:r w:rsidRPr="005F300D">
              <w:rPr>
                <w:spacing w:val="-4"/>
                <w:sz w:val="16"/>
              </w:rPr>
              <w:t>1000</w:t>
            </w:r>
          </w:p>
          <w:p w14:paraId="47F224B2" w14:textId="77777777" w:rsidR="001F5919" w:rsidRPr="005F300D" w:rsidRDefault="00000000">
            <w:pPr>
              <w:pStyle w:val="TableParagraph"/>
              <w:spacing w:before="1"/>
              <w:rPr>
                <w:sz w:val="16"/>
              </w:rPr>
            </w:pPr>
            <w:proofErr w:type="spellStart"/>
            <w:r w:rsidRPr="005F300D">
              <w:rPr>
                <w:spacing w:val="-2"/>
                <w:sz w:val="16"/>
              </w:rPr>
              <w:t>hseholds</w:t>
            </w:r>
            <w:proofErr w:type="spellEnd"/>
          </w:p>
        </w:tc>
        <w:tc>
          <w:tcPr>
            <w:tcW w:w="578" w:type="dxa"/>
          </w:tcPr>
          <w:p w14:paraId="2F769B1B" w14:textId="77777777" w:rsidR="001F5919" w:rsidRPr="005F300D" w:rsidRDefault="00000000">
            <w:pPr>
              <w:pStyle w:val="TableParagraph"/>
              <w:spacing w:before="89"/>
              <w:ind w:right="-15"/>
              <w:rPr>
                <w:sz w:val="16"/>
              </w:rPr>
            </w:pPr>
            <w:r w:rsidRPr="005F300D">
              <w:rPr>
                <w:spacing w:val="-2"/>
                <w:sz w:val="16"/>
              </w:rPr>
              <w:t>Number</w:t>
            </w:r>
          </w:p>
        </w:tc>
        <w:tc>
          <w:tcPr>
            <w:tcW w:w="696" w:type="dxa"/>
            <w:shd w:val="clear" w:color="auto" w:fill="DEEAF6"/>
          </w:tcPr>
          <w:p w14:paraId="7429177F" w14:textId="77777777" w:rsidR="001F5919" w:rsidRPr="005F300D" w:rsidRDefault="00000000">
            <w:pPr>
              <w:pStyle w:val="TableParagraph"/>
              <w:spacing w:line="183" w:lineRule="exact"/>
              <w:rPr>
                <w:sz w:val="16"/>
              </w:rPr>
            </w:pPr>
            <w:r w:rsidRPr="005F300D">
              <w:rPr>
                <w:sz w:val="16"/>
              </w:rPr>
              <w:t>Per</w:t>
            </w:r>
            <w:r w:rsidRPr="005F300D">
              <w:rPr>
                <w:spacing w:val="-1"/>
                <w:sz w:val="16"/>
              </w:rPr>
              <w:t xml:space="preserve"> </w:t>
            </w:r>
            <w:r w:rsidRPr="005F300D">
              <w:rPr>
                <w:spacing w:val="-4"/>
                <w:sz w:val="16"/>
              </w:rPr>
              <w:t>1000</w:t>
            </w:r>
          </w:p>
          <w:p w14:paraId="67776848" w14:textId="77777777" w:rsidR="001F5919" w:rsidRPr="005F300D" w:rsidRDefault="00000000">
            <w:pPr>
              <w:pStyle w:val="TableParagraph"/>
              <w:spacing w:before="1"/>
              <w:rPr>
                <w:sz w:val="16"/>
              </w:rPr>
            </w:pPr>
            <w:proofErr w:type="spellStart"/>
            <w:r w:rsidRPr="005F300D">
              <w:rPr>
                <w:spacing w:val="-2"/>
                <w:sz w:val="16"/>
              </w:rPr>
              <w:t>hseholds</w:t>
            </w:r>
            <w:proofErr w:type="spellEnd"/>
          </w:p>
        </w:tc>
        <w:tc>
          <w:tcPr>
            <w:tcW w:w="581" w:type="dxa"/>
          </w:tcPr>
          <w:p w14:paraId="6AE889D0" w14:textId="77777777" w:rsidR="001F5919" w:rsidRPr="005F300D" w:rsidRDefault="00000000">
            <w:pPr>
              <w:pStyle w:val="TableParagraph"/>
              <w:spacing w:before="89"/>
              <w:ind w:right="-15"/>
              <w:rPr>
                <w:sz w:val="16"/>
              </w:rPr>
            </w:pPr>
            <w:r w:rsidRPr="005F300D">
              <w:rPr>
                <w:spacing w:val="-2"/>
                <w:sz w:val="16"/>
              </w:rPr>
              <w:t>Number</w:t>
            </w:r>
          </w:p>
        </w:tc>
        <w:tc>
          <w:tcPr>
            <w:tcW w:w="696" w:type="dxa"/>
            <w:shd w:val="clear" w:color="auto" w:fill="DEEAF6"/>
          </w:tcPr>
          <w:p w14:paraId="75FBF3D5" w14:textId="77777777" w:rsidR="001F5919" w:rsidRPr="005F300D" w:rsidRDefault="00000000">
            <w:pPr>
              <w:pStyle w:val="TableParagraph"/>
              <w:spacing w:line="183" w:lineRule="exact"/>
              <w:rPr>
                <w:sz w:val="16"/>
              </w:rPr>
            </w:pPr>
            <w:r w:rsidRPr="005F300D">
              <w:rPr>
                <w:sz w:val="16"/>
              </w:rPr>
              <w:t>Per</w:t>
            </w:r>
            <w:r w:rsidRPr="005F300D">
              <w:rPr>
                <w:spacing w:val="-1"/>
                <w:sz w:val="16"/>
              </w:rPr>
              <w:t xml:space="preserve"> </w:t>
            </w:r>
            <w:r w:rsidRPr="005F300D">
              <w:rPr>
                <w:spacing w:val="-4"/>
                <w:sz w:val="16"/>
              </w:rPr>
              <w:t>1000</w:t>
            </w:r>
          </w:p>
          <w:p w14:paraId="5DC63B92" w14:textId="77777777" w:rsidR="001F5919" w:rsidRPr="005F300D" w:rsidRDefault="00000000">
            <w:pPr>
              <w:pStyle w:val="TableParagraph"/>
              <w:spacing w:before="1"/>
              <w:rPr>
                <w:sz w:val="16"/>
              </w:rPr>
            </w:pPr>
            <w:proofErr w:type="spellStart"/>
            <w:r w:rsidRPr="005F300D">
              <w:rPr>
                <w:spacing w:val="-2"/>
                <w:sz w:val="16"/>
              </w:rPr>
              <w:t>hseholds</w:t>
            </w:r>
            <w:proofErr w:type="spellEnd"/>
          </w:p>
        </w:tc>
        <w:tc>
          <w:tcPr>
            <w:tcW w:w="581" w:type="dxa"/>
          </w:tcPr>
          <w:p w14:paraId="18E8405C" w14:textId="77777777" w:rsidR="001F5919" w:rsidRPr="005F300D" w:rsidRDefault="00000000">
            <w:pPr>
              <w:pStyle w:val="TableParagraph"/>
              <w:spacing w:before="89"/>
              <w:ind w:right="-15"/>
              <w:jc w:val="center"/>
              <w:rPr>
                <w:sz w:val="16"/>
              </w:rPr>
            </w:pPr>
            <w:r w:rsidRPr="005F300D">
              <w:rPr>
                <w:spacing w:val="-2"/>
                <w:sz w:val="16"/>
              </w:rPr>
              <w:t>Number</w:t>
            </w:r>
          </w:p>
        </w:tc>
        <w:tc>
          <w:tcPr>
            <w:tcW w:w="694" w:type="dxa"/>
            <w:shd w:val="clear" w:color="auto" w:fill="DEEAF6"/>
          </w:tcPr>
          <w:p w14:paraId="20F9C79D" w14:textId="77777777" w:rsidR="001F5919" w:rsidRPr="005F300D" w:rsidRDefault="00000000">
            <w:pPr>
              <w:pStyle w:val="TableParagraph"/>
              <w:spacing w:line="183" w:lineRule="exact"/>
              <w:rPr>
                <w:sz w:val="16"/>
              </w:rPr>
            </w:pPr>
            <w:r w:rsidRPr="005F300D">
              <w:rPr>
                <w:sz w:val="16"/>
              </w:rPr>
              <w:t>Per</w:t>
            </w:r>
            <w:r w:rsidRPr="005F300D">
              <w:rPr>
                <w:spacing w:val="-1"/>
                <w:sz w:val="16"/>
              </w:rPr>
              <w:t xml:space="preserve"> </w:t>
            </w:r>
            <w:r w:rsidRPr="005F300D">
              <w:rPr>
                <w:spacing w:val="-4"/>
                <w:sz w:val="16"/>
              </w:rPr>
              <w:t>1000</w:t>
            </w:r>
          </w:p>
          <w:p w14:paraId="296BA2BC" w14:textId="77777777" w:rsidR="001F5919" w:rsidRPr="005F300D" w:rsidRDefault="00000000">
            <w:pPr>
              <w:pStyle w:val="TableParagraph"/>
              <w:spacing w:before="1"/>
              <w:rPr>
                <w:sz w:val="16"/>
              </w:rPr>
            </w:pPr>
            <w:proofErr w:type="spellStart"/>
            <w:r w:rsidRPr="005F300D">
              <w:rPr>
                <w:spacing w:val="-2"/>
                <w:sz w:val="16"/>
              </w:rPr>
              <w:t>hseholds</w:t>
            </w:r>
            <w:proofErr w:type="spellEnd"/>
          </w:p>
        </w:tc>
        <w:tc>
          <w:tcPr>
            <w:tcW w:w="582" w:type="dxa"/>
          </w:tcPr>
          <w:p w14:paraId="214ED1D4" w14:textId="77777777" w:rsidR="001F5919" w:rsidRPr="005F300D" w:rsidRDefault="00000000">
            <w:pPr>
              <w:pStyle w:val="TableParagraph"/>
              <w:spacing w:before="89"/>
              <w:jc w:val="center"/>
              <w:rPr>
                <w:sz w:val="16"/>
              </w:rPr>
            </w:pPr>
            <w:r w:rsidRPr="005F300D">
              <w:rPr>
                <w:spacing w:val="-2"/>
                <w:sz w:val="16"/>
              </w:rPr>
              <w:t>Number</w:t>
            </w:r>
          </w:p>
        </w:tc>
        <w:tc>
          <w:tcPr>
            <w:tcW w:w="809" w:type="dxa"/>
            <w:shd w:val="clear" w:color="auto" w:fill="DEEAF6"/>
          </w:tcPr>
          <w:p w14:paraId="67D46916" w14:textId="77777777" w:rsidR="001F5919" w:rsidRPr="005F300D" w:rsidRDefault="00000000">
            <w:pPr>
              <w:pStyle w:val="TableParagraph"/>
              <w:spacing w:line="183" w:lineRule="exact"/>
              <w:ind w:left="-1"/>
              <w:rPr>
                <w:sz w:val="16"/>
              </w:rPr>
            </w:pPr>
            <w:r w:rsidRPr="005F300D">
              <w:rPr>
                <w:sz w:val="16"/>
              </w:rPr>
              <w:t>Per</w:t>
            </w:r>
            <w:r w:rsidRPr="005F300D">
              <w:rPr>
                <w:spacing w:val="-1"/>
                <w:sz w:val="16"/>
              </w:rPr>
              <w:t xml:space="preserve"> </w:t>
            </w:r>
            <w:r w:rsidRPr="005F300D">
              <w:rPr>
                <w:spacing w:val="-4"/>
                <w:sz w:val="16"/>
              </w:rPr>
              <w:t>1000</w:t>
            </w:r>
          </w:p>
          <w:p w14:paraId="5AD05E3C" w14:textId="77777777" w:rsidR="001F5919" w:rsidRPr="005F300D" w:rsidRDefault="00000000">
            <w:pPr>
              <w:pStyle w:val="TableParagraph"/>
              <w:spacing w:before="1"/>
              <w:ind w:left="-1"/>
              <w:rPr>
                <w:sz w:val="16"/>
              </w:rPr>
            </w:pPr>
            <w:proofErr w:type="spellStart"/>
            <w:r w:rsidRPr="005F300D">
              <w:rPr>
                <w:spacing w:val="-2"/>
                <w:sz w:val="16"/>
              </w:rPr>
              <w:t>hseholds</w:t>
            </w:r>
            <w:proofErr w:type="spellEnd"/>
          </w:p>
        </w:tc>
      </w:tr>
      <w:tr w:rsidR="001F5919" w:rsidRPr="005F300D" w14:paraId="59BDEF5A" w14:textId="77777777" w:rsidTr="00B30043">
        <w:trPr>
          <w:trHeight w:val="621"/>
        </w:trPr>
        <w:tc>
          <w:tcPr>
            <w:tcW w:w="1068" w:type="dxa"/>
          </w:tcPr>
          <w:p w14:paraId="79C6B0CA" w14:textId="77777777" w:rsidR="001F5919" w:rsidRPr="005F300D" w:rsidRDefault="001F5919">
            <w:pPr>
              <w:pStyle w:val="TableParagraph"/>
              <w:spacing w:before="40"/>
              <w:rPr>
                <w:b/>
                <w:sz w:val="20"/>
              </w:rPr>
            </w:pPr>
          </w:p>
          <w:p w14:paraId="56793E47" w14:textId="77777777" w:rsidR="001F5919" w:rsidRPr="005F300D" w:rsidRDefault="00000000">
            <w:pPr>
              <w:pStyle w:val="TableParagraph"/>
              <w:ind w:right="108"/>
              <w:jc w:val="center"/>
              <w:rPr>
                <w:sz w:val="20"/>
              </w:rPr>
            </w:pPr>
            <w:r w:rsidRPr="005F300D">
              <w:rPr>
                <w:spacing w:val="-2"/>
                <w:sz w:val="20"/>
              </w:rPr>
              <w:t>2017-</w:t>
            </w:r>
            <w:r w:rsidRPr="005F300D">
              <w:rPr>
                <w:spacing w:val="-5"/>
                <w:sz w:val="20"/>
              </w:rPr>
              <w:t>18</w:t>
            </w:r>
          </w:p>
        </w:tc>
        <w:tc>
          <w:tcPr>
            <w:tcW w:w="600" w:type="dxa"/>
          </w:tcPr>
          <w:p w14:paraId="0456FE3E" w14:textId="77777777" w:rsidR="001F5919" w:rsidRPr="005F300D" w:rsidRDefault="001F5919">
            <w:pPr>
              <w:pStyle w:val="TableParagraph"/>
              <w:spacing w:before="40"/>
              <w:rPr>
                <w:b/>
                <w:sz w:val="20"/>
              </w:rPr>
            </w:pPr>
          </w:p>
          <w:p w14:paraId="186438D6" w14:textId="77777777" w:rsidR="001F5919" w:rsidRPr="005F300D" w:rsidRDefault="00000000">
            <w:pPr>
              <w:pStyle w:val="TableParagraph"/>
              <w:ind w:left="158"/>
              <w:rPr>
                <w:sz w:val="20"/>
              </w:rPr>
            </w:pPr>
            <w:r w:rsidRPr="005F300D">
              <w:rPr>
                <w:spacing w:val="-5"/>
                <w:sz w:val="20"/>
              </w:rPr>
              <w:t>123</w:t>
            </w:r>
          </w:p>
        </w:tc>
        <w:tc>
          <w:tcPr>
            <w:tcW w:w="708" w:type="dxa"/>
            <w:shd w:val="clear" w:color="auto" w:fill="DEEAF6"/>
          </w:tcPr>
          <w:p w14:paraId="57E538F1" w14:textId="77777777" w:rsidR="001F5919" w:rsidRPr="005F300D" w:rsidRDefault="001F5919">
            <w:pPr>
              <w:pStyle w:val="TableParagraph"/>
              <w:spacing w:before="40"/>
              <w:rPr>
                <w:b/>
                <w:sz w:val="20"/>
              </w:rPr>
            </w:pPr>
          </w:p>
          <w:p w14:paraId="0FC64F2B" w14:textId="77777777" w:rsidR="001F5919" w:rsidRPr="005F300D" w:rsidRDefault="00000000">
            <w:pPr>
              <w:pStyle w:val="TableParagraph"/>
              <w:ind w:left="110"/>
              <w:jc w:val="center"/>
              <w:rPr>
                <w:sz w:val="20"/>
              </w:rPr>
            </w:pPr>
            <w:r w:rsidRPr="005F300D">
              <w:rPr>
                <w:spacing w:val="-4"/>
                <w:sz w:val="20"/>
              </w:rPr>
              <w:t>2.28</w:t>
            </w:r>
          </w:p>
        </w:tc>
        <w:tc>
          <w:tcPr>
            <w:tcW w:w="581" w:type="dxa"/>
          </w:tcPr>
          <w:p w14:paraId="45D7E163" w14:textId="77777777" w:rsidR="001F5919" w:rsidRPr="005F300D" w:rsidRDefault="001F5919">
            <w:pPr>
              <w:pStyle w:val="TableParagraph"/>
              <w:spacing w:before="40"/>
              <w:rPr>
                <w:b/>
                <w:sz w:val="20"/>
              </w:rPr>
            </w:pPr>
          </w:p>
          <w:p w14:paraId="05EE78B9" w14:textId="77777777" w:rsidR="001F5919" w:rsidRPr="005F300D" w:rsidRDefault="00000000">
            <w:pPr>
              <w:pStyle w:val="TableParagraph"/>
              <w:ind w:left="249"/>
              <w:rPr>
                <w:sz w:val="20"/>
              </w:rPr>
            </w:pPr>
            <w:r w:rsidRPr="005F300D">
              <w:rPr>
                <w:spacing w:val="-5"/>
                <w:sz w:val="20"/>
              </w:rPr>
              <w:t>29</w:t>
            </w:r>
          </w:p>
        </w:tc>
        <w:tc>
          <w:tcPr>
            <w:tcW w:w="696" w:type="dxa"/>
            <w:shd w:val="clear" w:color="auto" w:fill="DEEAF6"/>
          </w:tcPr>
          <w:p w14:paraId="2899F7F2" w14:textId="77777777" w:rsidR="001F5919" w:rsidRPr="005F300D" w:rsidRDefault="001F5919">
            <w:pPr>
              <w:pStyle w:val="TableParagraph"/>
              <w:spacing w:before="40"/>
              <w:rPr>
                <w:b/>
                <w:sz w:val="20"/>
              </w:rPr>
            </w:pPr>
          </w:p>
          <w:p w14:paraId="35C9D53B" w14:textId="77777777" w:rsidR="001F5919" w:rsidRPr="005F300D" w:rsidRDefault="00000000">
            <w:pPr>
              <w:pStyle w:val="TableParagraph"/>
              <w:ind w:right="98"/>
              <w:jc w:val="right"/>
              <w:rPr>
                <w:sz w:val="20"/>
              </w:rPr>
            </w:pPr>
            <w:r w:rsidRPr="005F300D">
              <w:rPr>
                <w:spacing w:val="-4"/>
                <w:sz w:val="20"/>
              </w:rPr>
              <w:t>0.85</w:t>
            </w:r>
          </w:p>
        </w:tc>
        <w:tc>
          <w:tcPr>
            <w:tcW w:w="578" w:type="dxa"/>
          </w:tcPr>
          <w:p w14:paraId="1B061BDE" w14:textId="77777777" w:rsidR="001F5919" w:rsidRPr="005F300D" w:rsidRDefault="001F5919">
            <w:pPr>
              <w:pStyle w:val="TableParagraph"/>
              <w:spacing w:before="40"/>
              <w:rPr>
                <w:b/>
                <w:sz w:val="20"/>
              </w:rPr>
            </w:pPr>
          </w:p>
          <w:p w14:paraId="5467C88C" w14:textId="77777777" w:rsidR="001F5919" w:rsidRPr="005F300D" w:rsidRDefault="00000000">
            <w:pPr>
              <w:pStyle w:val="TableParagraph"/>
              <w:ind w:left="249"/>
              <w:rPr>
                <w:sz w:val="20"/>
              </w:rPr>
            </w:pPr>
            <w:r w:rsidRPr="005F300D">
              <w:rPr>
                <w:spacing w:val="-5"/>
                <w:sz w:val="20"/>
              </w:rPr>
              <w:t>57</w:t>
            </w:r>
          </w:p>
        </w:tc>
        <w:tc>
          <w:tcPr>
            <w:tcW w:w="696" w:type="dxa"/>
            <w:shd w:val="clear" w:color="auto" w:fill="DEEAF6"/>
          </w:tcPr>
          <w:p w14:paraId="2C8585D7" w14:textId="77777777" w:rsidR="001F5919" w:rsidRPr="005F300D" w:rsidRDefault="001F5919">
            <w:pPr>
              <w:pStyle w:val="TableParagraph"/>
              <w:spacing w:before="40"/>
              <w:rPr>
                <w:b/>
                <w:sz w:val="20"/>
              </w:rPr>
            </w:pPr>
          </w:p>
          <w:p w14:paraId="196C60ED" w14:textId="77777777" w:rsidR="001F5919" w:rsidRPr="005F300D" w:rsidRDefault="00000000">
            <w:pPr>
              <w:pStyle w:val="TableParagraph"/>
              <w:ind w:left="100" w:right="1"/>
              <w:jc w:val="center"/>
              <w:rPr>
                <w:sz w:val="20"/>
              </w:rPr>
            </w:pPr>
            <w:r w:rsidRPr="005F300D">
              <w:rPr>
                <w:spacing w:val="-4"/>
                <w:sz w:val="20"/>
              </w:rPr>
              <w:t>1.34</w:t>
            </w:r>
          </w:p>
        </w:tc>
        <w:tc>
          <w:tcPr>
            <w:tcW w:w="581" w:type="dxa"/>
          </w:tcPr>
          <w:p w14:paraId="6DCF1313" w14:textId="77777777" w:rsidR="001F5919" w:rsidRPr="005F300D" w:rsidRDefault="001F5919">
            <w:pPr>
              <w:pStyle w:val="TableParagraph"/>
              <w:spacing w:before="40"/>
              <w:rPr>
                <w:b/>
                <w:sz w:val="20"/>
              </w:rPr>
            </w:pPr>
          </w:p>
          <w:p w14:paraId="3C1BBBD6" w14:textId="77777777" w:rsidR="001F5919" w:rsidRPr="005F300D" w:rsidRDefault="00000000">
            <w:pPr>
              <w:pStyle w:val="TableParagraph"/>
              <w:ind w:left="250"/>
              <w:rPr>
                <w:sz w:val="20"/>
              </w:rPr>
            </w:pPr>
            <w:r w:rsidRPr="005F300D">
              <w:rPr>
                <w:spacing w:val="-5"/>
                <w:sz w:val="20"/>
              </w:rPr>
              <w:t>17</w:t>
            </w:r>
          </w:p>
        </w:tc>
        <w:tc>
          <w:tcPr>
            <w:tcW w:w="696" w:type="dxa"/>
            <w:shd w:val="clear" w:color="auto" w:fill="DEEAF6"/>
          </w:tcPr>
          <w:p w14:paraId="0F01C501" w14:textId="77777777" w:rsidR="001F5919" w:rsidRPr="005F300D" w:rsidRDefault="001F5919">
            <w:pPr>
              <w:pStyle w:val="TableParagraph"/>
              <w:spacing w:before="40"/>
              <w:rPr>
                <w:b/>
                <w:sz w:val="20"/>
              </w:rPr>
            </w:pPr>
          </w:p>
          <w:p w14:paraId="51EF7D0C" w14:textId="77777777" w:rsidR="001F5919" w:rsidRPr="005F300D" w:rsidRDefault="00000000">
            <w:pPr>
              <w:pStyle w:val="TableParagraph"/>
              <w:ind w:left="100"/>
              <w:jc w:val="center"/>
              <w:rPr>
                <w:sz w:val="20"/>
              </w:rPr>
            </w:pPr>
            <w:r w:rsidRPr="005F300D">
              <w:rPr>
                <w:spacing w:val="-4"/>
                <w:sz w:val="20"/>
              </w:rPr>
              <w:t>0.33</w:t>
            </w:r>
          </w:p>
        </w:tc>
        <w:tc>
          <w:tcPr>
            <w:tcW w:w="581" w:type="dxa"/>
          </w:tcPr>
          <w:p w14:paraId="6B9D0C59" w14:textId="77777777" w:rsidR="001F5919" w:rsidRPr="005F300D" w:rsidRDefault="001F5919">
            <w:pPr>
              <w:pStyle w:val="TableParagraph"/>
              <w:spacing w:before="40"/>
              <w:rPr>
                <w:b/>
                <w:sz w:val="20"/>
              </w:rPr>
            </w:pPr>
          </w:p>
          <w:p w14:paraId="02EFAE1E" w14:textId="77777777" w:rsidR="001F5919" w:rsidRPr="005F300D" w:rsidRDefault="00000000">
            <w:pPr>
              <w:pStyle w:val="TableParagraph"/>
              <w:ind w:left="40"/>
              <w:jc w:val="center"/>
              <w:rPr>
                <w:sz w:val="20"/>
              </w:rPr>
            </w:pPr>
            <w:r w:rsidRPr="005F300D">
              <w:rPr>
                <w:spacing w:val="-5"/>
                <w:sz w:val="20"/>
              </w:rPr>
              <w:t>189</w:t>
            </w:r>
          </w:p>
        </w:tc>
        <w:tc>
          <w:tcPr>
            <w:tcW w:w="694" w:type="dxa"/>
            <w:shd w:val="clear" w:color="auto" w:fill="DEEAF6"/>
          </w:tcPr>
          <w:p w14:paraId="3FF76B12" w14:textId="77777777" w:rsidR="001F5919" w:rsidRPr="005F300D" w:rsidRDefault="001F5919">
            <w:pPr>
              <w:pStyle w:val="TableParagraph"/>
              <w:spacing w:before="40"/>
              <w:rPr>
                <w:b/>
                <w:sz w:val="20"/>
              </w:rPr>
            </w:pPr>
          </w:p>
          <w:p w14:paraId="11D377E6" w14:textId="77777777" w:rsidR="001F5919" w:rsidRPr="005F300D" w:rsidRDefault="00000000">
            <w:pPr>
              <w:pStyle w:val="TableParagraph"/>
              <w:ind w:right="96"/>
              <w:jc w:val="right"/>
              <w:rPr>
                <w:sz w:val="20"/>
              </w:rPr>
            </w:pPr>
            <w:r w:rsidRPr="005F300D">
              <w:rPr>
                <w:spacing w:val="-4"/>
                <w:sz w:val="20"/>
              </w:rPr>
              <w:t>4.04</w:t>
            </w:r>
          </w:p>
        </w:tc>
        <w:tc>
          <w:tcPr>
            <w:tcW w:w="582" w:type="dxa"/>
          </w:tcPr>
          <w:p w14:paraId="78AB5B50" w14:textId="77777777" w:rsidR="001F5919" w:rsidRPr="005F300D" w:rsidRDefault="001F5919">
            <w:pPr>
              <w:pStyle w:val="TableParagraph"/>
              <w:spacing w:before="40"/>
              <w:rPr>
                <w:b/>
                <w:sz w:val="20"/>
              </w:rPr>
            </w:pPr>
          </w:p>
          <w:p w14:paraId="60DB0512" w14:textId="77777777" w:rsidR="001F5919" w:rsidRPr="005F300D" w:rsidRDefault="00000000">
            <w:pPr>
              <w:pStyle w:val="TableParagraph"/>
              <w:ind w:left="37"/>
              <w:jc w:val="center"/>
              <w:rPr>
                <w:sz w:val="20"/>
              </w:rPr>
            </w:pPr>
            <w:r w:rsidRPr="005F300D">
              <w:rPr>
                <w:spacing w:val="-5"/>
                <w:sz w:val="20"/>
              </w:rPr>
              <w:t>180</w:t>
            </w:r>
          </w:p>
        </w:tc>
        <w:tc>
          <w:tcPr>
            <w:tcW w:w="809" w:type="dxa"/>
            <w:shd w:val="clear" w:color="auto" w:fill="DEEAF6"/>
          </w:tcPr>
          <w:p w14:paraId="4D5E6ADD" w14:textId="77777777" w:rsidR="001F5919" w:rsidRPr="005F300D" w:rsidRDefault="001F5919">
            <w:pPr>
              <w:pStyle w:val="TableParagraph"/>
              <w:spacing w:before="40"/>
              <w:rPr>
                <w:b/>
                <w:sz w:val="20"/>
              </w:rPr>
            </w:pPr>
          </w:p>
          <w:p w14:paraId="3A368CA2" w14:textId="77777777" w:rsidR="001F5919" w:rsidRPr="005F300D" w:rsidRDefault="00000000">
            <w:pPr>
              <w:pStyle w:val="TableParagraph"/>
              <w:ind w:right="96"/>
              <w:jc w:val="right"/>
              <w:rPr>
                <w:sz w:val="20"/>
              </w:rPr>
            </w:pPr>
            <w:r w:rsidRPr="005F300D">
              <w:rPr>
                <w:spacing w:val="-5"/>
                <w:sz w:val="20"/>
              </w:rPr>
              <w:t>3.3</w:t>
            </w:r>
          </w:p>
        </w:tc>
      </w:tr>
      <w:tr w:rsidR="001F5919" w:rsidRPr="005F300D" w14:paraId="24361D27" w14:textId="77777777" w:rsidTr="00B30043">
        <w:trPr>
          <w:trHeight w:val="621"/>
        </w:trPr>
        <w:tc>
          <w:tcPr>
            <w:tcW w:w="1068" w:type="dxa"/>
          </w:tcPr>
          <w:p w14:paraId="66943AFE" w14:textId="77777777" w:rsidR="001F5919" w:rsidRPr="005F300D" w:rsidRDefault="001F5919">
            <w:pPr>
              <w:pStyle w:val="TableParagraph"/>
              <w:spacing w:before="40"/>
              <w:rPr>
                <w:b/>
                <w:sz w:val="20"/>
              </w:rPr>
            </w:pPr>
          </w:p>
          <w:p w14:paraId="5FA8004F" w14:textId="77777777" w:rsidR="001F5919" w:rsidRPr="005F300D" w:rsidRDefault="00000000">
            <w:pPr>
              <w:pStyle w:val="TableParagraph"/>
              <w:ind w:right="108"/>
              <w:jc w:val="center"/>
              <w:rPr>
                <w:sz w:val="20"/>
              </w:rPr>
            </w:pPr>
            <w:r w:rsidRPr="005F300D">
              <w:rPr>
                <w:spacing w:val="-2"/>
                <w:sz w:val="20"/>
              </w:rPr>
              <w:t>2016-</w:t>
            </w:r>
            <w:r w:rsidRPr="005F300D">
              <w:rPr>
                <w:spacing w:val="-5"/>
                <w:sz w:val="20"/>
              </w:rPr>
              <w:t>17</w:t>
            </w:r>
          </w:p>
        </w:tc>
        <w:tc>
          <w:tcPr>
            <w:tcW w:w="600" w:type="dxa"/>
          </w:tcPr>
          <w:p w14:paraId="4B20AEF7" w14:textId="77777777" w:rsidR="001F5919" w:rsidRPr="005F300D" w:rsidRDefault="001F5919">
            <w:pPr>
              <w:pStyle w:val="TableParagraph"/>
              <w:spacing w:before="40"/>
              <w:rPr>
                <w:b/>
                <w:sz w:val="20"/>
              </w:rPr>
            </w:pPr>
          </w:p>
          <w:p w14:paraId="3FE51285" w14:textId="77777777" w:rsidR="001F5919" w:rsidRPr="005F300D" w:rsidRDefault="00000000">
            <w:pPr>
              <w:pStyle w:val="TableParagraph"/>
              <w:ind w:left="268"/>
              <w:rPr>
                <w:sz w:val="20"/>
              </w:rPr>
            </w:pPr>
            <w:r w:rsidRPr="005F300D">
              <w:rPr>
                <w:spacing w:val="-5"/>
                <w:sz w:val="20"/>
              </w:rPr>
              <w:t>98</w:t>
            </w:r>
          </w:p>
        </w:tc>
        <w:tc>
          <w:tcPr>
            <w:tcW w:w="708" w:type="dxa"/>
            <w:shd w:val="clear" w:color="auto" w:fill="DEEAF6"/>
          </w:tcPr>
          <w:p w14:paraId="52045B85" w14:textId="77777777" w:rsidR="001F5919" w:rsidRPr="005F300D" w:rsidRDefault="001F5919">
            <w:pPr>
              <w:pStyle w:val="TableParagraph"/>
              <w:spacing w:before="40"/>
              <w:rPr>
                <w:b/>
                <w:sz w:val="20"/>
              </w:rPr>
            </w:pPr>
          </w:p>
          <w:p w14:paraId="0C37EA0A" w14:textId="77777777" w:rsidR="001F5919" w:rsidRPr="005F300D" w:rsidRDefault="00000000">
            <w:pPr>
              <w:pStyle w:val="TableParagraph"/>
              <w:ind w:left="110"/>
              <w:jc w:val="center"/>
              <w:rPr>
                <w:sz w:val="20"/>
              </w:rPr>
            </w:pPr>
            <w:r w:rsidRPr="005F300D">
              <w:rPr>
                <w:spacing w:val="-4"/>
                <w:sz w:val="20"/>
              </w:rPr>
              <w:t>1.87</w:t>
            </w:r>
          </w:p>
        </w:tc>
        <w:tc>
          <w:tcPr>
            <w:tcW w:w="581" w:type="dxa"/>
          </w:tcPr>
          <w:p w14:paraId="581A4A9D" w14:textId="77777777" w:rsidR="001F5919" w:rsidRPr="005F300D" w:rsidRDefault="001F5919">
            <w:pPr>
              <w:pStyle w:val="TableParagraph"/>
              <w:spacing w:before="40"/>
              <w:rPr>
                <w:b/>
                <w:sz w:val="20"/>
              </w:rPr>
            </w:pPr>
          </w:p>
          <w:p w14:paraId="03AD3FBB" w14:textId="77777777" w:rsidR="001F5919" w:rsidRPr="005F300D" w:rsidRDefault="00000000">
            <w:pPr>
              <w:pStyle w:val="TableParagraph"/>
              <w:ind w:left="249"/>
              <w:rPr>
                <w:sz w:val="20"/>
              </w:rPr>
            </w:pPr>
            <w:r w:rsidRPr="005F300D">
              <w:rPr>
                <w:spacing w:val="-5"/>
                <w:sz w:val="20"/>
              </w:rPr>
              <w:t>29</w:t>
            </w:r>
          </w:p>
        </w:tc>
        <w:tc>
          <w:tcPr>
            <w:tcW w:w="696" w:type="dxa"/>
            <w:shd w:val="clear" w:color="auto" w:fill="DEEAF6"/>
          </w:tcPr>
          <w:p w14:paraId="2872A27B" w14:textId="77777777" w:rsidR="001F5919" w:rsidRPr="005F300D" w:rsidRDefault="001F5919">
            <w:pPr>
              <w:pStyle w:val="TableParagraph"/>
              <w:spacing w:before="40"/>
              <w:rPr>
                <w:b/>
                <w:sz w:val="20"/>
              </w:rPr>
            </w:pPr>
          </w:p>
          <w:p w14:paraId="50D00F57" w14:textId="77777777" w:rsidR="001F5919" w:rsidRPr="005F300D" w:rsidRDefault="00000000">
            <w:pPr>
              <w:pStyle w:val="TableParagraph"/>
              <w:ind w:right="98"/>
              <w:jc w:val="right"/>
              <w:rPr>
                <w:sz w:val="20"/>
              </w:rPr>
            </w:pPr>
            <w:r w:rsidRPr="005F300D">
              <w:rPr>
                <w:spacing w:val="-4"/>
                <w:sz w:val="20"/>
              </w:rPr>
              <w:t>0.85</w:t>
            </w:r>
          </w:p>
        </w:tc>
        <w:tc>
          <w:tcPr>
            <w:tcW w:w="578" w:type="dxa"/>
          </w:tcPr>
          <w:p w14:paraId="58E96175" w14:textId="77777777" w:rsidR="001F5919" w:rsidRPr="005F300D" w:rsidRDefault="001F5919">
            <w:pPr>
              <w:pStyle w:val="TableParagraph"/>
              <w:spacing w:before="40"/>
              <w:rPr>
                <w:b/>
                <w:sz w:val="20"/>
              </w:rPr>
            </w:pPr>
          </w:p>
          <w:p w14:paraId="0C4CB214" w14:textId="77777777" w:rsidR="001F5919" w:rsidRPr="005F300D" w:rsidRDefault="00000000">
            <w:pPr>
              <w:pStyle w:val="TableParagraph"/>
              <w:ind w:left="249"/>
              <w:rPr>
                <w:sz w:val="20"/>
              </w:rPr>
            </w:pPr>
            <w:r w:rsidRPr="005F300D">
              <w:rPr>
                <w:spacing w:val="-5"/>
                <w:sz w:val="20"/>
              </w:rPr>
              <w:t>38</w:t>
            </w:r>
          </w:p>
        </w:tc>
        <w:tc>
          <w:tcPr>
            <w:tcW w:w="696" w:type="dxa"/>
            <w:shd w:val="clear" w:color="auto" w:fill="DEEAF6"/>
          </w:tcPr>
          <w:p w14:paraId="7558644E" w14:textId="77777777" w:rsidR="001F5919" w:rsidRPr="005F300D" w:rsidRDefault="001F5919">
            <w:pPr>
              <w:pStyle w:val="TableParagraph"/>
              <w:spacing w:before="40"/>
              <w:rPr>
                <w:b/>
                <w:sz w:val="20"/>
              </w:rPr>
            </w:pPr>
          </w:p>
          <w:p w14:paraId="5B0D09A2" w14:textId="77777777" w:rsidR="001F5919" w:rsidRPr="005F300D" w:rsidRDefault="00000000">
            <w:pPr>
              <w:pStyle w:val="TableParagraph"/>
              <w:ind w:left="210"/>
              <w:jc w:val="center"/>
              <w:rPr>
                <w:sz w:val="20"/>
              </w:rPr>
            </w:pPr>
            <w:r w:rsidRPr="005F300D">
              <w:rPr>
                <w:spacing w:val="-5"/>
                <w:sz w:val="20"/>
              </w:rPr>
              <w:t>0.9</w:t>
            </w:r>
          </w:p>
        </w:tc>
        <w:tc>
          <w:tcPr>
            <w:tcW w:w="581" w:type="dxa"/>
          </w:tcPr>
          <w:p w14:paraId="1E376B16" w14:textId="77777777" w:rsidR="001F5919" w:rsidRPr="005F300D" w:rsidRDefault="001F5919">
            <w:pPr>
              <w:pStyle w:val="TableParagraph"/>
              <w:spacing w:before="40"/>
              <w:rPr>
                <w:b/>
                <w:sz w:val="20"/>
              </w:rPr>
            </w:pPr>
          </w:p>
          <w:p w14:paraId="4F13FFA9" w14:textId="77777777" w:rsidR="001F5919" w:rsidRPr="005F300D" w:rsidRDefault="00000000">
            <w:pPr>
              <w:pStyle w:val="TableParagraph"/>
              <w:ind w:left="250"/>
              <w:rPr>
                <w:sz w:val="20"/>
              </w:rPr>
            </w:pPr>
            <w:r w:rsidRPr="005F300D">
              <w:rPr>
                <w:spacing w:val="-5"/>
                <w:sz w:val="20"/>
              </w:rPr>
              <w:t>39</w:t>
            </w:r>
          </w:p>
        </w:tc>
        <w:tc>
          <w:tcPr>
            <w:tcW w:w="696" w:type="dxa"/>
            <w:shd w:val="clear" w:color="auto" w:fill="DEEAF6"/>
          </w:tcPr>
          <w:p w14:paraId="4D43D9F9" w14:textId="77777777" w:rsidR="001F5919" w:rsidRPr="005F300D" w:rsidRDefault="001F5919">
            <w:pPr>
              <w:pStyle w:val="TableParagraph"/>
              <w:spacing w:before="40"/>
              <w:rPr>
                <w:b/>
                <w:sz w:val="20"/>
              </w:rPr>
            </w:pPr>
          </w:p>
          <w:p w14:paraId="3F0E0EA8" w14:textId="77777777" w:rsidR="001F5919" w:rsidRPr="005F300D" w:rsidRDefault="00000000">
            <w:pPr>
              <w:pStyle w:val="TableParagraph"/>
              <w:ind w:left="100"/>
              <w:jc w:val="center"/>
              <w:rPr>
                <w:sz w:val="20"/>
              </w:rPr>
            </w:pPr>
            <w:r w:rsidRPr="005F300D">
              <w:rPr>
                <w:spacing w:val="-4"/>
                <w:sz w:val="20"/>
              </w:rPr>
              <w:t>0.77</w:t>
            </w:r>
          </w:p>
        </w:tc>
        <w:tc>
          <w:tcPr>
            <w:tcW w:w="581" w:type="dxa"/>
          </w:tcPr>
          <w:p w14:paraId="19551DC6" w14:textId="77777777" w:rsidR="001F5919" w:rsidRPr="005F300D" w:rsidRDefault="001F5919">
            <w:pPr>
              <w:pStyle w:val="TableParagraph"/>
              <w:spacing w:before="40"/>
              <w:rPr>
                <w:b/>
                <w:sz w:val="20"/>
              </w:rPr>
            </w:pPr>
          </w:p>
          <w:p w14:paraId="7163E721" w14:textId="77777777" w:rsidR="001F5919" w:rsidRPr="005F300D" w:rsidRDefault="00000000">
            <w:pPr>
              <w:pStyle w:val="TableParagraph"/>
              <w:ind w:left="40"/>
              <w:jc w:val="center"/>
              <w:rPr>
                <w:sz w:val="20"/>
              </w:rPr>
            </w:pPr>
            <w:r w:rsidRPr="005F300D">
              <w:rPr>
                <w:spacing w:val="-5"/>
                <w:sz w:val="20"/>
              </w:rPr>
              <w:t>169</w:t>
            </w:r>
          </w:p>
        </w:tc>
        <w:tc>
          <w:tcPr>
            <w:tcW w:w="694" w:type="dxa"/>
            <w:shd w:val="clear" w:color="auto" w:fill="DEEAF6"/>
          </w:tcPr>
          <w:p w14:paraId="20A6D1A7" w14:textId="77777777" w:rsidR="001F5919" w:rsidRPr="005F300D" w:rsidRDefault="001F5919">
            <w:pPr>
              <w:pStyle w:val="TableParagraph"/>
              <w:spacing w:before="40"/>
              <w:rPr>
                <w:b/>
                <w:sz w:val="20"/>
              </w:rPr>
            </w:pPr>
          </w:p>
          <w:p w14:paraId="3AC5C677" w14:textId="77777777" w:rsidR="001F5919" w:rsidRPr="005F300D" w:rsidRDefault="00000000">
            <w:pPr>
              <w:pStyle w:val="TableParagraph"/>
              <w:ind w:right="96"/>
              <w:jc w:val="right"/>
              <w:rPr>
                <w:sz w:val="20"/>
              </w:rPr>
            </w:pPr>
            <w:r w:rsidRPr="005F300D">
              <w:rPr>
                <w:spacing w:val="-4"/>
                <w:sz w:val="20"/>
              </w:rPr>
              <w:t>3.63</w:t>
            </w:r>
          </w:p>
        </w:tc>
        <w:tc>
          <w:tcPr>
            <w:tcW w:w="582" w:type="dxa"/>
          </w:tcPr>
          <w:p w14:paraId="505B920E" w14:textId="77777777" w:rsidR="001F5919" w:rsidRPr="005F300D" w:rsidRDefault="001F5919">
            <w:pPr>
              <w:pStyle w:val="TableParagraph"/>
              <w:spacing w:before="40"/>
              <w:rPr>
                <w:b/>
                <w:sz w:val="20"/>
              </w:rPr>
            </w:pPr>
          </w:p>
          <w:p w14:paraId="63FF0038" w14:textId="77777777" w:rsidR="001F5919" w:rsidRPr="005F300D" w:rsidRDefault="00000000">
            <w:pPr>
              <w:pStyle w:val="TableParagraph"/>
              <w:ind w:left="37"/>
              <w:jc w:val="center"/>
              <w:rPr>
                <w:sz w:val="20"/>
              </w:rPr>
            </w:pPr>
            <w:r w:rsidRPr="005F300D">
              <w:rPr>
                <w:spacing w:val="-5"/>
                <w:sz w:val="20"/>
              </w:rPr>
              <w:t>128</w:t>
            </w:r>
          </w:p>
        </w:tc>
        <w:tc>
          <w:tcPr>
            <w:tcW w:w="809" w:type="dxa"/>
            <w:shd w:val="clear" w:color="auto" w:fill="DEEAF6"/>
          </w:tcPr>
          <w:p w14:paraId="48B85C14" w14:textId="77777777" w:rsidR="001F5919" w:rsidRPr="005F300D" w:rsidRDefault="001F5919">
            <w:pPr>
              <w:pStyle w:val="TableParagraph"/>
              <w:spacing w:before="40"/>
              <w:rPr>
                <w:b/>
                <w:sz w:val="20"/>
              </w:rPr>
            </w:pPr>
          </w:p>
          <w:p w14:paraId="63B14F25" w14:textId="77777777" w:rsidR="001F5919" w:rsidRPr="005F300D" w:rsidRDefault="00000000">
            <w:pPr>
              <w:pStyle w:val="TableParagraph"/>
              <w:ind w:right="96"/>
              <w:jc w:val="right"/>
              <w:rPr>
                <w:sz w:val="20"/>
              </w:rPr>
            </w:pPr>
            <w:r w:rsidRPr="005F300D">
              <w:rPr>
                <w:spacing w:val="-4"/>
                <w:sz w:val="20"/>
              </w:rPr>
              <w:t>2.36</w:t>
            </w:r>
          </w:p>
        </w:tc>
      </w:tr>
      <w:tr w:rsidR="001F5919" w:rsidRPr="005F300D" w14:paraId="435229B8" w14:textId="77777777" w:rsidTr="00B30043">
        <w:trPr>
          <w:trHeight w:val="621"/>
        </w:trPr>
        <w:tc>
          <w:tcPr>
            <w:tcW w:w="1068" w:type="dxa"/>
          </w:tcPr>
          <w:p w14:paraId="4B092B6C" w14:textId="77777777" w:rsidR="001F5919" w:rsidRPr="005F300D" w:rsidRDefault="001F5919">
            <w:pPr>
              <w:pStyle w:val="TableParagraph"/>
              <w:spacing w:before="41"/>
              <w:rPr>
                <w:b/>
                <w:sz w:val="20"/>
              </w:rPr>
            </w:pPr>
          </w:p>
          <w:p w14:paraId="39D3A84D" w14:textId="77777777" w:rsidR="001F5919" w:rsidRPr="005F300D" w:rsidRDefault="00000000">
            <w:pPr>
              <w:pStyle w:val="TableParagraph"/>
              <w:ind w:right="108"/>
              <w:jc w:val="center"/>
              <w:rPr>
                <w:sz w:val="20"/>
              </w:rPr>
            </w:pPr>
            <w:r w:rsidRPr="005F300D">
              <w:rPr>
                <w:spacing w:val="-2"/>
                <w:sz w:val="20"/>
              </w:rPr>
              <w:t>2015-</w:t>
            </w:r>
            <w:r w:rsidRPr="005F300D">
              <w:rPr>
                <w:spacing w:val="-5"/>
                <w:sz w:val="20"/>
              </w:rPr>
              <w:t>16</w:t>
            </w:r>
          </w:p>
        </w:tc>
        <w:tc>
          <w:tcPr>
            <w:tcW w:w="600" w:type="dxa"/>
          </w:tcPr>
          <w:p w14:paraId="07EC5231" w14:textId="77777777" w:rsidR="001F5919" w:rsidRPr="005F300D" w:rsidRDefault="001F5919">
            <w:pPr>
              <w:pStyle w:val="TableParagraph"/>
              <w:spacing w:before="41"/>
              <w:rPr>
                <w:b/>
                <w:sz w:val="20"/>
              </w:rPr>
            </w:pPr>
          </w:p>
          <w:p w14:paraId="1019C878" w14:textId="77777777" w:rsidR="001F5919" w:rsidRPr="005F300D" w:rsidRDefault="00000000">
            <w:pPr>
              <w:pStyle w:val="TableParagraph"/>
              <w:ind w:left="268"/>
              <w:rPr>
                <w:sz w:val="20"/>
              </w:rPr>
            </w:pPr>
            <w:r w:rsidRPr="005F300D">
              <w:rPr>
                <w:spacing w:val="-5"/>
                <w:sz w:val="20"/>
              </w:rPr>
              <w:t>93</w:t>
            </w:r>
          </w:p>
        </w:tc>
        <w:tc>
          <w:tcPr>
            <w:tcW w:w="708" w:type="dxa"/>
            <w:shd w:val="clear" w:color="auto" w:fill="DEEAF6"/>
          </w:tcPr>
          <w:p w14:paraId="482C4C94" w14:textId="77777777" w:rsidR="001F5919" w:rsidRPr="005F300D" w:rsidRDefault="001F5919">
            <w:pPr>
              <w:pStyle w:val="TableParagraph"/>
              <w:spacing w:before="41"/>
              <w:rPr>
                <w:b/>
                <w:sz w:val="20"/>
              </w:rPr>
            </w:pPr>
          </w:p>
          <w:p w14:paraId="6682B151" w14:textId="77777777" w:rsidR="001F5919" w:rsidRPr="005F300D" w:rsidRDefault="00000000">
            <w:pPr>
              <w:pStyle w:val="TableParagraph"/>
              <w:ind w:left="110"/>
              <w:jc w:val="center"/>
              <w:rPr>
                <w:sz w:val="20"/>
              </w:rPr>
            </w:pPr>
            <w:r w:rsidRPr="005F300D">
              <w:rPr>
                <w:spacing w:val="-4"/>
                <w:sz w:val="20"/>
              </w:rPr>
              <w:t>1.77</w:t>
            </w:r>
          </w:p>
        </w:tc>
        <w:tc>
          <w:tcPr>
            <w:tcW w:w="581" w:type="dxa"/>
          </w:tcPr>
          <w:p w14:paraId="3ED94B50" w14:textId="77777777" w:rsidR="001F5919" w:rsidRPr="005F300D" w:rsidRDefault="001F5919">
            <w:pPr>
              <w:pStyle w:val="TableParagraph"/>
              <w:spacing w:before="41"/>
              <w:rPr>
                <w:b/>
                <w:sz w:val="20"/>
              </w:rPr>
            </w:pPr>
          </w:p>
          <w:p w14:paraId="312B2291" w14:textId="77777777" w:rsidR="001F5919" w:rsidRPr="005F300D" w:rsidRDefault="00000000">
            <w:pPr>
              <w:pStyle w:val="TableParagraph"/>
              <w:ind w:left="249"/>
              <w:rPr>
                <w:sz w:val="20"/>
              </w:rPr>
            </w:pPr>
            <w:r w:rsidRPr="005F300D">
              <w:rPr>
                <w:spacing w:val="-5"/>
                <w:sz w:val="20"/>
              </w:rPr>
              <w:t>46</w:t>
            </w:r>
          </w:p>
        </w:tc>
        <w:tc>
          <w:tcPr>
            <w:tcW w:w="696" w:type="dxa"/>
            <w:shd w:val="clear" w:color="auto" w:fill="DEEAF6"/>
          </w:tcPr>
          <w:p w14:paraId="5ED9DABB" w14:textId="77777777" w:rsidR="001F5919" w:rsidRPr="005F300D" w:rsidRDefault="001F5919">
            <w:pPr>
              <w:pStyle w:val="TableParagraph"/>
              <w:spacing w:before="41"/>
              <w:rPr>
                <w:b/>
                <w:sz w:val="20"/>
              </w:rPr>
            </w:pPr>
          </w:p>
          <w:p w14:paraId="66A931C4" w14:textId="77777777" w:rsidR="001F5919" w:rsidRPr="005F300D" w:rsidRDefault="00000000">
            <w:pPr>
              <w:pStyle w:val="TableParagraph"/>
              <w:ind w:right="98"/>
              <w:jc w:val="right"/>
              <w:rPr>
                <w:sz w:val="20"/>
              </w:rPr>
            </w:pPr>
            <w:r w:rsidRPr="005F300D">
              <w:rPr>
                <w:spacing w:val="-4"/>
                <w:sz w:val="20"/>
              </w:rPr>
              <w:t>1.36</w:t>
            </w:r>
          </w:p>
        </w:tc>
        <w:tc>
          <w:tcPr>
            <w:tcW w:w="578" w:type="dxa"/>
          </w:tcPr>
          <w:p w14:paraId="03E71362" w14:textId="77777777" w:rsidR="001F5919" w:rsidRPr="005F300D" w:rsidRDefault="001F5919">
            <w:pPr>
              <w:pStyle w:val="TableParagraph"/>
              <w:spacing w:before="41"/>
              <w:rPr>
                <w:b/>
                <w:sz w:val="20"/>
              </w:rPr>
            </w:pPr>
          </w:p>
          <w:p w14:paraId="52DF4EA6" w14:textId="77777777" w:rsidR="001F5919" w:rsidRPr="005F300D" w:rsidRDefault="00000000">
            <w:pPr>
              <w:pStyle w:val="TableParagraph"/>
              <w:ind w:left="249"/>
              <w:rPr>
                <w:sz w:val="20"/>
              </w:rPr>
            </w:pPr>
            <w:r w:rsidRPr="005F300D">
              <w:rPr>
                <w:spacing w:val="-5"/>
                <w:sz w:val="20"/>
              </w:rPr>
              <w:t>19</w:t>
            </w:r>
          </w:p>
        </w:tc>
        <w:tc>
          <w:tcPr>
            <w:tcW w:w="696" w:type="dxa"/>
            <w:shd w:val="clear" w:color="auto" w:fill="DEEAF6"/>
          </w:tcPr>
          <w:p w14:paraId="5BD90B0C" w14:textId="77777777" w:rsidR="001F5919" w:rsidRPr="005F300D" w:rsidRDefault="001F5919">
            <w:pPr>
              <w:pStyle w:val="TableParagraph"/>
              <w:spacing w:before="41"/>
              <w:rPr>
                <w:b/>
                <w:sz w:val="20"/>
              </w:rPr>
            </w:pPr>
          </w:p>
          <w:p w14:paraId="3089B5E9" w14:textId="77777777" w:rsidR="001F5919" w:rsidRPr="005F300D" w:rsidRDefault="00000000">
            <w:pPr>
              <w:pStyle w:val="TableParagraph"/>
              <w:ind w:left="100" w:right="1"/>
              <w:jc w:val="center"/>
              <w:rPr>
                <w:sz w:val="20"/>
              </w:rPr>
            </w:pPr>
            <w:r w:rsidRPr="005F300D">
              <w:rPr>
                <w:spacing w:val="-4"/>
                <w:sz w:val="20"/>
              </w:rPr>
              <w:t>0.45</w:t>
            </w:r>
          </w:p>
        </w:tc>
        <w:tc>
          <w:tcPr>
            <w:tcW w:w="581" w:type="dxa"/>
          </w:tcPr>
          <w:p w14:paraId="2E146A5C" w14:textId="77777777" w:rsidR="001F5919" w:rsidRPr="005F300D" w:rsidRDefault="001F5919">
            <w:pPr>
              <w:pStyle w:val="TableParagraph"/>
              <w:spacing w:before="41"/>
              <w:rPr>
                <w:b/>
                <w:sz w:val="20"/>
              </w:rPr>
            </w:pPr>
          </w:p>
          <w:p w14:paraId="60412688" w14:textId="77777777" w:rsidR="001F5919" w:rsidRPr="005F300D" w:rsidRDefault="00000000">
            <w:pPr>
              <w:pStyle w:val="TableParagraph"/>
              <w:ind w:left="250"/>
              <w:rPr>
                <w:sz w:val="20"/>
              </w:rPr>
            </w:pPr>
            <w:r w:rsidRPr="005F300D">
              <w:rPr>
                <w:spacing w:val="-5"/>
                <w:sz w:val="20"/>
              </w:rPr>
              <w:t>22</w:t>
            </w:r>
          </w:p>
        </w:tc>
        <w:tc>
          <w:tcPr>
            <w:tcW w:w="696" w:type="dxa"/>
            <w:shd w:val="clear" w:color="auto" w:fill="DEEAF6"/>
          </w:tcPr>
          <w:p w14:paraId="3E702AD0" w14:textId="77777777" w:rsidR="001F5919" w:rsidRPr="005F300D" w:rsidRDefault="001F5919">
            <w:pPr>
              <w:pStyle w:val="TableParagraph"/>
              <w:spacing w:before="41"/>
              <w:rPr>
                <w:b/>
                <w:sz w:val="20"/>
              </w:rPr>
            </w:pPr>
          </w:p>
          <w:p w14:paraId="70274D9E" w14:textId="77777777" w:rsidR="001F5919" w:rsidRPr="005F300D" w:rsidRDefault="00000000">
            <w:pPr>
              <w:pStyle w:val="TableParagraph"/>
              <w:ind w:left="100"/>
              <w:jc w:val="center"/>
              <w:rPr>
                <w:sz w:val="20"/>
              </w:rPr>
            </w:pPr>
            <w:r w:rsidRPr="005F300D">
              <w:rPr>
                <w:spacing w:val="-4"/>
                <w:sz w:val="20"/>
              </w:rPr>
              <w:t>0.44</w:t>
            </w:r>
          </w:p>
        </w:tc>
        <w:tc>
          <w:tcPr>
            <w:tcW w:w="581" w:type="dxa"/>
          </w:tcPr>
          <w:p w14:paraId="2ED9A15B" w14:textId="77777777" w:rsidR="001F5919" w:rsidRPr="005F300D" w:rsidRDefault="001F5919">
            <w:pPr>
              <w:pStyle w:val="TableParagraph"/>
              <w:spacing w:before="41"/>
              <w:rPr>
                <w:b/>
                <w:sz w:val="20"/>
              </w:rPr>
            </w:pPr>
          </w:p>
          <w:p w14:paraId="6E0FFCBE" w14:textId="77777777" w:rsidR="001F5919" w:rsidRPr="005F300D" w:rsidRDefault="00000000">
            <w:pPr>
              <w:pStyle w:val="TableParagraph"/>
              <w:ind w:left="40"/>
              <w:jc w:val="center"/>
              <w:rPr>
                <w:sz w:val="20"/>
              </w:rPr>
            </w:pPr>
            <w:r w:rsidRPr="005F300D">
              <w:rPr>
                <w:spacing w:val="-5"/>
                <w:sz w:val="20"/>
              </w:rPr>
              <w:t>114</w:t>
            </w:r>
          </w:p>
        </w:tc>
        <w:tc>
          <w:tcPr>
            <w:tcW w:w="694" w:type="dxa"/>
            <w:shd w:val="clear" w:color="auto" w:fill="DEEAF6"/>
          </w:tcPr>
          <w:p w14:paraId="765FF94F" w14:textId="77777777" w:rsidR="001F5919" w:rsidRPr="005F300D" w:rsidRDefault="001F5919">
            <w:pPr>
              <w:pStyle w:val="TableParagraph"/>
              <w:spacing w:before="41"/>
              <w:rPr>
                <w:b/>
                <w:sz w:val="20"/>
              </w:rPr>
            </w:pPr>
          </w:p>
          <w:p w14:paraId="5AEC484E" w14:textId="77777777" w:rsidR="001F5919" w:rsidRPr="005F300D" w:rsidRDefault="00000000">
            <w:pPr>
              <w:pStyle w:val="TableParagraph"/>
              <w:ind w:right="96"/>
              <w:jc w:val="right"/>
              <w:rPr>
                <w:sz w:val="20"/>
              </w:rPr>
            </w:pPr>
            <w:r w:rsidRPr="005F300D">
              <w:rPr>
                <w:spacing w:val="-4"/>
                <w:sz w:val="20"/>
              </w:rPr>
              <w:t>2.48</w:t>
            </w:r>
          </w:p>
        </w:tc>
        <w:tc>
          <w:tcPr>
            <w:tcW w:w="582" w:type="dxa"/>
          </w:tcPr>
          <w:p w14:paraId="359EB4E0" w14:textId="77777777" w:rsidR="001F5919" w:rsidRPr="005F300D" w:rsidRDefault="001F5919">
            <w:pPr>
              <w:pStyle w:val="TableParagraph"/>
              <w:spacing w:before="41"/>
              <w:rPr>
                <w:b/>
                <w:sz w:val="20"/>
              </w:rPr>
            </w:pPr>
          </w:p>
          <w:p w14:paraId="248DB55E" w14:textId="77777777" w:rsidR="001F5919" w:rsidRPr="005F300D" w:rsidRDefault="00000000">
            <w:pPr>
              <w:pStyle w:val="TableParagraph"/>
              <w:ind w:left="37"/>
              <w:jc w:val="center"/>
              <w:rPr>
                <w:sz w:val="20"/>
              </w:rPr>
            </w:pPr>
            <w:r w:rsidRPr="005F300D">
              <w:rPr>
                <w:spacing w:val="-5"/>
                <w:sz w:val="20"/>
              </w:rPr>
              <w:t>137</w:t>
            </w:r>
          </w:p>
        </w:tc>
        <w:tc>
          <w:tcPr>
            <w:tcW w:w="809" w:type="dxa"/>
            <w:shd w:val="clear" w:color="auto" w:fill="DEEAF6"/>
          </w:tcPr>
          <w:p w14:paraId="6B738F44" w14:textId="77777777" w:rsidR="001F5919" w:rsidRPr="005F300D" w:rsidRDefault="001F5919">
            <w:pPr>
              <w:pStyle w:val="TableParagraph"/>
              <w:spacing w:before="41"/>
              <w:rPr>
                <w:b/>
                <w:sz w:val="20"/>
              </w:rPr>
            </w:pPr>
          </w:p>
          <w:p w14:paraId="4B4C25C7" w14:textId="77777777" w:rsidR="001F5919" w:rsidRPr="005F300D" w:rsidRDefault="00000000">
            <w:pPr>
              <w:pStyle w:val="TableParagraph"/>
              <w:ind w:right="96"/>
              <w:jc w:val="right"/>
              <w:rPr>
                <w:sz w:val="20"/>
              </w:rPr>
            </w:pPr>
            <w:r w:rsidRPr="005F300D">
              <w:rPr>
                <w:spacing w:val="-4"/>
                <w:sz w:val="20"/>
              </w:rPr>
              <w:t>2.52</w:t>
            </w:r>
          </w:p>
        </w:tc>
      </w:tr>
      <w:tr w:rsidR="001F5919" w:rsidRPr="005F300D" w14:paraId="7919A807" w14:textId="77777777" w:rsidTr="00B30043">
        <w:trPr>
          <w:trHeight w:val="621"/>
        </w:trPr>
        <w:tc>
          <w:tcPr>
            <w:tcW w:w="1068" w:type="dxa"/>
          </w:tcPr>
          <w:p w14:paraId="42175D4C" w14:textId="77777777" w:rsidR="001F5919" w:rsidRPr="005F300D" w:rsidRDefault="001F5919">
            <w:pPr>
              <w:pStyle w:val="TableParagraph"/>
              <w:spacing w:before="40"/>
              <w:rPr>
                <w:b/>
                <w:sz w:val="20"/>
              </w:rPr>
            </w:pPr>
          </w:p>
          <w:p w14:paraId="15630434" w14:textId="77777777" w:rsidR="001F5919" w:rsidRPr="005F300D" w:rsidRDefault="00000000">
            <w:pPr>
              <w:pStyle w:val="TableParagraph"/>
              <w:ind w:right="108"/>
              <w:jc w:val="center"/>
              <w:rPr>
                <w:sz w:val="20"/>
              </w:rPr>
            </w:pPr>
            <w:r w:rsidRPr="005F300D">
              <w:rPr>
                <w:spacing w:val="-2"/>
                <w:sz w:val="20"/>
              </w:rPr>
              <w:t>2014-</w:t>
            </w:r>
            <w:r w:rsidRPr="005F300D">
              <w:rPr>
                <w:spacing w:val="-5"/>
                <w:sz w:val="20"/>
              </w:rPr>
              <w:t>15</w:t>
            </w:r>
          </w:p>
        </w:tc>
        <w:tc>
          <w:tcPr>
            <w:tcW w:w="600" w:type="dxa"/>
          </w:tcPr>
          <w:p w14:paraId="12A4FF55" w14:textId="77777777" w:rsidR="001F5919" w:rsidRPr="005F300D" w:rsidRDefault="001F5919">
            <w:pPr>
              <w:pStyle w:val="TableParagraph"/>
              <w:spacing w:before="40"/>
              <w:rPr>
                <w:b/>
                <w:sz w:val="20"/>
              </w:rPr>
            </w:pPr>
          </w:p>
          <w:p w14:paraId="5EE41B72" w14:textId="77777777" w:rsidR="001F5919" w:rsidRPr="005F300D" w:rsidRDefault="00000000">
            <w:pPr>
              <w:pStyle w:val="TableParagraph"/>
              <w:ind w:left="268"/>
              <w:rPr>
                <w:sz w:val="20"/>
              </w:rPr>
            </w:pPr>
            <w:r w:rsidRPr="005F300D">
              <w:rPr>
                <w:spacing w:val="-5"/>
                <w:sz w:val="20"/>
              </w:rPr>
              <w:t>87</w:t>
            </w:r>
          </w:p>
        </w:tc>
        <w:tc>
          <w:tcPr>
            <w:tcW w:w="708" w:type="dxa"/>
            <w:shd w:val="clear" w:color="auto" w:fill="DEEAF6"/>
          </w:tcPr>
          <w:p w14:paraId="6FFDCDC3" w14:textId="77777777" w:rsidR="001F5919" w:rsidRPr="005F300D" w:rsidRDefault="001F5919">
            <w:pPr>
              <w:pStyle w:val="TableParagraph"/>
              <w:spacing w:before="40"/>
              <w:rPr>
                <w:b/>
                <w:sz w:val="20"/>
              </w:rPr>
            </w:pPr>
          </w:p>
          <w:p w14:paraId="76CB9A83" w14:textId="77777777" w:rsidR="001F5919" w:rsidRPr="005F300D" w:rsidRDefault="00000000">
            <w:pPr>
              <w:pStyle w:val="TableParagraph"/>
              <w:ind w:left="110"/>
              <w:jc w:val="center"/>
              <w:rPr>
                <w:sz w:val="20"/>
              </w:rPr>
            </w:pPr>
            <w:r w:rsidRPr="005F300D">
              <w:rPr>
                <w:spacing w:val="-4"/>
                <w:sz w:val="20"/>
              </w:rPr>
              <w:t>1.67</w:t>
            </w:r>
          </w:p>
        </w:tc>
        <w:tc>
          <w:tcPr>
            <w:tcW w:w="581" w:type="dxa"/>
          </w:tcPr>
          <w:p w14:paraId="7BF38A59" w14:textId="77777777" w:rsidR="001F5919" w:rsidRPr="005F300D" w:rsidRDefault="001F5919">
            <w:pPr>
              <w:pStyle w:val="TableParagraph"/>
              <w:spacing w:before="40"/>
              <w:rPr>
                <w:b/>
                <w:sz w:val="20"/>
              </w:rPr>
            </w:pPr>
          </w:p>
          <w:p w14:paraId="490F74CA" w14:textId="77777777" w:rsidR="001F5919" w:rsidRPr="005F300D" w:rsidRDefault="00000000">
            <w:pPr>
              <w:pStyle w:val="TableParagraph"/>
              <w:ind w:left="249"/>
              <w:rPr>
                <w:sz w:val="20"/>
              </w:rPr>
            </w:pPr>
            <w:r w:rsidRPr="005F300D">
              <w:rPr>
                <w:spacing w:val="-5"/>
                <w:sz w:val="20"/>
              </w:rPr>
              <w:t>40</w:t>
            </w:r>
          </w:p>
        </w:tc>
        <w:tc>
          <w:tcPr>
            <w:tcW w:w="696" w:type="dxa"/>
            <w:shd w:val="clear" w:color="auto" w:fill="DEEAF6"/>
          </w:tcPr>
          <w:p w14:paraId="710037FB" w14:textId="77777777" w:rsidR="001F5919" w:rsidRPr="005F300D" w:rsidRDefault="001F5919">
            <w:pPr>
              <w:pStyle w:val="TableParagraph"/>
              <w:spacing w:before="40"/>
              <w:rPr>
                <w:b/>
                <w:sz w:val="20"/>
              </w:rPr>
            </w:pPr>
          </w:p>
          <w:p w14:paraId="307086C7" w14:textId="77777777" w:rsidR="001F5919" w:rsidRPr="005F300D" w:rsidRDefault="00000000">
            <w:pPr>
              <w:pStyle w:val="TableParagraph"/>
              <w:ind w:right="98"/>
              <w:jc w:val="right"/>
              <w:rPr>
                <w:sz w:val="20"/>
              </w:rPr>
            </w:pPr>
            <w:r w:rsidRPr="005F300D">
              <w:rPr>
                <w:spacing w:val="-4"/>
                <w:sz w:val="20"/>
              </w:rPr>
              <w:t>1.19</w:t>
            </w:r>
          </w:p>
        </w:tc>
        <w:tc>
          <w:tcPr>
            <w:tcW w:w="578" w:type="dxa"/>
          </w:tcPr>
          <w:p w14:paraId="67EF5E07" w14:textId="77777777" w:rsidR="001F5919" w:rsidRPr="005F300D" w:rsidRDefault="001F5919">
            <w:pPr>
              <w:pStyle w:val="TableParagraph"/>
              <w:spacing w:before="40"/>
              <w:rPr>
                <w:b/>
                <w:sz w:val="20"/>
              </w:rPr>
            </w:pPr>
          </w:p>
          <w:p w14:paraId="64F7154C" w14:textId="77777777" w:rsidR="001F5919" w:rsidRPr="005F300D" w:rsidRDefault="00000000">
            <w:pPr>
              <w:pStyle w:val="TableParagraph"/>
              <w:ind w:left="249"/>
              <w:rPr>
                <w:sz w:val="20"/>
              </w:rPr>
            </w:pPr>
            <w:r w:rsidRPr="005F300D">
              <w:rPr>
                <w:spacing w:val="-5"/>
                <w:sz w:val="20"/>
              </w:rPr>
              <w:t>34</w:t>
            </w:r>
          </w:p>
        </w:tc>
        <w:tc>
          <w:tcPr>
            <w:tcW w:w="696" w:type="dxa"/>
            <w:shd w:val="clear" w:color="auto" w:fill="DEEAF6"/>
          </w:tcPr>
          <w:p w14:paraId="75F8EDE1" w14:textId="77777777" w:rsidR="001F5919" w:rsidRPr="005F300D" w:rsidRDefault="001F5919">
            <w:pPr>
              <w:pStyle w:val="TableParagraph"/>
              <w:spacing w:before="40"/>
              <w:rPr>
                <w:b/>
                <w:sz w:val="20"/>
              </w:rPr>
            </w:pPr>
          </w:p>
          <w:p w14:paraId="69CAD8CE" w14:textId="77777777" w:rsidR="001F5919" w:rsidRPr="005F300D" w:rsidRDefault="00000000">
            <w:pPr>
              <w:pStyle w:val="TableParagraph"/>
              <w:ind w:left="100" w:right="1"/>
              <w:jc w:val="center"/>
              <w:rPr>
                <w:sz w:val="20"/>
              </w:rPr>
            </w:pPr>
            <w:r w:rsidRPr="005F300D">
              <w:rPr>
                <w:spacing w:val="-4"/>
                <w:sz w:val="20"/>
              </w:rPr>
              <w:t>0.82</w:t>
            </w:r>
          </w:p>
        </w:tc>
        <w:tc>
          <w:tcPr>
            <w:tcW w:w="581" w:type="dxa"/>
          </w:tcPr>
          <w:p w14:paraId="25EC51A5" w14:textId="77777777" w:rsidR="001F5919" w:rsidRPr="005F300D" w:rsidRDefault="001F5919">
            <w:pPr>
              <w:pStyle w:val="TableParagraph"/>
              <w:spacing w:before="40"/>
              <w:rPr>
                <w:b/>
                <w:sz w:val="20"/>
              </w:rPr>
            </w:pPr>
          </w:p>
          <w:p w14:paraId="7604F59D" w14:textId="77777777" w:rsidR="001F5919" w:rsidRPr="005F300D" w:rsidRDefault="00000000">
            <w:pPr>
              <w:pStyle w:val="TableParagraph"/>
              <w:ind w:left="250"/>
              <w:rPr>
                <w:sz w:val="20"/>
              </w:rPr>
            </w:pPr>
            <w:r w:rsidRPr="005F300D">
              <w:rPr>
                <w:spacing w:val="-5"/>
                <w:sz w:val="20"/>
              </w:rPr>
              <w:t>32</w:t>
            </w:r>
          </w:p>
        </w:tc>
        <w:tc>
          <w:tcPr>
            <w:tcW w:w="696" w:type="dxa"/>
            <w:shd w:val="clear" w:color="auto" w:fill="DEEAF6"/>
          </w:tcPr>
          <w:p w14:paraId="374F7D99" w14:textId="77777777" w:rsidR="001F5919" w:rsidRPr="005F300D" w:rsidRDefault="001F5919">
            <w:pPr>
              <w:pStyle w:val="TableParagraph"/>
              <w:spacing w:before="40"/>
              <w:rPr>
                <w:b/>
                <w:sz w:val="20"/>
              </w:rPr>
            </w:pPr>
          </w:p>
          <w:p w14:paraId="7F923045" w14:textId="77777777" w:rsidR="001F5919" w:rsidRPr="005F300D" w:rsidRDefault="00000000">
            <w:pPr>
              <w:pStyle w:val="TableParagraph"/>
              <w:ind w:left="100"/>
              <w:jc w:val="center"/>
              <w:rPr>
                <w:sz w:val="20"/>
              </w:rPr>
            </w:pPr>
            <w:r w:rsidRPr="005F300D">
              <w:rPr>
                <w:spacing w:val="-4"/>
                <w:sz w:val="20"/>
              </w:rPr>
              <w:t>0.64</w:t>
            </w:r>
          </w:p>
        </w:tc>
        <w:tc>
          <w:tcPr>
            <w:tcW w:w="581" w:type="dxa"/>
          </w:tcPr>
          <w:p w14:paraId="2652B12B" w14:textId="77777777" w:rsidR="001F5919" w:rsidRPr="005F300D" w:rsidRDefault="001F5919">
            <w:pPr>
              <w:pStyle w:val="TableParagraph"/>
              <w:spacing w:before="40"/>
              <w:rPr>
                <w:b/>
                <w:sz w:val="20"/>
              </w:rPr>
            </w:pPr>
          </w:p>
          <w:p w14:paraId="4D6379E4" w14:textId="77777777" w:rsidR="001F5919" w:rsidRPr="005F300D" w:rsidRDefault="00000000">
            <w:pPr>
              <w:pStyle w:val="TableParagraph"/>
              <w:ind w:left="40"/>
              <w:jc w:val="center"/>
              <w:rPr>
                <w:sz w:val="20"/>
              </w:rPr>
            </w:pPr>
            <w:r w:rsidRPr="005F300D">
              <w:rPr>
                <w:spacing w:val="-5"/>
                <w:sz w:val="20"/>
              </w:rPr>
              <w:t>137</w:t>
            </w:r>
          </w:p>
        </w:tc>
        <w:tc>
          <w:tcPr>
            <w:tcW w:w="694" w:type="dxa"/>
            <w:shd w:val="clear" w:color="auto" w:fill="DEEAF6"/>
          </w:tcPr>
          <w:p w14:paraId="7C47ED4D" w14:textId="77777777" w:rsidR="001F5919" w:rsidRPr="005F300D" w:rsidRDefault="001F5919">
            <w:pPr>
              <w:pStyle w:val="TableParagraph"/>
              <w:spacing w:before="40"/>
              <w:rPr>
                <w:b/>
                <w:sz w:val="20"/>
              </w:rPr>
            </w:pPr>
          </w:p>
          <w:p w14:paraId="6E679C21" w14:textId="77777777" w:rsidR="001F5919" w:rsidRPr="005F300D" w:rsidRDefault="00000000">
            <w:pPr>
              <w:pStyle w:val="TableParagraph"/>
              <w:ind w:right="93"/>
              <w:jc w:val="right"/>
              <w:rPr>
                <w:sz w:val="20"/>
              </w:rPr>
            </w:pPr>
            <w:r w:rsidRPr="005F300D">
              <w:rPr>
                <w:spacing w:val="-10"/>
                <w:sz w:val="20"/>
              </w:rPr>
              <w:t>3</w:t>
            </w:r>
          </w:p>
        </w:tc>
        <w:tc>
          <w:tcPr>
            <w:tcW w:w="582" w:type="dxa"/>
          </w:tcPr>
          <w:p w14:paraId="17DD9341" w14:textId="77777777" w:rsidR="001F5919" w:rsidRPr="005F300D" w:rsidRDefault="001F5919">
            <w:pPr>
              <w:pStyle w:val="TableParagraph"/>
              <w:spacing w:before="40"/>
              <w:rPr>
                <w:b/>
                <w:sz w:val="20"/>
              </w:rPr>
            </w:pPr>
          </w:p>
          <w:p w14:paraId="2A66E26E" w14:textId="77777777" w:rsidR="001F5919" w:rsidRPr="005F300D" w:rsidRDefault="00000000">
            <w:pPr>
              <w:pStyle w:val="TableParagraph"/>
              <w:ind w:left="37"/>
              <w:jc w:val="center"/>
              <w:rPr>
                <w:sz w:val="20"/>
              </w:rPr>
            </w:pPr>
            <w:r w:rsidRPr="005F300D">
              <w:rPr>
                <w:spacing w:val="-5"/>
                <w:sz w:val="20"/>
              </w:rPr>
              <w:t>191</w:t>
            </w:r>
          </w:p>
        </w:tc>
        <w:tc>
          <w:tcPr>
            <w:tcW w:w="809" w:type="dxa"/>
            <w:shd w:val="clear" w:color="auto" w:fill="DEEAF6"/>
          </w:tcPr>
          <w:p w14:paraId="48096A2E" w14:textId="77777777" w:rsidR="001F5919" w:rsidRPr="005F300D" w:rsidRDefault="001F5919">
            <w:pPr>
              <w:pStyle w:val="TableParagraph"/>
              <w:spacing w:before="40"/>
              <w:rPr>
                <w:b/>
                <w:sz w:val="20"/>
              </w:rPr>
            </w:pPr>
          </w:p>
          <w:p w14:paraId="2C3B46D8" w14:textId="77777777" w:rsidR="001F5919" w:rsidRPr="005F300D" w:rsidRDefault="00000000">
            <w:pPr>
              <w:pStyle w:val="TableParagraph"/>
              <w:ind w:right="96"/>
              <w:jc w:val="right"/>
              <w:rPr>
                <w:sz w:val="20"/>
              </w:rPr>
            </w:pPr>
            <w:r w:rsidRPr="005F300D">
              <w:rPr>
                <w:spacing w:val="-4"/>
                <w:sz w:val="20"/>
              </w:rPr>
              <w:t>3.54</w:t>
            </w:r>
          </w:p>
        </w:tc>
      </w:tr>
      <w:tr w:rsidR="001F5919" w:rsidRPr="005F300D" w14:paraId="2564DE79" w14:textId="77777777" w:rsidTr="00B30043">
        <w:trPr>
          <w:trHeight w:val="558"/>
        </w:trPr>
        <w:tc>
          <w:tcPr>
            <w:tcW w:w="1068" w:type="dxa"/>
          </w:tcPr>
          <w:p w14:paraId="68501365" w14:textId="77777777" w:rsidR="001F5919" w:rsidRPr="005F300D" w:rsidRDefault="00000000">
            <w:pPr>
              <w:pStyle w:val="TableParagraph"/>
              <w:spacing w:before="208"/>
              <w:ind w:right="108"/>
              <w:jc w:val="center"/>
              <w:rPr>
                <w:sz w:val="20"/>
              </w:rPr>
            </w:pPr>
            <w:r w:rsidRPr="005F300D">
              <w:rPr>
                <w:spacing w:val="-2"/>
                <w:sz w:val="20"/>
              </w:rPr>
              <w:t>2013-</w:t>
            </w:r>
            <w:r w:rsidRPr="005F300D">
              <w:rPr>
                <w:spacing w:val="-5"/>
                <w:sz w:val="20"/>
              </w:rPr>
              <w:t>14</w:t>
            </w:r>
          </w:p>
        </w:tc>
        <w:tc>
          <w:tcPr>
            <w:tcW w:w="600" w:type="dxa"/>
          </w:tcPr>
          <w:p w14:paraId="6304F776" w14:textId="77777777" w:rsidR="001F5919" w:rsidRPr="005F300D" w:rsidRDefault="00000000">
            <w:pPr>
              <w:pStyle w:val="TableParagraph"/>
              <w:spacing w:before="208"/>
              <w:ind w:left="268"/>
              <w:rPr>
                <w:sz w:val="20"/>
              </w:rPr>
            </w:pPr>
            <w:r w:rsidRPr="005F300D">
              <w:rPr>
                <w:spacing w:val="-5"/>
                <w:sz w:val="20"/>
              </w:rPr>
              <w:t>85</w:t>
            </w:r>
          </w:p>
        </w:tc>
        <w:tc>
          <w:tcPr>
            <w:tcW w:w="708" w:type="dxa"/>
            <w:shd w:val="clear" w:color="auto" w:fill="DEEAF6"/>
          </w:tcPr>
          <w:p w14:paraId="509647AD" w14:textId="77777777" w:rsidR="001F5919" w:rsidRPr="005F300D" w:rsidRDefault="00000000">
            <w:pPr>
              <w:pStyle w:val="TableParagraph"/>
              <w:spacing w:before="208"/>
              <w:ind w:left="110"/>
              <w:jc w:val="center"/>
              <w:rPr>
                <w:sz w:val="20"/>
              </w:rPr>
            </w:pPr>
            <w:r w:rsidRPr="005F300D">
              <w:rPr>
                <w:spacing w:val="-4"/>
                <w:sz w:val="20"/>
              </w:rPr>
              <w:t>1.64</w:t>
            </w:r>
          </w:p>
        </w:tc>
        <w:tc>
          <w:tcPr>
            <w:tcW w:w="581" w:type="dxa"/>
          </w:tcPr>
          <w:p w14:paraId="3048A193" w14:textId="77777777" w:rsidR="001F5919" w:rsidRPr="005F300D" w:rsidRDefault="00000000">
            <w:pPr>
              <w:pStyle w:val="TableParagraph"/>
              <w:spacing w:before="208"/>
              <w:ind w:left="249"/>
              <w:rPr>
                <w:sz w:val="20"/>
              </w:rPr>
            </w:pPr>
            <w:r w:rsidRPr="005F300D">
              <w:rPr>
                <w:spacing w:val="-5"/>
                <w:sz w:val="20"/>
              </w:rPr>
              <w:t>30</w:t>
            </w:r>
          </w:p>
        </w:tc>
        <w:tc>
          <w:tcPr>
            <w:tcW w:w="696" w:type="dxa"/>
            <w:shd w:val="clear" w:color="auto" w:fill="DEEAF6"/>
          </w:tcPr>
          <w:p w14:paraId="6D6B4331" w14:textId="77777777" w:rsidR="001F5919" w:rsidRPr="005F300D" w:rsidRDefault="00000000">
            <w:pPr>
              <w:pStyle w:val="TableParagraph"/>
              <w:spacing w:before="208"/>
              <w:ind w:right="98"/>
              <w:jc w:val="right"/>
              <w:rPr>
                <w:sz w:val="20"/>
              </w:rPr>
            </w:pPr>
            <w:r w:rsidRPr="005F300D">
              <w:rPr>
                <w:spacing w:val="-5"/>
                <w:sz w:val="20"/>
              </w:rPr>
              <w:t>0.9</w:t>
            </w:r>
          </w:p>
        </w:tc>
        <w:tc>
          <w:tcPr>
            <w:tcW w:w="578" w:type="dxa"/>
          </w:tcPr>
          <w:p w14:paraId="46FD90E2" w14:textId="77777777" w:rsidR="001F5919" w:rsidRPr="005F300D" w:rsidRDefault="00000000">
            <w:pPr>
              <w:pStyle w:val="TableParagraph"/>
              <w:spacing w:before="208"/>
              <w:ind w:left="249"/>
              <w:rPr>
                <w:sz w:val="20"/>
              </w:rPr>
            </w:pPr>
            <w:r w:rsidRPr="005F300D">
              <w:rPr>
                <w:spacing w:val="-5"/>
                <w:sz w:val="20"/>
              </w:rPr>
              <w:t>42</w:t>
            </w:r>
          </w:p>
        </w:tc>
        <w:tc>
          <w:tcPr>
            <w:tcW w:w="696" w:type="dxa"/>
            <w:shd w:val="clear" w:color="auto" w:fill="DEEAF6"/>
          </w:tcPr>
          <w:p w14:paraId="08ABFF1A" w14:textId="77777777" w:rsidR="001F5919" w:rsidRPr="005F300D" w:rsidRDefault="00000000">
            <w:pPr>
              <w:pStyle w:val="TableParagraph"/>
              <w:spacing w:before="208"/>
              <w:ind w:left="100" w:right="1"/>
              <w:jc w:val="center"/>
              <w:rPr>
                <w:sz w:val="20"/>
              </w:rPr>
            </w:pPr>
            <w:r w:rsidRPr="005F300D">
              <w:rPr>
                <w:spacing w:val="-4"/>
                <w:sz w:val="20"/>
              </w:rPr>
              <w:t>1.01</w:t>
            </w:r>
          </w:p>
        </w:tc>
        <w:tc>
          <w:tcPr>
            <w:tcW w:w="581" w:type="dxa"/>
          </w:tcPr>
          <w:p w14:paraId="4966497C" w14:textId="77777777" w:rsidR="001F5919" w:rsidRPr="005F300D" w:rsidRDefault="00000000">
            <w:pPr>
              <w:pStyle w:val="TableParagraph"/>
              <w:spacing w:before="208"/>
              <w:ind w:left="250"/>
              <w:rPr>
                <w:sz w:val="20"/>
              </w:rPr>
            </w:pPr>
            <w:r w:rsidRPr="005F300D">
              <w:rPr>
                <w:spacing w:val="-5"/>
                <w:sz w:val="20"/>
              </w:rPr>
              <w:t>26</w:t>
            </w:r>
          </w:p>
        </w:tc>
        <w:tc>
          <w:tcPr>
            <w:tcW w:w="696" w:type="dxa"/>
            <w:shd w:val="clear" w:color="auto" w:fill="DEEAF6"/>
          </w:tcPr>
          <w:p w14:paraId="741DE6FF" w14:textId="77777777" w:rsidR="001F5919" w:rsidRPr="005F300D" w:rsidRDefault="00000000">
            <w:pPr>
              <w:pStyle w:val="TableParagraph"/>
              <w:spacing w:before="208"/>
              <w:ind w:left="100"/>
              <w:jc w:val="center"/>
              <w:rPr>
                <w:sz w:val="20"/>
              </w:rPr>
            </w:pPr>
            <w:r w:rsidRPr="005F300D">
              <w:rPr>
                <w:spacing w:val="-4"/>
                <w:sz w:val="20"/>
              </w:rPr>
              <w:t>0.53</w:t>
            </w:r>
          </w:p>
        </w:tc>
        <w:tc>
          <w:tcPr>
            <w:tcW w:w="581" w:type="dxa"/>
          </w:tcPr>
          <w:p w14:paraId="3A33B362" w14:textId="77777777" w:rsidR="001F5919" w:rsidRPr="005F300D" w:rsidRDefault="00000000">
            <w:pPr>
              <w:pStyle w:val="TableParagraph"/>
              <w:spacing w:before="208"/>
              <w:ind w:left="40"/>
              <w:jc w:val="center"/>
              <w:rPr>
                <w:sz w:val="20"/>
              </w:rPr>
            </w:pPr>
            <w:r w:rsidRPr="005F300D">
              <w:rPr>
                <w:spacing w:val="-5"/>
                <w:sz w:val="20"/>
              </w:rPr>
              <w:t>150</w:t>
            </w:r>
          </w:p>
        </w:tc>
        <w:tc>
          <w:tcPr>
            <w:tcW w:w="694" w:type="dxa"/>
            <w:shd w:val="clear" w:color="auto" w:fill="DEEAF6"/>
          </w:tcPr>
          <w:p w14:paraId="6C757C0F" w14:textId="77777777" w:rsidR="001F5919" w:rsidRPr="005F300D" w:rsidRDefault="00000000">
            <w:pPr>
              <w:pStyle w:val="TableParagraph"/>
              <w:spacing w:before="208"/>
              <w:ind w:right="96"/>
              <w:jc w:val="right"/>
              <w:rPr>
                <w:sz w:val="20"/>
              </w:rPr>
            </w:pPr>
            <w:r w:rsidRPr="005F300D">
              <w:rPr>
                <w:spacing w:val="-5"/>
                <w:sz w:val="20"/>
              </w:rPr>
              <w:t>3.3</w:t>
            </w:r>
          </w:p>
        </w:tc>
        <w:tc>
          <w:tcPr>
            <w:tcW w:w="582" w:type="dxa"/>
          </w:tcPr>
          <w:p w14:paraId="722533E6" w14:textId="77777777" w:rsidR="001F5919" w:rsidRPr="005F300D" w:rsidRDefault="00000000">
            <w:pPr>
              <w:pStyle w:val="TableParagraph"/>
              <w:spacing w:before="208"/>
              <w:ind w:left="37"/>
              <w:jc w:val="center"/>
              <w:rPr>
                <w:sz w:val="20"/>
              </w:rPr>
            </w:pPr>
            <w:r w:rsidRPr="005F300D">
              <w:rPr>
                <w:spacing w:val="-5"/>
                <w:sz w:val="20"/>
              </w:rPr>
              <w:t>172</w:t>
            </w:r>
          </w:p>
        </w:tc>
        <w:tc>
          <w:tcPr>
            <w:tcW w:w="809" w:type="dxa"/>
            <w:shd w:val="clear" w:color="auto" w:fill="DEEAF6"/>
          </w:tcPr>
          <w:p w14:paraId="1844E07D" w14:textId="77777777" w:rsidR="001F5919" w:rsidRPr="005F300D" w:rsidRDefault="00000000">
            <w:pPr>
              <w:pStyle w:val="TableParagraph"/>
              <w:spacing w:before="208"/>
              <w:ind w:right="96"/>
              <w:jc w:val="right"/>
              <w:rPr>
                <w:sz w:val="20"/>
              </w:rPr>
            </w:pPr>
            <w:r w:rsidRPr="005F300D">
              <w:rPr>
                <w:spacing w:val="-4"/>
                <w:sz w:val="20"/>
              </w:rPr>
              <w:t>3.22</w:t>
            </w:r>
          </w:p>
        </w:tc>
      </w:tr>
      <w:tr w:rsidR="001F5919" w:rsidRPr="005F300D" w14:paraId="76FF3311" w14:textId="77777777" w:rsidTr="00B30043">
        <w:trPr>
          <w:trHeight w:val="553"/>
        </w:trPr>
        <w:tc>
          <w:tcPr>
            <w:tcW w:w="1068" w:type="dxa"/>
          </w:tcPr>
          <w:p w14:paraId="29B7913D" w14:textId="77777777" w:rsidR="001F5919" w:rsidRPr="005F300D" w:rsidRDefault="00000000">
            <w:pPr>
              <w:pStyle w:val="TableParagraph"/>
              <w:spacing w:before="203"/>
              <w:ind w:right="108"/>
              <w:jc w:val="center"/>
              <w:rPr>
                <w:sz w:val="20"/>
              </w:rPr>
            </w:pPr>
            <w:r w:rsidRPr="005F300D">
              <w:rPr>
                <w:spacing w:val="-2"/>
                <w:sz w:val="20"/>
              </w:rPr>
              <w:t>2012-</w:t>
            </w:r>
            <w:r w:rsidRPr="005F300D">
              <w:rPr>
                <w:spacing w:val="-5"/>
                <w:sz w:val="20"/>
              </w:rPr>
              <w:t>13</w:t>
            </w:r>
          </w:p>
        </w:tc>
        <w:tc>
          <w:tcPr>
            <w:tcW w:w="600" w:type="dxa"/>
          </w:tcPr>
          <w:p w14:paraId="024B9D5E" w14:textId="77777777" w:rsidR="001F5919" w:rsidRPr="005F300D" w:rsidRDefault="00000000">
            <w:pPr>
              <w:pStyle w:val="TableParagraph"/>
              <w:spacing w:before="203"/>
              <w:ind w:left="268"/>
              <w:rPr>
                <w:sz w:val="20"/>
              </w:rPr>
            </w:pPr>
            <w:r w:rsidRPr="005F300D">
              <w:rPr>
                <w:spacing w:val="-5"/>
                <w:sz w:val="20"/>
              </w:rPr>
              <w:t>26</w:t>
            </w:r>
          </w:p>
        </w:tc>
        <w:tc>
          <w:tcPr>
            <w:tcW w:w="708" w:type="dxa"/>
            <w:shd w:val="clear" w:color="auto" w:fill="DEEAF6"/>
          </w:tcPr>
          <w:p w14:paraId="29E0C836" w14:textId="77777777" w:rsidR="001F5919" w:rsidRPr="005F300D" w:rsidRDefault="00000000">
            <w:pPr>
              <w:pStyle w:val="TableParagraph"/>
              <w:spacing w:before="203"/>
              <w:ind w:left="110"/>
              <w:jc w:val="center"/>
              <w:rPr>
                <w:sz w:val="20"/>
              </w:rPr>
            </w:pPr>
            <w:r w:rsidRPr="005F300D">
              <w:rPr>
                <w:spacing w:val="-4"/>
                <w:sz w:val="20"/>
              </w:rPr>
              <w:t>0.51</w:t>
            </w:r>
          </w:p>
        </w:tc>
        <w:tc>
          <w:tcPr>
            <w:tcW w:w="581" w:type="dxa"/>
          </w:tcPr>
          <w:p w14:paraId="2F6D87C7" w14:textId="77777777" w:rsidR="001F5919" w:rsidRPr="005F300D" w:rsidRDefault="00000000">
            <w:pPr>
              <w:pStyle w:val="TableParagraph"/>
              <w:spacing w:before="203"/>
              <w:ind w:left="249"/>
              <w:rPr>
                <w:sz w:val="20"/>
              </w:rPr>
            </w:pPr>
            <w:r w:rsidRPr="005F300D">
              <w:rPr>
                <w:spacing w:val="-5"/>
                <w:sz w:val="20"/>
              </w:rPr>
              <w:t>50</w:t>
            </w:r>
          </w:p>
        </w:tc>
        <w:tc>
          <w:tcPr>
            <w:tcW w:w="696" w:type="dxa"/>
            <w:shd w:val="clear" w:color="auto" w:fill="DEEAF6"/>
          </w:tcPr>
          <w:p w14:paraId="17FEA4B4" w14:textId="77777777" w:rsidR="001F5919" w:rsidRPr="005F300D" w:rsidRDefault="00000000">
            <w:pPr>
              <w:pStyle w:val="TableParagraph"/>
              <w:spacing w:before="203"/>
              <w:ind w:right="98"/>
              <w:jc w:val="right"/>
              <w:rPr>
                <w:sz w:val="20"/>
              </w:rPr>
            </w:pPr>
            <w:r w:rsidRPr="005F300D">
              <w:rPr>
                <w:spacing w:val="-4"/>
                <w:sz w:val="20"/>
              </w:rPr>
              <w:t>1.52</w:t>
            </w:r>
          </w:p>
        </w:tc>
        <w:tc>
          <w:tcPr>
            <w:tcW w:w="578" w:type="dxa"/>
          </w:tcPr>
          <w:p w14:paraId="1F0144D7" w14:textId="77777777" w:rsidR="001F5919" w:rsidRPr="005F300D" w:rsidRDefault="00000000">
            <w:pPr>
              <w:pStyle w:val="TableParagraph"/>
              <w:spacing w:before="203"/>
              <w:ind w:left="249"/>
              <w:rPr>
                <w:sz w:val="20"/>
              </w:rPr>
            </w:pPr>
            <w:r w:rsidRPr="005F300D">
              <w:rPr>
                <w:spacing w:val="-5"/>
                <w:sz w:val="20"/>
              </w:rPr>
              <w:t>27</w:t>
            </w:r>
          </w:p>
        </w:tc>
        <w:tc>
          <w:tcPr>
            <w:tcW w:w="696" w:type="dxa"/>
            <w:shd w:val="clear" w:color="auto" w:fill="DEEAF6"/>
          </w:tcPr>
          <w:p w14:paraId="0EBAAF78" w14:textId="77777777" w:rsidR="001F5919" w:rsidRPr="005F300D" w:rsidRDefault="00000000">
            <w:pPr>
              <w:pStyle w:val="TableParagraph"/>
              <w:spacing w:before="203"/>
              <w:ind w:left="100" w:right="1"/>
              <w:jc w:val="center"/>
              <w:rPr>
                <w:sz w:val="20"/>
              </w:rPr>
            </w:pPr>
            <w:r w:rsidRPr="005F300D">
              <w:rPr>
                <w:spacing w:val="-4"/>
                <w:sz w:val="20"/>
              </w:rPr>
              <w:t>0.66</w:t>
            </w:r>
          </w:p>
        </w:tc>
        <w:tc>
          <w:tcPr>
            <w:tcW w:w="581" w:type="dxa"/>
          </w:tcPr>
          <w:p w14:paraId="2AEA4D63" w14:textId="77777777" w:rsidR="001F5919" w:rsidRPr="005F300D" w:rsidRDefault="00000000">
            <w:pPr>
              <w:pStyle w:val="TableParagraph"/>
              <w:spacing w:before="203"/>
              <w:ind w:left="250"/>
              <w:rPr>
                <w:sz w:val="20"/>
              </w:rPr>
            </w:pPr>
            <w:r w:rsidRPr="005F300D">
              <w:rPr>
                <w:spacing w:val="-5"/>
                <w:sz w:val="20"/>
              </w:rPr>
              <w:t>45</w:t>
            </w:r>
          </w:p>
        </w:tc>
        <w:tc>
          <w:tcPr>
            <w:tcW w:w="696" w:type="dxa"/>
            <w:shd w:val="clear" w:color="auto" w:fill="DEEAF6"/>
          </w:tcPr>
          <w:p w14:paraId="79A78AAE" w14:textId="77777777" w:rsidR="001F5919" w:rsidRPr="005F300D" w:rsidRDefault="00000000">
            <w:pPr>
              <w:pStyle w:val="TableParagraph"/>
              <w:spacing w:before="203"/>
              <w:ind w:left="100"/>
              <w:jc w:val="center"/>
              <w:rPr>
                <w:sz w:val="20"/>
              </w:rPr>
            </w:pPr>
            <w:r w:rsidRPr="005F300D">
              <w:rPr>
                <w:spacing w:val="-4"/>
                <w:sz w:val="20"/>
              </w:rPr>
              <w:t>0.92</w:t>
            </w:r>
          </w:p>
        </w:tc>
        <w:tc>
          <w:tcPr>
            <w:tcW w:w="581" w:type="dxa"/>
          </w:tcPr>
          <w:p w14:paraId="2B802C80" w14:textId="77777777" w:rsidR="001F5919" w:rsidRPr="005F300D" w:rsidRDefault="00000000">
            <w:pPr>
              <w:pStyle w:val="TableParagraph"/>
              <w:spacing w:before="203"/>
              <w:ind w:left="40"/>
              <w:jc w:val="center"/>
              <w:rPr>
                <w:sz w:val="20"/>
              </w:rPr>
            </w:pPr>
            <w:r w:rsidRPr="005F300D">
              <w:rPr>
                <w:spacing w:val="-5"/>
                <w:sz w:val="20"/>
              </w:rPr>
              <w:t>180</w:t>
            </w:r>
          </w:p>
        </w:tc>
        <w:tc>
          <w:tcPr>
            <w:tcW w:w="694" w:type="dxa"/>
            <w:shd w:val="clear" w:color="auto" w:fill="DEEAF6"/>
          </w:tcPr>
          <w:p w14:paraId="6F37E491" w14:textId="77777777" w:rsidR="001F5919" w:rsidRPr="005F300D" w:rsidRDefault="00000000">
            <w:pPr>
              <w:pStyle w:val="TableParagraph"/>
              <w:spacing w:before="203"/>
              <w:ind w:right="93"/>
              <w:jc w:val="right"/>
              <w:rPr>
                <w:sz w:val="20"/>
              </w:rPr>
            </w:pPr>
            <w:r w:rsidRPr="005F300D">
              <w:rPr>
                <w:spacing w:val="-10"/>
                <w:sz w:val="20"/>
              </w:rPr>
              <w:t>4</w:t>
            </w:r>
          </w:p>
        </w:tc>
        <w:tc>
          <w:tcPr>
            <w:tcW w:w="582" w:type="dxa"/>
          </w:tcPr>
          <w:p w14:paraId="4E48861C" w14:textId="77777777" w:rsidR="001F5919" w:rsidRPr="005F300D" w:rsidRDefault="00000000">
            <w:pPr>
              <w:pStyle w:val="TableParagraph"/>
              <w:spacing w:before="203"/>
              <w:ind w:left="37"/>
              <w:jc w:val="center"/>
              <w:rPr>
                <w:sz w:val="20"/>
              </w:rPr>
            </w:pPr>
            <w:r w:rsidRPr="005F300D">
              <w:rPr>
                <w:spacing w:val="-5"/>
                <w:sz w:val="20"/>
              </w:rPr>
              <w:t>180</w:t>
            </w:r>
          </w:p>
        </w:tc>
        <w:tc>
          <w:tcPr>
            <w:tcW w:w="809" w:type="dxa"/>
            <w:shd w:val="clear" w:color="auto" w:fill="DEEAF6"/>
          </w:tcPr>
          <w:p w14:paraId="4F4DCEB1" w14:textId="77777777" w:rsidR="001F5919" w:rsidRPr="005F300D" w:rsidRDefault="00000000">
            <w:pPr>
              <w:pStyle w:val="TableParagraph"/>
              <w:spacing w:before="203"/>
              <w:ind w:right="96"/>
              <w:jc w:val="right"/>
              <w:rPr>
                <w:sz w:val="20"/>
              </w:rPr>
            </w:pPr>
            <w:r w:rsidRPr="005F300D">
              <w:rPr>
                <w:spacing w:val="-5"/>
                <w:sz w:val="20"/>
              </w:rPr>
              <w:t>3.4</w:t>
            </w:r>
          </w:p>
        </w:tc>
      </w:tr>
      <w:tr w:rsidR="001F5919" w:rsidRPr="005F300D" w14:paraId="58C279A2" w14:textId="77777777" w:rsidTr="00B30043">
        <w:trPr>
          <w:trHeight w:val="546"/>
        </w:trPr>
        <w:tc>
          <w:tcPr>
            <w:tcW w:w="1068" w:type="dxa"/>
          </w:tcPr>
          <w:p w14:paraId="3756FA0E" w14:textId="77777777" w:rsidR="001F5919" w:rsidRPr="005F300D" w:rsidRDefault="00000000">
            <w:pPr>
              <w:pStyle w:val="TableParagraph"/>
              <w:spacing w:before="196"/>
              <w:ind w:right="108"/>
              <w:jc w:val="center"/>
              <w:rPr>
                <w:sz w:val="20"/>
              </w:rPr>
            </w:pPr>
            <w:r w:rsidRPr="005F300D">
              <w:rPr>
                <w:spacing w:val="-2"/>
                <w:sz w:val="20"/>
              </w:rPr>
              <w:t>2011-</w:t>
            </w:r>
            <w:r w:rsidRPr="005F300D">
              <w:rPr>
                <w:spacing w:val="-5"/>
                <w:sz w:val="20"/>
              </w:rPr>
              <w:t>12</w:t>
            </w:r>
          </w:p>
        </w:tc>
        <w:tc>
          <w:tcPr>
            <w:tcW w:w="600" w:type="dxa"/>
          </w:tcPr>
          <w:p w14:paraId="1EC3ADB3" w14:textId="77777777" w:rsidR="001F5919" w:rsidRPr="005F300D" w:rsidRDefault="00000000">
            <w:pPr>
              <w:pStyle w:val="TableParagraph"/>
              <w:spacing w:before="196"/>
              <w:ind w:left="268"/>
              <w:rPr>
                <w:sz w:val="20"/>
              </w:rPr>
            </w:pPr>
            <w:r w:rsidRPr="005F300D">
              <w:rPr>
                <w:spacing w:val="-5"/>
                <w:sz w:val="20"/>
              </w:rPr>
              <w:t>16</w:t>
            </w:r>
          </w:p>
        </w:tc>
        <w:tc>
          <w:tcPr>
            <w:tcW w:w="708" w:type="dxa"/>
            <w:shd w:val="clear" w:color="auto" w:fill="DEEAF6"/>
          </w:tcPr>
          <w:p w14:paraId="53EB71DC" w14:textId="77777777" w:rsidR="001F5919" w:rsidRPr="005F300D" w:rsidRDefault="00000000">
            <w:pPr>
              <w:pStyle w:val="TableParagraph"/>
              <w:spacing w:before="196"/>
              <w:ind w:left="110"/>
              <w:jc w:val="center"/>
              <w:rPr>
                <w:sz w:val="20"/>
              </w:rPr>
            </w:pPr>
            <w:r w:rsidRPr="005F300D">
              <w:rPr>
                <w:spacing w:val="-4"/>
                <w:sz w:val="20"/>
              </w:rPr>
              <w:t>0.33</w:t>
            </w:r>
          </w:p>
        </w:tc>
        <w:tc>
          <w:tcPr>
            <w:tcW w:w="581" w:type="dxa"/>
          </w:tcPr>
          <w:p w14:paraId="0A7BE9DB" w14:textId="77777777" w:rsidR="001F5919" w:rsidRPr="005F300D" w:rsidRDefault="00000000">
            <w:pPr>
              <w:pStyle w:val="TableParagraph"/>
              <w:spacing w:before="196"/>
              <w:ind w:left="249"/>
              <w:rPr>
                <w:sz w:val="20"/>
              </w:rPr>
            </w:pPr>
            <w:r w:rsidRPr="005F300D">
              <w:rPr>
                <w:spacing w:val="-5"/>
                <w:sz w:val="20"/>
              </w:rPr>
              <w:t>54</w:t>
            </w:r>
          </w:p>
        </w:tc>
        <w:tc>
          <w:tcPr>
            <w:tcW w:w="696" w:type="dxa"/>
            <w:shd w:val="clear" w:color="auto" w:fill="DEEAF6"/>
          </w:tcPr>
          <w:p w14:paraId="4EC71D5F" w14:textId="77777777" w:rsidR="001F5919" w:rsidRPr="005F300D" w:rsidRDefault="00000000">
            <w:pPr>
              <w:pStyle w:val="TableParagraph"/>
              <w:spacing w:before="196"/>
              <w:ind w:right="98"/>
              <w:jc w:val="right"/>
              <w:rPr>
                <w:sz w:val="20"/>
              </w:rPr>
            </w:pPr>
            <w:r w:rsidRPr="005F300D">
              <w:rPr>
                <w:spacing w:val="-4"/>
                <w:sz w:val="20"/>
              </w:rPr>
              <w:t>1.69</w:t>
            </w:r>
          </w:p>
        </w:tc>
        <w:tc>
          <w:tcPr>
            <w:tcW w:w="578" w:type="dxa"/>
          </w:tcPr>
          <w:p w14:paraId="47BEA2CC" w14:textId="77777777" w:rsidR="001F5919" w:rsidRPr="005F300D" w:rsidRDefault="00000000">
            <w:pPr>
              <w:pStyle w:val="TableParagraph"/>
              <w:spacing w:before="196"/>
              <w:ind w:left="249"/>
              <w:rPr>
                <w:sz w:val="20"/>
              </w:rPr>
            </w:pPr>
            <w:r w:rsidRPr="005F300D">
              <w:rPr>
                <w:spacing w:val="-5"/>
                <w:sz w:val="20"/>
              </w:rPr>
              <w:t>41</w:t>
            </w:r>
          </w:p>
        </w:tc>
        <w:tc>
          <w:tcPr>
            <w:tcW w:w="696" w:type="dxa"/>
            <w:shd w:val="clear" w:color="auto" w:fill="DEEAF6"/>
          </w:tcPr>
          <w:p w14:paraId="77784B6A" w14:textId="77777777" w:rsidR="001F5919" w:rsidRPr="005F300D" w:rsidRDefault="00000000">
            <w:pPr>
              <w:pStyle w:val="TableParagraph"/>
              <w:spacing w:before="196"/>
              <w:ind w:left="100" w:right="1"/>
              <w:jc w:val="center"/>
              <w:rPr>
                <w:sz w:val="20"/>
              </w:rPr>
            </w:pPr>
            <w:r w:rsidRPr="005F300D">
              <w:rPr>
                <w:spacing w:val="-4"/>
                <w:sz w:val="20"/>
              </w:rPr>
              <w:t>1.05</w:t>
            </w:r>
          </w:p>
        </w:tc>
        <w:tc>
          <w:tcPr>
            <w:tcW w:w="581" w:type="dxa"/>
          </w:tcPr>
          <w:p w14:paraId="5CF22382" w14:textId="77777777" w:rsidR="001F5919" w:rsidRPr="005F300D" w:rsidRDefault="00000000">
            <w:pPr>
              <w:pStyle w:val="TableParagraph"/>
              <w:spacing w:before="196"/>
              <w:ind w:left="250"/>
              <w:rPr>
                <w:sz w:val="20"/>
              </w:rPr>
            </w:pPr>
            <w:r w:rsidRPr="005F300D">
              <w:rPr>
                <w:spacing w:val="-5"/>
                <w:sz w:val="20"/>
              </w:rPr>
              <w:t>36</w:t>
            </w:r>
          </w:p>
        </w:tc>
        <w:tc>
          <w:tcPr>
            <w:tcW w:w="696" w:type="dxa"/>
            <w:shd w:val="clear" w:color="auto" w:fill="DEEAF6"/>
          </w:tcPr>
          <w:p w14:paraId="504911C2" w14:textId="77777777" w:rsidR="001F5919" w:rsidRPr="005F300D" w:rsidRDefault="00000000">
            <w:pPr>
              <w:pStyle w:val="TableParagraph"/>
              <w:spacing w:before="196"/>
              <w:ind w:left="100"/>
              <w:jc w:val="center"/>
              <w:rPr>
                <w:sz w:val="20"/>
              </w:rPr>
            </w:pPr>
            <w:r w:rsidRPr="005F300D">
              <w:rPr>
                <w:spacing w:val="-4"/>
                <w:sz w:val="20"/>
              </w:rPr>
              <w:t>0.75</w:t>
            </w:r>
          </w:p>
        </w:tc>
        <w:tc>
          <w:tcPr>
            <w:tcW w:w="581" w:type="dxa"/>
          </w:tcPr>
          <w:p w14:paraId="1E3B3005" w14:textId="77777777" w:rsidR="001F5919" w:rsidRPr="005F300D" w:rsidRDefault="00000000">
            <w:pPr>
              <w:pStyle w:val="TableParagraph"/>
              <w:spacing w:before="196"/>
              <w:ind w:left="40"/>
              <w:jc w:val="center"/>
              <w:rPr>
                <w:sz w:val="20"/>
              </w:rPr>
            </w:pPr>
            <w:r w:rsidRPr="005F300D">
              <w:rPr>
                <w:spacing w:val="-5"/>
                <w:sz w:val="20"/>
              </w:rPr>
              <w:t>128</w:t>
            </w:r>
          </w:p>
        </w:tc>
        <w:tc>
          <w:tcPr>
            <w:tcW w:w="694" w:type="dxa"/>
            <w:shd w:val="clear" w:color="auto" w:fill="DEEAF6"/>
          </w:tcPr>
          <w:p w14:paraId="5FAE02E9" w14:textId="77777777" w:rsidR="001F5919" w:rsidRPr="005F300D" w:rsidRDefault="00000000">
            <w:pPr>
              <w:pStyle w:val="TableParagraph"/>
              <w:spacing w:before="196"/>
              <w:ind w:right="96"/>
              <w:jc w:val="right"/>
              <w:rPr>
                <w:sz w:val="20"/>
              </w:rPr>
            </w:pPr>
            <w:r w:rsidRPr="005F300D">
              <w:rPr>
                <w:spacing w:val="-4"/>
                <w:sz w:val="20"/>
              </w:rPr>
              <w:t>2.98</w:t>
            </w:r>
          </w:p>
        </w:tc>
        <w:tc>
          <w:tcPr>
            <w:tcW w:w="582" w:type="dxa"/>
          </w:tcPr>
          <w:p w14:paraId="31B28F58" w14:textId="77777777" w:rsidR="001F5919" w:rsidRPr="005F300D" w:rsidRDefault="00000000">
            <w:pPr>
              <w:pStyle w:val="TableParagraph"/>
              <w:spacing w:before="196"/>
              <w:ind w:left="37"/>
              <w:jc w:val="center"/>
              <w:rPr>
                <w:sz w:val="20"/>
              </w:rPr>
            </w:pPr>
            <w:r w:rsidRPr="005F300D">
              <w:rPr>
                <w:spacing w:val="-5"/>
                <w:sz w:val="20"/>
              </w:rPr>
              <w:t>139</w:t>
            </w:r>
          </w:p>
        </w:tc>
        <w:tc>
          <w:tcPr>
            <w:tcW w:w="809" w:type="dxa"/>
            <w:shd w:val="clear" w:color="auto" w:fill="DEEAF6"/>
          </w:tcPr>
          <w:p w14:paraId="2A31EF9F" w14:textId="77777777" w:rsidR="001F5919" w:rsidRPr="005F300D" w:rsidRDefault="00000000">
            <w:pPr>
              <w:pStyle w:val="TableParagraph"/>
              <w:spacing w:before="196"/>
              <w:ind w:right="96"/>
              <w:jc w:val="right"/>
              <w:rPr>
                <w:sz w:val="20"/>
              </w:rPr>
            </w:pPr>
            <w:r w:rsidRPr="005F300D">
              <w:rPr>
                <w:spacing w:val="-4"/>
                <w:sz w:val="20"/>
              </w:rPr>
              <w:t>2.73</w:t>
            </w:r>
          </w:p>
        </w:tc>
      </w:tr>
    </w:tbl>
    <w:p w14:paraId="37C111A5" w14:textId="0D26A8F7" w:rsidR="001F5919" w:rsidRPr="005F300D" w:rsidRDefault="00000000">
      <w:pPr>
        <w:spacing w:before="1"/>
        <w:ind w:left="560"/>
        <w:rPr>
          <w:i/>
          <w:sz w:val="18"/>
        </w:rPr>
      </w:pPr>
      <w:r w:rsidRPr="005F300D">
        <w:rPr>
          <w:i/>
          <w:sz w:val="18"/>
        </w:rPr>
        <w:t>Department</w:t>
      </w:r>
      <w:r w:rsidRPr="005F300D">
        <w:rPr>
          <w:i/>
          <w:spacing w:val="-9"/>
          <w:sz w:val="18"/>
        </w:rPr>
        <w:t xml:space="preserve"> </w:t>
      </w:r>
      <w:r w:rsidRPr="005F300D">
        <w:rPr>
          <w:i/>
          <w:sz w:val="18"/>
        </w:rPr>
        <w:t>for</w:t>
      </w:r>
      <w:r w:rsidRPr="005F300D">
        <w:rPr>
          <w:i/>
          <w:spacing w:val="-9"/>
          <w:sz w:val="18"/>
        </w:rPr>
        <w:t xml:space="preserve"> </w:t>
      </w:r>
      <w:r w:rsidRPr="005F300D">
        <w:rPr>
          <w:i/>
          <w:sz w:val="18"/>
        </w:rPr>
        <w:t>Communities</w:t>
      </w:r>
      <w:r w:rsidRPr="005F300D">
        <w:rPr>
          <w:i/>
          <w:spacing w:val="-10"/>
          <w:sz w:val="18"/>
        </w:rPr>
        <w:t xml:space="preserve"> </w:t>
      </w:r>
      <w:r w:rsidRPr="005F300D">
        <w:rPr>
          <w:i/>
          <w:sz w:val="18"/>
        </w:rPr>
        <w:t>and</w:t>
      </w:r>
      <w:r w:rsidRPr="005F300D">
        <w:rPr>
          <w:i/>
          <w:spacing w:val="-9"/>
          <w:sz w:val="18"/>
        </w:rPr>
        <w:t xml:space="preserve"> </w:t>
      </w:r>
      <w:r w:rsidRPr="005F300D">
        <w:rPr>
          <w:i/>
          <w:sz w:val="18"/>
        </w:rPr>
        <w:t>Local</w:t>
      </w:r>
      <w:r w:rsidRPr="005F300D">
        <w:rPr>
          <w:i/>
          <w:spacing w:val="-11"/>
          <w:sz w:val="18"/>
        </w:rPr>
        <w:t xml:space="preserve"> </w:t>
      </w:r>
      <w:r w:rsidRPr="005F300D">
        <w:rPr>
          <w:i/>
          <w:spacing w:val="-2"/>
          <w:sz w:val="18"/>
        </w:rPr>
        <w:t>Government</w:t>
      </w:r>
    </w:p>
    <w:p w14:paraId="04CEBFF6" w14:textId="77777777" w:rsidR="001F5919" w:rsidRPr="005F300D" w:rsidRDefault="001F5919">
      <w:pPr>
        <w:pStyle w:val="BodyText"/>
        <w:rPr>
          <w:i/>
          <w:sz w:val="18"/>
        </w:rPr>
      </w:pPr>
    </w:p>
    <w:p w14:paraId="0AA6EBC1" w14:textId="77777777" w:rsidR="001F5919" w:rsidRPr="005F300D" w:rsidRDefault="001F5919">
      <w:pPr>
        <w:pStyle w:val="BodyText"/>
        <w:spacing w:before="78"/>
        <w:rPr>
          <w:i/>
          <w:sz w:val="18"/>
        </w:rPr>
      </w:pPr>
    </w:p>
    <w:p w14:paraId="40AF051C" w14:textId="77777777" w:rsidR="001F5919" w:rsidRPr="005F300D" w:rsidRDefault="00000000">
      <w:pPr>
        <w:ind w:left="560"/>
        <w:rPr>
          <w:b/>
        </w:rPr>
      </w:pPr>
      <w:r w:rsidRPr="005F300D">
        <w:rPr>
          <w:b/>
        </w:rPr>
        <w:t>Prevention</w:t>
      </w:r>
      <w:r w:rsidRPr="005F300D">
        <w:rPr>
          <w:b/>
          <w:spacing w:val="-4"/>
        </w:rPr>
        <w:t xml:space="preserve"> </w:t>
      </w:r>
      <w:r w:rsidRPr="005F300D">
        <w:rPr>
          <w:b/>
        </w:rPr>
        <w:t>of</w:t>
      </w:r>
      <w:r w:rsidRPr="005F300D">
        <w:rPr>
          <w:b/>
          <w:spacing w:val="-4"/>
        </w:rPr>
        <w:t xml:space="preserve"> </w:t>
      </w:r>
      <w:r w:rsidRPr="005F300D">
        <w:rPr>
          <w:b/>
          <w:spacing w:val="-2"/>
        </w:rPr>
        <w:t>Homelessness</w:t>
      </w:r>
    </w:p>
    <w:p w14:paraId="1563CD47" w14:textId="77777777" w:rsidR="001F5919" w:rsidRPr="005F300D" w:rsidRDefault="001F5919">
      <w:pPr>
        <w:pStyle w:val="BodyText"/>
        <w:rPr>
          <w:b/>
          <w:sz w:val="20"/>
        </w:rPr>
      </w:pPr>
    </w:p>
    <w:p w14:paraId="37EB61A4" w14:textId="0E8DC876" w:rsidR="00B30043" w:rsidRPr="005F300D" w:rsidRDefault="00B30043" w:rsidP="00B30043">
      <w:pPr>
        <w:pStyle w:val="BodyText"/>
        <w:spacing w:before="5"/>
        <w:jc w:val="center"/>
        <w:rPr>
          <w:b/>
          <w:sz w:val="20"/>
        </w:rPr>
      </w:pPr>
      <w:r w:rsidRPr="005F300D">
        <w:rPr>
          <w:b/>
          <w:sz w:val="20"/>
        </w:rPr>
        <w:drawing>
          <wp:inline distT="0" distB="0" distL="0" distR="0" wp14:anchorId="705016DA" wp14:editId="2027757A">
            <wp:extent cx="4744112" cy="2915057"/>
            <wp:effectExtent l="0" t="0" r="0" b="0"/>
            <wp:docPr id="1665432392" name="Picture 1" descr="Total number of cases where positive action was successful 2017 - 2018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432392" name="Picture 1" descr="Total number of cases where positive action was successful 2017 - 2018 chart"/>
                    <pic:cNvPicPr/>
                  </pic:nvPicPr>
                  <pic:blipFill>
                    <a:blip r:embed="rId34"/>
                    <a:stretch>
                      <a:fillRect/>
                    </a:stretch>
                  </pic:blipFill>
                  <pic:spPr>
                    <a:xfrm>
                      <a:off x="0" y="0"/>
                      <a:ext cx="4744112" cy="2915057"/>
                    </a:xfrm>
                    <a:prstGeom prst="rect">
                      <a:avLst/>
                    </a:prstGeom>
                  </pic:spPr>
                </pic:pic>
              </a:graphicData>
            </a:graphic>
          </wp:inline>
        </w:drawing>
      </w:r>
    </w:p>
    <w:p w14:paraId="30C6E8EC" w14:textId="24D28D48" w:rsidR="001F5919" w:rsidRPr="005F300D" w:rsidRDefault="001F5919">
      <w:pPr>
        <w:pStyle w:val="BodyText"/>
        <w:spacing w:before="5"/>
        <w:rPr>
          <w:b/>
          <w:sz w:val="20"/>
        </w:rPr>
      </w:pPr>
    </w:p>
    <w:p w14:paraId="59E26E30" w14:textId="77777777" w:rsidR="001F5919" w:rsidRPr="005F300D" w:rsidRDefault="001F5919">
      <w:pPr>
        <w:pStyle w:val="BodyText"/>
        <w:spacing w:before="239"/>
        <w:rPr>
          <w:b/>
          <w:sz w:val="22"/>
        </w:rPr>
      </w:pPr>
    </w:p>
    <w:p w14:paraId="5EAA1A14" w14:textId="77777777" w:rsidR="001F5919" w:rsidRPr="005F300D" w:rsidRDefault="00000000">
      <w:pPr>
        <w:pStyle w:val="BodyText"/>
        <w:ind w:left="560" w:right="2785"/>
      </w:pPr>
      <w:r w:rsidRPr="005F300D">
        <w:t xml:space="preserve">All DCLG homelessness statistics can be found at: </w:t>
      </w:r>
      <w:hyperlink r:id="rId35">
        <w:r w:rsidR="001F5919" w:rsidRPr="005F300D">
          <w:rPr>
            <w:color w:val="0000FF"/>
            <w:spacing w:val="-2"/>
            <w:u w:val="single" w:color="0000FF"/>
          </w:rPr>
          <w:t>https://www.gov.uk/government/collections/homelessness-statistics</w:t>
        </w:r>
      </w:hyperlink>
    </w:p>
    <w:p w14:paraId="3EB747A9" w14:textId="77777777" w:rsidR="001F5919" w:rsidRPr="005F300D" w:rsidRDefault="001F5919">
      <w:pPr>
        <w:sectPr w:rsidR="001F5919" w:rsidRPr="005F300D">
          <w:pgSz w:w="11910" w:h="16840"/>
          <w:pgMar w:top="134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1844E26F" w14:textId="77777777" w:rsidR="001F5919" w:rsidRPr="005F300D" w:rsidRDefault="00000000">
      <w:pPr>
        <w:pStyle w:val="Heading1"/>
      </w:pPr>
      <w:r w:rsidRPr="005F300D">
        <w:lastRenderedPageBreak/>
        <w:t>Crime</w:t>
      </w:r>
      <w:r w:rsidRPr="005F300D">
        <w:rPr>
          <w:spacing w:val="-10"/>
        </w:rPr>
        <w:t xml:space="preserve"> </w:t>
      </w:r>
      <w:r w:rsidRPr="005F300D">
        <w:t>and</w:t>
      </w:r>
      <w:r w:rsidRPr="005F300D">
        <w:rPr>
          <w:spacing w:val="-10"/>
        </w:rPr>
        <w:t xml:space="preserve"> </w:t>
      </w:r>
      <w:r w:rsidRPr="005F300D">
        <w:rPr>
          <w:spacing w:val="-2"/>
        </w:rPr>
        <w:t>Disorder</w:t>
      </w:r>
    </w:p>
    <w:p w14:paraId="25AF6D1B" w14:textId="77777777" w:rsidR="001F5919" w:rsidRPr="005F300D" w:rsidRDefault="00000000">
      <w:pPr>
        <w:pStyle w:val="BodyText"/>
        <w:spacing w:before="325"/>
        <w:ind w:left="560" w:right="918"/>
      </w:pPr>
      <w:r w:rsidRPr="005F300D">
        <w:t>In the 12 months (October 2017 – September 2018), Nottinghamshire Police recorded</w:t>
      </w:r>
      <w:r w:rsidRPr="005F300D">
        <w:rPr>
          <w:spacing w:val="-4"/>
        </w:rPr>
        <w:t xml:space="preserve"> </w:t>
      </w:r>
      <w:r w:rsidRPr="005F300D">
        <w:t>11354</w:t>
      </w:r>
      <w:r w:rsidRPr="005F300D">
        <w:rPr>
          <w:spacing w:val="-4"/>
        </w:rPr>
        <w:t xml:space="preserve"> </w:t>
      </w:r>
      <w:r w:rsidRPr="005F300D">
        <w:t>offences</w:t>
      </w:r>
      <w:r w:rsidRPr="005F300D">
        <w:rPr>
          <w:spacing w:val="-3"/>
        </w:rPr>
        <w:t xml:space="preserve"> </w:t>
      </w:r>
      <w:r w:rsidRPr="005F300D">
        <w:t>in</w:t>
      </w:r>
      <w:r w:rsidRPr="005F300D">
        <w:rPr>
          <w:spacing w:val="-3"/>
        </w:rPr>
        <w:t xml:space="preserve"> </w:t>
      </w:r>
      <w:r w:rsidRPr="005F300D">
        <w:t>the</w:t>
      </w:r>
      <w:r w:rsidRPr="005F300D">
        <w:rPr>
          <w:spacing w:val="-3"/>
        </w:rPr>
        <w:t xml:space="preserve"> </w:t>
      </w:r>
      <w:r w:rsidRPr="005F300D">
        <w:t>Ashfield</w:t>
      </w:r>
      <w:r w:rsidRPr="005F300D">
        <w:rPr>
          <w:spacing w:val="-5"/>
        </w:rPr>
        <w:t xml:space="preserve"> </w:t>
      </w:r>
      <w:r w:rsidRPr="005F300D">
        <w:t>District.</w:t>
      </w:r>
      <w:r w:rsidRPr="005F300D">
        <w:rPr>
          <w:spacing w:val="-5"/>
        </w:rPr>
        <w:t xml:space="preserve"> </w:t>
      </w:r>
      <w:r w:rsidRPr="005F300D">
        <w:t>This</w:t>
      </w:r>
      <w:r w:rsidRPr="005F300D">
        <w:rPr>
          <w:spacing w:val="-3"/>
        </w:rPr>
        <w:t xml:space="preserve"> </w:t>
      </w:r>
      <w:r w:rsidRPr="005F300D">
        <w:t>is</w:t>
      </w:r>
      <w:r w:rsidRPr="005F300D">
        <w:rPr>
          <w:spacing w:val="-3"/>
        </w:rPr>
        <w:t xml:space="preserve"> </w:t>
      </w:r>
      <w:r w:rsidRPr="005F300D">
        <w:t>an</w:t>
      </w:r>
      <w:r w:rsidRPr="005F300D">
        <w:rPr>
          <w:spacing w:val="-3"/>
        </w:rPr>
        <w:t xml:space="preserve"> </w:t>
      </w:r>
      <w:r w:rsidRPr="005F300D">
        <w:t>increase</w:t>
      </w:r>
      <w:r w:rsidRPr="005F300D">
        <w:rPr>
          <w:spacing w:val="-5"/>
        </w:rPr>
        <w:t xml:space="preserve"> </w:t>
      </w:r>
      <w:r w:rsidRPr="005F300D">
        <w:t>of</w:t>
      </w:r>
      <w:r w:rsidRPr="005F300D">
        <w:rPr>
          <w:spacing w:val="-1"/>
        </w:rPr>
        <w:t xml:space="preserve"> </w:t>
      </w:r>
      <w:r w:rsidRPr="005F300D">
        <w:t>17.51%</w:t>
      </w:r>
      <w:r w:rsidRPr="005F300D">
        <w:rPr>
          <w:spacing w:val="-3"/>
        </w:rPr>
        <w:t xml:space="preserve"> </w:t>
      </w:r>
      <w:r w:rsidRPr="005F300D">
        <w:t>(1692 offences) on the previous year.</w:t>
      </w:r>
    </w:p>
    <w:p w14:paraId="55F961CD" w14:textId="77777777" w:rsidR="001F5919" w:rsidRPr="005F300D" w:rsidRDefault="001F5919">
      <w:pPr>
        <w:pStyle w:val="BodyText"/>
        <w:rPr>
          <w:sz w:val="20"/>
        </w:rPr>
      </w:pPr>
    </w:p>
    <w:p w14:paraId="5B29C9C4" w14:textId="77777777" w:rsidR="001F5919" w:rsidRPr="005F300D" w:rsidRDefault="001F5919">
      <w:pPr>
        <w:pStyle w:val="BodyText"/>
        <w:spacing w:before="141" w:after="1"/>
        <w:rPr>
          <w:sz w:val="20"/>
        </w:rPr>
      </w:pPr>
    </w:p>
    <w:tbl>
      <w:tblPr>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04"/>
        <w:gridCol w:w="1875"/>
        <w:gridCol w:w="1728"/>
        <w:gridCol w:w="1298"/>
        <w:gridCol w:w="1443"/>
        <w:gridCol w:w="1296"/>
      </w:tblGrid>
      <w:tr w:rsidR="001F5919" w:rsidRPr="005F300D" w14:paraId="2D5D24D3" w14:textId="77777777" w:rsidTr="00B30043">
        <w:trPr>
          <w:trHeight w:val="849"/>
        </w:trPr>
        <w:tc>
          <w:tcPr>
            <w:tcW w:w="2604" w:type="dxa"/>
          </w:tcPr>
          <w:p w14:paraId="6D2E4B4D" w14:textId="77777777" w:rsidR="001F5919" w:rsidRPr="005F300D" w:rsidRDefault="001F5919">
            <w:pPr>
              <w:pStyle w:val="TableParagraph"/>
              <w:rPr>
                <w:rFonts w:ascii="Times New Roman"/>
              </w:rPr>
            </w:pPr>
          </w:p>
        </w:tc>
        <w:tc>
          <w:tcPr>
            <w:tcW w:w="1875" w:type="dxa"/>
          </w:tcPr>
          <w:p w14:paraId="240BC6C7" w14:textId="77777777" w:rsidR="001F5919" w:rsidRPr="005F300D" w:rsidRDefault="00000000">
            <w:pPr>
              <w:pStyle w:val="TableParagraph"/>
              <w:spacing w:line="250" w:lineRule="exact"/>
              <w:ind w:left="108"/>
            </w:pPr>
            <w:r w:rsidRPr="005F300D">
              <w:rPr>
                <w:spacing w:val="-2"/>
              </w:rPr>
              <w:t>Current:</w:t>
            </w:r>
          </w:p>
          <w:p w14:paraId="72D5993B" w14:textId="77777777" w:rsidR="001F5919" w:rsidRPr="005F300D" w:rsidRDefault="00000000">
            <w:pPr>
              <w:pStyle w:val="TableParagraph"/>
              <w:spacing w:line="252" w:lineRule="exact"/>
              <w:ind w:left="108"/>
            </w:pPr>
            <w:r w:rsidRPr="005F300D">
              <w:t>Oct</w:t>
            </w:r>
            <w:r w:rsidRPr="005F300D">
              <w:rPr>
                <w:spacing w:val="-2"/>
              </w:rPr>
              <w:t xml:space="preserve"> </w:t>
            </w:r>
            <w:r w:rsidRPr="005F300D">
              <w:t>2017-</w:t>
            </w:r>
            <w:r w:rsidRPr="005F300D">
              <w:rPr>
                <w:spacing w:val="-2"/>
              </w:rPr>
              <w:t xml:space="preserve"> </w:t>
            </w:r>
            <w:r w:rsidRPr="005F300D">
              <w:rPr>
                <w:spacing w:val="-4"/>
              </w:rPr>
              <w:t>Sept</w:t>
            </w:r>
          </w:p>
          <w:p w14:paraId="07645D94" w14:textId="77777777" w:rsidR="001F5919" w:rsidRPr="005F300D" w:rsidRDefault="00000000">
            <w:pPr>
              <w:pStyle w:val="TableParagraph"/>
              <w:spacing w:before="1"/>
              <w:ind w:left="108"/>
            </w:pPr>
            <w:r w:rsidRPr="005F300D">
              <w:rPr>
                <w:spacing w:val="-4"/>
              </w:rPr>
              <w:t>2018</w:t>
            </w:r>
          </w:p>
        </w:tc>
        <w:tc>
          <w:tcPr>
            <w:tcW w:w="1728" w:type="dxa"/>
          </w:tcPr>
          <w:p w14:paraId="3066B508" w14:textId="77777777" w:rsidR="001F5919" w:rsidRPr="005F300D" w:rsidRDefault="00000000">
            <w:pPr>
              <w:pStyle w:val="TableParagraph"/>
              <w:spacing w:line="250" w:lineRule="exact"/>
              <w:ind w:left="105"/>
            </w:pPr>
            <w:r w:rsidRPr="005F300D">
              <w:rPr>
                <w:spacing w:val="-2"/>
              </w:rPr>
              <w:t>Previous:</w:t>
            </w:r>
          </w:p>
          <w:p w14:paraId="6F3BCB92" w14:textId="77777777" w:rsidR="001F5919" w:rsidRPr="005F300D" w:rsidRDefault="00000000">
            <w:pPr>
              <w:pStyle w:val="TableParagraph"/>
              <w:ind w:left="105"/>
            </w:pPr>
            <w:r w:rsidRPr="005F300D">
              <w:t>Oct</w:t>
            </w:r>
            <w:r w:rsidRPr="005F300D">
              <w:rPr>
                <w:spacing w:val="-16"/>
              </w:rPr>
              <w:t xml:space="preserve"> </w:t>
            </w:r>
            <w:r w:rsidRPr="005F300D">
              <w:t xml:space="preserve">2016-Sept </w:t>
            </w:r>
            <w:r w:rsidRPr="005F300D">
              <w:rPr>
                <w:spacing w:val="-4"/>
              </w:rPr>
              <w:t>2017</w:t>
            </w:r>
          </w:p>
        </w:tc>
        <w:tc>
          <w:tcPr>
            <w:tcW w:w="1298" w:type="dxa"/>
          </w:tcPr>
          <w:p w14:paraId="63FD8DCF" w14:textId="77777777" w:rsidR="001F5919" w:rsidRPr="005F300D" w:rsidRDefault="00000000">
            <w:pPr>
              <w:pStyle w:val="TableParagraph"/>
              <w:ind w:left="108" w:right="401"/>
            </w:pPr>
            <w:r w:rsidRPr="005F300D">
              <w:rPr>
                <w:spacing w:val="-2"/>
              </w:rPr>
              <w:t>Volume Change</w:t>
            </w:r>
          </w:p>
        </w:tc>
        <w:tc>
          <w:tcPr>
            <w:tcW w:w="1443" w:type="dxa"/>
          </w:tcPr>
          <w:p w14:paraId="11361C16" w14:textId="77777777" w:rsidR="001F5919" w:rsidRPr="005F300D" w:rsidRDefault="00000000">
            <w:pPr>
              <w:pStyle w:val="TableParagraph"/>
              <w:spacing w:line="250" w:lineRule="exact"/>
              <w:ind w:left="109"/>
            </w:pPr>
            <w:r w:rsidRPr="005F300D">
              <w:rPr>
                <w:spacing w:val="-2"/>
              </w:rPr>
              <w:t>%Change</w:t>
            </w:r>
          </w:p>
        </w:tc>
        <w:tc>
          <w:tcPr>
            <w:tcW w:w="1296" w:type="dxa"/>
          </w:tcPr>
          <w:p w14:paraId="63E04252" w14:textId="77777777" w:rsidR="001F5919" w:rsidRPr="005F300D" w:rsidRDefault="00000000">
            <w:pPr>
              <w:pStyle w:val="TableParagraph"/>
              <w:spacing w:line="250" w:lineRule="exact"/>
              <w:ind w:left="109"/>
            </w:pPr>
            <w:r w:rsidRPr="005F300D">
              <w:rPr>
                <w:spacing w:val="-2"/>
              </w:rPr>
              <w:t>Target</w:t>
            </w:r>
          </w:p>
        </w:tc>
      </w:tr>
      <w:tr w:rsidR="001F5919" w:rsidRPr="005F300D" w14:paraId="0E19233C" w14:textId="77777777" w:rsidTr="00B30043">
        <w:trPr>
          <w:trHeight w:val="254"/>
        </w:trPr>
        <w:tc>
          <w:tcPr>
            <w:tcW w:w="2604" w:type="dxa"/>
          </w:tcPr>
          <w:p w14:paraId="695A6EBE" w14:textId="77777777" w:rsidR="001F5919" w:rsidRPr="005F300D" w:rsidRDefault="00000000">
            <w:pPr>
              <w:pStyle w:val="TableParagraph"/>
              <w:spacing w:line="234" w:lineRule="exact"/>
              <w:ind w:left="107"/>
              <w:rPr>
                <w:b/>
              </w:rPr>
            </w:pPr>
            <w:r w:rsidRPr="005F300D">
              <w:rPr>
                <w:b/>
              </w:rPr>
              <w:t>Total</w:t>
            </w:r>
            <w:r w:rsidRPr="005F300D">
              <w:rPr>
                <w:b/>
                <w:spacing w:val="-1"/>
              </w:rPr>
              <w:t xml:space="preserve"> </w:t>
            </w:r>
            <w:r w:rsidRPr="005F300D">
              <w:rPr>
                <w:b/>
              </w:rPr>
              <w:t>recorded</w:t>
            </w:r>
            <w:r w:rsidRPr="005F300D">
              <w:rPr>
                <w:b/>
                <w:spacing w:val="-4"/>
              </w:rPr>
              <w:t xml:space="preserve"> crime</w:t>
            </w:r>
          </w:p>
        </w:tc>
        <w:tc>
          <w:tcPr>
            <w:tcW w:w="1875" w:type="dxa"/>
          </w:tcPr>
          <w:p w14:paraId="4D5762CA" w14:textId="77777777" w:rsidR="001F5919" w:rsidRPr="005F300D" w:rsidRDefault="00000000">
            <w:pPr>
              <w:pStyle w:val="TableParagraph"/>
              <w:spacing w:line="234" w:lineRule="exact"/>
              <w:ind w:left="108"/>
              <w:rPr>
                <w:b/>
              </w:rPr>
            </w:pPr>
            <w:r w:rsidRPr="005F300D">
              <w:rPr>
                <w:b/>
                <w:spacing w:val="-2"/>
              </w:rPr>
              <w:t>11354</w:t>
            </w:r>
          </w:p>
        </w:tc>
        <w:tc>
          <w:tcPr>
            <w:tcW w:w="1728" w:type="dxa"/>
          </w:tcPr>
          <w:p w14:paraId="2C75AB36" w14:textId="77777777" w:rsidR="001F5919" w:rsidRPr="005F300D" w:rsidRDefault="00000000">
            <w:pPr>
              <w:pStyle w:val="TableParagraph"/>
              <w:spacing w:line="234" w:lineRule="exact"/>
              <w:ind w:left="105"/>
              <w:rPr>
                <w:b/>
              </w:rPr>
            </w:pPr>
            <w:r w:rsidRPr="005F300D">
              <w:rPr>
                <w:b/>
                <w:spacing w:val="-4"/>
              </w:rPr>
              <w:t>9662</w:t>
            </w:r>
          </w:p>
        </w:tc>
        <w:tc>
          <w:tcPr>
            <w:tcW w:w="1298" w:type="dxa"/>
          </w:tcPr>
          <w:p w14:paraId="39360990" w14:textId="77777777" w:rsidR="001F5919" w:rsidRPr="005F300D" w:rsidRDefault="00000000">
            <w:pPr>
              <w:pStyle w:val="TableParagraph"/>
              <w:spacing w:line="234" w:lineRule="exact"/>
              <w:ind w:left="108"/>
              <w:rPr>
                <w:b/>
              </w:rPr>
            </w:pPr>
            <w:r w:rsidRPr="005F300D">
              <w:rPr>
                <w:b/>
                <w:spacing w:val="-4"/>
              </w:rPr>
              <w:t>1692</w:t>
            </w:r>
          </w:p>
        </w:tc>
        <w:tc>
          <w:tcPr>
            <w:tcW w:w="1443" w:type="dxa"/>
          </w:tcPr>
          <w:p w14:paraId="6919B612" w14:textId="77777777" w:rsidR="001F5919" w:rsidRPr="005F300D" w:rsidRDefault="00000000">
            <w:pPr>
              <w:pStyle w:val="TableParagraph"/>
              <w:spacing w:line="234" w:lineRule="exact"/>
              <w:ind w:left="109"/>
              <w:rPr>
                <w:b/>
              </w:rPr>
            </w:pPr>
            <w:r w:rsidRPr="005F300D">
              <w:rPr>
                <w:b/>
                <w:color w:val="C00000"/>
                <w:spacing w:val="-2"/>
              </w:rPr>
              <w:t>17.51%</w:t>
            </w:r>
          </w:p>
        </w:tc>
        <w:tc>
          <w:tcPr>
            <w:tcW w:w="1296" w:type="dxa"/>
          </w:tcPr>
          <w:p w14:paraId="1A6ACBCC" w14:textId="77777777" w:rsidR="001F5919" w:rsidRPr="005F300D" w:rsidRDefault="00000000">
            <w:pPr>
              <w:pStyle w:val="TableParagraph"/>
              <w:spacing w:line="234" w:lineRule="exact"/>
              <w:ind w:left="109"/>
              <w:rPr>
                <w:b/>
              </w:rPr>
            </w:pPr>
            <w:r w:rsidRPr="005F300D">
              <w:rPr>
                <w:b/>
                <w:color w:val="C00000"/>
                <w:spacing w:val="-2"/>
              </w:rPr>
              <w:t>Reduce</w:t>
            </w:r>
          </w:p>
        </w:tc>
      </w:tr>
      <w:tr w:rsidR="001F5919" w:rsidRPr="005F300D" w14:paraId="04B4CC00" w14:textId="77777777" w:rsidTr="00B30043">
        <w:trPr>
          <w:trHeight w:val="253"/>
        </w:trPr>
        <w:tc>
          <w:tcPr>
            <w:tcW w:w="2604" w:type="dxa"/>
          </w:tcPr>
          <w:p w14:paraId="75696B44" w14:textId="77777777" w:rsidR="001F5919" w:rsidRPr="005F300D" w:rsidRDefault="00000000">
            <w:pPr>
              <w:pStyle w:val="TableParagraph"/>
              <w:spacing w:line="234" w:lineRule="exact"/>
              <w:ind w:left="107"/>
            </w:pPr>
            <w:r w:rsidRPr="005F300D">
              <w:t>Victim</w:t>
            </w:r>
            <w:r w:rsidRPr="005F300D">
              <w:rPr>
                <w:spacing w:val="-4"/>
              </w:rPr>
              <w:t xml:space="preserve"> </w:t>
            </w:r>
            <w:r w:rsidRPr="005F300D">
              <w:t>based</w:t>
            </w:r>
            <w:r w:rsidRPr="005F300D">
              <w:rPr>
                <w:spacing w:val="-6"/>
              </w:rPr>
              <w:t xml:space="preserve"> </w:t>
            </w:r>
            <w:r w:rsidRPr="005F300D">
              <w:rPr>
                <w:spacing w:val="-2"/>
              </w:rPr>
              <w:t>crime</w:t>
            </w:r>
          </w:p>
        </w:tc>
        <w:tc>
          <w:tcPr>
            <w:tcW w:w="1875" w:type="dxa"/>
          </w:tcPr>
          <w:p w14:paraId="684511ED" w14:textId="77777777" w:rsidR="001F5919" w:rsidRPr="005F300D" w:rsidRDefault="00000000">
            <w:pPr>
              <w:pStyle w:val="TableParagraph"/>
              <w:spacing w:line="234" w:lineRule="exact"/>
              <w:ind w:left="108"/>
            </w:pPr>
            <w:r w:rsidRPr="005F300D">
              <w:rPr>
                <w:spacing w:val="-2"/>
              </w:rPr>
              <w:t>10181</w:t>
            </w:r>
          </w:p>
        </w:tc>
        <w:tc>
          <w:tcPr>
            <w:tcW w:w="1728" w:type="dxa"/>
          </w:tcPr>
          <w:p w14:paraId="3CCDA59D" w14:textId="77777777" w:rsidR="001F5919" w:rsidRPr="005F300D" w:rsidRDefault="00000000">
            <w:pPr>
              <w:pStyle w:val="TableParagraph"/>
              <w:spacing w:line="234" w:lineRule="exact"/>
              <w:ind w:left="105"/>
            </w:pPr>
            <w:r w:rsidRPr="005F300D">
              <w:rPr>
                <w:spacing w:val="-4"/>
              </w:rPr>
              <w:t>8649</w:t>
            </w:r>
          </w:p>
        </w:tc>
        <w:tc>
          <w:tcPr>
            <w:tcW w:w="1298" w:type="dxa"/>
          </w:tcPr>
          <w:p w14:paraId="38573CD2" w14:textId="77777777" w:rsidR="001F5919" w:rsidRPr="005F300D" w:rsidRDefault="00000000">
            <w:pPr>
              <w:pStyle w:val="TableParagraph"/>
              <w:spacing w:line="234" w:lineRule="exact"/>
              <w:ind w:left="108"/>
            </w:pPr>
            <w:r w:rsidRPr="005F300D">
              <w:rPr>
                <w:spacing w:val="-4"/>
              </w:rPr>
              <w:t>1532</w:t>
            </w:r>
          </w:p>
        </w:tc>
        <w:tc>
          <w:tcPr>
            <w:tcW w:w="1443" w:type="dxa"/>
          </w:tcPr>
          <w:p w14:paraId="05C51464" w14:textId="77777777" w:rsidR="001F5919" w:rsidRPr="005F300D" w:rsidRDefault="00000000">
            <w:pPr>
              <w:pStyle w:val="TableParagraph"/>
              <w:spacing w:line="234" w:lineRule="exact"/>
              <w:ind w:left="109"/>
            </w:pPr>
            <w:r w:rsidRPr="005F300D">
              <w:rPr>
                <w:color w:val="C00000"/>
                <w:spacing w:val="-2"/>
              </w:rPr>
              <w:t>17.71%</w:t>
            </w:r>
          </w:p>
        </w:tc>
        <w:tc>
          <w:tcPr>
            <w:tcW w:w="1296" w:type="dxa"/>
          </w:tcPr>
          <w:p w14:paraId="74ABFA78" w14:textId="77777777" w:rsidR="001F5919" w:rsidRPr="005F300D" w:rsidRDefault="00000000">
            <w:pPr>
              <w:pStyle w:val="TableParagraph"/>
              <w:spacing w:line="234" w:lineRule="exact"/>
              <w:ind w:left="109"/>
            </w:pPr>
            <w:r w:rsidRPr="005F300D">
              <w:rPr>
                <w:color w:val="C00000"/>
                <w:spacing w:val="-2"/>
              </w:rPr>
              <w:t>Reduce</w:t>
            </w:r>
          </w:p>
        </w:tc>
      </w:tr>
      <w:tr w:rsidR="001F5919" w:rsidRPr="005F300D" w14:paraId="0BE38D25" w14:textId="77777777" w:rsidTr="00B30043">
        <w:trPr>
          <w:trHeight w:val="508"/>
        </w:trPr>
        <w:tc>
          <w:tcPr>
            <w:tcW w:w="2604" w:type="dxa"/>
          </w:tcPr>
          <w:p w14:paraId="2702DFF6" w14:textId="77777777" w:rsidR="001F5919" w:rsidRPr="005F300D" w:rsidRDefault="00000000">
            <w:pPr>
              <w:pStyle w:val="TableParagraph"/>
              <w:spacing w:line="252" w:lineRule="exact"/>
              <w:ind w:left="107"/>
            </w:pPr>
            <w:r w:rsidRPr="005F300D">
              <w:t>Violence</w:t>
            </w:r>
            <w:r w:rsidRPr="005F300D">
              <w:rPr>
                <w:spacing w:val="-16"/>
              </w:rPr>
              <w:t xml:space="preserve"> </w:t>
            </w:r>
            <w:r w:rsidRPr="005F300D">
              <w:t>against</w:t>
            </w:r>
            <w:r w:rsidRPr="005F300D">
              <w:rPr>
                <w:spacing w:val="-15"/>
              </w:rPr>
              <w:t xml:space="preserve"> </w:t>
            </w:r>
            <w:r w:rsidRPr="005F300D">
              <w:t xml:space="preserve">the </w:t>
            </w:r>
            <w:r w:rsidRPr="005F300D">
              <w:rPr>
                <w:spacing w:val="-2"/>
              </w:rPr>
              <w:t>person</w:t>
            </w:r>
          </w:p>
        </w:tc>
        <w:tc>
          <w:tcPr>
            <w:tcW w:w="1875" w:type="dxa"/>
          </w:tcPr>
          <w:p w14:paraId="3456B08B" w14:textId="77777777" w:rsidR="001F5919" w:rsidRPr="005F300D" w:rsidRDefault="00000000">
            <w:pPr>
              <w:pStyle w:val="TableParagraph"/>
              <w:spacing w:line="250" w:lineRule="exact"/>
              <w:ind w:left="108"/>
            </w:pPr>
            <w:r w:rsidRPr="005F300D">
              <w:rPr>
                <w:spacing w:val="-4"/>
              </w:rPr>
              <w:t>3439</w:t>
            </w:r>
          </w:p>
        </w:tc>
        <w:tc>
          <w:tcPr>
            <w:tcW w:w="1728" w:type="dxa"/>
          </w:tcPr>
          <w:p w14:paraId="7CBF859B" w14:textId="77777777" w:rsidR="001F5919" w:rsidRPr="005F300D" w:rsidRDefault="00000000">
            <w:pPr>
              <w:pStyle w:val="TableParagraph"/>
              <w:spacing w:line="250" w:lineRule="exact"/>
              <w:ind w:left="105"/>
            </w:pPr>
            <w:r w:rsidRPr="005F300D">
              <w:rPr>
                <w:spacing w:val="-4"/>
              </w:rPr>
              <w:t>2824</w:t>
            </w:r>
          </w:p>
        </w:tc>
        <w:tc>
          <w:tcPr>
            <w:tcW w:w="1298" w:type="dxa"/>
          </w:tcPr>
          <w:p w14:paraId="5A758597" w14:textId="77777777" w:rsidR="001F5919" w:rsidRPr="005F300D" w:rsidRDefault="00000000">
            <w:pPr>
              <w:pStyle w:val="TableParagraph"/>
              <w:spacing w:line="250" w:lineRule="exact"/>
              <w:ind w:left="108"/>
            </w:pPr>
            <w:r w:rsidRPr="005F300D">
              <w:rPr>
                <w:spacing w:val="-5"/>
              </w:rPr>
              <w:t>615</w:t>
            </w:r>
          </w:p>
        </w:tc>
        <w:tc>
          <w:tcPr>
            <w:tcW w:w="1443" w:type="dxa"/>
          </w:tcPr>
          <w:p w14:paraId="6992DC7A" w14:textId="77777777" w:rsidR="001F5919" w:rsidRPr="005F300D" w:rsidRDefault="00000000">
            <w:pPr>
              <w:pStyle w:val="TableParagraph"/>
              <w:spacing w:line="250" w:lineRule="exact"/>
              <w:ind w:left="109"/>
            </w:pPr>
            <w:r w:rsidRPr="005F300D">
              <w:rPr>
                <w:color w:val="C00000"/>
                <w:spacing w:val="-2"/>
              </w:rPr>
              <w:t>21.78%</w:t>
            </w:r>
          </w:p>
        </w:tc>
        <w:tc>
          <w:tcPr>
            <w:tcW w:w="1296" w:type="dxa"/>
          </w:tcPr>
          <w:p w14:paraId="4221205E" w14:textId="77777777" w:rsidR="001F5919" w:rsidRPr="005F300D" w:rsidRDefault="00000000">
            <w:pPr>
              <w:pStyle w:val="TableParagraph"/>
              <w:spacing w:line="250" w:lineRule="exact"/>
              <w:ind w:left="109"/>
            </w:pPr>
            <w:r w:rsidRPr="005F300D">
              <w:rPr>
                <w:color w:val="C00000"/>
                <w:spacing w:val="-2"/>
              </w:rPr>
              <w:t>Reduce</w:t>
            </w:r>
          </w:p>
        </w:tc>
      </w:tr>
      <w:tr w:rsidR="001F5919" w:rsidRPr="005F300D" w14:paraId="6C366514" w14:textId="77777777" w:rsidTr="00B30043">
        <w:trPr>
          <w:trHeight w:val="254"/>
        </w:trPr>
        <w:tc>
          <w:tcPr>
            <w:tcW w:w="2604" w:type="dxa"/>
          </w:tcPr>
          <w:p w14:paraId="33AA737F" w14:textId="77777777" w:rsidR="001F5919" w:rsidRPr="005F300D" w:rsidRDefault="00000000">
            <w:pPr>
              <w:pStyle w:val="TableParagraph"/>
              <w:spacing w:line="235" w:lineRule="exact"/>
              <w:ind w:left="107"/>
            </w:pPr>
            <w:r w:rsidRPr="005F300D">
              <w:t>Sexual</w:t>
            </w:r>
            <w:r w:rsidRPr="005F300D">
              <w:rPr>
                <w:spacing w:val="-6"/>
              </w:rPr>
              <w:t xml:space="preserve"> </w:t>
            </w:r>
            <w:r w:rsidRPr="005F300D">
              <w:rPr>
                <w:spacing w:val="-2"/>
              </w:rPr>
              <w:t>offences</w:t>
            </w:r>
          </w:p>
        </w:tc>
        <w:tc>
          <w:tcPr>
            <w:tcW w:w="1875" w:type="dxa"/>
          </w:tcPr>
          <w:p w14:paraId="2D1DABAD" w14:textId="77777777" w:rsidR="001F5919" w:rsidRPr="005F300D" w:rsidRDefault="00000000">
            <w:pPr>
              <w:pStyle w:val="TableParagraph"/>
              <w:spacing w:line="235" w:lineRule="exact"/>
              <w:ind w:left="108"/>
            </w:pPr>
            <w:r w:rsidRPr="005F300D">
              <w:rPr>
                <w:spacing w:val="-5"/>
              </w:rPr>
              <w:t>381</w:t>
            </w:r>
          </w:p>
        </w:tc>
        <w:tc>
          <w:tcPr>
            <w:tcW w:w="1728" w:type="dxa"/>
          </w:tcPr>
          <w:p w14:paraId="664FCBD6" w14:textId="77777777" w:rsidR="001F5919" w:rsidRPr="005F300D" w:rsidRDefault="00000000">
            <w:pPr>
              <w:pStyle w:val="TableParagraph"/>
              <w:spacing w:line="235" w:lineRule="exact"/>
              <w:ind w:left="105"/>
            </w:pPr>
            <w:r w:rsidRPr="005F300D">
              <w:rPr>
                <w:spacing w:val="-5"/>
              </w:rPr>
              <w:t>373</w:t>
            </w:r>
          </w:p>
        </w:tc>
        <w:tc>
          <w:tcPr>
            <w:tcW w:w="1298" w:type="dxa"/>
          </w:tcPr>
          <w:p w14:paraId="1E4BAF3B" w14:textId="77777777" w:rsidR="001F5919" w:rsidRPr="005F300D" w:rsidRDefault="00000000">
            <w:pPr>
              <w:pStyle w:val="TableParagraph"/>
              <w:spacing w:line="235" w:lineRule="exact"/>
              <w:ind w:left="108"/>
            </w:pPr>
            <w:r w:rsidRPr="005F300D">
              <w:rPr>
                <w:spacing w:val="-10"/>
              </w:rPr>
              <w:t>8</w:t>
            </w:r>
          </w:p>
        </w:tc>
        <w:tc>
          <w:tcPr>
            <w:tcW w:w="1443" w:type="dxa"/>
          </w:tcPr>
          <w:p w14:paraId="588E1FC8" w14:textId="77777777" w:rsidR="001F5919" w:rsidRPr="005F300D" w:rsidRDefault="00000000">
            <w:pPr>
              <w:pStyle w:val="TableParagraph"/>
              <w:spacing w:line="235" w:lineRule="exact"/>
              <w:ind w:left="109"/>
            </w:pPr>
            <w:r w:rsidRPr="005F300D">
              <w:rPr>
                <w:color w:val="C00000"/>
                <w:spacing w:val="-2"/>
              </w:rPr>
              <w:t>2.14%</w:t>
            </w:r>
          </w:p>
        </w:tc>
        <w:tc>
          <w:tcPr>
            <w:tcW w:w="1296" w:type="dxa"/>
          </w:tcPr>
          <w:p w14:paraId="5F662215" w14:textId="77777777" w:rsidR="001F5919" w:rsidRPr="005F300D" w:rsidRDefault="00000000">
            <w:pPr>
              <w:pStyle w:val="TableParagraph"/>
              <w:spacing w:line="235" w:lineRule="exact"/>
              <w:ind w:left="109"/>
            </w:pPr>
            <w:r w:rsidRPr="005F300D">
              <w:rPr>
                <w:color w:val="C00000"/>
                <w:spacing w:val="-2"/>
              </w:rPr>
              <w:t>Reduce</w:t>
            </w:r>
          </w:p>
        </w:tc>
      </w:tr>
      <w:tr w:rsidR="001F5919" w:rsidRPr="005F300D" w14:paraId="3589397A" w14:textId="77777777" w:rsidTr="00B30043">
        <w:trPr>
          <w:trHeight w:val="253"/>
        </w:trPr>
        <w:tc>
          <w:tcPr>
            <w:tcW w:w="2604" w:type="dxa"/>
          </w:tcPr>
          <w:p w14:paraId="7DD0AE37" w14:textId="77777777" w:rsidR="001F5919" w:rsidRPr="005F300D" w:rsidRDefault="00000000">
            <w:pPr>
              <w:pStyle w:val="TableParagraph"/>
              <w:spacing w:line="234" w:lineRule="exact"/>
              <w:ind w:left="107"/>
            </w:pPr>
            <w:r w:rsidRPr="005F300D">
              <w:rPr>
                <w:spacing w:val="-2"/>
              </w:rPr>
              <w:t>Robbery</w:t>
            </w:r>
          </w:p>
        </w:tc>
        <w:tc>
          <w:tcPr>
            <w:tcW w:w="1875" w:type="dxa"/>
          </w:tcPr>
          <w:p w14:paraId="49B88138" w14:textId="77777777" w:rsidR="001F5919" w:rsidRPr="005F300D" w:rsidRDefault="00000000">
            <w:pPr>
              <w:pStyle w:val="TableParagraph"/>
              <w:spacing w:line="234" w:lineRule="exact"/>
              <w:ind w:left="108"/>
            </w:pPr>
            <w:r w:rsidRPr="005F300D">
              <w:rPr>
                <w:spacing w:val="-5"/>
              </w:rPr>
              <w:t>128</w:t>
            </w:r>
          </w:p>
        </w:tc>
        <w:tc>
          <w:tcPr>
            <w:tcW w:w="1728" w:type="dxa"/>
          </w:tcPr>
          <w:p w14:paraId="46422A51" w14:textId="77777777" w:rsidR="001F5919" w:rsidRPr="005F300D" w:rsidRDefault="00000000">
            <w:pPr>
              <w:pStyle w:val="TableParagraph"/>
              <w:spacing w:line="234" w:lineRule="exact"/>
              <w:ind w:left="105"/>
            </w:pPr>
            <w:r w:rsidRPr="005F300D">
              <w:rPr>
                <w:spacing w:val="-5"/>
              </w:rPr>
              <w:t>57</w:t>
            </w:r>
          </w:p>
        </w:tc>
        <w:tc>
          <w:tcPr>
            <w:tcW w:w="1298" w:type="dxa"/>
          </w:tcPr>
          <w:p w14:paraId="735E519F" w14:textId="77777777" w:rsidR="001F5919" w:rsidRPr="005F300D" w:rsidRDefault="00000000">
            <w:pPr>
              <w:pStyle w:val="TableParagraph"/>
              <w:spacing w:line="234" w:lineRule="exact"/>
              <w:ind w:left="108"/>
            </w:pPr>
            <w:r w:rsidRPr="005F300D">
              <w:rPr>
                <w:spacing w:val="-5"/>
              </w:rPr>
              <w:t>71</w:t>
            </w:r>
          </w:p>
        </w:tc>
        <w:tc>
          <w:tcPr>
            <w:tcW w:w="1443" w:type="dxa"/>
          </w:tcPr>
          <w:p w14:paraId="046E25B2" w14:textId="77777777" w:rsidR="001F5919" w:rsidRPr="005F300D" w:rsidRDefault="00000000">
            <w:pPr>
              <w:pStyle w:val="TableParagraph"/>
              <w:spacing w:line="234" w:lineRule="exact"/>
              <w:ind w:left="109"/>
            </w:pPr>
            <w:r w:rsidRPr="005F300D">
              <w:rPr>
                <w:color w:val="C00000"/>
                <w:spacing w:val="-2"/>
              </w:rPr>
              <w:t>124.56%</w:t>
            </w:r>
          </w:p>
        </w:tc>
        <w:tc>
          <w:tcPr>
            <w:tcW w:w="1296" w:type="dxa"/>
          </w:tcPr>
          <w:p w14:paraId="10A8C48E" w14:textId="77777777" w:rsidR="001F5919" w:rsidRPr="005F300D" w:rsidRDefault="00000000">
            <w:pPr>
              <w:pStyle w:val="TableParagraph"/>
              <w:spacing w:line="234" w:lineRule="exact"/>
              <w:ind w:left="109"/>
            </w:pPr>
            <w:r w:rsidRPr="005F300D">
              <w:rPr>
                <w:color w:val="C00000"/>
                <w:spacing w:val="-2"/>
              </w:rPr>
              <w:t>Reduce</w:t>
            </w:r>
          </w:p>
        </w:tc>
      </w:tr>
      <w:tr w:rsidR="001F5919" w:rsidRPr="005F300D" w14:paraId="70862E3B" w14:textId="77777777" w:rsidTr="00B30043">
        <w:trPr>
          <w:trHeight w:val="254"/>
        </w:trPr>
        <w:tc>
          <w:tcPr>
            <w:tcW w:w="2604" w:type="dxa"/>
          </w:tcPr>
          <w:p w14:paraId="6C6ED881" w14:textId="77777777" w:rsidR="001F5919" w:rsidRPr="005F300D" w:rsidRDefault="00000000">
            <w:pPr>
              <w:pStyle w:val="TableParagraph"/>
              <w:spacing w:line="234" w:lineRule="exact"/>
              <w:ind w:left="107"/>
            </w:pPr>
            <w:r w:rsidRPr="005F300D">
              <w:rPr>
                <w:spacing w:val="-2"/>
              </w:rPr>
              <w:t>Burglary</w:t>
            </w:r>
          </w:p>
        </w:tc>
        <w:tc>
          <w:tcPr>
            <w:tcW w:w="1875" w:type="dxa"/>
          </w:tcPr>
          <w:p w14:paraId="7374CF3C" w14:textId="77777777" w:rsidR="001F5919" w:rsidRPr="005F300D" w:rsidRDefault="00000000">
            <w:pPr>
              <w:pStyle w:val="TableParagraph"/>
              <w:spacing w:line="234" w:lineRule="exact"/>
              <w:ind w:left="108"/>
            </w:pPr>
            <w:r w:rsidRPr="005F300D">
              <w:rPr>
                <w:spacing w:val="-5"/>
              </w:rPr>
              <w:t>952</w:t>
            </w:r>
          </w:p>
        </w:tc>
        <w:tc>
          <w:tcPr>
            <w:tcW w:w="1728" w:type="dxa"/>
          </w:tcPr>
          <w:p w14:paraId="633F3318" w14:textId="77777777" w:rsidR="001F5919" w:rsidRPr="005F300D" w:rsidRDefault="00000000">
            <w:pPr>
              <w:pStyle w:val="TableParagraph"/>
              <w:spacing w:line="234" w:lineRule="exact"/>
              <w:ind w:left="105"/>
            </w:pPr>
            <w:r w:rsidRPr="005F300D">
              <w:rPr>
                <w:spacing w:val="-4"/>
              </w:rPr>
              <w:t>1007</w:t>
            </w:r>
          </w:p>
        </w:tc>
        <w:tc>
          <w:tcPr>
            <w:tcW w:w="1298" w:type="dxa"/>
          </w:tcPr>
          <w:p w14:paraId="0A981B21" w14:textId="77777777" w:rsidR="001F5919" w:rsidRPr="005F300D" w:rsidRDefault="00000000">
            <w:pPr>
              <w:pStyle w:val="TableParagraph"/>
              <w:spacing w:line="234" w:lineRule="exact"/>
              <w:ind w:left="108"/>
            </w:pPr>
            <w:r w:rsidRPr="005F300D">
              <w:t>-</w:t>
            </w:r>
            <w:r w:rsidRPr="005F300D">
              <w:rPr>
                <w:spacing w:val="-5"/>
              </w:rPr>
              <w:t>55</w:t>
            </w:r>
          </w:p>
        </w:tc>
        <w:tc>
          <w:tcPr>
            <w:tcW w:w="1443" w:type="dxa"/>
          </w:tcPr>
          <w:p w14:paraId="08557AB0" w14:textId="77777777" w:rsidR="001F5919" w:rsidRPr="005F300D" w:rsidRDefault="00000000">
            <w:pPr>
              <w:pStyle w:val="TableParagraph"/>
              <w:spacing w:line="234" w:lineRule="exact"/>
              <w:ind w:left="109"/>
            </w:pPr>
            <w:r w:rsidRPr="005F300D">
              <w:rPr>
                <w:color w:val="467B23"/>
              </w:rPr>
              <w:t>-</w:t>
            </w:r>
            <w:r w:rsidRPr="005F300D">
              <w:rPr>
                <w:color w:val="467B23"/>
                <w:spacing w:val="-2"/>
              </w:rPr>
              <w:t>5.46%</w:t>
            </w:r>
          </w:p>
        </w:tc>
        <w:tc>
          <w:tcPr>
            <w:tcW w:w="1296" w:type="dxa"/>
          </w:tcPr>
          <w:p w14:paraId="5250602B" w14:textId="77777777" w:rsidR="001F5919" w:rsidRPr="005F300D" w:rsidRDefault="00000000">
            <w:pPr>
              <w:pStyle w:val="TableParagraph"/>
              <w:spacing w:line="234" w:lineRule="exact"/>
              <w:ind w:left="109"/>
              <w:rPr>
                <w:color w:val="467B23"/>
              </w:rPr>
            </w:pPr>
            <w:r w:rsidRPr="005F300D">
              <w:rPr>
                <w:color w:val="467B23"/>
                <w:spacing w:val="-2"/>
              </w:rPr>
              <w:t>Monitor</w:t>
            </w:r>
          </w:p>
        </w:tc>
      </w:tr>
      <w:tr w:rsidR="001F5919" w:rsidRPr="005F300D" w14:paraId="3F056926" w14:textId="77777777" w:rsidTr="00B30043">
        <w:trPr>
          <w:trHeight w:val="254"/>
        </w:trPr>
        <w:tc>
          <w:tcPr>
            <w:tcW w:w="2604" w:type="dxa"/>
          </w:tcPr>
          <w:p w14:paraId="66A87AC0" w14:textId="77777777" w:rsidR="001F5919" w:rsidRPr="005F300D" w:rsidRDefault="00000000">
            <w:pPr>
              <w:pStyle w:val="TableParagraph"/>
              <w:spacing w:line="234" w:lineRule="exact"/>
              <w:ind w:left="107"/>
            </w:pPr>
            <w:r w:rsidRPr="005F300D">
              <w:t>Vehicle</w:t>
            </w:r>
            <w:r w:rsidRPr="005F300D">
              <w:rPr>
                <w:spacing w:val="-10"/>
              </w:rPr>
              <w:t xml:space="preserve"> </w:t>
            </w:r>
            <w:r w:rsidRPr="005F300D">
              <w:rPr>
                <w:spacing w:val="-2"/>
              </w:rPr>
              <w:t>offences</w:t>
            </w:r>
          </w:p>
        </w:tc>
        <w:tc>
          <w:tcPr>
            <w:tcW w:w="1875" w:type="dxa"/>
          </w:tcPr>
          <w:p w14:paraId="687A188D" w14:textId="77777777" w:rsidR="001F5919" w:rsidRPr="005F300D" w:rsidRDefault="00000000">
            <w:pPr>
              <w:pStyle w:val="TableParagraph"/>
              <w:spacing w:line="234" w:lineRule="exact"/>
              <w:ind w:left="108"/>
            </w:pPr>
            <w:r w:rsidRPr="005F300D">
              <w:rPr>
                <w:spacing w:val="-4"/>
              </w:rPr>
              <w:t>1102</w:t>
            </w:r>
          </w:p>
        </w:tc>
        <w:tc>
          <w:tcPr>
            <w:tcW w:w="1728" w:type="dxa"/>
          </w:tcPr>
          <w:p w14:paraId="2F0CBC47" w14:textId="77777777" w:rsidR="001F5919" w:rsidRPr="005F300D" w:rsidRDefault="00000000">
            <w:pPr>
              <w:pStyle w:val="TableParagraph"/>
              <w:spacing w:line="234" w:lineRule="exact"/>
              <w:ind w:left="105"/>
            </w:pPr>
            <w:r w:rsidRPr="005F300D">
              <w:rPr>
                <w:spacing w:val="-5"/>
              </w:rPr>
              <w:t>922</w:t>
            </w:r>
          </w:p>
        </w:tc>
        <w:tc>
          <w:tcPr>
            <w:tcW w:w="1298" w:type="dxa"/>
          </w:tcPr>
          <w:p w14:paraId="169FCE95" w14:textId="77777777" w:rsidR="001F5919" w:rsidRPr="005F300D" w:rsidRDefault="00000000">
            <w:pPr>
              <w:pStyle w:val="TableParagraph"/>
              <w:spacing w:line="234" w:lineRule="exact"/>
              <w:ind w:left="108"/>
            </w:pPr>
            <w:r w:rsidRPr="005F300D">
              <w:rPr>
                <w:spacing w:val="-5"/>
              </w:rPr>
              <w:t>180</w:t>
            </w:r>
          </w:p>
        </w:tc>
        <w:tc>
          <w:tcPr>
            <w:tcW w:w="1443" w:type="dxa"/>
          </w:tcPr>
          <w:p w14:paraId="0BC4D4FE" w14:textId="77777777" w:rsidR="001F5919" w:rsidRPr="005F300D" w:rsidRDefault="00000000">
            <w:pPr>
              <w:pStyle w:val="TableParagraph"/>
              <w:spacing w:line="234" w:lineRule="exact"/>
              <w:ind w:left="109"/>
            </w:pPr>
            <w:r w:rsidRPr="005F300D">
              <w:rPr>
                <w:color w:val="C00000"/>
                <w:spacing w:val="-2"/>
              </w:rPr>
              <w:t>19.52%</w:t>
            </w:r>
          </w:p>
        </w:tc>
        <w:tc>
          <w:tcPr>
            <w:tcW w:w="1296" w:type="dxa"/>
          </w:tcPr>
          <w:p w14:paraId="192BC3DB" w14:textId="77777777" w:rsidR="001F5919" w:rsidRPr="005F300D" w:rsidRDefault="00000000">
            <w:pPr>
              <w:pStyle w:val="TableParagraph"/>
              <w:spacing w:line="234" w:lineRule="exact"/>
              <w:ind w:left="109"/>
            </w:pPr>
            <w:r w:rsidRPr="005F300D">
              <w:rPr>
                <w:color w:val="C00000"/>
                <w:spacing w:val="-2"/>
              </w:rPr>
              <w:t>Reduce</w:t>
            </w:r>
          </w:p>
        </w:tc>
      </w:tr>
      <w:tr w:rsidR="001F5919" w:rsidRPr="005F300D" w14:paraId="754B06F6" w14:textId="77777777" w:rsidTr="00B30043">
        <w:trPr>
          <w:trHeight w:val="253"/>
        </w:trPr>
        <w:tc>
          <w:tcPr>
            <w:tcW w:w="2604" w:type="dxa"/>
          </w:tcPr>
          <w:p w14:paraId="4D9FA04F" w14:textId="77777777" w:rsidR="001F5919" w:rsidRPr="005F300D" w:rsidRDefault="00000000">
            <w:pPr>
              <w:pStyle w:val="TableParagraph"/>
              <w:spacing w:line="234" w:lineRule="exact"/>
              <w:ind w:left="107"/>
            </w:pPr>
            <w:r w:rsidRPr="005F300D">
              <w:t>Theft</w:t>
            </w:r>
            <w:r w:rsidRPr="005F300D">
              <w:rPr>
                <w:spacing w:val="-5"/>
              </w:rPr>
              <w:t xml:space="preserve"> </w:t>
            </w:r>
            <w:r w:rsidRPr="005F300D">
              <w:t>from</w:t>
            </w:r>
            <w:r w:rsidRPr="005F300D">
              <w:rPr>
                <w:spacing w:val="-3"/>
              </w:rPr>
              <w:t xml:space="preserve"> </w:t>
            </w:r>
            <w:r w:rsidRPr="005F300D">
              <w:rPr>
                <w:spacing w:val="-2"/>
              </w:rPr>
              <w:t>person</w:t>
            </w:r>
          </w:p>
        </w:tc>
        <w:tc>
          <w:tcPr>
            <w:tcW w:w="1875" w:type="dxa"/>
          </w:tcPr>
          <w:p w14:paraId="7FD5D7CD" w14:textId="77777777" w:rsidR="001F5919" w:rsidRPr="005F300D" w:rsidRDefault="00000000">
            <w:pPr>
              <w:pStyle w:val="TableParagraph"/>
              <w:spacing w:line="234" w:lineRule="exact"/>
              <w:ind w:left="108"/>
            </w:pPr>
            <w:r w:rsidRPr="005F300D">
              <w:rPr>
                <w:spacing w:val="-5"/>
              </w:rPr>
              <w:t>53</w:t>
            </w:r>
          </w:p>
        </w:tc>
        <w:tc>
          <w:tcPr>
            <w:tcW w:w="1728" w:type="dxa"/>
          </w:tcPr>
          <w:p w14:paraId="49C4E343" w14:textId="77777777" w:rsidR="001F5919" w:rsidRPr="005F300D" w:rsidRDefault="00000000">
            <w:pPr>
              <w:pStyle w:val="TableParagraph"/>
              <w:spacing w:line="234" w:lineRule="exact"/>
              <w:ind w:left="105"/>
            </w:pPr>
            <w:r w:rsidRPr="005F300D">
              <w:rPr>
                <w:spacing w:val="-5"/>
              </w:rPr>
              <w:t>28</w:t>
            </w:r>
          </w:p>
        </w:tc>
        <w:tc>
          <w:tcPr>
            <w:tcW w:w="1298" w:type="dxa"/>
          </w:tcPr>
          <w:p w14:paraId="214F4AB2" w14:textId="77777777" w:rsidR="001F5919" w:rsidRPr="005F300D" w:rsidRDefault="00000000">
            <w:pPr>
              <w:pStyle w:val="TableParagraph"/>
              <w:spacing w:line="234" w:lineRule="exact"/>
              <w:ind w:left="108"/>
            </w:pPr>
            <w:r w:rsidRPr="005F300D">
              <w:rPr>
                <w:spacing w:val="-5"/>
              </w:rPr>
              <w:t>25</w:t>
            </w:r>
          </w:p>
        </w:tc>
        <w:tc>
          <w:tcPr>
            <w:tcW w:w="1443" w:type="dxa"/>
          </w:tcPr>
          <w:p w14:paraId="79F161D5" w14:textId="77777777" w:rsidR="001F5919" w:rsidRPr="005F300D" w:rsidRDefault="00000000">
            <w:pPr>
              <w:pStyle w:val="TableParagraph"/>
              <w:spacing w:line="234" w:lineRule="exact"/>
              <w:ind w:left="109"/>
            </w:pPr>
            <w:r w:rsidRPr="005F300D">
              <w:rPr>
                <w:color w:val="C00000"/>
                <w:spacing w:val="-2"/>
              </w:rPr>
              <w:t>89.29%</w:t>
            </w:r>
          </w:p>
        </w:tc>
        <w:tc>
          <w:tcPr>
            <w:tcW w:w="1296" w:type="dxa"/>
          </w:tcPr>
          <w:p w14:paraId="3C431A0C" w14:textId="77777777" w:rsidR="001F5919" w:rsidRPr="005F300D" w:rsidRDefault="00000000">
            <w:pPr>
              <w:pStyle w:val="TableParagraph"/>
              <w:spacing w:line="234" w:lineRule="exact"/>
              <w:ind w:left="109"/>
            </w:pPr>
            <w:r w:rsidRPr="005F300D">
              <w:rPr>
                <w:color w:val="C00000"/>
                <w:spacing w:val="-2"/>
              </w:rPr>
              <w:t>Reduce</w:t>
            </w:r>
          </w:p>
        </w:tc>
      </w:tr>
      <w:tr w:rsidR="001F5919" w:rsidRPr="005F300D" w14:paraId="79FB8A59" w14:textId="77777777" w:rsidTr="00B30043">
        <w:trPr>
          <w:trHeight w:val="254"/>
        </w:trPr>
        <w:tc>
          <w:tcPr>
            <w:tcW w:w="2604" w:type="dxa"/>
          </w:tcPr>
          <w:p w14:paraId="5A570BF1" w14:textId="77777777" w:rsidR="001F5919" w:rsidRPr="005F300D" w:rsidRDefault="00000000">
            <w:pPr>
              <w:pStyle w:val="TableParagraph"/>
              <w:spacing w:line="234" w:lineRule="exact"/>
              <w:ind w:left="107"/>
            </w:pPr>
            <w:r w:rsidRPr="005F300D">
              <w:t>Bicycle</w:t>
            </w:r>
            <w:r w:rsidRPr="005F300D">
              <w:rPr>
                <w:spacing w:val="-9"/>
              </w:rPr>
              <w:t xml:space="preserve"> </w:t>
            </w:r>
            <w:r w:rsidRPr="005F300D">
              <w:rPr>
                <w:spacing w:val="-2"/>
              </w:rPr>
              <w:t>theft</w:t>
            </w:r>
          </w:p>
        </w:tc>
        <w:tc>
          <w:tcPr>
            <w:tcW w:w="1875" w:type="dxa"/>
          </w:tcPr>
          <w:p w14:paraId="58721110" w14:textId="77777777" w:rsidR="001F5919" w:rsidRPr="005F300D" w:rsidRDefault="00000000">
            <w:pPr>
              <w:pStyle w:val="TableParagraph"/>
              <w:spacing w:line="234" w:lineRule="exact"/>
              <w:ind w:left="108"/>
            </w:pPr>
            <w:r w:rsidRPr="005F300D">
              <w:rPr>
                <w:spacing w:val="-5"/>
              </w:rPr>
              <w:t>142</w:t>
            </w:r>
          </w:p>
        </w:tc>
        <w:tc>
          <w:tcPr>
            <w:tcW w:w="1728" w:type="dxa"/>
          </w:tcPr>
          <w:p w14:paraId="2B057DF6" w14:textId="77777777" w:rsidR="001F5919" w:rsidRPr="005F300D" w:rsidRDefault="00000000">
            <w:pPr>
              <w:pStyle w:val="TableParagraph"/>
              <w:spacing w:line="234" w:lineRule="exact"/>
              <w:ind w:left="105"/>
            </w:pPr>
            <w:r w:rsidRPr="005F300D">
              <w:rPr>
                <w:spacing w:val="-5"/>
              </w:rPr>
              <w:t>100</w:t>
            </w:r>
          </w:p>
        </w:tc>
        <w:tc>
          <w:tcPr>
            <w:tcW w:w="1298" w:type="dxa"/>
          </w:tcPr>
          <w:p w14:paraId="0CBE1678" w14:textId="77777777" w:rsidR="001F5919" w:rsidRPr="005F300D" w:rsidRDefault="00000000">
            <w:pPr>
              <w:pStyle w:val="TableParagraph"/>
              <w:spacing w:line="234" w:lineRule="exact"/>
              <w:ind w:left="108"/>
            </w:pPr>
            <w:r w:rsidRPr="005F300D">
              <w:rPr>
                <w:spacing w:val="-5"/>
              </w:rPr>
              <w:t>42</w:t>
            </w:r>
          </w:p>
        </w:tc>
        <w:tc>
          <w:tcPr>
            <w:tcW w:w="1443" w:type="dxa"/>
          </w:tcPr>
          <w:p w14:paraId="7370B3BC" w14:textId="77777777" w:rsidR="001F5919" w:rsidRPr="005F300D" w:rsidRDefault="00000000">
            <w:pPr>
              <w:pStyle w:val="TableParagraph"/>
              <w:spacing w:line="234" w:lineRule="exact"/>
              <w:ind w:left="109"/>
            </w:pPr>
            <w:r w:rsidRPr="005F300D">
              <w:rPr>
                <w:color w:val="C00000"/>
                <w:spacing w:val="-2"/>
              </w:rPr>
              <w:t>42.00%</w:t>
            </w:r>
          </w:p>
        </w:tc>
        <w:tc>
          <w:tcPr>
            <w:tcW w:w="1296" w:type="dxa"/>
          </w:tcPr>
          <w:p w14:paraId="45AC31B3" w14:textId="77777777" w:rsidR="001F5919" w:rsidRPr="005F300D" w:rsidRDefault="00000000">
            <w:pPr>
              <w:pStyle w:val="TableParagraph"/>
              <w:spacing w:line="234" w:lineRule="exact"/>
              <w:ind w:left="109"/>
            </w:pPr>
            <w:r w:rsidRPr="005F300D">
              <w:rPr>
                <w:color w:val="C00000"/>
                <w:spacing w:val="-2"/>
              </w:rPr>
              <w:t>Reduce</w:t>
            </w:r>
          </w:p>
        </w:tc>
      </w:tr>
      <w:tr w:rsidR="001F5919" w:rsidRPr="005F300D" w14:paraId="0571CF84" w14:textId="77777777" w:rsidTr="00B30043">
        <w:trPr>
          <w:trHeight w:val="253"/>
        </w:trPr>
        <w:tc>
          <w:tcPr>
            <w:tcW w:w="2604" w:type="dxa"/>
          </w:tcPr>
          <w:p w14:paraId="41F76EDE" w14:textId="77777777" w:rsidR="001F5919" w:rsidRPr="005F300D" w:rsidRDefault="00000000">
            <w:pPr>
              <w:pStyle w:val="TableParagraph"/>
              <w:spacing w:line="234" w:lineRule="exact"/>
              <w:ind w:left="107"/>
            </w:pPr>
            <w:r w:rsidRPr="005F300D">
              <w:rPr>
                <w:spacing w:val="-2"/>
              </w:rPr>
              <w:t>Shoplifting</w:t>
            </w:r>
          </w:p>
        </w:tc>
        <w:tc>
          <w:tcPr>
            <w:tcW w:w="1875" w:type="dxa"/>
          </w:tcPr>
          <w:p w14:paraId="4C652246" w14:textId="77777777" w:rsidR="001F5919" w:rsidRPr="005F300D" w:rsidRDefault="00000000">
            <w:pPr>
              <w:pStyle w:val="TableParagraph"/>
              <w:spacing w:line="234" w:lineRule="exact"/>
              <w:ind w:left="108"/>
            </w:pPr>
            <w:r w:rsidRPr="005F300D">
              <w:rPr>
                <w:spacing w:val="-4"/>
              </w:rPr>
              <w:t>1320</w:t>
            </w:r>
          </w:p>
        </w:tc>
        <w:tc>
          <w:tcPr>
            <w:tcW w:w="1728" w:type="dxa"/>
          </w:tcPr>
          <w:p w14:paraId="5EE0B949" w14:textId="77777777" w:rsidR="001F5919" w:rsidRPr="005F300D" w:rsidRDefault="00000000">
            <w:pPr>
              <w:pStyle w:val="TableParagraph"/>
              <w:spacing w:line="234" w:lineRule="exact"/>
              <w:ind w:left="105"/>
            </w:pPr>
            <w:r w:rsidRPr="005F300D">
              <w:rPr>
                <w:spacing w:val="-5"/>
              </w:rPr>
              <w:t>868</w:t>
            </w:r>
          </w:p>
        </w:tc>
        <w:tc>
          <w:tcPr>
            <w:tcW w:w="1298" w:type="dxa"/>
          </w:tcPr>
          <w:p w14:paraId="6E3107E6" w14:textId="77777777" w:rsidR="001F5919" w:rsidRPr="005F300D" w:rsidRDefault="00000000">
            <w:pPr>
              <w:pStyle w:val="TableParagraph"/>
              <w:spacing w:line="234" w:lineRule="exact"/>
              <w:ind w:left="108"/>
            </w:pPr>
            <w:r w:rsidRPr="005F300D">
              <w:rPr>
                <w:spacing w:val="-5"/>
              </w:rPr>
              <w:t>452</w:t>
            </w:r>
          </w:p>
        </w:tc>
        <w:tc>
          <w:tcPr>
            <w:tcW w:w="1443" w:type="dxa"/>
          </w:tcPr>
          <w:p w14:paraId="6A08EF59" w14:textId="77777777" w:rsidR="001F5919" w:rsidRPr="005F300D" w:rsidRDefault="00000000">
            <w:pPr>
              <w:pStyle w:val="TableParagraph"/>
              <w:spacing w:line="234" w:lineRule="exact"/>
              <w:ind w:left="109"/>
            </w:pPr>
            <w:r w:rsidRPr="005F300D">
              <w:rPr>
                <w:color w:val="C00000"/>
                <w:spacing w:val="-2"/>
              </w:rPr>
              <w:t>52.07%</w:t>
            </w:r>
          </w:p>
        </w:tc>
        <w:tc>
          <w:tcPr>
            <w:tcW w:w="1296" w:type="dxa"/>
          </w:tcPr>
          <w:p w14:paraId="73D31FA4" w14:textId="77777777" w:rsidR="001F5919" w:rsidRPr="005F300D" w:rsidRDefault="00000000">
            <w:pPr>
              <w:pStyle w:val="TableParagraph"/>
              <w:spacing w:line="234" w:lineRule="exact"/>
              <w:ind w:left="109"/>
            </w:pPr>
            <w:r w:rsidRPr="005F300D">
              <w:rPr>
                <w:color w:val="C00000"/>
                <w:spacing w:val="-2"/>
              </w:rPr>
              <w:t>Reduce</w:t>
            </w:r>
          </w:p>
        </w:tc>
      </w:tr>
      <w:tr w:rsidR="001F5919" w:rsidRPr="005F300D" w14:paraId="6C092D51" w14:textId="77777777" w:rsidTr="00B30043">
        <w:trPr>
          <w:trHeight w:val="253"/>
        </w:trPr>
        <w:tc>
          <w:tcPr>
            <w:tcW w:w="2604" w:type="dxa"/>
          </w:tcPr>
          <w:p w14:paraId="7A32B505" w14:textId="77777777" w:rsidR="001F5919" w:rsidRPr="005F300D" w:rsidRDefault="00000000">
            <w:pPr>
              <w:pStyle w:val="TableParagraph"/>
              <w:spacing w:line="234" w:lineRule="exact"/>
              <w:ind w:left="107"/>
            </w:pPr>
            <w:r w:rsidRPr="005F300D">
              <w:t>Other</w:t>
            </w:r>
            <w:r w:rsidRPr="005F300D">
              <w:rPr>
                <w:spacing w:val="-8"/>
              </w:rPr>
              <w:t xml:space="preserve"> </w:t>
            </w:r>
            <w:r w:rsidRPr="005F300D">
              <w:rPr>
                <w:spacing w:val="-2"/>
              </w:rPr>
              <w:t>theft</w:t>
            </w:r>
          </w:p>
        </w:tc>
        <w:tc>
          <w:tcPr>
            <w:tcW w:w="1875" w:type="dxa"/>
          </w:tcPr>
          <w:p w14:paraId="06577842" w14:textId="77777777" w:rsidR="001F5919" w:rsidRPr="005F300D" w:rsidRDefault="00000000">
            <w:pPr>
              <w:pStyle w:val="TableParagraph"/>
              <w:spacing w:line="234" w:lineRule="exact"/>
              <w:ind w:left="108"/>
            </w:pPr>
            <w:r w:rsidRPr="005F300D">
              <w:rPr>
                <w:spacing w:val="-5"/>
              </w:rPr>
              <w:t>957</w:t>
            </w:r>
          </w:p>
        </w:tc>
        <w:tc>
          <w:tcPr>
            <w:tcW w:w="1728" w:type="dxa"/>
          </w:tcPr>
          <w:p w14:paraId="64AD1DC4" w14:textId="77777777" w:rsidR="001F5919" w:rsidRPr="005F300D" w:rsidRDefault="00000000">
            <w:pPr>
              <w:pStyle w:val="TableParagraph"/>
              <w:spacing w:line="234" w:lineRule="exact"/>
              <w:ind w:left="105"/>
            </w:pPr>
            <w:r w:rsidRPr="005F300D">
              <w:rPr>
                <w:spacing w:val="-4"/>
              </w:rPr>
              <w:t>1082</w:t>
            </w:r>
          </w:p>
        </w:tc>
        <w:tc>
          <w:tcPr>
            <w:tcW w:w="1298" w:type="dxa"/>
          </w:tcPr>
          <w:p w14:paraId="605BE555" w14:textId="77777777" w:rsidR="001F5919" w:rsidRPr="005F300D" w:rsidRDefault="00000000">
            <w:pPr>
              <w:pStyle w:val="TableParagraph"/>
              <w:spacing w:line="234" w:lineRule="exact"/>
              <w:ind w:left="108"/>
            </w:pPr>
            <w:r w:rsidRPr="005F300D">
              <w:t>-</w:t>
            </w:r>
            <w:r w:rsidRPr="005F300D">
              <w:rPr>
                <w:spacing w:val="-5"/>
              </w:rPr>
              <w:t>125</w:t>
            </w:r>
          </w:p>
        </w:tc>
        <w:tc>
          <w:tcPr>
            <w:tcW w:w="1443" w:type="dxa"/>
          </w:tcPr>
          <w:p w14:paraId="4079D4C1" w14:textId="77777777" w:rsidR="001F5919" w:rsidRPr="005F300D" w:rsidRDefault="00000000">
            <w:pPr>
              <w:pStyle w:val="TableParagraph"/>
              <w:spacing w:line="234" w:lineRule="exact"/>
              <w:ind w:left="109"/>
            </w:pPr>
            <w:r w:rsidRPr="005F300D">
              <w:rPr>
                <w:color w:val="467B23"/>
              </w:rPr>
              <w:t>-</w:t>
            </w:r>
            <w:r w:rsidRPr="005F300D">
              <w:rPr>
                <w:color w:val="467B23"/>
                <w:spacing w:val="-2"/>
              </w:rPr>
              <w:t>11.55%</w:t>
            </w:r>
          </w:p>
        </w:tc>
        <w:tc>
          <w:tcPr>
            <w:tcW w:w="1296" w:type="dxa"/>
          </w:tcPr>
          <w:p w14:paraId="1CE3D904" w14:textId="77777777" w:rsidR="001F5919" w:rsidRPr="005F300D" w:rsidRDefault="00000000">
            <w:pPr>
              <w:pStyle w:val="TableParagraph"/>
              <w:spacing w:line="234" w:lineRule="exact"/>
              <w:ind w:left="109"/>
            </w:pPr>
            <w:r w:rsidRPr="005F300D">
              <w:rPr>
                <w:color w:val="467B23"/>
                <w:spacing w:val="-2"/>
              </w:rPr>
              <w:t>Monitor</w:t>
            </w:r>
          </w:p>
        </w:tc>
      </w:tr>
      <w:tr w:rsidR="001F5919" w:rsidRPr="005F300D" w14:paraId="3F439A0E" w14:textId="77777777" w:rsidTr="00B30043">
        <w:trPr>
          <w:trHeight w:val="508"/>
        </w:trPr>
        <w:tc>
          <w:tcPr>
            <w:tcW w:w="2604" w:type="dxa"/>
          </w:tcPr>
          <w:p w14:paraId="371C657A" w14:textId="77777777" w:rsidR="001F5919" w:rsidRPr="005F300D" w:rsidRDefault="00000000">
            <w:pPr>
              <w:pStyle w:val="TableParagraph"/>
              <w:spacing w:line="252" w:lineRule="exact"/>
              <w:ind w:left="107"/>
            </w:pPr>
            <w:r w:rsidRPr="005F300D">
              <w:t>Criminal</w:t>
            </w:r>
            <w:r w:rsidRPr="005F300D">
              <w:rPr>
                <w:spacing w:val="-16"/>
              </w:rPr>
              <w:t xml:space="preserve"> </w:t>
            </w:r>
            <w:r w:rsidRPr="005F300D">
              <w:t>damage</w:t>
            </w:r>
            <w:r w:rsidRPr="005F300D">
              <w:rPr>
                <w:spacing w:val="-15"/>
              </w:rPr>
              <w:t xml:space="preserve"> </w:t>
            </w:r>
            <w:r w:rsidRPr="005F300D">
              <w:t xml:space="preserve">and </w:t>
            </w:r>
            <w:r w:rsidRPr="005F300D">
              <w:rPr>
                <w:spacing w:val="-2"/>
              </w:rPr>
              <w:t>arson</w:t>
            </w:r>
          </w:p>
        </w:tc>
        <w:tc>
          <w:tcPr>
            <w:tcW w:w="1875" w:type="dxa"/>
          </w:tcPr>
          <w:p w14:paraId="576DC645" w14:textId="77777777" w:rsidR="001F5919" w:rsidRPr="005F300D" w:rsidRDefault="00000000">
            <w:pPr>
              <w:pStyle w:val="TableParagraph"/>
              <w:spacing w:line="250" w:lineRule="exact"/>
              <w:ind w:left="108"/>
            </w:pPr>
            <w:r w:rsidRPr="005F300D">
              <w:rPr>
                <w:spacing w:val="-4"/>
              </w:rPr>
              <w:t>1707</w:t>
            </w:r>
          </w:p>
        </w:tc>
        <w:tc>
          <w:tcPr>
            <w:tcW w:w="1728" w:type="dxa"/>
          </w:tcPr>
          <w:p w14:paraId="295C33D0" w14:textId="77777777" w:rsidR="001F5919" w:rsidRPr="005F300D" w:rsidRDefault="00000000">
            <w:pPr>
              <w:pStyle w:val="TableParagraph"/>
              <w:spacing w:line="250" w:lineRule="exact"/>
              <w:ind w:left="105"/>
            </w:pPr>
            <w:r w:rsidRPr="005F300D">
              <w:rPr>
                <w:spacing w:val="-4"/>
              </w:rPr>
              <w:t>1388</w:t>
            </w:r>
          </w:p>
        </w:tc>
        <w:tc>
          <w:tcPr>
            <w:tcW w:w="1298" w:type="dxa"/>
          </w:tcPr>
          <w:p w14:paraId="513C77DF" w14:textId="77777777" w:rsidR="001F5919" w:rsidRPr="005F300D" w:rsidRDefault="00000000">
            <w:pPr>
              <w:pStyle w:val="TableParagraph"/>
              <w:spacing w:line="250" w:lineRule="exact"/>
              <w:ind w:left="108"/>
            </w:pPr>
            <w:r w:rsidRPr="005F300D">
              <w:rPr>
                <w:spacing w:val="-5"/>
              </w:rPr>
              <w:t>303</w:t>
            </w:r>
          </w:p>
        </w:tc>
        <w:tc>
          <w:tcPr>
            <w:tcW w:w="1443" w:type="dxa"/>
          </w:tcPr>
          <w:p w14:paraId="17CF8087" w14:textId="77777777" w:rsidR="001F5919" w:rsidRPr="005F300D" w:rsidRDefault="00000000">
            <w:pPr>
              <w:pStyle w:val="TableParagraph"/>
              <w:spacing w:line="250" w:lineRule="exact"/>
              <w:ind w:left="109"/>
            </w:pPr>
            <w:r w:rsidRPr="005F300D">
              <w:rPr>
                <w:color w:val="C00000"/>
                <w:spacing w:val="-2"/>
              </w:rPr>
              <w:t>22.98%</w:t>
            </w:r>
          </w:p>
        </w:tc>
        <w:tc>
          <w:tcPr>
            <w:tcW w:w="1296" w:type="dxa"/>
          </w:tcPr>
          <w:p w14:paraId="0E827EB5" w14:textId="77777777" w:rsidR="001F5919" w:rsidRPr="005F300D" w:rsidRDefault="00000000">
            <w:pPr>
              <w:pStyle w:val="TableParagraph"/>
              <w:spacing w:line="250" w:lineRule="exact"/>
              <w:ind w:left="109"/>
            </w:pPr>
            <w:r w:rsidRPr="005F300D">
              <w:rPr>
                <w:color w:val="C00000"/>
                <w:spacing w:val="-2"/>
              </w:rPr>
              <w:t>Reduce</w:t>
            </w:r>
          </w:p>
        </w:tc>
      </w:tr>
      <w:tr w:rsidR="001F5919" w:rsidRPr="005F300D" w14:paraId="30F16267" w14:textId="77777777" w:rsidTr="00B30043">
        <w:trPr>
          <w:trHeight w:val="508"/>
        </w:trPr>
        <w:tc>
          <w:tcPr>
            <w:tcW w:w="2604" w:type="dxa"/>
          </w:tcPr>
          <w:p w14:paraId="1F79DCAF" w14:textId="77777777" w:rsidR="001F5919" w:rsidRPr="005F300D" w:rsidRDefault="00000000">
            <w:pPr>
              <w:pStyle w:val="TableParagraph"/>
              <w:spacing w:line="254" w:lineRule="exact"/>
              <w:ind w:left="107"/>
            </w:pPr>
            <w:r w:rsidRPr="005F300D">
              <w:t>Other</w:t>
            </w:r>
            <w:r w:rsidRPr="005F300D">
              <w:rPr>
                <w:spacing w:val="-16"/>
              </w:rPr>
              <w:t xml:space="preserve"> </w:t>
            </w:r>
            <w:r w:rsidRPr="005F300D">
              <w:t>crimes</w:t>
            </w:r>
            <w:r w:rsidRPr="005F300D">
              <w:rPr>
                <w:spacing w:val="-15"/>
              </w:rPr>
              <w:t xml:space="preserve"> </w:t>
            </w:r>
            <w:r w:rsidRPr="005F300D">
              <w:t xml:space="preserve">against </w:t>
            </w:r>
            <w:r w:rsidRPr="005F300D">
              <w:rPr>
                <w:spacing w:val="-2"/>
              </w:rPr>
              <w:t>society</w:t>
            </w:r>
          </w:p>
        </w:tc>
        <w:tc>
          <w:tcPr>
            <w:tcW w:w="1875" w:type="dxa"/>
          </w:tcPr>
          <w:p w14:paraId="2113F7FF" w14:textId="77777777" w:rsidR="001F5919" w:rsidRPr="005F300D" w:rsidRDefault="00000000">
            <w:pPr>
              <w:pStyle w:val="TableParagraph"/>
              <w:spacing w:line="250" w:lineRule="exact"/>
              <w:ind w:left="108"/>
            </w:pPr>
            <w:r w:rsidRPr="005F300D">
              <w:rPr>
                <w:spacing w:val="-4"/>
              </w:rPr>
              <w:t>1173</w:t>
            </w:r>
          </w:p>
        </w:tc>
        <w:tc>
          <w:tcPr>
            <w:tcW w:w="1728" w:type="dxa"/>
          </w:tcPr>
          <w:p w14:paraId="161DC3FC" w14:textId="77777777" w:rsidR="001F5919" w:rsidRPr="005F300D" w:rsidRDefault="00000000">
            <w:pPr>
              <w:pStyle w:val="TableParagraph"/>
              <w:spacing w:line="250" w:lineRule="exact"/>
              <w:ind w:left="105"/>
            </w:pPr>
            <w:r w:rsidRPr="005F300D">
              <w:rPr>
                <w:spacing w:val="-4"/>
              </w:rPr>
              <w:t>1013</w:t>
            </w:r>
          </w:p>
        </w:tc>
        <w:tc>
          <w:tcPr>
            <w:tcW w:w="1298" w:type="dxa"/>
          </w:tcPr>
          <w:p w14:paraId="0EF465EE" w14:textId="77777777" w:rsidR="001F5919" w:rsidRPr="005F300D" w:rsidRDefault="00000000">
            <w:pPr>
              <w:pStyle w:val="TableParagraph"/>
              <w:spacing w:line="250" w:lineRule="exact"/>
              <w:ind w:left="108"/>
            </w:pPr>
            <w:r w:rsidRPr="005F300D">
              <w:rPr>
                <w:spacing w:val="-5"/>
              </w:rPr>
              <w:t>160</w:t>
            </w:r>
          </w:p>
        </w:tc>
        <w:tc>
          <w:tcPr>
            <w:tcW w:w="1443" w:type="dxa"/>
          </w:tcPr>
          <w:p w14:paraId="50F70499" w14:textId="77777777" w:rsidR="001F5919" w:rsidRPr="005F300D" w:rsidRDefault="00000000">
            <w:pPr>
              <w:pStyle w:val="TableParagraph"/>
              <w:spacing w:line="250" w:lineRule="exact"/>
              <w:ind w:left="109"/>
            </w:pPr>
            <w:r w:rsidRPr="005F300D">
              <w:rPr>
                <w:color w:val="C00000"/>
                <w:spacing w:val="-2"/>
              </w:rPr>
              <w:t>15.79%</w:t>
            </w:r>
          </w:p>
        </w:tc>
        <w:tc>
          <w:tcPr>
            <w:tcW w:w="1296" w:type="dxa"/>
          </w:tcPr>
          <w:p w14:paraId="2F7830B5" w14:textId="77777777" w:rsidR="001F5919" w:rsidRPr="005F300D" w:rsidRDefault="00000000">
            <w:pPr>
              <w:pStyle w:val="TableParagraph"/>
              <w:spacing w:line="250" w:lineRule="exact"/>
              <w:ind w:left="109"/>
            </w:pPr>
            <w:r w:rsidRPr="005F300D">
              <w:rPr>
                <w:color w:val="C00000"/>
                <w:spacing w:val="-2"/>
              </w:rPr>
              <w:t>Reduce</w:t>
            </w:r>
          </w:p>
        </w:tc>
      </w:tr>
      <w:tr w:rsidR="001F5919" w:rsidRPr="005F300D" w14:paraId="5B78A5FF" w14:textId="77777777" w:rsidTr="00B30043">
        <w:trPr>
          <w:trHeight w:val="254"/>
        </w:trPr>
        <w:tc>
          <w:tcPr>
            <w:tcW w:w="2604" w:type="dxa"/>
          </w:tcPr>
          <w:p w14:paraId="3758CA4F" w14:textId="77777777" w:rsidR="001F5919" w:rsidRPr="005F300D" w:rsidRDefault="00000000">
            <w:pPr>
              <w:pStyle w:val="TableParagraph"/>
              <w:spacing w:line="234" w:lineRule="exact"/>
              <w:ind w:left="107"/>
            </w:pPr>
            <w:r w:rsidRPr="005F300D">
              <w:t>Drug</w:t>
            </w:r>
            <w:r w:rsidRPr="005F300D">
              <w:rPr>
                <w:spacing w:val="-3"/>
              </w:rPr>
              <w:t xml:space="preserve"> </w:t>
            </w:r>
            <w:r w:rsidRPr="005F300D">
              <w:rPr>
                <w:spacing w:val="-2"/>
              </w:rPr>
              <w:t>offences</w:t>
            </w:r>
          </w:p>
        </w:tc>
        <w:tc>
          <w:tcPr>
            <w:tcW w:w="1875" w:type="dxa"/>
          </w:tcPr>
          <w:p w14:paraId="6455F7B6" w14:textId="77777777" w:rsidR="001F5919" w:rsidRPr="005F300D" w:rsidRDefault="00000000">
            <w:pPr>
              <w:pStyle w:val="TableParagraph"/>
              <w:spacing w:line="234" w:lineRule="exact"/>
              <w:ind w:left="108"/>
            </w:pPr>
            <w:r w:rsidRPr="005F300D">
              <w:rPr>
                <w:spacing w:val="-5"/>
              </w:rPr>
              <w:t>177</w:t>
            </w:r>
          </w:p>
        </w:tc>
        <w:tc>
          <w:tcPr>
            <w:tcW w:w="1728" w:type="dxa"/>
          </w:tcPr>
          <w:p w14:paraId="510CF81A" w14:textId="77777777" w:rsidR="001F5919" w:rsidRPr="005F300D" w:rsidRDefault="00000000">
            <w:pPr>
              <w:pStyle w:val="TableParagraph"/>
              <w:spacing w:line="234" w:lineRule="exact"/>
              <w:ind w:left="105"/>
            </w:pPr>
            <w:r w:rsidRPr="005F300D">
              <w:rPr>
                <w:spacing w:val="-5"/>
              </w:rPr>
              <w:t>180</w:t>
            </w:r>
          </w:p>
        </w:tc>
        <w:tc>
          <w:tcPr>
            <w:tcW w:w="1298" w:type="dxa"/>
          </w:tcPr>
          <w:p w14:paraId="7996E85D" w14:textId="77777777" w:rsidR="001F5919" w:rsidRPr="005F300D" w:rsidRDefault="00000000">
            <w:pPr>
              <w:pStyle w:val="TableParagraph"/>
              <w:spacing w:line="234" w:lineRule="exact"/>
              <w:ind w:left="108"/>
            </w:pPr>
            <w:r w:rsidRPr="005F300D">
              <w:t>-</w:t>
            </w:r>
            <w:r w:rsidRPr="005F300D">
              <w:rPr>
                <w:spacing w:val="-10"/>
              </w:rPr>
              <w:t>3</w:t>
            </w:r>
          </w:p>
        </w:tc>
        <w:tc>
          <w:tcPr>
            <w:tcW w:w="1443" w:type="dxa"/>
          </w:tcPr>
          <w:p w14:paraId="2D5D3FB5" w14:textId="77777777" w:rsidR="001F5919" w:rsidRPr="005F300D" w:rsidRDefault="00000000">
            <w:pPr>
              <w:pStyle w:val="TableParagraph"/>
              <w:spacing w:line="234" w:lineRule="exact"/>
              <w:ind w:left="109"/>
              <w:rPr>
                <w:color w:val="467B23"/>
              </w:rPr>
            </w:pPr>
            <w:r w:rsidRPr="005F300D">
              <w:rPr>
                <w:color w:val="467B23"/>
              </w:rPr>
              <w:t>-</w:t>
            </w:r>
            <w:r w:rsidRPr="005F300D">
              <w:rPr>
                <w:color w:val="467B23"/>
                <w:spacing w:val="-2"/>
              </w:rPr>
              <w:t>1.67%</w:t>
            </w:r>
          </w:p>
        </w:tc>
        <w:tc>
          <w:tcPr>
            <w:tcW w:w="1296" w:type="dxa"/>
          </w:tcPr>
          <w:p w14:paraId="6D61C969" w14:textId="77777777" w:rsidR="001F5919" w:rsidRPr="005F300D" w:rsidRDefault="00000000">
            <w:pPr>
              <w:pStyle w:val="TableParagraph"/>
              <w:spacing w:line="234" w:lineRule="exact"/>
              <w:ind w:left="109"/>
            </w:pPr>
            <w:r w:rsidRPr="005F300D">
              <w:rPr>
                <w:color w:val="467B23"/>
                <w:spacing w:val="-2"/>
              </w:rPr>
              <w:t>Monitor</w:t>
            </w:r>
          </w:p>
        </w:tc>
      </w:tr>
      <w:tr w:rsidR="001F5919" w:rsidRPr="005F300D" w14:paraId="7CD27414" w14:textId="77777777" w:rsidTr="00B30043">
        <w:trPr>
          <w:trHeight w:val="253"/>
        </w:trPr>
        <w:tc>
          <w:tcPr>
            <w:tcW w:w="2604" w:type="dxa"/>
          </w:tcPr>
          <w:p w14:paraId="3E85145C" w14:textId="77777777" w:rsidR="001F5919" w:rsidRPr="005F300D" w:rsidRDefault="00000000">
            <w:pPr>
              <w:pStyle w:val="TableParagraph"/>
              <w:spacing w:line="234" w:lineRule="exact"/>
              <w:ind w:left="107"/>
            </w:pPr>
            <w:r w:rsidRPr="005F300D">
              <w:t>Possession</w:t>
            </w:r>
            <w:r w:rsidRPr="005F300D">
              <w:rPr>
                <w:spacing w:val="-7"/>
              </w:rPr>
              <w:t xml:space="preserve"> </w:t>
            </w:r>
            <w:r w:rsidRPr="005F300D">
              <w:t>of</w:t>
            </w:r>
            <w:r w:rsidRPr="005F300D">
              <w:rPr>
                <w:spacing w:val="-4"/>
              </w:rPr>
              <w:t xml:space="preserve"> </w:t>
            </w:r>
            <w:r w:rsidRPr="005F300D">
              <w:rPr>
                <w:spacing w:val="-2"/>
              </w:rPr>
              <w:t>weapons</w:t>
            </w:r>
          </w:p>
        </w:tc>
        <w:tc>
          <w:tcPr>
            <w:tcW w:w="1875" w:type="dxa"/>
          </w:tcPr>
          <w:p w14:paraId="126AD668" w14:textId="77777777" w:rsidR="001F5919" w:rsidRPr="005F300D" w:rsidRDefault="00000000">
            <w:pPr>
              <w:pStyle w:val="TableParagraph"/>
              <w:spacing w:line="234" w:lineRule="exact"/>
              <w:ind w:left="108"/>
            </w:pPr>
            <w:r w:rsidRPr="005F300D">
              <w:rPr>
                <w:spacing w:val="-5"/>
              </w:rPr>
              <w:t>84</w:t>
            </w:r>
          </w:p>
        </w:tc>
        <w:tc>
          <w:tcPr>
            <w:tcW w:w="1728" w:type="dxa"/>
          </w:tcPr>
          <w:p w14:paraId="27B0041D" w14:textId="77777777" w:rsidR="001F5919" w:rsidRPr="005F300D" w:rsidRDefault="00000000">
            <w:pPr>
              <w:pStyle w:val="TableParagraph"/>
              <w:spacing w:line="234" w:lineRule="exact"/>
              <w:ind w:left="105"/>
            </w:pPr>
            <w:r w:rsidRPr="005F300D">
              <w:rPr>
                <w:spacing w:val="-5"/>
              </w:rPr>
              <w:t>67</w:t>
            </w:r>
          </w:p>
        </w:tc>
        <w:tc>
          <w:tcPr>
            <w:tcW w:w="1298" w:type="dxa"/>
          </w:tcPr>
          <w:p w14:paraId="269A8615" w14:textId="77777777" w:rsidR="001F5919" w:rsidRPr="005F300D" w:rsidRDefault="00000000">
            <w:pPr>
              <w:pStyle w:val="TableParagraph"/>
              <w:spacing w:line="234" w:lineRule="exact"/>
              <w:ind w:left="108"/>
            </w:pPr>
            <w:r w:rsidRPr="005F300D">
              <w:rPr>
                <w:spacing w:val="-5"/>
              </w:rPr>
              <w:t>17</w:t>
            </w:r>
          </w:p>
        </w:tc>
        <w:tc>
          <w:tcPr>
            <w:tcW w:w="1443" w:type="dxa"/>
          </w:tcPr>
          <w:p w14:paraId="11169A4A" w14:textId="77777777" w:rsidR="001F5919" w:rsidRPr="005F300D" w:rsidRDefault="00000000">
            <w:pPr>
              <w:pStyle w:val="TableParagraph"/>
              <w:spacing w:line="234" w:lineRule="exact"/>
              <w:ind w:left="109"/>
            </w:pPr>
            <w:r w:rsidRPr="005F300D">
              <w:rPr>
                <w:color w:val="C00000"/>
                <w:spacing w:val="-2"/>
              </w:rPr>
              <w:t>25.37%</w:t>
            </w:r>
          </w:p>
        </w:tc>
        <w:tc>
          <w:tcPr>
            <w:tcW w:w="1296" w:type="dxa"/>
          </w:tcPr>
          <w:p w14:paraId="2B29C760" w14:textId="77777777" w:rsidR="001F5919" w:rsidRPr="005F300D" w:rsidRDefault="00000000">
            <w:pPr>
              <w:pStyle w:val="TableParagraph"/>
              <w:spacing w:line="234" w:lineRule="exact"/>
              <w:ind w:left="109"/>
            </w:pPr>
            <w:r w:rsidRPr="005F300D">
              <w:rPr>
                <w:color w:val="C00000"/>
                <w:spacing w:val="-2"/>
              </w:rPr>
              <w:t>Reduce</w:t>
            </w:r>
          </w:p>
        </w:tc>
      </w:tr>
      <w:tr w:rsidR="001F5919" w:rsidRPr="005F300D" w14:paraId="678BCE90" w14:textId="77777777" w:rsidTr="00B30043">
        <w:trPr>
          <w:trHeight w:val="253"/>
        </w:trPr>
        <w:tc>
          <w:tcPr>
            <w:tcW w:w="2604" w:type="dxa"/>
          </w:tcPr>
          <w:p w14:paraId="30BC2B09" w14:textId="77777777" w:rsidR="001F5919" w:rsidRPr="005F300D" w:rsidRDefault="00000000">
            <w:pPr>
              <w:pStyle w:val="TableParagraph"/>
              <w:spacing w:line="234" w:lineRule="exact"/>
              <w:ind w:left="107"/>
            </w:pPr>
            <w:r w:rsidRPr="005F300D">
              <w:t>Public</w:t>
            </w:r>
            <w:r w:rsidRPr="005F300D">
              <w:rPr>
                <w:spacing w:val="-3"/>
              </w:rPr>
              <w:t xml:space="preserve"> </w:t>
            </w:r>
            <w:r w:rsidRPr="005F300D">
              <w:t>order</w:t>
            </w:r>
            <w:r w:rsidRPr="005F300D">
              <w:rPr>
                <w:spacing w:val="-2"/>
              </w:rPr>
              <w:t xml:space="preserve"> offences</w:t>
            </w:r>
          </w:p>
        </w:tc>
        <w:tc>
          <w:tcPr>
            <w:tcW w:w="1875" w:type="dxa"/>
          </w:tcPr>
          <w:p w14:paraId="3DCBD734" w14:textId="77777777" w:rsidR="001F5919" w:rsidRPr="005F300D" w:rsidRDefault="00000000">
            <w:pPr>
              <w:pStyle w:val="TableParagraph"/>
              <w:spacing w:line="234" w:lineRule="exact"/>
              <w:ind w:left="108"/>
            </w:pPr>
            <w:r w:rsidRPr="005F300D">
              <w:rPr>
                <w:spacing w:val="-5"/>
              </w:rPr>
              <w:t>654</w:t>
            </w:r>
          </w:p>
        </w:tc>
        <w:tc>
          <w:tcPr>
            <w:tcW w:w="1728" w:type="dxa"/>
          </w:tcPr>
          <w:p w14:paraId="500BC50D" w14:textId="77777777" w:rsidR="001F5919" w:rsidRPr="005F300D" w:rsidRDefault="00000000">
            <w:pPr>
              <w:pStyle w:val="TableParagraph"/>
              <w:spacing w:line="234" w:lineRule="exact"/>
              <w:ind w:left="105"/>
            </w:pPr>
            <w:r w:rsidRPr="005F300D">
              <w:rPr>
                <w:spacing w:val="-5"/>
              </w:rPr>
              <w:t>592</w:t>
            </w:r>
          </w:p>
        </w:tc>
        <w:tc>
          <w:tcPr>
            <w:tcW w:w="1298" w:type="dxa"/>
          </w:tcPr>
          <w:p w14:paraId="6E93516C" w14:textId="77777777" w:rsidR="001F5919" w:rsidRPr="005F300D" w:rsidRDefault="00000000">
            <w:pPr>
              <w:pStyle w:val="TableParagraph"/>
              <w:spacing w:line="234" w:lineRule="exact"/>
              <w:ind w:left="108"/>
            </w:pPr>
            <w:r w:rsidRPr="005F300D">
              <w:rPr>
                <w:spacing w:val="-5"/>
              </w:rPr>
              <w:t>62</w:t>
            </w:r>
          </w:p>
        </w:tc>
        <w:tc>
          <w:tcPr>
            <w:tcW w:w="1443" w:type="dxa"/>
          </w:tcPr>
          <w:p w14:paraId="24A783F0" w14:textId="77777777" w:rsidR="001F5919" w:rsidRPr="005F300D" w:rsidRDefault="00000000">
            <w:pPr>
              <w:pStyle w:val="TableParagraph"/>
              <w:spacing w:line="234" w:lineRule="exact"/>
              <w:ind w:left="109"/>
            </w:pPr>
            <w:r w:rsidRPr="005F300D">
              <w:rPr>
                <w:color w:val="C00000"/>
                <w:spacing w:val="-2"/>
              </w:rPr>
              <w:t>10.47%</w:t>
            </w:r>
          </w:p>
        </w:tc>
        <w:tc>
          <w:tcPr>
            <w:tcW w:w="1296" w:type="dxa"/>
          </w:tcPr>
          <w:p w14:paraId="497D50A6" w14:textId="77777777" w:rsidR="001F5919" w:rsidRPr="005F300D" w:rsidRDefault="00000000">
            <w:pPr>
              <w:pStyle w:val="TableParagraph"/>
              <w:spacing w:line="234" w:lineRule="exact"/>
              <w:ind w:left="109"/>
            </w:pPr>
            <w:r w:rsidRPr="005F300D">
              <w:rPr>
                <w:color w:val="C00000"/>
                <w:spacing w:val="-2"/>
              </w:rPr>
              <w:t>Reduce</w:t>
            </w:r>
          </w:p>
        </w:tc>
      </w:tr>
      <w:tr w:rsidR="001F5919" w:rsidRPr="005F300D" w14:paraId="47E607E7" w14:textId="77777777" w:rsidTr="00B30043">
        <w:trPr>
          <w:trHeight w:val="508"/>
        </w:trPr>
        <w:tc>
          <w:tcPr>
            <w:tcW w:w="2604" w:type="dxa"/>
          </w:tcPr>
          <w:p w14:paraId="7980577B" w14:textId="77777777" w:rsidR="001F5919" w:rsidRPr="005F300D" w:rsidRDefault="00000000">
            <w:pPr>
              <w:pStyle w:val="TableParagraph"/>
              <w:spacing w:line="254" w:lineRule="exact"/>
              <w:ind w:left="107"/>
            </w:pPr>
            <w:r w:rsidRPr="005F300D">
              <w:t>Miscellaneous</w:t>
            </w:r>
            <w:r w:rsidRPr="005F300D">
              <w:rPr>
                <w:spacing w:val="-16"/>
              </w:rPr>
              <w:t xml:space="preserve"> </w:t>
            </w:r>
            <w:r w:rsidRPr="005F300D">
              <w:t>crimes against society</w:t>
            </w:r>
          </w:p>
        </w:tc>
        <w:tc>
          <w:tcPr>
            <w:tcW w:w="1875" w:type="dxa"/>
          </w:tcPr>
          <w:p w14:paraId="4BA8FC79" w14:textId="77777777" w:rsidR="001F5919" w:rsidRPr="005F300D" w:rsidRDefault="00000000">
            <w:pPr>
              <w:pStyle w:val="TableParagraph"/>
              <w:spacing w:line="251" w:lineRule="exact"/>
              <w:ind w:left="108"/>
            </w:pPr>
            <w:r w:rsidRPr="005F300D">
              <w:rPr>
                <w:spacing w:val="-5"/>
              </w:rPr>
              <w:t>258</w:t>
            </w:r>
          </w:p>
        </w:tc>
        <w:tc>
          <w:tcPr>
            <w:tcW w:w="1728" w:type="dxa"/>
          </w:tcPr>
          <w:p w14:paraId="2CEA924A" w14:textId="77777777" w:rsidR="001F5919" w:rsidRPr="005F300D" w:rsidRDefault="00000000">
            <w:pPr>
              <w:pStyle w:val="TableParagraph"/>
              <w:spacing w:line="251" w:lineRule="exact"/>
              <w:ind w:left="105"/>
            </w:pPr>
            <w:r w:rsidRPr="005F300D">
              <w:rPr>
                <w:spacing w:val="-5"/>
              </w:rPr>
              <w:t>174</w:t>
            </w:r>
          </w:p>
        </w:tc>
        <w:tc>
          <w:tcPr>
            <w:tcW w:w="1298" w:type="dxa"/>
          </w:tcPr>
          <w:p w14:paraId="3DFADCAD" w14:textId="77777777" w:rsidR="001F5919" w:rsidRPr="005F300D" w:rsidRDefault="00000000">
            <w:pPr>
              <w:pStyle w:val="TableParagraph"/>
              <w:spacing w:line="251" w:lineRule="exact"/>
              <w:ind w:left="108"/>
            </w:pPr>
            <w:r w:rsidRPr="005F300D">
              <w:rPr>
                <w:spacing w:val="-5"/>
              </w:rPr>
              <w:t>84</w:t>
            </w:r>
          </w:p>
        </w:tc>
        <w:tc>
          <w:tcPr>
            <w:tcW w:w="1443" w:type="dxa"/>
          </w:tcPr>
          <w:p w14:paraId="5BF0B0BD" w14:textId="77777777" w:rsidR="001F5919" w:rsidRPr="005F300D" w:rsidRDefault="00000000">
            <w:pPr>
              <w:pStyle w:val="TableParagraph"/>
              <w:spacing w:line="251" w:lineRule="exact"/>
              <w:ind w:left="109"/>
            </w:pPr>
            <w:r w:rsidRPr="005F300D">
              <w:rPr>
                <w:color w:val="C00000"/>
                <w:spacing w:val="-2"/>
              </w:rPr>
              <w:t>48.28%</w:t>
            </w:r>
          </w:p>
        </w:tc>
        <w:tc>
          <w:tcPr>
            <w:tcW w:w="1296" w:type="dxa"/>
          </w:tcPr>
          <w:p w14:paraId="3BB91EF9" w14:textId="77777777" w:rsidR="001F5919" w:rsidRPr="005F300D" w:rsidRDefault="00000000">
            <w:pPr>
              <w:pStyle w:val="TableParagraph"/>
              <w:spacing w:line="251" w:lineRule="exact"/>
              <w:ind w:left="109"/>
            </w:pPr>
            <w:r w:rsidRPr="005F300D">
              <w:rPr>
                <w:color w:val="C00000"/>
                <w:spacing w:val="-2"/>
              </w:rPr>
              <w:t>Reduce</w:t>
            </w:r>
          </w:p>
        </w:tc>
      </w:tr>
      <w:tr w:rsidR="001F5919" w:rsidRPr="005F300D" w14:paraId="39FB5041" w14:textId="77777777" w:rsidTr="00B30043">
        <w:trPr>
          <w:trHeight w:val="256"/>
        </w:trPr>
        <w:tc>
          <w:tcPr>
            <w:tcW w:w="2604" w:type="dxa"/>
          </w:tcPr>
          <w:p w14:paraId="5ECA13C4" w14:textId="77777777" w:rsidR="001F5919" w:rsidRPr="005F300D" w:rsidRDefault="00000000">
            <w:pPr>
              <w:pStyle w:val="TableParagraph"/>
              <w:spacing w:line="236" w:lineRule="exact"/>
              <w:ind w:left="107"/>
            </w:pPr>
            <w:r w:rsidRPr="005F300D">
              <w:t>Anti-Social</w:t>
            </w:r>
            <w:r w:rsidRPr="005F300D">
              <w:rPr>
                <w:spacing w:val="-10"/>
              </w:rPr>
              <w:t xml:space="preserve"> </w:t>
            </w:r>
            <w:r w:rsidRPr="005F300D">
              <w:rPr>
                <w:spacing w:val="-2"/>
              </w:rPr>
              <w:t>Behaviour</w:t>
            </w:r>
          </w:p>
        </w:tc>
        <w:tc>
          <w:tcPr>
            <w:tcW w:w="1875" w:type="dxa"/>
          </w:tcPr>
          <w:p w14:paraId="096520CC" w14:textId="77777777" w:rsidR="001F5919" w:rsidRPr="005F300D" w:rsidRDefault="00000000">
            <w:pPr>
              <w:pStyle w:val="TableParagraph"/>
              <w:spacing w:line="236" w:lineRule="exact"/>
              <w:ind w:left="108"/>
            </w:pPr>
            <w:r w:rsidRPr="005F300D">
              <w:rPr>
                <w:spacing w:val="-4"/>
              </w:rPr>
              <w:t>3582</w:t>
            </w:r>
          </w:p>
        </w:tc>
        <w:tc>
          <w:tcPr>
            <w:tcW w:w="1728" w:type="dxa"/>
          </w:tcPr>
          <w:p w14:paraId="07A7D661" w14:textId="77777777" w:rsidR="001F5919" w:rsidRPr="005F300D" w:rsidRDefault="00000000">
            <w:pPr>
              <w:pStyle w:val="TableParagraph"/>
              <w:spacing w:line="236" w:lineRule="exact"/>
              <w:ind w:left="105"/>
            </w:pPr>
            <w:r w:rsidRPr="005F300D">
              <w:rPr>
                <w:spacing w:val="-4"/>
              </w:rPr>
              <w:t>3377</w:t>
            </w:r>
          </w:p>
        </w:tc>
        <w:tc>
          <w:tcPr>
            <w:tcW w:w="1298" w:type="dxa"/>
          </w:tcPr>
          <w:p w14:paraId="4CD7F76B" w14:textId="77777777" w:rsidR="001F5919" w:rsidRPr="005F300D" w:rsidRDefault="00000000">
            <w:pPr>
              <w:pStyle w:val="TableParagraph"/>
              <w:spacing w:line="236" w:lineRule="exact"/>
              <w:ind w:left="108"/>
            </w:pPr>
            <w:r w:rsidRPr="005F300D">
              <w:rPr>
                <w:spacing w:val="-5"/>
              </w:rPr>
              <w:t>205</w:t>
            </w:r>
          </w:p>
        </w:tc>
        <w:tc>
          <w:tcPr>
            <w:tcW w:w="1443" w:type="dxa"/>
          </w:tcPr>
          <w:p w14:paraId="143B95D8" w14:textId="77777777" w:rsidR="001F5919" w:rsidRPr="005F300D" w:rsidRDefault="00000000">
            <w:pPr>
              <w:pStyle w:val="TableParagraph"/>
              <w:spacing w:line="236" w:lineRule="exact"/>
              <w:ind w:left="109"/>
            </w:pPr>
            <w:r w:rsidRPr="005F300D">
              <w:rPr>
                <w:color w:val="C00000"/>
                <w:spacing w:val="-2"/>
              </w:rPr>
              <w:t>6.07%</w:t>
            </w:r>
          </w:p>
        </w:tc>
        <w:tc>
          <w:tcPr>
            <w:tcW w:w="1296" w:type="dxa"/>
          </w:tcPr>
          <w:p w14:paraId="4CF04E5E" w14:textId="77777777" w:rsidR="001F5919" w:rsidRPr="005F300D" w:rsidRDefault="00000000">
            <w:pPr>
              <w:pStyle w:val="TableParagraph"/>
              <w:spacing w:line="236" w:lineRule="exact"/>
              <w:ind w:left="109"/>
            </w:pPr>
            <w:r w:rsidRPr="005F300D">
              <w:rPr>
                <w:color w:val="C00000"/>
                <w:spacing w:val="-2"/>
              </w:rPr>
              <w:t>Reduce</w:t>
            </w:r>
          </w:p>
        </w:tc>
      </w:tr>
    </w:tbl>
    <w:p w14:paraId="79429ADC" w14:textId="77777777" w:rsidR="001F5919" w:rsidRPr="005F300D" w:rsidRDefault="001F5919">
      <w:pPr>
        <w:pStyle w:val="BodyText"/>
      </w:pPr>
    </w:p>
    <w:p w14:paraId="0B3BF48B" w14:textId="77777777" w:rsidR="001F5919" w:rsidRPr="005F300D" w:rsidRDefault="001F5919">
      <w:pPr>
        <w:pStyle w:val="BodyText"/>
        <w:spacing w:before="53"/>
      </w:pPr>
    </w:p>
    <w:p w14:paraId="16212D79" w14:textId="74677C69" w:rsidR="001F5919" w:rsidRPr="005F300D" w:rsidRDefault="00000000">
      <w:pPr>
        <w:pStyle w:val="BodyText"/>
        <w:ind w:left="560" w:right="978"/>
      </w:pPr>
      <w:r w:rsidRPr="005F300D">
        <w:t>There</w:t>
      </w:r>
      <w:r w:rsidRPr="005F300D">
        <w:rPr>
          <w:spacing w:val="-3"/>
        </w:rPr>
        <w:t xml:space="preserve"> </w:t>
      </w:r>
      <w:r w:rsidRPr="005F300D">
        <w:t>is</w:t>
      </w:r>
      <w:r w:rsidRPr="005F300D">
        <w:rPr>
          <w:spacing w:val="-3"/>
        </w:rPr>
        <w:t xml:space="preserve"> </w:t>
      </w:r>
      <w:r w:rsidRPr="005F300D">
        <w:t>an</w:t>
      </w:r>
      <w:r w:rsidRPr="005F300D">
        <w:rPr>
          <w:spacing w:val="-3"/>
        </w:rPr>
        <w:t xml:space="preserve"> </w:t>
      </w:r>
      <w:r w:rsidRPr="005F300D">
        <w:t>increase</w:t>
      </w:r>
      <w:r w:rsidRPr="005F300D">
        <w:rPr>
          <w:spacing w:val="-3"/>
        </w:rPr>
        <w:t xml:space="preserve"> </w:t>
      </w:r>
      <w:r w:rsidRPr="005F300D">
        <w:t>in</w:t>
      </w:r>
      <w:r w:rsidRPr="005F300D">
        <w:rPr>
          <w:spacing w:val="-5"/>
        </w:rPr>
        <w:t xml:space="preserve"> </w:t>
      </w:r>
      <w:r w:rsidRPr="005F300D">
        <w:t>recorded</w:t>
      </w:r>
      <w:r w:rsidRPr="005F300D">
        <w:rPr>
          <w:spacing w:val="-3"/>
        </w:rPr>
        <w:t xml:space="preserve"> </w:t>
      </w:r>
      <w:r w:rsidRPr="005F300D">
        <w:t>crime</w:t>
      </w:r>
      <w:r w:rsidRPr="005F300D">
        <w:rPr>
          <w:spacing w:val="-5"/>
        </w:rPr>
        <w:t xml:space="preserve"> </w:t>
      </w:r>
      <w:r w:rsidRPr="005F300D">
        <w:t>of</w:t>
      </w:r>
      <w:r w:rsidRPr="005F300D">
        <w:rPr>
          <w:spacing w:val="-3"/>
        </w:rPr>
        <w:t xml:space="preserve"> </w:t>
      </w:r>
      <w:r w:rsidRPr="005F300D">
        <w:t>17.51%</w:t>
      </w:r>
      <w:r w:rsidRPr="005F300D">
        <w:rPr>
          <w:spacing w:val="-3"/>
        </w:rPr>
        <w:t xml:space="preserve"> </w:t>
      </w:r>
      <w:r w:rsidRPr="005F300D">
        <w:t>(1692</w:t>
      </w:r>
      <w:r w:rsidRPr="005F300D">
        <w:rPr>
          <w:spacing w:val="-5"/>
        </w:rPr>
        <w:t xml:space="preserve"> </w:t>
      </w:r>
      <w:r w:rsidRPr="005F300D">
        <w:t>offences)</w:t>
      </w:r>
      <w:r w:rsidRPr="005F300D">
        <w:rPr>
          <w:spacing w:val="-3"/>
        </w:rPr>
        <w:t xml:space="preserve"> </w:t>
      </w:r>
      <w:r w:rsidRPr="005F300D">
        <w:t>which can</w:t>
      </w:r>
      <w:r w:rsidRPr="005F300D">
        <w:rPr>
          <w:spacing w:val="-3"/>
        </w:rPr>
        <w:t xml:space="preserve"> </w:t>
      </w:r>
      <w:r w:rsidRPr="005F300D">
        <w:t xml:space="preserve">partly be attributed to a change in Police crime recording practices particularly around Violence Against the Person – 21.78% </w:t>
      </w:r>
      <w:proofErr w:type="gramStart"/>
      <w:r w:rsidRPr="005F300D">
        <w:t>( 615</w:t>
      </w:r>
      <w:proofErr w:type="gramEnd"/>
      <w:r w:rsidRPr="005F300D">
        <w:t xml:space="preserve"> offences).</w:t>
      </w:r>
    </w:p>
    <w:p w14:paraId="11DA3E8C" w14:textId="77777777" w:rsidR="001F5919" w:rsidRPr="005F300D" w:rsidRDefault="001F5919">
      <w:pPr>
        <w:pStyle w:val="BodyText"/>
      </w:pPr>
    </w:p>
    <w:p w14:paraId="7C9E2E30" w14:textId="77777777" w:rsidR="001F5919" w:rsidRPr="005F300D" w:rsidRDefault="00000000">
      <w:pPr>
        <w:pStyle w:val="BodyText"/>
        <w:spacing w:line="275" w:lineRule="exact"/>
        <w:ind w:left="560"/>
      </w:pPr>
      <w:r w:rsidRPr="005F300D">
        <w:t>Significant</w:t>
      </w:r>
      <w:r w:rsidRPr="005F300D">
        <w:rPr>
          <w:spacing w:val="-4"/>
        </w:rPr>
        <w:t xml:space="preserve"> </w:t>
      </w:r>
      <w:r w:rsidRPr="005F300D">
        <w:t>increases</w:t>
      </w:r>
      <w:r w:rsidRPr="005F300D">
        <w:rPr>
          <w:spacing w:val="-1"/>
        </w:rPr>
        <w:t xml:space="preserve"> </w:t>
      </w:r>
      <w:r w:rsidRPr="005F300D">
        <w:t>can</w:t>
      </w:r>
      <w:r w:rsidRPr="005F300D">
        <w:rPr>
          <w:spacing w:val="-3"/>
        </w:rPr>
        <w:t xml:space="preserve"> </w:t>
      </w:r>
      <w:r w:rsidRPr="005F300D">
        <w:t>be</w:t>
      </w:r>
      <w:r w:rsidRPr="005F300D">
        <w:rPr>
          <w:spacing w:val="-3"/>
        </w:rPr>
        <w:t xml:space="preserve"> </w:t>
      </w:r>
      <w:r w:rsidRPr="005F300D">
        <w:t>seen</w:t>
      </w:r>
      <w:r w:rsidRPr="005F300D">
        <w:rPr>
          <w:spacing w:val="-3"/>
        </w:rPr>
        <w:t xml:space="preserve"> </w:t>
      </w:r>
      <w:r w:rsidRPr="005F300D">
        <w:t>in</w:t>
      </w:r>
      <w:r w:rsidRPr="005F300D">
        <w:rPr>
          <w:spacing w:val="-5"/>
        </w:rPr>
        <w:t xml:space="preserve"> </w:t>
      </w:r>
      <w:r w:rsidRPr="005F300D">
        <w:t>the</w:t>
      </w:r>
      <w:r w:rsidRPr="005F300D">
        <w:rPr>
          <w:spacing w:val="-4"/>
        </w:rPr>
        <w:t xml:space="preserve"> </w:t>
      </w:r>
      <w:r w:rsidRPr="005F300D">
        <w:rPr>
          <w:spacing w:val="-2"/>
        </w:rPr>
        <w:t>following:</w:t>
      </w:r>
    </w:p>
    <w:p w14:paraId="5B5EE384" w14:textId="77777777" w:rsidR="001F5919" w:rsidRPr="005F300D" w:rsidRDefault="00000000">
      <w:pPr>
        <w:pStyle w:val="ListParagraph"/>
        <w:numPr>
          <w:ilvl w:val="0"/>
          <w:numId w:val="20"/>
        </w:numPr>
        <w:tabs>
          <w:tab w:val="left" w:pos="1347"/>
        </w:tabs>
        <w:spacing w:line="293" w:lineRule="exact"/>
        <w:rPr>
          <w:sz w:val="24"/>
        </w:rPr>
      </w:pPr>
      <w:r w:rsidRPr="005F300D">
        <w:rPr>
          <w:sz w:val="24"/>
        </w:rPr>
        <w:t>Robbery</w:t>
      </w:r>
      <w:r w:rsidRPr="005F300D">
        <w:rPr>
          <w:spacing w:val="-7"/>
          <w:sz w:val="24"/>
        </w:rPr>
        <w:t xml:space="preserve"> </w:t>
      </w:r>
      <w:r w:rsidRPr="005F300D">
        <w:rPr>
          <w:sz w:val="24"/>
        </w:rPr>
        <w:t>–</w:t>
      </w:r>
      <w:r w:rsidRPr="005F300D">
        <w:rPr>
          <w:spacing w:val="-4"/>
          <w:sz w:val="24"/>
        </w:rPr>
        <w:t xml:space="preserve"> </w:t>
      </w:r>
      <w:r w:rsidRPr="005F300D">
        <w:rPr>
          <w:sz w:val="24"/>
        </w:rPr>
        <w:t>124.56%</w:t>
      </w:r>
      <w:r w:rsidRPr="005F300D">
        <w:rPr>
          <w:spacing w:val="-5"/>
          <w:sz w:val="24"/>
        </w:rPr>
        <w:t xml:space="preserve"> </w:t>
      </w:r>
      <w:r w:rsidRPr="005F300D">
        <w:rPr>
          <w:sz w:val="24"/>
        </w:rPr>
        <w:t>(71</w:t>
      </w:r>
      <w:r w:rsidRPr="005F300D">
        <w:rPr>
          <w:spacing w:val="-5"/>
          <w:sz w:val="24"/>
        </w:rPr>
        <w:t xml:space="preserve"> </w:t>
      </w:r>
      <w:r w:rsidRPr="005F300D">
        <w:rPr>
          <w:spacing w:val="-2"/>
          <w:sz w:val="24"/>
        </w:rPr>
        <w:t>offences),</w:t>
      </w:r>
    </w:p>
    <w:p w14:paraId="624B375C" w14:textId="77777777" w:rsidR="001F5919" w:rsidRPr="005F300D" w:rsidRDefault="00000000">
      <w:pPr>
        <w:pStyle w:val="ListParagraph"/>
        <w:numPr>
          <w:ilvl w:val="0"/>
          <w:numId w:val="20"/>
        </w:numPr>
        <w:tabs>
          <w:tab w:val="left" w:pos="1347"/>
        </w:tabs>
        <w:spacing w:line="293" w:lineRule="exact"/>
        <w:rPr>
          <w:sz w:val="24"/>
        </w:rPr>
      </w:pPr>
      <w:r w:rsidRPr="005F300D">
        <w:rPr>
          <w:sz w:val="24"/>
        </w:rPr>
        <w:t>Theft</w:t>
      </w:r>
      <w:r w:rsidRPr="005F300D">
        <w:rPr>
          <w:spacing w:val="-6"/>
          <w:sz w:val="24"/>
        </w:rPr>
        <w:t xml:space="preserve"> </w:t>
      </w:r>
      <w:r w:rsidRPr="005F300D">
        <w:rPr>
          <w:sz w:val="24"/>
        </w:rPr>
        <w:t>from</w:t>
      </w:r>
      <w:r w:rsidRPr="005F300D">
        <w:rPr>
          <w:spacing w:val="-4"/>
          <w:sz w:val="24"/>
        </w:rPr>
        <w:t xml:space="preserve"> </w:t>
      </w:r>
      <w:r w:rsidRPr="005F300D">
        <w:rPr>
          <w:sz w:val="24"/>
        </w:rPr>
        <w:t>Person</w:t>
      </w:r>
      <w:r w:rsidRPr="005F300D">
        <w:rPr>
          <w:spacing w:val="-1"/>
          <w:sz w:val="24"/>
        </w:rPr>
        <w:t xml:space="preserve"> </w:t>
      </w:r>
      <w:r w:rsidRPr="005F300D">
        <w:rPr>
          <w:sz w:val="24"/>
        </w:rPr>
        <w:t>–</w:t>
      </w:r>
      <w:r w:rsidRPr="005F300D">
        <w:rPr>
          <w:spacing w:val="-4"/>
          <w:sz w:val="24"/>
        </w:rPr>
        <w:t xml:space="preserve"> </w:t>
      </w:r>
      <w:r w:rsidRPr="005F300D">
        <w:rPr>
          <w:sz w:val="24"/>
        </w:rPr>
        <w:t>89.29%</w:t>
      </w:r>
      <w:r w:rsidRPr="005F300D">
        <w:rPr>
          <w:spacing w:val="-4"/>
          <w:sz w:val="24"/>
        </w:rPr>
        <w:t xml:space="preserve"> </w:t>
      </w:r>
      <w:r w:rsidRPr="005F300D">
        <w:rPr>
          <w:sz w:val="24"/>
        </w:rPr>
        <w:t>(25</w:t>
      </w:r>
      <w:r w:rsidRPr="005F300D">
        <w:rPr>
          <w:spacing w:val="-3"/>
          <w:sz w:val="24"/>
        </w:rPr>
        <w:t xml:space="preserve"> </w:t>
      </w:r>
      <w:r w:rsidRPr="005F300D">
        <w:rPr>
          <w:spacing w:val="-2"/>
          <w:sz w:val="24"/>
        </w:rPr>
        <w:t>offences),</w:t>
      </w:r>
    </w:p>
    <w:p w14:paraId="7A97C0A6" w14:textId="77777777" w:rsidR="001F5919" w:rsidRPr="005F300D" w:rsidRDefault="00000000">
      <w:pPr>
        <w:pStyle w:val="ListParagraph"/>
        <w:numPr>
          <w:ilvl w:val="0"/>
          <w:numId w:val="20"/>
        </w:numPr>
        <w:tabs>
          <w:tab w:val="left" w:pos="1347"/>
        </w:tabs>
        <w:spacing w:line="293" w:lineRule="exact"/>
        <w:rPr>
          <w:sz w:val="24"/>
        </w:rPr>
      </w:pPr>
      <w:r w:rsidRPr="005F300D">
        <w:rPr>
          <w:sz w:val="24"/>
        </w:rPr>
        <w:t>Shoplifting</w:t>
      </w:r>
      <w:r w:rsidRPr="005F300D">
        <w:rPr>
          <w:spacing w:val="-7"/>
          <w:sz w:val="24"/>
        </w:rPr>
        <w:t xml:space="preserve"> </w:t>
      </w:r>
      <w:r w:rsidRPr="005F300D">
        <w:rPr>
          <w:sz w:val="24"/>
        </w:rPr>
        <w:t>–</w:t>
      </w:r>
      <w:r w:rsidRPr="005F300D">
        <w:rPr>
          <w:spacing w:val="-4"/>
          <w:sz w:val="24"/>
        </w:rPr>
        <w:t xml:space="preserve"> </w:t>
      </w:r>
      <w:r w:rsidRPr="005F300D">
        <w:rPr>
          <w:sz w:val="24"/>
        </w:rPr>
        <w:t>52.07%</w:t>
      </w:r>
      <w:r w:rsidRPr="005F300D">
        <w:rPr>
          <w:spacing w:val="-5"/>
          <w:sz w:val="24"/>
        </w:rPr>
        <w:t xml:space="preserve"> </w:t>
      </w:r>
      <w:r w:rsidRPr="005F300D">
        <w:rPr>
          <w:sz w:val="24"/>
        </w:rPr>
        <w:t>(452</w:t>
      </w:r>
      <w:r w:rsidRPr="005F300D">
        <w:rPr>
          <w:spacing w:val="-8"/>
          <w:sz w:val="24"/>
        </w:rPr>
        <w:t xml:space="preserve"> </w:t>
      </w:r>
      <w:r w:rsidRPr="005F300D">
        <w:rPr>
          <w:spacing w:val="-2"/>
          <w:sz w:val="24"/>
        </w:rPr>
        <w:t>offences)</w:t>
      </w:r>
    </w:p>
    <w:p w14:paraId="2AC6A6A7" w14:textId="77777777" w:rsidR="001F5919" w:rsidRPr="005F300D" w:rsidRDefault="00000000">
      <w:pPr>
        <w:pStyle w:val="ListParagraph"/>
        <w:numPr>
          <w:ilvl w:val="0"/>
          <w:numId w:val="20"/>
        </w:numPr>
        <w:tabs>
          <w:tab w:val="left" w:pos="1347"/>
        </w:tabs>
        <w:spacing w:line="292" w:lineRule="exact"/>
        <w:rPr>
          <w:sz w:val="24"/>
        </w:rPr>
      </w:pPr>
      <w:r w:rsidRPr="005F300D">
        <w:rPr>
          <w:sz w:val="24"/>
        </w:rPr>
        <w:t>Miscellaneous</w:t>
      </w:r>
      <w:r w:rsidRPr="005F300D">
        <w:rPr>
          <w:spacing w:val="-10"/>
          <w:sz w:val="24"/>
        </w:rPr>
        <w:t xml:space="preserve"> </w:t>
      </w:r>
      <w:r w:rsidRPr="005F300D">
        <w:rPr>
          <w:sz w:val="24"/>
        </w:rPr>
        <w:t>Crimes</w:t>
      </w:r>
      <w:r w:rsidRPr="005F300D">
        <w:rPr>
          <w:spacing w:val="-7"/>
          <w:sz w:val="24"/>
        </w:rPr>
        <w:t xml:space="preserve"> </w:t>
      </w:r>
      <w:r w:rsidRPr="005F300D">
        <w:rPr>
          <w:sz w:val="24"/>
        </w:rPr>
        <w:t>Against</w:t>
      </w:r>
      <w:r w:rsidRPr="005F300D">
        <w:rPr>
          <w:spacing w:val="-5"/>
          <w:sz w:val="24"/>
        </w:rPr>
        <w:t xml:space="preserve"> </w:t>
      </w:r>
      <w:r w:rsidRPr="005F300D">
        <w:rPr>
          <w:sz w:val="24"/>
        </w:rPr>
        <w:t>Society</w:t>
      </w:r>
      <w:r w:rsidRPr="005F300D">
        <w:rPr>
          <w:spacing w:val="-4"/>
          <w:sz w:val="24"/>
        </w:rPr>
        <w:t xml:space="preserve"> </w:t>
      </w:r>
      <w:r w:rsidRPr="005F300D">
        <w:rPr>
          <w:sz w:val="24"/>
        </w:rPr>
        <w:t>–</w:t>
      </w:r>
      <w:r w:rsidRPr="005F300D">
        <w:rPr>
          <w:spacing w:val="-4"/>
          <w:sz w:val="24"/>
        </w:rPr>
        <w:t xml:space="preserve"> </w:t>
      </w:r>
      <w:r w:rsidRPr="005F300D">
        <w:rPr>
          <w:sz w:val="24"/>
        </w:rPr>
        <w:t>48.28%</w:t>
      </w:r>
      <w:r w:rsidRPr="005F300D">
        <w:rPr>
          <w:spacing w:val="-5"/>
          <w:sz w:val="24"/>
        </w:rPr>
        <w:t xml:space="preserve"> </w:t>
      </w:r>
      <w:r w:rsidRPr="005F300D">
        <w:rPr>
          <w:sz w:val="24"/>
        </w:rPr>
        <w:t>(84</w:t>
      </w:r>
      <w:r w:rsidRPr="005F300D">
        <w:rPr>
          <w:spacing w:val="-6"/>
          <w:sz w:val="24"/>
        </w:rPr>
        <w:t xml:space="preserve"> </w:t>
      </w:r>
      <w:r w:rsidRPr="005F300D">
        <w:rPr>
          <w:spacing w:val="-2"/>
          <w:sz w:val="24"/>
        </w:rPr>
        <w:t>offences)</w:t>
      </w:r>
    </w:p>
    <w:p w14:paraId="21F4225F" w14:textId="77777777" w:rsidR="001F5919" w:rsidRPr="005F300D" w:rsidRDefault="00000000">
      <w:pPr>
        <w:pStyle w:val="ListParagraph"/>
        <w:numPr>
          <w:ilvl w:val="0"/>
          <w:numId w:val="20"/>
        </w:numPr>
        <w:tabs>
          <w:tab w:val="left" w:pos="1347"/>
        </w:tabs>
        <w:spacing w:line="292" w:lineRule="exact"/>
        <w:rPr>
          <w:sz w:val="24"/>
        </w:rPr>
      </w:pPr>
      <w:r w:rsidRPr="005F300D">
        <w:rPr>
          <w:sz w:val="24"/>
        </w:rPr>
        <w:t>Criminal</w:t>
      </w:r>
      <w:r w:rsidRPr="005F300D">
        <w:rPr>
          <w:spacing w:val="-4"/>
          <w:sz w:val="24"/>
        </w:rPr>
        <w:t xml:space="preserve"> </w:t>
      </w:r>
      <w:r w:rsidRPr="005F300D">
        <w:rPr>
          <w:sz w:val="24"/>
        </w:rPr>
        <w:t>Damage</w:t>
      </w:r>
      <w:r w:rsidRPr="005F300D">
        <w:rPr>
          <w:spacing w:val="-4"/>
          <w:sz w:val="24"/>
        </w:rPr>
        <w:t xml:space="preserve"> </w:t>
      </w:r>
      <w:r w:rsidRPr="005F300D">
        <w:rPr>
          <w:sz w:val="24"/>
        </w:rPr>
        <w:t>and</w:t>
      </w:r>
      <w:r w:rsidRPr="005F300D">
        <w:rPr>
          <w:spacing w:val="-6"/>
          <w:sz w:val="24"/>
        </w:rPr>
        <w:t xml:space="preserve"> </w:t>
      </w:r>
      <w:r w:rsidRPr="005F300D">
        <w:rPr>
          <w:sz w:val="24"/>
        </w:rPr>
        <w:t>Arson</w:t>
      </w:r>
      <w:r w:rsidRPr="005F300D">
        <w:rPr>
          <w:spacing w:val="-1"/>
          <w:sz w:val="24"/>
        </w:rPr>
        <w:t xml:space="preserve"> </w:t>
      </w:r>
      <w:r w:rsidRPr="005F300D">
        <w:rPr>
          <w:sz w:val="24"/>
        </w:rPr>
        <w:t>–</w:t>
      </w:r>
      <w:r w:rsidRPr="005F300D">
        <w:rPr>
          <w:spacing w:val="-5"/>
          <w:sz w:val="24"/>
        </w:rPr>
        <w:t xml:space="preserve"> </w:t>
      </w:r>
      <w:r w:rsidRPr="005F300D">
        <w:rPr>
          <w:sz w:val="24"/>
        </w:rPr>
        <w:t>22.98%</w:t>
      </w:r>
      <w:r w:rsidRPr="005F300D">
        <w:rPr>
          <w:spacing w:val="-6"/>
          <w:sz w:val="24"/>
        </w:rPr>
        <w:t xml:space="preserve"> </w:t>
      </w:r>
      <w:r w:rsidRPr="005F300D">
        <w:rPr>
          <w:sz w:val="24"/>
        </w:rPr>
        <w:t>(303</w:t>
      </w:r>
      <w:r w:rsidRPr="005F300D">
        <w:rPr>
          <w:spacing w:val="-6"/>
          <w:sz w:val="24"/>
        </w:rPr>
        <w:t xml:space="preserve"> </w:t>
      </w:r>
      <w:r w:rsidRPr="005F300D">
        <w:rPr>
          <w:spacing w:val="-2"/>
          <w:sz w:val="24"/>
        </w:rPr>
        <w:t>offences)</w:t>
      </w:r>
    </w:p>
    <w:p w14:paraId="2DD757DA" w14:textId="77777777" w:rsidR="001F5919" w:rsidRPr="005F300D" w:rsidRDefault="00000000">
      <w:pPr>
        <w:pStyle w:val="ListParagraph"/>
        <w:numPr>
          <w:ilvl w:val="0"/>
          <w:numId w:val="20"/>
        </w:numPr>
        <w:tabs>
          <w:tab w:val="left" w:pos="1347"/>
        </w:tabs>
        <w:spacing w:line="293" w:lineRule="exact"/>
        <w:rPr>
          <w:sz w:val="24"/>
        </w:rPr>
      </w:pPr>
      <w:r w:rsidRPr="005F300D">
        <w:rPr>
          <w:sz w:val="24"/>
        </w:rPr>
        <w:t>Vehicle</w:t>
      </w:r>
      <w:r w:rsidRPr="005F300D">
        <w:rPr>
          <w:spacing w:val="-7"/>
          <w:sz w:val="24"/>
        </w:rPr>
        <w:t xml:space="preserve"> </w:t>
      </w:r>
      <w:r w:rsidRPr="005F300D">
        <w:rPr>
          <w:sz w:val="24"/>
        </w:rPr>
        <w:t>offences</w:t>
      </w:r>
      <w:r w:rsidRPr="005F300D">
        <w:rPr>
          <w:spacing w:val="-5"/>
          <w:sz w:val="24"/>
        </w:rPr>
        <w:t xml:space="preserve"> </w:t>
      </w:r>
      <w:r w:rsidRPr="005F300D">
        <w:rPr>
          <w:sz w:val="24"/>
        </w:rPr>
        <w:t>–</w:t>
      </w:r>
      <w:r w:rsidRPr="005F300D">
        <w:rPr>
          <w:spacing w:val="-4"/>
          <w:sz w:val="24"/>
        </w:rPr>
        <w:t xml:space="preserve"> </w:t>
      </w:r>
      <w:r w:rsidRPr="005F300D">
        <w:rPr>
          <w:sz w:val="24"/>
        </w:rPr>
        <w:t>19.52%</w:t>
      </w:r>
      <w:r w:rsidRPr="005F300D">
        <w:rPr>
          <w:spacing w:val="-4"/>
          <w:sz w:val="24"/>
        </w:rPr>
        <w:t xml:space="preserve"> </w:t>
      </w:r>
      <w:r w:rsidRPr="005F300D">
        <w:rPr>
          <w:sz w:val="24"/>
        </w:rPr>
        <w:t>(180</w:t>
      </w:r>
      <w:r w:rsidRPr="005F300D">
        <w:rPr>
          <w:spacing w:val="-5"/>
          <w:sz w:val="24"/>
        </w:rPr>
        <w:t xml:space="preserve"> </w:t>
      </w:r>
      <w:r w:rsidRPr="005F300D">
        <w:rPr>
          <w:spacing w:val="-2"/>
          <w:sz w:val="24"/>
        </w:rPr>
        <w:t>offences)</w:t>
      </w:r>
    </w:p>
    <w:p w14:paraId="395208A8" w14:textId="77777777" w:rsidR="001F5919" w:rsidRPr="005F300D" w:rsidRDefault="00000000">
      <w:pPr>
        <w:pStyle w:val="BodyText"/>
        <w:spacing w:before="274"/>
        <w:ind w:left="560"/>
      </w:pPr>
      <w:r w:rsidRPr="005F300D">
        <w:t>Only</w:t>
      </w:r>
      <w:r w:rsidRPr="005F300D">
        <w:rPr>
          <w:spacing w:val="-5"/>
        </w:rPr>
        <w:t xml:space="preserve"> </w:t>
      </w:r>
      <w:r w:rsidRPr="005F300D">
        <w:t>three</w:t>
      </w:r>
      <w:r w:rsidRPr="005F300D">
        <w:rPr>
          <w:spacing w:val="-2"/>
        </w:rPr>
        <w:t xml:space="preserve"> </w:t>
      </w:r>
      <w:r w:rsidRPr="005F300D">
        <w:t>reporting</w:t>
      </w:r>
      <w:r w:rsidRPr="005F300D">
        <w:rPr>
          <w:spacing w:val="-4"/>
        </w:rPr>
        <w:t xml:space="preserve"> </w:t>
      </w:r>
      <w:r w:rsidRPr="005F300D">
        <w:t>areas</w:t>
      </w:r>
      <w:r w:rsidRPr="005F300D">
        <w:rPr>
          <w:spacing w:val="-2"/>
        </w:rPr>
        <w:t xml:space="preserve"> </w:t>
      </w:r>
      <w:r w:rsidRPr="005F300D">
        <w:t>show</w:t>
      </w:r>
      <w:r w:rsidRPr="005F300D">
        <w:rPr>
          <w:spacing w:val="-5"/>
        </w:rPr>
        <w:t xml:space="preserve"> </w:t>
      </w:r>
      <w:r w:rsidRPr="005F300D">
        <w:t xml:space="preserve">a </w:t>
      </w:r>
      <w:r w:rsidRPr="005F300D">
        <w:rPr>
          <w:spacing w:val="-2"/>
        </w:rPr>
        <w:t>reduction:</w:t>
      </w:r>
    </w:p>
    <w:p w14:paraId="1B22F34B" w14:textId="77777777" w:rsidR="001F5919" w:rsidRPr="005F300D" w:rsidRDefault="00000000">
      <w:pPr>
        <w:pStyle w:val="ListParagraph"/>
        <w:numPr>
          <w:ilvl w:val="0"/>
          <w:numId w:val="20"/>
        </w:numPr>
        <w:tabs>
          <w:tab w:val="left" w:pos="1280"/>
        </w:tabs>
        <w:spacing w:before="1" w:line="293" w:lineRule="exact"/>
        <w:ind w:left="1280"/>
        <w:rPr>
          <w:sz w:val="24"/>
        </w:rPr>
      </w:pPr>
      <w:r w:rsidRPr="005F300D">
        <w:rPr>
          <w:sz w:val="24"/>
        </w:rPr>
        <w:t>Other</w:t>
      </w:r>
      <w:r w:rsidRPr="005F300D">
        <w:rPr>
          <w:spacing w:val="-8"/>
          <w:sz w:val="24"/>
        </w:rPr>
        <w:t xml:space="preserve"> </w:t>
      </w:r>
      <w:r w:rsidRPr="005F300D">
        <w:rPr>
          <w:sz w:val="24"/>
        </w:rPr>
        <w:t>Theft</w:t>
      </w:r>
      <w:r w:rsidRPr="005F300D">
        <w:rPr>
          <w:spacing w:val="-2"/>
          <w:sz w:val="24"/>
        </w:rPr>
        <w:t xml:space="preserve"> </w:t>
      </w:r>
      <w:r w:rsidRPr="005F300D">
        <w:rPr>
          <w:sz w:val="24"/>
        </w:rPr>
        <w:t>-11.55%</w:t>
      </w:r>
      <w:r w:rsidRPr="005F300D">
        <w:rPr>
          <w:spacing w:val="-5"/>
          <w:sz w:val="24"/>
        </w:rPr>
        <w:t xml:space="preserve"> </w:t>
      </w:r>
      <w:r w:rsidRPr="005F300D">
        <w:rPr>
          <w:sz w:val="24"/>
        </w:rPr>
        <w:t>(125</w:t>
      </w:r>
      <w:r w:rsidRPr="005F300D">
        <w:rPr>
          <w:spacing w:val="-4"/>
          <w:sz w:val="24"/>
        </w:rPr>
        <w:t xml:space="preserve"> </w:t>
      </w:r>
      <w:r w:rsidRPr="005F300D">
        <w:rPr>
          <w:spacing w:val="-2"/>
          <w:sz w:val="24"/>
        </w:rPr>
        <w:t>offences)</w:t>
      </w:r>
    </w:p>
    <w:p w14:paraId="26DC4B0E" w14:textId="77777777" w:rsidR="001F5919" w:rsidRPr="005F300D" w:rsidRDefault="00000000">
      <w:pPr>
        <w:pStyle w:val="ListParagraph"/>
        <w:numPr>
          <w:ilvl w:val="0"/>
          <w:numId w:val="20"/>
        </w:numPr>
        <w:tabs>
          <w:tab w:val="left" w:pos="1280"/>
        </w:tabs>
        <w:spacing w:line="292" w:lineRule="exact"/>
        <w:ind w:left="1280"/>
        <w:rPr>
          <w:sz w:val="24"/>
        </w:rPr>
      </w:pPr>
      <w:r w:rsidRPr="005F300D">
        <w:rPr>
          <w:sz w:val="24"/>
        </w:rPr>
        <w:t>Burglary</w:t>
      </w:r>
      <w:r w:rsidRPr="005F300D">
        <w:rPr>
          <w:spacing w:val="-7"/>
          <w:sz w:val="24"/>
        </w:rPr>
        <w:t xml:space="preserve"> </w:t>
      </w:r>
      <w:r w:rsidRPr="005F300D">
        <w:rPr>
          <w:sz w:val="24"/>
        </w:rPr>
        <w:t>5.46%</w:t>
      </w:r>
      <w:r w:rsidRPr="005F300D">
        <w:rPr>
          <w:spacing w:val="-3"/>
          <w:sz w:val="24"/>
        </w:rPr>
        <w:t xml:space="preserve"> </w:t>
      </w:r>
      <w:r w:rsidRPr="005F300D">
        <w:rPr>
          <w:sz w:val="24"/>
        </w:rPr>
        <w:t>(55</w:t>
      </w:r>
      <w:r w:rsidRPr="005F300D">
        <w:rPr>
          <w:spacing w:val="-6"/>
          <w:sz w:val="24"/>
        </w:rPr>
        <w:t xml:space="preserve"> </w:t>
      </w:r>
      <w:r w:rsidRPr="005F300D">
        <w:rPr>
          <w:spacing w:val="-2"/>
          <w:sz w:val="24"/>
        </w:rPr>
        <w:t>offences)</w:t>
      </w:r>
    </w:p>
    <w:p w14:paraId="6C382483" w14:textId="77777777" w:rsidR="001F5919" w:rsidRPr="005F300D" w:rsidRDefault="00000000">
      <w:pPr>
        <w:pStyle w:val="ListParagraph"/>
        <w:numPr>
          <w:ilvl w:val="0"/>
          <w:numId w:val="20"/>
        </w:numPr>
        <w:tabs>
          <w:tab w:val="left" w:pos="1280"/>
        </w:tabs>
        <w:spacing w:line="292" w:lineRule="exact"/>
        <w:ind w:left="1280"/>
        <w:rPr>
          <w:sz w:val="24"/>
        </w:rPr>
      </w:pPr>
      <w:r w:rsidRPr="005F300D">
        <w:rPr>
          <w:sz w:val="24"/>
        </w:rPr>
        <w:t>Drug</w:t>
      </w:r>
      <w:r w:rsidRPr="005F300D">
        <w:rPr>
          <w:spacing w:val="-5"/>
          <w:sz w:val="24"/>
        </w:rPr>
        <w:t xml:space="preserve"> </w:t>
      </w:r>
      <w:r w:rsidRPr="005F300D">
        <w:rPr>
          <w:sz w:val="24"/>
        </w:rPr>
        <w:t>Offences</w:t>
      </w:r>
      <w:r w:rsidRPr="005F300D">
        <w:rPr>
          <w:spacing w:val="-4"/>
          <w:sz w:val="24"/>
        </w:rPr>
        <w:t xml:space="preserve"> </w:t>
      </w:r>
      <w:r w:rsidRPr="005F300D">
        <w:rPr>
          <w:sz w:val="24"/>
        </w:rPr>
        <w:t>–</w:t>
      </w:r>
      <w:r w:rsidRPr="005F300D">
        <w:rPr>
          <w:spacing w:val="-2"/>
          <w:sz w:val="24"/>
        </w:rPr>
        <w:t xml:space="preserve"> </w:t>
      </w:r>
      <w:r w:rsidRPr="005F300D">
        <w:rPr>
          <w:sz w:val="24"/>
        </w:rPr>
        <w:t>1.67%</w:t>
      </w:r>
      <w:r w:rsidRPr="005F300D">
        <w:rPr>
          <w:spacing w:val="-3"/>
          <w:sz w:val="24"/>
        </w:rPr>
        <w:t xml:space="preserve"> </w:t>
      </w:r>
      <w:r w:rsidRPr="005F300D">
        <w:rPr>
          <w:sz w:val="24"/>
        </w:rPr>
        <w:t>(3</w:t>
      </w:r>
      <w:r w:rsidRPr="005F300D">
        <w:rPr>
          <w:spacing w:val="-3"/>
          <w:sz w:val="24"/>
        </w:rPr>
        <w:t xml:space="preserve"> </w:t>
      </w:r>
      <w:r w:rsidRPr="005F300D">
        <w:rPr>
          <w:spacing w:val="-2"/>
          <w:sz w:val="24"/>
        </w:rPr>
        <w:t>offences)</w:t>
      </w:r>
    </w:p>
    <w:p w14:paraId="40DD99EB" w14:textId="77777777" w:rsidR="001F5919" w:rsidRPr="005F300D" w:rsidRDefault="001F5919">
      <w:pPr>
        <w:spacing w:line="292" w:lineRule="exact"/>
        <w:rPr>
          <w:sz w:val="24"/>
        </w:rPr>
        <w:sectPr w:rsidR="001F5919" w:rsidRPr="005F300D">
          <w:pgSz w:w="11910" w:h="16840"/>
          <w:pgMar w:top="134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0D461D18" w14:textId="16E68435" w:rsidR="00B30043" w:rsidRPr="005F300D" w:rsidRDefault="00B30043" w:rsidP="00B30043">
      <w:pPr>
        <w:pStyle w:val="BodyText"/>
        <w:spacing w:before="245"/>
        <w:jc w:val="center"/>
      </w:pPr>
      <w:r w:rsidRPr="005F300D">
        <w:lastRenderedPageBreak/>
        <w:drawing>
          <wp:inline distT="0" distB="0" distL="0" distR="0" wp14:anchorId="246AB61B" wp14:editId="2B411F0E">
            <wp:extent cx="5868219" cy="3343742"/>
            <wp:effectExtent l="0" t="0" r="0" b="9525"/>
            <wp:docPr id="379394113" name="Picture 1" descr="Ashfield: Most similar group 12 months to June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394113" name="Picture 1" descr="Ashfield: Most similar group 12 months to June 2018"/>
                    <pic:cNvPicPr/>
                  </pic:nvPicPr>
                  <pic:blipFill>
                    <a:blip r:embed="rId36"/>
                    <a:stretch>
                      <a:fillRect/>
                    </a:stretch>
                  </pic:blipFill>
                  <pic:spPr>
                    <a:xfrm>
                      <a:off x="0" y="0"/>
                      <a:ext cx="5868219" cy="3343742"/>
                    </a:xfrm>
                    <a:prstGeom prst="rect">
                      <a:avLst/>
                    </a:prstGeom>
                  </pic:spPr>
                </pic:pic>
              </a:graphicData>
            </a:graphic>
          </wp:inline>
        </w:drawing>
      </w:r>
    </w:p>
    <w:p w14:paraId="1290DB7F" w14:textId="77777777" w:rsidR="00B30043" w:rsidRPr="005F300D" w:rsidRDefault="00B30043">
      <w:pPr>
        <w:pStyle w:val="BodyText"/>
        <w:spacing w:before="245"/>
      </w:pPr>
    </w:p>
    <w:p w14:paraId="4E3B3F07" w14:textId="411CC127" w:rsidR="001F5919" w:rsidRPr="005F300D" w:rsidRDefault="00000000">
      <w:pPr>
        <w:pStyle w:val="BodyText"/>
        <w:ind w:left="560" w:right="918"/>
      </w:pPr>
      <w:r w:rsidRPr="005F300D">
        <w:t>Ashfield</w:t>
      </w:r>
      <w:r w:rsidRPr="005F300D">
        <w:rPr>
          <w:spacing w:val="-3"/>
        </w:rPr>
        <w:t xml:space="preserve"> </w:t>
      </w:r>
      <w:r w:rsidRPr="005F300D">
        <w:t>compares</w:t>
      </w:r>
      <w:r w:rsidRPr="005F300D">
        <w:rPr>
          <w:spacing w:val="-8"/>
        </w:rPr>
        <w:t xml:space="preserve"> </w:t>
      </w:r>
      <w:r w:rsidRPr="005F300D">
        <w:t>favourably</w:t>
      </w:r>
      <w:r w:rsidRPr="005F300D">
        <w:rPr>
          <w:spacing w:val="-3"/>
        </w:rPr>
        <w:t xml:space="preserve"> </w:t>
      </w:r>
      <w:r w:rsidRPr="005F300D">
        <w:t>when</w:t>
      </w:r>
      <w:r w:rsidRPr="005F300D">
        <w:rPr>
          <w:spacing w:val="-3"/>
        </w:rPr>
        <w:t xml:space="preserve"> </w:t>
      </w:r>
      <w:r w:rsidRPr="005F300D">
        <w:t>measured</w:t>
      </w:r>
      <w:r w:rsidRPr="005F300D">
        <w:rPr>
          <w:spacing w:val="-3"/>
        </w:rPr>
        <w:t xml:space="preserve"> </w:t>
      </w:r>
      <w:r w:rsidRPr="005F300D">
        <w:t>against</w:t>
      </w:r>
      <w:r w:rsidRPr="005F300D">
        <w:rPr>
          <w:spacing w:val="-3"/>
        </w:rPr>
        <w:t xml:space="preserve"> </w:t>
      </w:r>
      <w:r w:rsidRPr="005F300D">
        <w:t>similar</w:t>
      </w:r>
      <w:r w:rsidRPr="005F300D">
        <w:rPr>
          <w:spacing w:val="-3"/>
        </w:rPr>
        <w:t xml:space="preserve"> </w:t>
      </w:r>
      <w:r w:rsidRPr="005F300D">
        <w:t>areas.</w:t>
      </w:r>
      <w:r w:rsidRPr="005F300D">
        <w:rPr>
          <w:spacing w:val="-2"/>
        </w:rPr>
        <w:t xml:space="preserve"> </w:t>
      </w:r>
      <w:r w:rsidRPr="005F300D">
        <w:t>Crimes</w:t>
      </w:r>
      <w:r w:rsidRPr="005F300D">
        <w:rPr>
          <w:spacing w:val="-3"/>
        </w:rPr>
        <w:t xml:space="preserve"> </w:t>
      </w:r>
      <w:r w:rsidRPr="005F300D">
        <w:t>per thousand population are below the average.</w:t>
      </w:r>
    </w:p>
    <w:p w14:paraId="51EDC15D" w14:textId="77777777" w:rsidR="001F5919" w:rsidRPr="005F300D" w:rsidRDefault="001F5919">
      <w:pPr>
        <w:pStyle w:val="BodyText"/>
        <w:rPr>
          <w:sz w:val="20"/>
        </w:rPr>
      </w:pPr>
    </w:p>
    <w:p w14:paraId="01962F72" w14:textId="42FBB665" w:rsidR="005F300D" w:rsidRPr="005F300D" w:rsidRDefault="005F300D" w:rsidP="005F300D">
      <w:pPr>
        <w:pStyle w:val="BodyText"/>
        <w:jc w:val="center"/>
        <w:rPr>
          <w:sz w:val="20"/>
        </w:rPr>
      </w:pPr>
      <w:r w:rsidRPr="005F300D">
        <w:rPr>
          <w:sz w:val="20"/>
        </w:rPr>
        <w:drawing>
          <wp:inline distT="0" distB="0" distL="0" distR="0" wp14:anchorId="4D911B47" wp14:editId="1C04A113">
            <wp:extent cx="5925377" cy="3315163"/>
            <wp:effectExtent l="0" t="0" r="0" b="0"/>
            <wp:docPr id="2073996211" name="Picture 1" descr="Crime by area 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996211" name="Picture 1" descr="Crime by area pie chart"/>
                    <pic:cNvPicPr/>
                  </pic:nvPicPr>
                  <pic:blipFill>
                    <a:blip r:embed="rId37"/>
                    <a:stretch>
                      <a:fillRect/>
                    </a:stretch>
                  </pic:blipFill>
                  <pic:spPr>
                    <a:xfrm>
                      <a:off x="0" y="0"/>
                      <a:ext cx="5925377" cy="3315163"/>
                    </a:xfrm>
                    <a:prstGeom prst="rect">
                      <a:avLst/>
                    </a:prstGeom>
                  </pic:spPr>
                </pic:pic>
              </a:graphicData>
            </a:graphic>
          </wp:inline>
        </w:drawing>
      </w:r>
    </w:p>
    <w:p w14:paraId="13AA3059" w14:textId="77777777" w:rsidR="005F300D" w:rsidRPr="005F300D" w:rsidRDefault="005F300D">
      <w:pPr>
        <w:pStyle w:val="BodyText"/>
        <w:rPr>
          <w:sz w:val="20"/>
        </w:rPr>
      </w:pPr>
    </w:p>
    <w:p w14:paraId="291FF41D" w14:textId="78A413CA" w:rsidR="001F5919" w:rsidRPr="005F300D" w:rsidRDefault="001F5919">
      <w:pPr>
        <w:pStyle w:val="BodyText"/>
        <w:spacing w:before="69"/>
        <w:rPr>
          <w:sz w:val="20"/>
        </w:rPr>
      </w:pPr>
    </w:p>
    <w:p w14:paraId="49E4C285" w14:textId="77777777" w:rsidR="001F5919" w:rsidRPr="005F300D" w:rsidRDefault="001F5919">
      <w:pPr>
        <w:pStyle w:val="BodyText"/>
      </w:pPr>
    </w:p>
    <w:p w14:paraId="680734D1" w14:textId="77777777" w:rsidR="001F5919" w:rsidRPr="005F300D" w:rsidRDefault="001F5919">
      <w:pPr>
        <w:pStyle w:val="BodyText"/>
        <w:spacing w:before="45"/>
      </w:pPr>
    </w:p>
    <w:p w14:paraId="77822138" w14:textId="77777777" w:rsidR="001F5919" w:rsidRPr="005F300D" w:rsidRDefault="00000000">
      <w:pPr>
        <w:pStyle w:val="BodyText"/>
        <w:spacing w:before="1"/>
        <w:ind w:left="560" w:right="1048"/>
      </w:pPr>
      <w:r w:rsidRPr="005F300D">
        <w:t>Crime</w:t>
      </w:r>
      <w:r w:rsidRPr="005F300D">
        <w:rPr>
          <w:spacing w:val="-2"/>
        </w:rPr>
        <w:t xml:space="preserve"> </w:t>
      </w:r>
      <w:r w:rsidRPr="005F300D">
        <w:t>percentages</w:t>
      </w:r>
      <w:r w:rsidRPr="005F300D">
        <w:rPr>
          <w:spacing w:val="-3"/>
        </w:rPr>
        <w:t xml:space="preserve"> </w:t>
      </w:r>
      <w:r w:rsidRPr="005F300D">
        <w:t>loosely</w:t>
      </w:r>
      <w:r w:rsidRPr="005F300D">
        <w:rPr>
          <w:spacing w:val="-4"/>
        </w:rPr>
        <w:t xml:space="preserve"> </w:t>
      </w:r>
      <w:r w:rsidRPr="005F300D">
        <w:t>mirror</w:t>
      </w:r>
      <w:r w:rsidRPr="005F300D">
        <w:rPr>
          <w:spacing w:val="-3"/>
        </w:rPr>
        <w:t xml:space="preserve"> </w:t>
      </w:r>
      <w:r w:rsidRPr="005F300D">
        <w:t>the</w:t>
      </w:r>
      <w:r w:rsidRPr="005F300D">
        <w:rPr>
          <w:spacing w:val="-3"/>
        </w:rPr>
        <w:t xml:space="preserve"> </w:t>
      </w:r>
      <w:r w:rsidRPr="005F300D">
        <w:t>population</w:t>
      </w:r>
      <w:r w:rsidRPr="005F300D">
        <w:rPr>
          <w:spacing w:val="-5"/>
        </w:rPr>
        <w:t xml:space="preserve"> </w:t>
      </w:r>
      <w:r w:rsidRPr="005F300D">
        <w:t>figures</w:t>
      </w:r>
      <w:r w:rsidRPr="005F300D">
        <w:rPr>
          <w:spacing w:val="-5"/>
        </w:rPr>
        <w:t xml:space="preserve"> </w:t>
      </w:r>
      <w:r w:rsidRPr="005F300D">
        <w:t>for</w:t>
      </w:r>
      <w:r w:rsidRPr="005F300D">
        <w:rPr>
          <w:spacing w:val="-3"/>
        </w:rPr>
        <w:t xml:space="preserve"> </w:t>
      </w:r>
      <w:r w:rsidRPr="005F300D">
        <w:t>each</w:t>
      </w:r>
      <w:r w:rsidRPr="005F300D">
        <w:rPr>
          <w:spacing w:val="-1"/>
        </w:rPr>
        <w:t xml:space="preserve"> </w:t>
      </w:r>
      <w:r w:rsidRPr="005F300D">
        <w:t>main</w:t>
      </w:r>
      <w:r w:rsidRPr="005F300D">
        <w:rPr>
          <w:spacing w:val="-3"/>
        </w:rPr>
        <w:t xml:space="preserve"> </w:t>
      </w:r>
      <w:r w:rsidRPr="005F300D">
        <w:t>area.</w:t>
      </w:r>
      <w:r w:rsidRPr="005F300D">
        <w:rPr>
          <w:spacing w:val="-3"/>
        </w:rPr>
        <w:t xml:space="preserve"> </w:t>
      </w:r>
      <w:r w:rsidRPr="005F300D">
        <w:t>Sutton- In-Ashfield and Hucknall combined account for 72% of all crime.</w:t>
      </w:r>
    </w:p>
    <w:p w14:paraId="564165BE" w14:textId="77777777" w:rsidR="001F5919" w:rsidRPr="005F300D" w:rsidRDefault="001F5919">
      <w:pPr>
        <w:sectPr w:rsidR="001F5919" w:rsidRPr="005F300D">
          <w:pgSz w:w="11910" w:h="16840"/>
          <w:pgMar w:top="142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6A1A9E8C" w14:textId="49C8C7A8" w:rsidR="005F300D" w:rsidRPr="005F300D" w:rsidRDefault="005F300D" w:rsidP="005F300D">
      <w:pPr>
        <w:pStyle w:val="BodyText"/>
        <w:spacing w:before="74"/>
        <w:jc w:val="center"/>
        <w:rPr>
          <w:sz w:val="20"/>
        </w:rPr>
      </w:pPr>
      <w:r w:rsidRPr="005F300D">
        <w:rPr>
          <w:sz w:val="20"/>
        </w:rPr>
        <w:lastRenderedPageBreak/>
        <w:drawing>
          <wp:inline distT="0" distB="0" distL="0" distR="0" wp14:anchorId="36A05DA3" wp14:editId="7C950F45">
            <wp:extent cx="5772956" cy="2705478"/>
            <wp:effectExtent l="0" t="0" r="0" b="0"/>
            <wp:docPr id="1935504563" name="Picture 1" descr="Ashfield domestic abus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504563" name="Picture 1" descr="Ashfield domestic abuse chart"/>
                    <pic:cNvPicPr/>
                  </pic:nvPicPr>
                  <pic:blipFill>
                    <a:blip r:embed="rId38"/>
                    <a:stretch>
                      <a:fillRect/>
                    </a:stretch>
                  </pic:blipFill>
                  <pic:spPr>
                    <a:xfrm>
                      <a:off x="0" y="0"/>
                      <a:ext cx="5772956" cy="2705478"/>
                    </a:xfrm>
                    <a:prstGeom prst="rect">
                      <a:avLst/>
                    </a:prstGeom>
                  </pic:spPr>
                </pic:pic>
              </a:graphicData>
            </a:graphic>
          </wp:inline>
        </w:drawing>
      </w:r>
    </w:p>
    <w:p w14:paraId="10ED00D9" w14:textId="77777777" w:rsidR="005F300D" w:rsidRPr="005F300D" w:rsidRDefault="005F300D">
      <w:pPr>
        <w:pStyle w:val="BodyText"/>
        <w:spacing w:before="74"/>
        <w:rPr>
          <w:sz w:val="20"/>
        </w:r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502"/>
        <w:gridCol w:w="1503"/>
        <w:gridCol w:w="1502"/>
        <w:gridCol w:w="1502"/>
        <w:gridCol w:w="1504"/>
        <w:gridCol w:w="1502"/>
      </w:tblGrid>
      <w:tr w:rsidR="001F5919" w:rsidRPr="005F300D" w14:paraId="1251C7A8" w14:textId="77777777" w:rsidTr="005F300D">
        <w:trPr>
          <w:trHeight w:val="757"/>
        </w:trPr>
        <w:tc>
          <w:tcPr>
            <w:tcW w:w="1502" w:type="dxa"/>
          </w:tcPr>
          <w:p w14:paraId="67EFB2EF" w14:textId="77777777" w:rsidR="001F5919" w:rsidRPr="005F300D" w:rsidRDefault="001F5919">
            <w:pPr>
              <w:pStyle w:val="TableParagraph"/>
              <w:rPr>
                <w:rFonts w:ascii="Times New Roman"/>
              </w:rPr>
            </w:pPr>
          </w:p>
        </w:tc>
        <w:tc>
          <w:tcPr>
            <w:tcW w:w="1503" w:type="dxa"/>
          </w:tcPr>
          <w:p w14:paraId="71B06D9D" w14:textId="77777777" w:rsidR="001F5919" w:rsidRPr="005F300D" w:rsidRDefault="00000000">
            <w:pPr>
              <w:pStyle w:val="TableParagraph"/>
              <w:spacing w:line="242" w:lineRule="auto"/>
              <w:ind w:left="108" w:right="284"/>
            </w:pPr>
            <w:r w:rsidRPr="005F300D">
              <w:rPr>
                <w:spacing w:val="-2"/>
              </w:rPr>
              <w:t xml:space="preserve">Current: </w:t>
            </w:r>
            <w:r w:rsidRPr="005F300D">
              <w:t>Oct</w:t>
            </w:r>
            <w:r w:rsidRPr="005F300D">
              <w:rPr>
                <w:spacing w:val="-16"/>
              </w:rPr>
              <w:t xml:space="preserve"> </w:t>
            </w:r>
            <w:r w:rsidRPr="005F300D">
              <w:t>2017-</w:t>
            </w:r>
          </w:p>
          <w:p w14:paraId="186A045E" w14:textId="77777777" w:rsidR="001F5919" w:rsidRPr="005F300D" w:rsidRDefault="00000000">
            <w:pPr>
              <w:pStyle w:val="TableParagraph"/>
              <w:spacing w:line="230" w:lineRule="exact"/>
              <w:ind w:left="108"/>
            </w:pPr>
            <w:r w:rsidRPr="005F300D">
              <w:t>Sept</w:t>
            </w:r>
            <w:r w:rsidRPr="005F300D">
              <w:rPr>
                <w:spacing w:val="-1"/>
              </w:rPr>
              <w:t xml:space="preserve"> </w:t>
            </w:r>
            <w:r w:rsidRPr="005F300D">
              <w:rPr>
                <w:spacing w:val="-4"/>
              </w:rPr>
              <w:t>2018</w:t>
            </w:r>
          </w:p>
        </w:tc>
        <w:tc>
          <w:tcPr>
            <w:tcW w:w="1502" w:type="dxa"/>
          </w:tcPr>
          <w:p w14:paraId="36364604" w14:textId="77777777" w:rsidR="001F5919" w:rsidRPr="005F300D" w:rsidRDefault="00000000">
            <w:pPr>
              <w:pStyle w:val="TableParagraph"/>
              <w:spacing w:line="242" w:lineRule="auto"/>
              <w:ind w:left="108" w:right="410"/>
            </w:pPr>
            <w:r w:rsidRPr="005F300D">
              <w:rPr>
                <w:spacing w:val="-2"/>
              </w:rPr>
              <w:t xml:space="preserve">Previous: </w:t>
            </w:r>
            <w:r w:rsidRPr="005F300D">
              <w:t>Oct</w:t>
            </w:r>
            <w:r w:rsidRPr="005F300D">
              <w:rPr>
                <w:spacing w:val="-3"/>
              </w:rPr>
              <w:t xml:space="preserve"> </w:t>
            </w:r>
            <w:r w:rsidRPr="005F300D">
              <w:rPr>
                <w:spacing w:val="-2"/>
              </w:rPr>
              <w:t>2016-</w:t>
            </w:r>
          </w:p>
          <w:p w14:paraId="5B28E650" w14:textId="77777777" w:rsidR="001F5919" w:rsidRPr="005F300D" w:rsidRDefault="00000000">
            <w:pPr>
              <w:pStyle w:val="TableParagraph"/>
              <w:spacing w:line="230" w:lineRule="exact"/>
              <w:ind w:left="108"/>
            </w:pPr>
            <w:r w:rsidRPr="005F300D">
              <w:t>Sept</w:t>
            </w:r>
            <w:r w:rsidRPr="005F300D">
              <w:rPr>
                <w:spacing w:val="-1"/>
              </w:rPr>
              <w:t xml:space="preserve"> </w:t>
            </w:r>
            <w:r w:rsidRPr="005F300D">
              <w:rPr>
                <w:spacing w:val="-4"/>
              </w:rPr>
              <w:t>2017</w:t>
            </w:r>
          </w:p>
        </w:tc>
        <w:tc>
          <w:tcPr>
            <w:tcW w:w="1502" w:type="dxa"/>
          </w:tcPr>
          <w:p w14:paraId="4B186341" w14:textId="77777777" w:rsidR="001F5919" w:rsidRPr="005F300D" w:rsidRDefault="00000000">
            <w:pPr>
              <w:pStyle w:val="TableParagraph"/>
              <w:spacing w:line="242" w:lineRule="auto"/>
              <w:ind w:left="108" w:right="605"/>
            </w:pPr>
            <w:r w:rsidRPr="005F300D">
              <w:rPr>
                <w:spacing w:val="-2"/>
              </w:rPr>
              <w:t>Volume Change</w:t>
            </w:r>
          </w:p>
        </w:tc>
        <w:tc>
          <w:tcPr>
            <w:tcW w:w="1504" w:type="dxa"/>
          </w:tcPr>
          <w:p w14:paraId="01A48670" w14:textId="77777777" w:rsidR="001F5919" w:rsidRPr="005F300D" w:rsidRDefault="00000000">
            <w:pPr>
              <w:pStyle w:val="TableParagraph"/>
              <w:spacing w:line="250" w:lineRule="exact"/>
              <w:ind w:left="109"/>
            </w:pPr>
            <w:r w:rsidRPr="005F300D">
              <w:rPr>
                <w:spacing w:val="-2"/>
              </w:rPr>
              <w:t>%Change</w:t>
            </w:r>
          </w:p>
        </w:tc>
        <w:tc>
          <w:tcPr>
            <w:tcW w:w="1502" w:type="dxa"/>
          </w:tcPr>
          <w:p w14:paraId="1FC637A7" w14:textId="77777777" w:rsidR="001F5919" w:rsidRPr="005F300D" w:rsidRDefault="00000000">
            <w:pPr>
              <w:pStyle w:val="TableParagraph"/>
              <w:spacing w:line="250" w:lineRule="exact"/>
              <w:ind w:left="107"/>
            </w:pPr>
            <w:r w:rsidRPr="005F300D">
              <w:rPr>
                <w:spacing w:val="-2"/>
              </w:rPr>
              <w:t>Target</w:t>
            </w:r>
          </w:p>
        </w:tc>
      </w:tr>
      <w:tr w:rsidR="001F5919" w:rsidRPr="005F300D" w14:paraId="46CB188C" w14:textId="77777777" w:rsidTr="005F300D">
        <w:trPr>
          <w:trHeight w:val="508"/>
        </w:trPr>
        <w:tc>
          <w:tcPr>
            <w:tcW w:w="1502" w:type="dxa"/>
          </w:tcPr>
          <w:p w14:paraId="666529AB" w14:textId="77777777" w:rsidR="001F5919" w:rsidRPr="005F300D" w:rsidRDefault="00000000">
            <w:pPr>
              <w:pStyle w:val="TableParagraph"/>
              <w:spacing w:line="252" w:lineRule="exact"/>
              <w:ind w:left="107" w:right="410"/>
            </w:pPr>
            <w:r w:rsidRPr="005F300D">
              <w:rPr>
                <w:spacing w:val="-2"/>
              </w:rPr>
              <w:t>Domestic Abuse</w:t>
            </w:r>
          </w:p>
        </w:tc>
        <w:tc>
          <w:tcPr>
            <w:tcW w:w="1503" w:type="dxa"/>
          </w:tcPr>
          <w:p w14:paraId="51FC7F11" w14:textId="77777777" w:rsidR="001F5919" w:rsidRPr="005F300D" w:rsidRDefault="00000000">
            <w:pPr>
              <w:pStyle w:val="TableParagraph"/>
              <w:ind w:left="108"/>
            </w:pPr>
            <w:r w:rsidRPr="005F300D">
              <w:rPr>
                <w:spacing w:val="-4"/>
              </w:rPr>
              <w:t>1456</w:t>
            </w:r>
          </w:p>
        </w:tc>
        <w:tc>
          <w:tcPr>
            <w:tcW w:w="1502" w:type="dxa"/>
          </w:tcPr>
          <w:p w14:paraId="5EA38D95" w14:textId="77777777" w:rsidR="001F5919" w:rsidRPr="005F300D" w:rsidRDefault="00000000">
            <w:pPr>
              <w:pStyle w:val="TableParagraph"/>
              <w:ind w:left="108"/>
            </w:pPr>
            <w:r w:rsidRPr="005F300D">
              <w:rPr>
                <w:spacing w:val="-4"/>
              </w:rPr>
              <w:t>1328</w:t>
            </w:r>
          </w:p>
        </w:tc>
        <w:tc>
          <w:tcPr>
            <w:tcW w:w="1502" w:type="dxa"/>
          </w:tcPr>
          <w:p w14:paraId="437B883C" w14:textId="77777777" w:rsidR="001F5919" w:rsidRPr="005F300D" w:rsidRDefault="00000000">
            <w:pPr>
              <w:pStyle w:val="TableParagraph"/>
              <w:ind w:left="108"/>
            </w:pPr>
            <w:r w:rsidRPr="005F300D">
              <w:rPr>
                <w:spacing w:val="-5"/>
              </w:rPr>
              <w:t>128</w:t>
            </w:r>
          </w:p>
        </w:tc>
        <w:tc>
          <w:tcPr>
            <w:tcW w:w="1504" w:type="dxa"/>
          </w:tcPr>
          <w:p w14:paraId="75265058" w14:textId="77777777" w:rsidR="001F5919" w:rsidRPr="005F300D" w:rsidRDefault="00000000">
            <w:pPr>
              <w:pStyle w:val="TableParagraph"/>
              <w:ind w:left="109"/>
            </w:pPr>
            <w:r w:rsidRPr="005F300D">
              <w:rPr>
                <w:color w:val="C00000"/>
                <w:spacing w:val="-2"/>
              </w:rPr>
              <w:t>9.64%</w:t>
            </w:r>
          </w:p>
        </w:tc>
        <w:tc>
          <w:tcPr>
            <w:tcW w:w="1502" w:type="dxa"/>
          </w:tcPr>
          <w:p w14:paraId="59E5250C" w14:textId="77777777" w:rsidR="001F5919" w:rsidRPr="005F300D" w:rsidRDefault="00000000">
            <w:pPr>
              <w:pStyle w:val="TableParagraph"/>
              <w:ind w:left="107"/>
            </w:pPr>
            <w:r w:rsidRPr="005F300D">
              <w:rPr>
                <w:color w:val="C00000"/>
                <w:spacing w:val="-2"/>
              </w:rPr>
              <w:t>Reduce</w:t>
            </w:r>
          </w:p>
        </w:tc>
      </w:tr>
    </w:tbl>
    <w:p w14:paraId="78798EDE" w14:textId="77777777" w:rsidR="001F5919" w:rsidRPr="005F300D" w:rsidRDefault="001F5919">
      <w:pPr>
        <w:pStyle w:val="BodyText"/>
        <w:spacing w:before="272"/>
      </w:pPr>
    </w:p>
    <w:p w14:paraId="6A6ADCF2" w14:textId="49982DEF" w:rsidR="001F5919" w:rsidRPr="005F300D" w:rsidRDefault="00000000">
      <w:pPr>
        <w:pStyle w:val="BodyText"/>
        <w:ind w:left="560" w:right="918"/>
      </w:pPr>
      <w:r w:rsidRPr="005F300D">
        <w:t>Domestic</w:t>
      </w:r>
      <w:r w:rsidRPr="005F300D">
        <w:rPr>
          <w:spacing w:val="-5"/>
        </w:rPr>
        <w:t xml:space="preserve"> </w:t>
      </w:r>
      <w:r w:rsidRPr="005F300D">
        <w:t>abuse</w:t>
      </w:r>
      <w:r w:rsidRPr="005F300D">
        <w:rPr>
          <w:spacing w:val="-3"/>
        </w:rPr>
        <w:t xml:space="preserve"> </w:t>
      </w:r>
      <w:r w:rsidRPr="005F300D">
        <w:t>reporting</w:t>
      </w:r>
      <w:r w:rsidRPr="005F300D">
        <w:rPr>
          <w:spacing w:val="-4"/>
        </w:rPr>
        <w:t xml:space="preserve"> </w:t>
      </w:r>
      <w:r w:rsidRPr="005F300D">
        <w:t>has continued</w:t>
      </w:r>
      <w:r w:rsidRPr="005F300D">
        <w:rPr>
          <w:spacing w:val="-3"/>
        </w:rPr>
        <w:t xml:space="preserve"> </w:t>
      </w:r>
      <w:r w:rsidRPr="005F300D">
        <w:t>to</w:t>
      </w:r>
      <w:r w:rsidRPr="005F300D">
        <w:rPr>
          <w:spacing w:val="-3"/>
        </w:rPr>
        <w:t xml:space="preserve"> </w:t>
      </w:r>
      <w:r w:rsidRPr="005F300D">
        <w:t>rise</w:t>
      </w:r>
      <w:r w:rsidRPr="005F300D">
        <w:rPr>
          <w:spacing w:val="-1"/>
        </w:rPr>
        <w:t xml:space="preserve"> </w:t>
      </w:r>
      <w:r w:rsidRPr="005F300D">
        <w:t>over</w:t>
      </w:r>
      <w:r w:rsidRPr="005F300D">
        <w:rPr>
          <w:spacing w:val="-3"/>
        </w:rPr>
        <w:t xml:space="preserve"> </w:t>
      </w:r>
      <w:r w:rsidRPr="005F300D">
        <w:t>the</w:t>
      </w:r>
      <w:r w:rsidRPr="005F300D">
        <w:rPr>
          <w:spacing w:val="-5"/>
        </w:rPr>
        <w:t xml:space="preserve"> </w:t>
      </w:r>
      <w:r w:rsidRPr="005F300D">
        <w:t>past</w:t>
      </w:r>
      <w:r w:rsidRPr="005F300D">
        <w:rPr>
          <w:spacing w:val="-5"/>
        </w:rPr>
        <w:t xml:space="preserve"> </w:t>
      </w:r>
      <w:r w:rsidRPr="005F300D">
        <w:t>two</w:t>
      </w:r>
      <w:r w:rsidRPr="005F300D">
        <w:rPr>
          <w:spacing w:val="-3"/>
        </w:rPr>
        <w:t xml:space="preserve"> </w:t>
      </w:r>
      <w:r w:rsidRPr="005F300D">
        <w:t>years</w:t>
      </w:r>
      <w:r w:rsidRPr="005F300D">
        <w:rPr>
          <w:spacing w:val="-3"/>
        </w:rPr>
        <w:t xml:space="preserve"> </w:t>
      </w:r>
      <w:r w:rsidRPr="005F300D">
        <w:t>with</w:t>
      </w:r>
      <w:r w:rsidRPr="005F300D">
        <w:rPr>
          <w:spacing w:val="-3"/>
        </w:rPr>
        <w:t xml:space="preserve"> </w:t>
      </w:r>
      <w:r w:rsidRPr="005F300D">
        <w:t>a</w:t>
      </w:r>
      <w:r w:rsidRPr="005F300D">
        <w:rPr>
          <w:spacing w:val="-2"/>
        </w:rPr>
        <w:t xml:space="preserve"> </w:t>
      </w:r>
      <w:r w:rsidRPr="005F300D">
        <w:t>9.64% (128</w:t>
      </w:r>
      <w:r w:rsidRPr="005F300D">
        <w:rPr>
          <w:spacing w:val="-4"/>
        </w:rPr>
        <w:t xml:space="preserve"> </w:t>
      </w:r>
      <w:r w:rsidRPr="005F300D">
        <w:t>offences)</w:t>
      </w:r>
      <w:r w:rsidRPr="005F300D">
        <w:rPr>
          <w:spacing w:val="-4"/>
        </w:rPr>
        <w:t xml:space="preserve"> </w:t>
      </w:r>
      <w:r w:rsidRPr="005F300D">
        <w:t>rise</w:t>
      </w:r>
      <w:r w:rsidRPr="005F300D">
        <w:rPr>
          <w:spacing w:val="-4"/>
        </w:rPr>
        <w:t xml:space="preserve"> </w:t>
      </w:r>
      <w:r w:rsidRPr="005F300D">
        <w:t>between</w:t>
      </w:r>
      <w:r w:rsidRPr="005F300D">
        <w:rPr>
          <w:spacing w:val="-4"/>
        </w:rPr>
        <w:t xml:space="preserve"> </w:t>
      </w:r>
      <w:r w:rsidRPr="005F300D">
        <w:t>October</w:t>
      </w:r>
      <w:r w:rsidRPr="005F300D">
        <w:rPr>
          <w:spacing w:val="-4"/>
        </w:rPr>
        <w:t xml:space="preserve"> </w:t>
      </w:r>
      <w:r w:rsidRPr="005F300D">
        <w:t>2017</w:t>
      </w:r>
      <w:r w:rsidRPr="005F300D">
        <w:rPr>
          <w:spacing w:val="-6"/>
        </w:rPr>
        <w:t xml:space="preserve"> </w:t>
      </w:r>
      <w:r w:rsidRPr="005F300D">
        <w:t>and</w:t>
      </w:r>
      <w:r w:rsidRPr="005F300D">
        <w:rPr>
          <w:spacing w:val="-4"/>
        </w:rPr>
        <w:t xml:space="preserve"> </w:t>
      </w:r>
      <w:r w:rsidRPr="005F300D">
        <w:t>September</w:t>
      </w:r>
      <w:r w:rsidRPr="005F300D">
        <w:rPr>
          <w:spacing w:val="-4"/>
        </w:rPr>
        <w:t xml:space="preserve"> </w:t>
      </w:r>
      <w:r w:rsidRPr="005F300D">
        <w:t>2018. This</w:t>
      </w:r>
      <w:r w:rsidRPr="005F300D">
        <w:rPr>
          <w:spacing w:val="-4"/>
        </w:rPr>
        <w:t xml:space="preserve"> </w:t>
      </w:r>
      <w:r w:rsidRPr="005F300D">
        <w:t>is</w:t>
      </w:r>
      <w:r w:rsidRPr="005F300D">
        <w:rPr>
          <w:spacing w:val="-4"/>
        </w:rPr>
        <w:t xml:space="preserve"> </w:t>
      </w:r>
      <w:r w:rsidRPr="005F300D">
        <w:t>encouraging as it demonstrates a potential improved confidence in the ability of organisations to support victims and deal positively with perpetrators.</w:t>
      </w:r>
    </w:p>
    <w:p w14:paraId="20AB2B53" w14:textId="77777777" w:rsidR="001F5919" w:rsidRPr="005F300D" w:rsidRDefault="001F5919">
      <w:pPr>
        <w:pStyle w:val="BodyText"/>
        <w:spacing w:before="1"/>
      </w:pPr>
    </w:p>
    <w:p w14:paraId="61A9C8D8" w14:textId="77777777" w:rsidR="001F5919" w:rsidRPr="005F300D" w:rsidRDefault="00000000">
      <w:pPr>
        <w:pStyle w:val="BodyText"/>
        <w:ind w:left="560" w:right="978"/>
      </w:pPr>
      <w:r w:rsidRPr="005F300D">
        <w:t>Women’s</w:t>
      </w:r>
      <w:r w:rsidRPr="005F300D">
        <w:rPr>
          <w:spacing w:val="-6"/>
        </w:rPr>
        <w:t xml:space="preserve"> </w:t>
      </w:r>
      <w:r w:rsidRPr="005F300D">
        <w:t>Aid</w:t>
      </w:r>
      <w:r w:rsidRPr="005F300D">
        <w:rPr>
          <w:spacing w:val="-3"/>
        </w:rPr>
        <w:t xml:space="preserve"> </w:t>
      </w:r>
      <w:r w:rsidRPr="005F300D">
        <w:t>Integrated</w:t>
      </w:r>
      <w:r w:rsidRPr="005F300D">
        <w:rPr>
          <w:spacing w:val="-3"/>
        </w:rPr>
        <w:t xml:space="preserve"> </w:t>
      </w:r>
      <w:r w:rsidRPr="005F300D">
        <w:t>Services</w:t>
      </w:r>
      <w:r w:rsidRPr="005F300D">
        <w:rPr>
          <w:spacing w:val="-3"/>
        </w:rPr>
        <w:t xml:space="preserve"> </w:t>
      </w:r>
      <w:r w:rsidRPr="005F300D">
        <w:t>(WAIS)</w:t>
      </w:r>
      <w:r w:rsidRPr="005F300D">
        <w:rPr>
          <w:spacing w:val="-6"/>
        </w:rPr>
        <w:t xml:space="preserve"> </w:t>
      </w:r>
      <w:r w:rsidRPr="005F300D">
        <w:t>deliver</w:t>
      </w:r>
      <w:r w:rsidRPr="005F300D">
        <w:rPr>
          <w:spacing w:val="-3"/>
        </w:rPr>
        <w:t xml:space="preserve"> </w:t>
      </w:r>
      <w:r w:rsidRPr="005F300D">
        <w:t>the</w:t>
      </w:r>
      <w:r w:rsidRPr="005F300D">
        <w:rPr>
          <w:spacing w:val="-5"/>
        </w:rPr>
        <w:t xml:space="preserve"> </w:t>
      </w:r>
      <w:r w:rsidRPr="005F300D">
        <w:t>following</w:t>
      </w:r>
      <w:r w:rsidRPr="005F300D">
        <w:rPr>
          <w:spacing w:val="-4"/>
        </w:rPr>
        <w:t xml:space="preserve"> </w:t>
      </w:r>
      <w:r w:rsidRPr="005F300D">
        <w:t>services</w:t>
      </w:r>
      <w:r w:rsidRPr="005F300D">
        <w:rPr>
          <w:spacing w:val="-3"/>
        </w:rPr>
        <w:t xml:space="preserve"> </w:t>
      </w:r>
      <w:r w:rsidRPr="005F300D">
        <w:t>in</w:t>
      </w:r>
      <w:r w:rsidRPr="005F300D">
        <w:rPr>
          <w:spacing w:val="-3"/>
        </w:rPr>
        <w:t xml:space="preserve"> </w:t>
      </w:r>
      <w:r w:rsidRPr="005F300D">
        <w:t>the Ashfield area:</w:t>
      </w:r>
    </w:p>
    <w:p w14:paraId="498B016D" w14:textId="77777777" w:rsidR="001F5919" w:rsidRPr="005F300D" w:rsidRDefault="001F5919">
      <w:pPr>
        <w:pStyle w:val="BodyText"/>
      </w:pPr>
    </w:p>
    <w:p w14:paraId="74C28F35" w14:textId="77777777" w:rsidR="001F5919" w:rsidRPr="005F300D" w:rsidRDefault="00000000">
      <w:pPr>
        <w:pStyle w:val="ListParagraph"/>
        <w:numPr>
          <w:ilvl w:val="0"/>
          <w:numId w:val="19"/>
        </w:numPr>
        <w:tabs>
          <w:tab w:val="left" w:pos="1280"/>
        </w:tabs>
        <w:ind w:right="989"/>
        <w:rPr>
          <w:sz w:val="24"/>
        </w:rPr>
      </w:pPr>
      <w:r w:rsidRPr="005F300D">
        <w:rPr>
          <w:b/>
          <w:sz w:val="24"/>
        </w:rPr>
        <w:t>Serenity Dispersed Refuge Accommodation</w:t>
      </w:r>
      <w:r w:rsidRPr="005F300D">
        <w:rPr>
          <w:sz w:val="24"/>
        </w:rPr>
        <w:t>. External funding has supported</w:t>
      </w:r>
      <w:r w:rsidRPr="005F300D">
        <w:rPr>
          <w:spacing w:val="-3"/>
          <w:sz w:val="24"/>
        </w:rPr>
        <w:t xml:space="preserve"> </w:t>
      </w:r>
      <w:r w:rsidRPr="005F300D">
        <w:rPr>
          <w:sz w:val="24"/>
        </w:rPr>
        <w:t>refuge</w:t>
      </w:r>
      <w:r w:rsidRPr="005F300D">
        <w:rPr>
          <w:spacing w:val="-3"/>
          <w:sz w:val="24"/>
        </w:rPr>
        <w:t xml:space="preserve"> </w:t>
      </w:r>
      <w:proofErr w:type="spellStart"/>
      <w:r w:rsidRPr="005F300D">
        <w:rPr>
          <w:sz w:val="24"/>
        </w:rPr>
        <w:t>accomodation</w:t>
      </w:r>
      <w:proofErr w:type="spellEnd"/>
      <w:r w:rsidRPr="005F300D">
        <w:rPr>
          <w:spacing w:val="-5"/>
          <w:sz w:val="24"/>
        </w:rPr>
        <w:t xml:space="preserve"> </w:t>
      </w:r>
      <w:r w:rsidRPr="005F300D">
        <w:rPr>
          <w:sz w:val="24"/>
        </w:rPr>
        <w:t>for</w:t>
      </w:r>
      <w:r w:rsidRPr="005F300D">
        <w:rPr>
          <w:spacing w:val="-5"/>
          <w:sz w:val="24"/>
        </w:rPr>
        <w:t xml:space="preserve"> </w:t>
      </w:r>
      <w:r w:rsidRPr="005F300D">
        <w:rPr>
          <w:sz w:val="24"/>
        </w:rPr>
        <w:t>women</w:t>
      </w:r>
      <w:r w:rsidRPr="005F300D">
        <w:rPr>
          <w:spacing w:val="-5"/>
          <w:sz w:val="24"/>
        </w:rPr>
        <w:t xml:space="preserve"> </w:t>
      </w:r>
      <w:r w:rsidRPr="005F300D">
        <w:rPr>
          <w:sz w:val="24"/>
        </w:rPr>
        <w:t>&amp;</w:t>
      </w:r>
      <w:r w:rsidRPr="005F300D">
        <w:rPr>
          <w:spacing w:val="-7"/>
          <w:sz w:val="24"/>
        </w:rPr>
        <w:t xml:space="preserve"> </w:t>
      </w:r>
      <w:r w:rsidRPr="005F300D">
        <w:rPr>
          <w:sz w:val="24"/>
        </w:rPr>
        <w:t>children</w:t>
      </w:r>
      <w:r w:rsidRPr="005F300D">
        <w:rPr>
          <w:spacing w:val="-6"/>
          <w:sz w:val="24"/>
        </w:rPr>
        <w:t xml:space="preserve"> </w:t>
      </w:r>
      <w:r w:rsidRPr="005F300D">
        <w:rPr>
          <w:sz w:val="24"/>
        </w:rPr>
        <w:t>fleeing</w:t>
      </w:r>
      <w:r w:rsidRPr="005F300D">
        <w:rPr>
          <w:spacing w:val="-6"/>
          <w:sz w:val="24"/>
        </w:rPr>
        <w:t xml:space="preserve"> </w:t>
      </w:r>
      <w:r w:rsidRPr="005F300D">
        <w:rPr>
          <w:sz w:val="24"/>
        </w:rPr>
        <w:t>domestic</w:t>
      </w:r>
      <w:r w:rsidRPr="005F300D">
        <w:rPr>
          <w:spacing w:val="-5"/>
          <w:sz w:val="24"/>
        </w:rPr>
        <w:t xml:space="preserve"> </w:t>
      </w:r>
      <w:r w:rsidRPr="005F300D">
        <w:rPr>
          <w:sz w:val="24"/>
        </w:rPr>
        <w:t>abuse in Ashfield. There are six properties across Ashfield – 3 flats and 3 houses with 37 bed spaces.</w:t>
      </w:r>
    </w:p>
    <w:p w14:paraId="66FCD192" w14:textId="77777777" w:rsidR="001F5919" w:rsidRPr="005F300D" w:rsidRDefault="00000000">
      <w:pPr>
        <w:pStyle w:val="BodyText"/>
        <w:ind w:left="1280"/>
      </w:pPr>
      <w:r w:rsidRPr="005F300D">
        <w:t>Serenity</w:t>
      </w:r>
      <w:r w:rsidRPr="005F300D">
        <w:rPr>
          <w:spacing w:val="-4"/>
        </w:rPr>
        <w:t xml:space="preserve"> </w:t>
      </w:r>
      <w:r w:rsidRPr="005F300D">
        <w:t>can</w:t>
      </w:r>
      <w:r w:rsidRPr="005F300D">
        <w:rPr>
          <w:spacing w:val="-3"/>
        </w:rPr>
        <w:t xml:space="preserve"> </w:t>
      </w:r>
      <w:r w:rsidRPr="005F300D">
        <w:rPr>
          <w:spacing w:val="-2"/>
        </w:rPr>
        <w:t>house:</w:t>
      </w:r>
    </w:p>
    <w:p w14:paraId="0C00CED8" w14:textId="77777777" w:rsidR="001F5919" w:rsidRPr="005F300D" w:rsidRDefault="001F5919">
      <w:pPr>
        <w:pStyle w:val="BodyText"/>
        <w:spacing w:before="1"/>
      </w:pPr>
    </w:p>
    <w:p w14:paraId="160BF12A" w14:textId="77777777" w:rsidR="001F5919" w:rsidRPr="005F300D" w:rsidRDefault="00000000">
      <w:pPr>
        <w:pStyle w:val="ListParagraph"/>
        <w:numPr>
          <w:ilvl w:val="1"/>
          <w:numId w:val="19"/>
        </w:numPr>
        <w:tabs>
          <w:tab w:val="left" w:pos="2360"/>
        </w:tabs>
        <w:spacing w:line="293" w:lineRule="exact"/>
        <w:rPr>
          <w:sz w:val="24"/>
        </w:rPr>
      </w:pPr>
      <w:r w:rsidRPr="005F300D">
        <w:rPr>
          <w:sz w:val="24"/>
        </w:rPr>
        <w:t>Women</w:t>
      </w:r>
      <w:r w:rsidRPr="005F300D">
        <w:rPr>
          <w:spacing w:val="-5"/>
          <w:sz w:val="24"/>
        </w:rPr>
        <w:t xml:space="preserve"> </w:t>
      </w:r>
      <w:r w:rsidRPr="005F300D">
        <w:rPr>
          <w:sz w:val="24"/>
        </w:rPr>
        <w:t>with</w:t>
      </w:r>
      <w:r w:rsidRPr="005F300D">
        <w:rPr>
          <w:spacing w:val="-3"/>
          <w:sz w:val="24"/>
        </w:rPr>
        <w:t xml:space="preserve"> </w:t>
      </w:r>
      <w:r w:rsidRPr="005F300D">
        <w:rPr>
          <w:sz w:val="24"/>
        </w:rPr>
        <w:t>larger</w:t>
      </w:r>
      <w:r w:rsidRPr="005F300D">
        <w:rPr>
          <w:spacing w:val="-3"/>
          <w:sz w:val="24"/>
        </w:rPr>
        <w:t xml:space="preserve"> </w:t>
      </w:r>
      <w:r w:rsidRPr="005F300D">
        <w:rPr>
          <w:spacing w:val="-2"/>
          <w:sz w:val="24"/>
        </w:rPr>
        <w:t>families</w:t>
      </w:r>
    </w:p>
    <w:p w14:paraId="632F90AD" w14:textId="77777777" w:rsidR="001F5919" w:rsidRPr="005F300D" w:rsidRDefault="00000000">
      <w:pPr>
        <w:pStyle w:val="ListParagraph"/>
        <w:numPr>
          <w:ilvl w:val="1"/>
          <w:numId w:val="19"/>
        </w:numPr>
        <w:tabs>
          <w:tab w:val="left" w:pos="2360"/>
        </w:tabs>
        <w:spacing w:line="293" w:lineRule="exact"/>
        <w:rPr>
          <w:sz w:val="24"/>
        </w:rPr>
      </w:pPr>
      <w:r w:rsidRPr="005F300D">
        <w:rPr>
          <w:sz w:val="24"/>
        </w:rPr>
        <w:t>Women</w:t>
      </w:r>
      <w:r w:rsidRPr="005F300D">
        <w:rPr>
          <w:spacing w:val="-4"/>
          <w:sz w:val="24"/>
        </w:rPr>
        <w:t xml:space="preserve"> </w:t>
      </w:r>
      <w:r w:rsidRPr="005F300D">
        <w:rPr>
          <w:sz w:val="24"/>
        </w:rPr>
        <w:t>with</w:t>
      </w:r>
      <w:r w:rsidRPr="005F300D">
        <w:rPr>
          <w:spacing w:val="-2"/>
          <w:sz w:val="24"/>
        </w:rPr>
        <w:t xml:space="preserve"> </w:t>
      </w:r>
      <w:r w:rsidRPr="005F300D">
        <w:rPr>
          <w:sz w:val="24"/>
        </w:rPr>
        <w:t>older</w:t>
      </w:r>
      <w:r w:rsidRPr="005F300D">
        <w:rPr>
          <w:spacing w:val="-1"/>
          <w:sz w:val="24"/>
        </w:rPr>
        <w:t xml:space="preserve"> </w:t>
      </w:r>
      <w:r w:rsidRPr="005F300D">
        <w:rPr>
          <w:sz w:val="24"/>
        </w:rPr>
        <w:t>boy</w:t>
      </w:r>
      <w:r w:rsidRPr="005F300D">
        <w:rPr>
          <w:spacing w:val="-4"/>
          <w:sz w:val="24"/>
        </w:rPr>
        <w:t xml:space="preserve"> </w:t>
      </w:r>
      <w:r w:rsidRPr="005F300D">
        <w:rPr>
          <w:spacing w:val="-2"/>
          <w:sz w:val="24"/>
        </w:rPr>
        <w:t>children</w:t>
      </w:r>
    </w:p>
    <w:p w14:paraId="32CE346F" w14:textId="77777777" w:rsidR="001F5919" w:rsidRPr="005F300D" w:rsidRDefault="00000000">
      <w:pPr>
        <w:pStyle w:val="ListParagraph"/>
        <w:numPr>
          <w:ilvl w:val="1"/>
          <w:numId w:val="19"/>
        </w:numPr>
        <w:tabs>
          <w:tab w:val="left" w:pos="2360"/>
        </w:tabs>
        <w:spacing w:line="293" w:lineRule="exact"/>
        <w:rPr>
          <w:sz w:val="24"/>
        </w:rPr>
      </w:pPr>
      <w:r w:rsidRPr="005F300D">
        <w:rPr>
          <w:sz w:val="24"/>
        </w:rPr>
        <w:t>Women</w:t>
      </w:r>
      <w:r w:rsidRPr="005F300D">
        <w:rPr>
          <w:spacing w:val="-9"/>
          <w:sz w:val="24"/>
        </w:rPr>
        <w:t xml:space="preserve"> </w:t>
      </w:r>
      <w:r w:rsidRPr="005F300D">
        <w:rPr>
          <w:sz w:val="24"/>
        </w:rPr>
        <w:t>for</w:t>
      </w:r>
      <w:r w:rsidRPr="005F300D">
        <w:rPr>
          <w:spacing w:val="-4"/>
          <w:sz w:val="24"/>
        </w:rPr>
        <w:t xml:space="preserve"> </w:t>
      </w:r>
      <w:r w:rsidRPr="005F300D">
        <w:rPr>
          <w:sz w:val="24"/>
        </w:rPr>
        <w:t>whom</w:t>
      </w:r>
      <w:r w:rsidRPr="005F300D">
        <w:rPr>
          <w:spacing w:val="-4"/>
          <w:sz w:val="24"/>
        </w:rPr>
        <w:t xml:space="preserve"> </w:t>
      </w:r>
      <w:r w:rsidRPr="005F300D">
        <w:rPr>
          <w:sz w:val="24"/>
        </w:rPr>
        <w:t>communal</w:t>
      </w:r>
      <w:r w:rsidRPr="005F300D">
        <w:rPr>
          <w:spacing w:val="-3"/>
          <w:sz w:val="24"/>
        </w:rPr>
        <w:t xml:space="preserve"> </w:t>
      </w:r>
      <w:r w:rsidRPr="005F300D">
        <w:rPr>
          <w:sz w:val="24"/>
        </w:rPr>
        <w:t>refuge</w:t>
      </w:r>
      <w:r w:rsidRPr="005F300D">
        <w:rPr>
          <w:spacing w:val="-3"/>
          <w:sz w:val="24"/>
        </w:rPr>
        <w:t xml:space="preserve"> </w:t>
      </w:r>
      <w:r w:rsidRPr="005F300D">
        <w:rPr>
          <w:sz w:val="24"/>
        </w:rPr>
        <w:t>accommodation</w:t>
      </w:r>
      <w:r w:rsidRPr="005F300D">
        <w:rPr>
          <w:spacing w:val="-3"/>
          <w:sz w:val="24"/>
        </w:rPr>
        <w:t xml:space="preserve"> </w:t>
      </w:r>
      <w:r w:rsidRPr="005F300D">
        <w:rPr>
          <w:sz w:val="24"/>
        </w:rPr>
        <w:t>isn’t</w:t>
      </w:r>
      <w:r w:rsidRPr="005F300D">
        <w:rPr>
          <w:spacing w:val="-3"/>
          <w:sz w:val="24"/>
        </w:rPr>
        <w:t xml:space="preserve"> </w:t>
      </w:r>
      <w:r w:rsidRPr="005F300D">
        <w:rPr>
          <w:spacing w:val="-2"/>
          <w:sz w:val="24"/>
        </w:rPr>
        <w:t>suitable</w:t>
      </w:r>
    </w:p>
    <w:p w14:paraId="2BBE5C45" w14:textId="77777777" w:rsidR="001F5919" w:rsidRPr="005F300D" w:rsidRDefault="00000000">
      <w:pPr>
        <w:pStyle w:val="ListParagraph"/>
        <w:numPr>
          <w:ilvl w:val="0"/>
          <w:numId w:val="19"/>
        </w:numPr>
        <w:tabs>
          <w:tab w:val="left" w:pos="1280"/>
        </w:tabs>
        <w:spacing w:before="275"/>
        <w:ind w:right="1056"/>
        <w:rPr>
          <w:sz w:val="24"/>
        </w:rPr>
      </w:pPr>
      <w:r w:rsidRPr="005F300D">
        <w:rPr>
          <w:b/>
          <w:sz w:val="24"/>
        </w:rPr>
        <w:t xml:space="preserve">Indigo Team </w:t>
      </w:r>
      <w:r w:rsidRPr="005F300D">
        <w:rPr>
          <w:sz w:val="24"/>
        </w:rPr>
        <w:t>– Offer support to women and children who are medium and standard risk. Support includes one to one support, drop-ins and healthy relationship</w:t>
      </w:r>
      <w:r w:rsidRPr="005F300D">
        <w:rPr>
          <w:spacing w:val="-3"/>
          <w:sz w:val="24"/>
        </w:rPr>
        <w:t xml:space="preserve"> </w:t>
      </w:r>
      <w:r w:rsidRPr="005F300D">
        <w:rPr>
          <w:sz w:val="24"/>
        </w:rPr>
        <w:t>programs.</w:t>
      </w:r>
      <w:r w:rsidRPr="005F300D">
        <w:rPr>
          <w:spacing w:val="-5"/>
          <w:sz w:val="24"/>
        </w:rPr>
        <w:t xml:space="preserve"> </w:t>
      </w:r>
      <w:r w:rsidRPr="005F300D">
        <w:rPr>
          <w:sz w:val="24"/>
        </w:rPr>
        <w:t>The</w:t>
      </w:r>
      <w:r w:rsidRPr="005F300D">
        <w:rPr>
          <w:spacing w:val="-3"/>
          <w:sz w:val="24"/>
        </w:rPr>
        <w:t xml:space="preserve"> </w:t>
      </w:r>
      <w:r w:rsidRPr="005F300D">
        <w:rPr>
          <w:sz w:val="24"/>
        </w:rPr>
        <w:t>teams</w:t>
      </w:r>
      <w:r w:rsidRPr="005F300D">
        <w:rPr>
          <w:spacing w:val="-3"/>
          <w:sz w:val="24"/>
        </w:rPr>
        <w:t xml:space="preserve"> </w:t>
      </w:r>
      <w:r w:rsidRPr="005F300D">
        <w:rPr>
          <w:sz w:val="24"/>
        </w:rPr>
        <w:t>are</w:t>
      </w:r>
      <w:r w:rsidRPr="005F300D">
        <w:rPr>
          <w:spacing w:val="-5"/>
          <w:sz w:val="24"/>
        </w:rPr>
        <w:t xml:space="preserve"> </w:t>
      </w:r>
      <w:r w:rsidRPr="005F300D">
        <w:rPr>
          <w:sz w:val="24"/>
        </w:rPr>
        <w:t>based</w:t>
      </w:r>
      <w:r w:rsidRPr="005F300D">
        <w:rPr>
          <w:spacing w:val="-5"/>
          <w:sz w:val="24"/>
        </w:rPr>
        <w:t xml:space="preserve"> </w:t>
      </w:r>
      <w:r w:rsidRPr="005F300D">
        <w:rPr>
          <w:sz w:val="24"/>
        </w:rPr>
        <w:t>with</w:t>
      </w:r>
      <w:r w:rsidRPr="005F300D">
        <w:rPr>
          <w:spacing w:val="-3"/>
          <w:sz w:val="24"/>
        </w:rPr>
        <w:t xml:space="preserve"> </w:t>
      </w:r>
      <w:r w:rsidRPr="005F300D">
        <w:rPr>
          <w:sz w:val="24"/>
        </w:rPr>
        <w:t>partners</w:t>
      </w:r>
      <w:r w:rsidRPr="005F300D">
        <w:rPr>
          <w:spacing w:val="-3"/>
          <w:sz w:val="24"/>
        </w:rPr>
        <w:t xml:space="preserve"> </w:t>
      </w:r>
      <w:r w:rsidRPr="005F300D">
        <w:rPr>
          <w:sz w:val="24"/>
        </w:rPr>
        <w:t>within</w:t>
      </w:r>
      <w:r w:rsidRPr="005F300D">
        <w:rPr>
          <w:spacing w:val="-3"/>
          <w:sz w:val="24"/>
        </w:rPr>
        <w:t xml:space="preserve"> </w:t>
      </w:r>
      <w:r w:rsidRPr="005F300D">
        <w:rPr>
          <w:sz w:val="24"/>
        </w:rPr>
        <w:t>the</w:t>
      </w:r>
      <w:r w:rsidRPr="005F300D">
        <w:rPr>
          <w:spacing w:val="-5"/>
          <w:sz w:val="24"/>
        </w:rPr>
        <w:t xml:space="preserve"> </w:t>
      </w:r>
      <w:r w:rsidRPr="005F300D">
        <w:rPr>
          <w:sz w:val="24"/>
        </w:rPr>
        <w:t>Ashfield Hub and with the Social Care Assessment Team.</w:t>
      </w:r>
    </w:p>
    <w:p w14:paraId="40E683A8" w14:textId="77777777" w:rsidR="001F5919" w:rsidRPr="005F300D" w:rsidRDefault="00000000">
      <w:pPr>
        <w:pStyle w:val="ListParagraph"/>
        <w:numPr>
          <w:ilvl w:val="0"/>
          <w:numId w:val="19"/>
        </w:numPr>
        <w:tabs>
          <w:tab w:val="left" w:pos="1280"/>
        </w:tabs>
        <w:spacing w:before="273"/>
        <w:ind w:right="1414"/>
        <w:rPr>
          <w:sz w:val="24"/>
        </w:rPr>
      </w:pPr>
      <w:r w:rsidRPr="005F300D">
        <w:rPr>
          <w:b/>
          <w:sz w:val="24"/>
        </w:rPr>
        <w:t>DAR’S</w:t>
      </w:r>
      <w:r w:rsidRPr="005F300D">
        <w:rPr>
          <w:b/>
          <w:spacing w:val="-5"/>
          <w:sz w:val="24"/>
        </w:rPr>
        <w:t xml:space="preserve"> </w:t>
      </w:r>
      <w:r w:rsidRPr="005F300D">
        <w:rPr>
          <w:b/>
          <w:sz w:val="24"/>
        </w:rPr>
        <w:t>(Domestic</w:t>
      </w:r>
      <w:r w:rsidRPr="005F300D">
        <w:rPr>
          <w:b/>
          <w:spacing w:val="-2"/>
          <w:sz w:val="24"/>
        </w:rPr>
        <w:t xml:space="preserve"> </w:t>
      </w:r>
      <w:r w:rsidRPr="005F300D">
        <w:rPr>
          <w:b/>
          <w:sz w:val="24"/>
        </w:rPr>
        <w:t>Abuse</w:t>
      </w:r>
      <w:r w:rsidRPr="005F300D">
        <w:rPr>
          <w:b/>
          <w:spacing w:val="-5"/>
          <w:sz w:val="24"/>
        </w:rPr>
        <w:t xml:space="preserve"> </w:t>
      </w:r>
      <w:r w:rsidRPr="005F300D">
        <w:rPr>
          <w:b/>
          <w:sz w:val="24"/>
        </w:rPr>
        <w:t>Referral</w:t>
      </w:r>
      <w:r w:rsidRPr="005F300D">
        <w:rPr>
          <w:b/>
          <w:spacing w:val="-5"/>
          <w:sz w:val="24"/>
        </w:rPr>
        <w:t xml:space="preserve"> </w:t>
      </w:r>
      <w:r w:rsidRPr="005F300D">
        <w:rPr>
          <w:b/>
          <w:sz w:val="24"/>
        </w:rPr>
        <w:t>Service)</w:t>
      </w:r>
      <w:r w:rsidRPr="005F300D">
        <w:rPr>
          <w:b/>
          <w:spacing w:val="-1"/>
          <w:sz w:val="24"/>
        </w:rPr>
        <w:t xml:space="preserve"> </w:t>
      </w:r>
      <w:r w:rsidRPr="005F300D">
        <w:rPr>
          <w:b/>
          <w:sz w:val="24"/>
        </w:rPr>
        <w:t>-</w:t>
      </w:r>
      <w:r w:rsidRPr="005F300D">
        <w:rPr>
          <w:b/>
          <w:spacing w:val="-6"/>
          <w:sz w:val="24"/>
        </w:rPr>
        <w:t xml:space="preserve"> </w:t>
      </w:r>
      <w:r w:rsidRPr="005F300D">
        <w:rPr>
          <w:sz w:val="24"/>
        </w:rPr>
        <w:t>The</w:t>
      </w:r>
      <w:r w:rsidRPr="005F300D">
        <w:rPr>
          <w:spacing w:val="-5"/>
          <w:sz w:val="24"/>
        </w:rPr>
        <w:t xml:space="preserve"> </w:t>
      </w:r>
      <w:r w:rsidRPr="005F300D">
        <w:rPr>
          <w:sz w:val="24"/>
        </w:rPr>
        <w:t>service</w:t>
      </w:r>
      <w:r w:rsidRPr="005F300D">
        <w:rPr>
          <w:spacing w:val="-5"/>
          <w:sz w:val="24"/>
        </w:rPr>
        <w:t xml:space="preserve"> </w:t>
      </w:r>
      <w:r w:rsidRPr="005F300D">
        <w:rPr>
          <w:sz w:val="24"/>
        </w:rPr>
        <w:t>takes</w:t>
      </w:r>
      <w:r w:rsidRPr="005F300D">
        <w:rPr>
          <w:spacing w:val="-5"/>
          <w:sz w:val="24"/>
        </w:rPr>
        <w:t xml:space="preserve"> </w:t>
      </w:r>
      <w:r w:rsidRPr="005F300D">
        <w:rPr>
          <w:sz w:val="24"/>
        </w:rPr>
        <w:t>referrals directly from GP’s and other health professionals.</w:t>
      </w:r>
    </w:p>
    <w:p w14:paraId="66558D89" w14:textId="77777777" w:rsidR="001F5919" w:rsidRPr="005F300D" w:rsidRDefault="001F5919">
      <w:pPr>
        <w:rPr>
          <w:sz w:val="24"/>
        </w:rPr>
        <w:sectPr w:rsidR="001F5919" w:rsidRPr="005F300D">
          <w:pgSz w:w="11910" w:h="16840"/>
          <w:pgMar w:top="144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7B23A1E0" w14:textId="77777777" w:rsidR="001F5919" w:rsidRPr="005F300D" w:rsidRDefault="00000000">
      <w:pPr>
        <w:pStyle w:val="ListParagraph"/>
        <w:numPr>
          <w:ilvl w:val="0"/>
          <w:numId w:val="19"/>
        </w:numPr>
        <w:tabs>
          <w:tab w:val="left" w:pos="1280"/>
        </w:tabs>
        <w:spacing w:before="79"/>
        <w:ind w:right="1038"/>
        <w:rPr>
          <w:sz w:val="24"/>
        </w:rPr>
      </w:pPr>
      <w:r w:rsidRPr="005F300D">
        <w:rPr>
          <w:b/>
          <w:sz w:val="24"/>
        </w:rPr>
        <w:lastRenderedPageBreak/>
        <w:t xml:space="preserve">CAT Team </w:t>
      </w:r>
      <w:r w:rsidRPr="005F300D">
        <w:rPr>
          <w:sz w:val="24"/>
        </w:rPr>
        <w:t>(Children &amp; Teen Team) – One to one support to children who have experienced domestic abuse in their home, one to one support to teenagers</w:t>
      </w:r>
      <w:r w:rsidRPr="005F300D">
        <w:rPr>
          <w:spacing w:val="-4"/>
          <w:sz w:val="24"/>
        </w:rPr>
        <w:t xml:space="preserve"> </w:t>
      </w:r>
      <w:r w:rsidRPr="005F300D">
        <w:rPr>
          <w:sz w:val="24"/>
        </w:rPr>
        <w:t>who</w:t>
      </w:r>
      <w:r w:rsidRPr="005F300D">
        <w:rPr>
          <w:spacing w:val="-4"/>
          <w:sz w:val="24"/>
        </w:rPr>
        <w:t xml:space="preserve"> </w:t>
      </w:r>
      <w:r w:rsidRPr="005F300D">
        <w:rPr>
          <w:sz w:val="24"/>
        </w:rPr>
        <w:t>have</w:t>
      </w:r>
      <w:r w:rsidRPr="005F300D">
        <w:rPr>
          <w:spacing w:val="-4"/>
          <w:sz w:val="24"/>
        </w:rPr>
        <w:t xml:space="preserve"> </w:t>
      </w:r>
      <w:r w:rsidRPr="005F300D">
        <w:rPr>
          <w:sz w:val="24"/>
        </w:rPr>
        <w:t>experienced abuse</w:t>
      </w:r>
      <w:r w:rsidRPr="005F300D">
        <w:rPr>
          <w:spacing w:val="-6"/>
          <w:sz w:val="24"/>
        </w:rPr>
        <w:t xml:space="preserve"> </w:t>
      </w:r>
      <w:r w:rsidRPr="005F300D">
        <w:rPr>
          <w:sz w:val="24"/>
        </w:rPr>
        <w:t>in</w:t>
      </w:r>
      <w:r w:rsidRPr="005F300D">
        <w:rPr>
          <w:spacing w:val="-4"/>
          <w:sz w:val="24"/>
        </w:rPr>
        <w:t xml:space="preserve"> </w:t>
      </w:r>
      <w:r w:rsidRPr="005F300D">
        <w:rPr>
          <w:sz w:val="24"/>
        </w:rPr>
        <w:t>their</w:t>
      </w:r>
      <w:r w:rsidRPr="005F300D">
        <w:rPr>
          <w:spacing w:val="-6"/>
          <w:sz w:val="24"/>
        </w:rPr>
        <w:t xml:space="preserve"> </w:t>
      </w:r>
      <w:r w:rsidRPr="005F300D">
        <w:rPr>
          <w:sz w:val="24"/>
        </w:rPr>
        <w:t>own</w:t>
      </w:r>
      <w:r w:rsidRPr="005F300D">
        <w:rPr>
          <w:spacing w:val="-4"/>
          <w:sz w:val="24"/>
        </w:rPr>
        <w:t xml:space="preserve"> </w:t>
      </w:r>
      <w:r w:rsidRPr="005F300D">
        <w:rPr>
          <w:sz w:val="24"/>
        </w:rPr>
        <w:t>relationship,</w:t>
      </w:r>
      <w:r w:rsidRPr="005F300D">
        <w:rPr>
          <w:spacing w:val="-4"/>
          <w:sz w:val="24"/>
        </w:rPr>
        <w:t xml:space="preserve"> </w:t>
      </w:r>
      <w:r w:rsidRPr="005F300D">
        <w:rPr>
          <w:sz w:val="24"/>
        </w:rPr>
        <w:t>group</w:t>
      </w:r>
      <w:r w:rsidRPr="005F300D">
        <w:rPr>
          <w:spacing w:val="-4"/>
          <w:sz w:val="24"/>
        </w:rPr>
        <w:t xml:space="preserve"> </w:t>
      </w:r>
      <w:r w:rsidRPr="005F300D">
        <w:rPr>
          <w:sz w:val="24"/>
        </w:rPr>
        <w:t>work in schools and throughout the school holidays.</w:t>
      </w:r>
    </w:p>
    <w:p w14:paraId="2105F7CD" w14:textId="77777777" w:rsidR="001F5919" w:rsidRPr="005F300D" w:rsidRDefault="001F5919">
      <w:pPr>
        <w:pStyle w:val="BodyText"/>
        <w:spacing w:before="1"/>
      </w:pPr>
    </w:p>
    <w:p w14:paraId="7D003CD3" w14:textId="77777777" w:rsidR="001F5919" w:rsidRPr="005F300D" w:rsidRDefault="00000000">
      <w:pPr>
        <w:pStyle w:val="ListParagraph"/>
        <w:numPr>
          <w:ilvl w:val="0"/>
          <w:numId w:val="19"/>
        </w:numPr>
        <w:tabs>
          <w:tab w:val="left" w:pos="1280"/>
        </w:tabs>
        <w:ind w:right="1413"/>
        <w:rPr>
          <w:sz w:val="24"/>
        </w:rPr>
      </w:pPr>
      <w:r w:rsidRPr="005F300D">
        <w:rPr>
          <w:b/>
          <w:sz w:val="24"/>
        </w:rPr>
        <w:t>Pets</w:t>
      </w:r>
      <w:r w:rsidRPr="005F300D">
        <w:rPr>
          <w:b/>
          <w:spacing w:val="-3"/>
          <w:sz w:val="24"/>
        </w:rPr>
        <w:t xml:space="preserve"> </w:t>
      </w:r>
      <w:r w:rsidRPr="005F300D">
        <w:rPr>
          <w:b/>
          <w:sz w:val="24"/>
        </w:rPr>
        <w:t>Project</w:t>
      </w:r>
      <w:r w:rsidRPr="005F300D">
        <w:rPr>
          <w:b/>
          <w:spacing w:val="-5"/>
          <w:sz w:val="24"/>
        </w:rPr>
        <w:t xml:space="preserve"> </w:t>
      </w:r>
      <w:r w:rsidRPr="005F300D">
        <w:rPr>
          <w:sz w:val="24"/>
        </w:rPr>
        <w:t>–</w:t>
      </w:r>
      <w:r w:rsidRPr="005F300D">
        <w:rPr>
          <w:spacing w:val="-4"/>
          <w:sz w:val="24"/>
        </w:rPr>
        <w:t xml:space="preserve"> </w:t>
      </w:r>
      <w:r w:rsidRPr="005F300D">
        <w:rPr>
          <w:sz w:val="24"/>
        </w:rPr>
        <w:t>The</w:t>
      </w:r>
      <w:r w:rsidRPr="005F300D">
        <w:rPr>
          <w:spacing w:val="-5"/>
          <w:sz w:val="24"/>
        </w:rPr>
        <w:t xml:space="preserve"> </w:t>
      </w:r>
      <w:r w:rsidRPr="005F300D">
        <w:rPr>
          <w:sz w:val="24"/>
        </w:rPr>
        <w:t>Pets</w:t>
      </w:r>
      <w:r w:rsidRPr="005F300D">
        <w:rPr>
          <w:spacing w:val="-3"/>
          <w:sz w:val="24"/>
        </w:rPr>
        <w:t xml:space="preserve"> </w:t>
      </w:r>
      <w:r w:rsidRPr="005F300D">
        <w:rPr>
          <w:sz w:val="24"/>
        </w:rPr>
        <w:t>project</w:t>
      </w:r>
      <w:r w:rsidRPr="005F300D">
        <w:rPr>
          <w:spacing w:val="-5"/>
          <w:sz w:val="24"/>
        </w:rPr>
        <w:t xml:space="preserve"> </w:t>
      </w:r>
      <w:r w:rsidRPr="005F300D">
        <w:rPr>
          <w:sz w:val="24"/>
        </w:rPr>
        <w:t>offers</w:t>
      </w:r>
      <w:r w:rsidRPr="005F300D">
        <w:rPr>
          <w:spacing w:val="-3"/>
          <w:sz w:val="24"/>
        </w:rPr>
        <w:t xml:space="preserve"> </w:t>
      </w:r>
      <w:r w:rsidRPr="005F300D">
        <w:rPr>
          <w:sz w:val="24"/>
        </w:rPr>
        <w:t>support</w:t>
      </w:r>
      <w:r w:rsidRPr="005F300D">
        <w:rPr>
          <w:spacing w:val="-3"/>
          <w:sz w:val="24"/>
        </w:rPr>
        <w:t xml:space="preserve"> </w:t>
      </w:r>
      <w:r w:rsidRPr="005F300D">
        <w:rPr>
          <w:sz w:val="24"/>
        </w:rPr>
        <w:t>to</w:t>
      </w:r>
      <w:r w:rsidRPr="005F300D">
        <w:rPr>
          <w:spacing w:val="-2"/>
          <w:sz w:val="24"/>
        </w:rPr>
        <w:t xml:space="preserve"> </w:t>
      </w:r>
      <w:r w:rsidRPr="005F300D">
        <w:rPr>
          <w:sz w:val="24"/>
        </w:rPr>
        <w:t>women</w:t>
      </w:r>
      <w:r w:rsidRPr="005F300D">
        <w:rPr>
          <w:spacing w:val="-3"/>
          <w:sz w:val="24"/>
        </w:rPr>
        <w:t xml:space="preserve"> </w:t>
      </w:r>
      <w:r w:rsidRPr="005F300D">
        <w:rPr>
          <w:sz w:val="24"/>
        </w:rPr>
        <w:t>to</w:t>
      </w:r>
      <w:r w:rsidRPr="005F300D">
        <w:rPr>
          <w:spacing w:val="-5"/>
          <w:sz w:val="24"/>
        </w:rPr>
        <w:t xml:space="preserve"> </w:t>
      </w:r>
      <w:r w:rsidRPr="005F300D">
        <w:rPr>
          <w:sz w:val="24"/>
        </w:rPr>
        <w:t>flee</w:t>
      </w:r>
      <w:r w:rsidRPr="005F300D">
        <w:rPr>
          <w:spacing w:val="-3"/>
          <w:sz w:val="24"/>
        </w:rPr>
        <w:t xml:space="preserve"> </w:t>
      </w:r>
      <w:r w:rsidRPr="005F300D">
        <w:rPr>
          <w:sz w:val="24"/>
        </w:rPr>
        <w:t>domestic abuse by arranging fostering for their pets.</w:t>
      </w:r>
    </w:p>
    <w:p w14:paraId="0D2A6431" w14:textId="77777777" w:rsidR="001F5919" w:rsidRPr="005F300D" w:rsidRDefault="001F5919">
      <w:pPr>
        <w:pStyle w:val="BodyText"/>
      </w:pPr>
    </w:p>
    <w:p w14:paraId="2E5250E4" w14:textId="77777777" w:rsidR="001F5919" w:rsidRPr="005F300D" w:rsidRDefault="00000000">
      <w:pPr>
        <w:pStyle w:val="ListParagraph"/>
        <w:numPr>
          <w:ilvl w:val="0"/>
          <w:numId w:val="19"/>
        </w:numPr>
        <w:tabs>
          <w:tab w:val="left" w:pos="1280"/>
        </w:tabs>
        <w:ind w:right="1214"/>
        <w:rPr>
          <w:sz w:val="24"/>
        </w:rPr>
      </w:pPr>
      <w:r w:rsidRPr="005F300D">
        <w:rPr>
          <w:b/>
          <w:sz w:val="24"/>
        </w:rPr>
        <w:t>Helpline</w:t>
      </w:r>
      <w:r w:rsidRPr="005F300D">
        <w:rPr>
          <w:b/>
          <w:spacing w:val="-4"/>
          <w:sz w:val="24"/>
        </w:rPr>
        <w:t xml:space="preserve"> </w:t>
      </w:r>
      <w:r w:rsidRPr="005F300D">
        <w:rPr>
          <w:sz w:val="24"/>
        </w:rPr>
        <w:t>–</w:t>
      </w:r>
      <w:r w:rsidRPr="005F300D">
        <w:rPr>
          <w:spacing w:val="-2"/>
          <w:sz w:val="24"/>
        </w:rPr>
        <w:t xml:space="preserve"> </w:t>
      </w:r>
      <w:r w:rsidRPr="005F300D">
        <w:rPr>
          <w:sz w:val="24"/>
        </w:rPr>
        <w:t>a</w:t>
      </w:r>
      <w:r w:rsidRPr="005F300D">
        <w:rPr>
          <w:spacing w:val="-4"/>
          <w:sz w:val="24"/>
        </w:rPr>
        <w:t xml:space="preserve"> </w:t>
      </w:r>
      <w:r w:rsidRPr="005F300D">
        <w:rPr>
          <w:sz w:val="24"/>
        </w:rPr>
        <w:t>24-hour</w:t>
      </w:r>
      <w:r w:rsidRPr="005F300D">
        <w:rPr>
          <w:spacing w:val="-4"/>
          <w:sz w:val="24"/>
        </w:rPr>
        <w:t xml:space="preserve"> </w:t>
      </w:r>
      <w:r w:rsidRPr="005F300D">
        <w:rPr>
          <w:sz w:val="24"/>
        </w:rPr>
        <w:t>helpline</w:t>
      </w:r>
      <w:r w:rsidRPr="005F300D">
        <w:rPr>
          <w:spacing w:val="-4"/>
          <w:sz w:val="24"/>
        </w:rPr>
        <w:t xml:space="preserve"> </w:t>
      </w:r>
      <w:r w:rsidRPr="005F300D">
        <w:rPr>
          <w:sz w:val="24"/>
        </w:rPr>
        <w:t>for</w:t>
      </w:r>
      <w:r w:rsidRPr="005F300D">
        <w:rPr>
          <w:spacing w:val="-3"/>
          <w:sz w:val="24"/>
        </w:rPr>
        <w:t xml:space="preserve"> </w:t>
      </w:r>
      <w:r w:rsidRPr="005F300D">
        <w:rPr>
          <w:sz w:val="24"/>
        </w:rPr>
        <w:t>women</w:t>
      </w:r>
      <w:r w:rsidRPr="005F300D">
        <w:rPr>
          <w:spacing w:val="-5"/>
          <w:sz w:val="24"/>
        </w:rPr>
        <w:t xml:space="preserve"> </w:t>
      </w:r>
      <w:r w:rsidRPr="005F300D">
        <w:rPr>
          <w:sz w:val="24"/>
        </w:rPr>
        <w:t>and</w:t>
      </w:r>
      <w:r w:rsidRPr="005F300D">
        <w:rPr>
          <w:spacing w:val="-5"/>
          <w:sz w:val="24"/>
        </w:rPr>
        <w:t xml:space="preserve"> </w:t>
      </w:r>
      <w:r w:rsidRPr="005F300D">
        <w:rPr>
          <w:sz w:val="24"/>
        </w:rPr>
        <w:t>agencies</w:t>
      </w:r>
      <w:r w:rsidRPr="005F300D">
        <w:rPr>
          <w:spacing w:val="-3"/>
          <w:sz w:val="24"/>
        </w:rPr>
        <w:t xml:space="preserve"> </w:t>
      </w:r>
      <w:r w:rsidRPr="005F300D">
        <w:rPr>
          <w:sz w:val="24"/>
        </w:rPr>
        <w:t>offering</w:t>
      </w:r>
      <w:r w:rsidRPr="005F300D">
        <w:rPr>
          <w:spacing w:val="-5"/>
          <w:sz w:val="24"/>
        </w:rPr>
        <w:t xml:space="preserve"> </w:t>
      </w:r>
      <w:r w:rsidRPr="005F300D">
        <w:rPr>
          <w:sz w:val="24"/>
        </w:rPr>
        <w:t>information, advice and signposting.</w:t>
      </w:r>
    </w:p>
    <w:p w14:paraId="26F6114C" w14:textId="77777777" w:rsidR="001F5919" w:rsidRPr="005F300D" w:rsidRDefault="001F5919">
      <w:pPr>
        <w:pStyle w:val="BodyText"/>
      </w:pPr>
    </w:p>
    <w:p w14:paraId="49025B9D" w14:textId="709FCD68" w:rsidR="001F5919" w:rsidRPr="005F300D" w:rsidRDefault="00000000">
      <w:pPr>
        <w:pStyle w:val="ListParagraph"/>
        <w:numPr>
          <w:ilvl w:val="0"/>
          <w:numId w:val="19"/>
        </w:numPr>
        <w:tabs>
          <w:tab w:val="left" w:pos="1280"/>
        </w:tabs>
        <w:ind w:right="932"/>
        <w:rPr>
          <w:sz w:val="24"/>
        </w:rPr>
      </w:pPr>
      <w:r w:rsidRPr="005F300D">
        <w:rPr>
          <w:b/>
          <w:sz w:val="24"/>
        </w:rPr>
        <w:t>Independent Domestic Violence Advisors (IDVA), Court IDVAs and Integrated</w:t>
      </w:r>
      <w:r w:rsidRPr="005F300D">
        <w:rPr>
          <w:b/>
          <w:spacing w:val="-3"/>
          <w:sz w:val="24"/>
        </w:rPr>
        <w:t xml:space="preserve"> </w:t>
      </w:r>
      <w:r w:rsidRPr="005F300D">
        <w:rPr>
          <w:b/>
          <w:sz w:val="24"/>
        </w:rPr>
        <w:t>Offender</w:t>
      </w:r>
      <w:r w:rsidRPr="005F300D">
        <w:rPr>
          <w:b/>
          <w:spacing w:val="-5"/>
          <w:sz w:val="24"/>
        </w:rPr>
        <w:t xml:space="preserve"> </w:t>
      </w:r>
      <w:r w:rsidRPr="005F300D">
        <w:rPr>
          <w:b/>
          <w:sz w:val="24"/>
        </w:rPr>
        <w:t>Management</w:t>
      </w:r>
      <w:r w:rsidRPr="005F300D">
        <w:rPr>
          <w:b/>
          <w:spacing w:val="-5"/>
          <w:sz w:val="24"/>
        </w:rPr>
        <w:t xml:space="preserve"> </w:t>
      </w:r>
      <w:r w:rsidRPr="005F300D">
        <w:rPr>
          <w:b/>
          <w:sz w:val="24"/>
        </w:rPr>
        <w:t>(IOM)</w:t>
      </w:r>
      <w:r w:rsidRPr="005F300D">
        <w:rPr>
          <w:b/>
          <w:spacing w:val="-2"/>
          <w:sz w:val="24"/>
        </w:rPr>
        <w:t xml:space="preserve"> </w:t>
      </w:r>
      <w:r w:rsidRPr="005F300D">
        <w:rPr>
          <w:sz w:val="24"/>
        </w:rPr>
        <w:t>–</w:t>
      </w:r>
      <w:r w:rsidRPr="005F300D">
        <w:rPr>
          <w:spacing w:val="-5"/>
          <w:sz w:val="24"/>
        </w:rPr>
        <w:t xml:space="preserve"> </w:t>
      </w:r>
      <w:r w:rsidRPr="005F300D">
        <w:rPr>
          <w:sz w:val="24"/>
        </w:rPr>
        <w:t>Women</w:t>
      </w:r>
      <w:r w:rsidRPr="005F300D">
        <w:rPr>
          <w:spacing w:val="-5"/>
          <w:sz w:val="24"/>
        </w:rPr>
        <w:t xml:space="preserve"> </w:t>
      </w:r>
      <w:r w:rsidRPr="005F300D">
        <w:rPr>
          <w:sz w:val="24"/>
        </w:rPr>
        <w:t>assessed</w:t>
      </w:r>
      <w:r w:rsidRPr="005F300D">
        <w:rPr>
          <w:spacing w:val="-5"/>
          <w:sz w:val="24"/>
        </w:rPr>
        <w:t xml:space="preserve"> </w:t>
      </w:r>
      <w:r w:rsidRPr="005F300D">
        <w:rPr>
          <w:sz w:val="24"/>
        </w:rPr>
        <w:t>as</w:t>
      </w:r>
      <w:r w:rsidRPr="005F300D">
        <w:rPr>
          <w:spacing w:val="-4"/>
          <w:sz w:val="24"/>
        </w:rPr>
        <w:t xml:space="preserve"> </w:t>
      </w:r>
      <w:r w:rsidRPr="005F300D">
        <w:rPr>
          <w:sz w:val="24"/>
        </w:rPr>
        <w:t>high</w:t>
      </w:r>
      <w:r w:rsidRPr="005F300D">
        <w:rPr>
          <w:spacing w:val="-4"/>
          <w:sz w:val="24"/>
        </w:rPr>
        <w:t xml:space="preserve"> </w:t>
      </w:r>
      <w:r w:rsidRPr="005F300D">
        <w:rPr>
          <w:sz w:val="24"/>
        </w:rPr>
        <w:t>risk via the Multi-agency Risk Assessment Conference (MARAC) process and court receive support IDVAs.</w:t>
      </w:r>
    </w:p>
    <w:p w14:paraId="70CD2A25" w14:textId="77777777" w:rsidR="005F300D" w:rsidRPr="005F300D" w:rsidRDefault="005F300D">
      <w:pPr>
        <w:pStyle w:val="BodyText"/>
      </w:pPr>
    </w:p>
    <w:p w14:paraId="5D3AECF2" w14:textId="142698D6" w:rsidR="005F300D" w:rsidRPr="005F300D" w:rsidRDefault="005F300D" w:rsidP="005F300D">
      <w:pPr>
        <w:pStyle w:val="BodyText"/>
        <w:jc w:val="center"/>
      </w:pPr>
      <w:r w:rsidRPr="005F300D">
        <w:drawing>
          <wp:inline distT="0" distB="0" distL="0" distR="0" wp14:anchorId="27C1F5E0" wp14:editId="3BA8B394">
            <wp:extent cx="5849166" cy="2619741"/>
            <wp:effectExtent l="0" t="0" r="0" b="9525"/>
            <wp:docPr id="1928653503" name="Picture 1" descr="Ashfield violence against the person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653503" name="Picture 1" descr="Ashfield violence against the person chart"/>
                    <pic:cNvPicPr/>
                  </pic:nvPicPr>
                  <pic:blipFill>
                    <a:blip r:embed="rId39"/>
                    <a:stretch>
                      <a:fillRect/>
                    </a:stretch>
                  </pic:blipFill>
                  <pic:spPr>
                    <a:xfrm>
                      <a:off x="0" y="0"/>
                      <a:ext cx="5849166" cy="2619741"/>
                    </a:xfrm>
                    <a:prstGeom prst="rect">
                      <a:avLst/>
                    </a:prstGeom>
                  </pic:spPr>
                </pic:pic>
              </a:graphicData>
            </a:graphic>
          </wp:inline>
        </w:drawing>
      </w:r>
    </w:p>
    <w:p w14:paraId="639DC864" w14:textId="77777777" w:rsidR="001F5919" w:rsidRPr="005F300D" w:rsidRDefault="001F5919">
      <w:pPr>
        <w:pStyle w:val="BodyText"/>
        <w:spacing w:before="32"/>
      </w:pPr>
    </w:p>
    <w:p w14:paraId="371D9FE3" w14:textId="77777777" w:rsidR="001F5919" w:rsidRPr="005F300D" w:rsidRDefault="00000000">
      <w:pPr>
        <w:pStyle w:val="BodyText"/>
        <w:ind w:left="560" w:right="918"/>
      </w:pPr>
      <w:r w:rsidRPr="005F300D">
        <w:t>Violence against the person has shown a rise of 21.78%.</w:t>
      </w:r>
      <w:r w:rsidRPr="005F300D">
        <w:rPr>
          <w:spacing w:val="-1"/>
        </w:rPr>
        <w:t xml:space="preserve"> </w:t>
      </w:r>
      <w:r w:rsidRPr="005F300D">
        <w:t>Whilst a proportion of this rise</w:t>
      </w:r>
      <w:r w:rsidRPr="005F300D">
        <w:rPr>
          <w:spacing w:val="-3"/>
        </w:rPr>
        <w:t xml:space="preserve"> </w:t>
      </w:r>
      <w:r w:rsidRPr="005F300D">
        <w:t>can</w:t>
      </w:r>
      <w:r w:rsidRPr="005F300D">
        <w:rPr>
          <w:spacing w:val="-3"/>
        </w:rPr>
        <w:t xml:space="preserve"> </w:t>
      </w:r>
      <w:r w:rsidRPr="005F300D">
        <w:t>be</w:t>
      </w:r>
      <w:r w:rsidRPr="005F300D">
        <w:rPr>
          <w:spacing w:val="-3"/>
        </w:rPr>
        <w:t xml:space="preserve"> </w:t>
      </w:r>
      <w:r w:rsidRPr="005F300D">
        <w:t>attributed</w:t>
      </w:r>
      <w:r w:rsidRPr="005F300D">
        <w:rPr>
          <w:spacing w:val="-3"/>
        </w:rPr>
        <w:t xml:space="preserve"> </w:t>
      </w:r>
      <w:r w:rsidRPr="005F300D">
        <w:t>to revisions</w:t>
      </w:r>
      <w:r w:rsidRPr="005F300D">
        <w:rPr>
          <w:spacing w:val="-2"/>
        </w:rPr>
        <w:t xml:space="preserve"> </w:t>
      </w:r>
      <w:r w:rsidRPr="005F300D">
        <w:t>Police</w:t>
      </w:r>
      <w:r w:rsidRPr="005F300D">
        <w:rPr>
          <w:spacing w:val="-3"/>
        </w:rPr>
        <w:t xml:space="preserve"> </w:t>
      </w:r>
      <w:r w:rsidRPr="005F300D">
        <w:t>recording</w:t>
      </w:r>
      <w:r w:rsidRPr="005F300D">
        <w:rPr>
          <w:spacing w:val="-3"/>
        </w:rPr>
        <w:t xml:space="preserve"> </w:t>
      </w:r>
      <w:r w:rsidRPr="005F300D">
        <w:t>practices,</w:t>
      </w:r>
      <w:r w:rsidRPr="005F300D">
        <w:rPr>
          <w:spacing w:val="-2"/>
        </w:rPr>
        <w:t xml:space="preserve"> </w:t>
      </w:r>
      <w:r w:rsidRPr="005F300D">
        <w:t>it</w:t>
      </w:r>
      <w:r w:rsidRPr="005F300D">
        <w:rPr>
          <w:spacing w:val="-3"/>
        </w:rPr>
        <w:t xml:space="preserve"> </w:t>
      </w:r>
      <w:r w:rsidRPr="005F300D">
        <w:t>is</w:t>
      </w:r>
      <w:r w:rsidRPr="005F300D">
        <w:rPr>
          <w:spacing w:val="-5"/>
        </w:rPr>
        <w:t xml:space="preserve"> </w:t>
      </w:r>
      <w:r w:rsidRPr="005F300D">
        <w:t>an</w:t>
      </w:r>
      <w:r w:rsidRPr="005F300D">
        <w:rPr>
          <w:spacing w:val="-5"/>
        </w:rPr>
        <w:t xml:space="preserve"> </w:t>
      </w:r>
      <w:r w:rsidRPr="005F300D">
        <w:t>area</w:t>
      </w:r>
      <w:r w:rsidRPr="005F300D">
        <w:rPr>
          <w:spacing w:val="-3"/>
        </w:rPr>
        <w:t xml:space="preserve"> </w:t>
      </w:r>
      <w:r w:rsidRPr="005F300D">
        <w:t>that</w:t>
      </w:r>
      <w:r w:rsidRPr="005F300D">
        <w:rPr>
          <w:spacing w:val="-3"/>
        </w:rPr>
        <w:t xml:space="preserve"> </w:t>
      </w:r>
      <w:r w:rsidRPr="005F300D">
        <w:t>will</w:t>
      </w:r>
      <w:r w:rsidRPr="005F300D">
        <w:rPr>
          <w:spacing w:val="-3"/>
        </w:rPr>
        <w:t xml:space="preserve"> </w:t>
      </w:r>
      <w:r w:rsidRPr="005F300D">
        <w:t>be addressed in the CSP plan moving forwards.</w:t>
      </w:r>
    </w:p>
    <w:p w14:paraId="068B8F1A" w14:textId="77777777" w:rsidR="001F5919" w:rsidRPr="005F300D" w:rsidRDefault="001F5919">
      <w:pPr>
        <w:pStyle w:val="BodyText"/>
        <w:rPr>
          <w:sz w:val="20"/>
        </w:rPr>
      </w:pPr>
    </w:p>
    <w:p w14:paraId="32FD7E6F" w14:textId="77777777" w:rsidR="001F5919" w:rsidRPr="005F300D" w:rsidRDefault="00000000" w:rsidP="001E4A0D">
      <w:pPr>
        <w:pStyle w:val="BodyText"/>
        <w:spacing w:before="68"/>
        <w:jc w:val="center"/>
        <w:rPr>
          <w:sz w:val="20"/>
        </w:rPr>
      </w:pPr>
      <w:r w:rsidRPr="005F300D">
        <w:drawing>
          <wp:inline distT="0" distB="0" distL="0" distR="0" wp14:anchorId="107FB08B" wp14:editId="2B779B8E">
            <wp:extent cx="5535945" cy="1983676"/>
            <wp:effectExtent l="0" t="0" r="7620" b="0"/>
            <wp:docPr id="360" name="Image 360" descr="Violent knife crime (including homicide) in Ashfield ch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0" name="Image 360" descr="Violent knife crime (including homicide) in Ashfield char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535945" cy="1983676"/>
                    </a:xfrm>
                    <a:prstGeom prst="rect">
                      <a:avLst/>
                    </a:prstGeom>
                  </pic:spPr>
                </pic:pic>
              </a:graphicData>
            </a:graphic>
          </wp:inline>
        </w:drawing>
      </w:r>
    </w:p>
    <w:p w14:paraId="41E845AF" w14:textId="77777777" w:rsidR="001F5919" w:rsidRPr="005F300D" w:rsidRDefault="001F5919">
      <w:pPr>
        <w:rPr>
          <w:sz w:val="20"/>
        </w:rPr>
        <w:sectPr w:rsidR="001F5919" w:rsidRPr="005F300D">
          <w:pgSz w:w="11910" w:h="16840"/>
          <w:pgMar w:top="134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06C630DB" w14:textId="77777777" w:rsidR="001F5919" w:rsidRPr="005F300D" w:rsidRDefault="00000000">
      <w:pPr>
        <w:pStyle w:val="BodyText"/>
        <w:spacing w:before="79"/>
        <w:ind w:left="560" w:right="918"/>
      </w:pPr>
      <w:r w:rsidRPr="005F300D">
        <w:lastRenderedPageBreak/>
        <w:t>Knife</w:t>
      </w:r>
      <w:r w:rsidRPr="005F300D">
        <w:rPr>
          <w:spacing w:val="-3"/>
        </w:rPr>
        <w:t xml:space="preserve"> </w:t>
      </w:r>
      <w:r w:rsidRPr="005F300D">
        <w:t>crime</w:t>
      </w:r>
      <w:r w:rsidRPr="005F300D">
        <w:rPr>
          <w:spacing w:val="-3"/>
        </w:rPr>
        <w:t xml:space="preserve"> </w:t>
      </w:r>
      <w:r w:rsidRPr="005F300D">
        <w:t>in</w:t>
      </w:r>
      <w:r w:rsidRPr="005F300D">
        <w:rPr>
          <w:spacing w:val="-5"/>
        </w:rPr>
        <w:t xml:space="preserve"> </w:t>
      </w:r>
      <w:r w:rsidRPr="005F300D">
        <w:t>the</w:t>
      </w:r>
      <w:r w:rsidRPr="005F300D">
        <w:rPr>
          <w:spacing w:val="-5"/>
        </w:rPr>
        <w:t xml:space="preserve"> </w:t>
      </w:r>
      <w:r w:rsidRPr="005F300D">
        <w:t>United</w:t>
      </w:r>
      <w:r w:rsidRPr="005F300D">
        <w:rPr>
          <w:spacing w:val="-3"/>
        </w:rPr>
        <w:t xml:space="preserve"> </w:t>
      </w:r>
      <w:r w:rsidRPr="005F300D">
        <w:t>Kingdom</w:t>
      </w:r>
      <w:r w:rsidRPr="005F300D">
        <w:rPr>
          <w:spacing w:val="-2"/>
        </w:rPr>
        <w:t xml:space="preserve"> </w:t>
      </w:r>
      <w:r w:rsidRPr="005F300D">
        <w:t>continues</w:t>
      </w:r>
      <w:r w:rsidRPr="005F300D">
        <w:rPr>
          <w:spacing w:val="-8"/>
        </w:rPr>
        <w:t xml:space="preserve"> </w:t>
      </w:r>
      <w:r w:rsidRPr="005F300D">
        <w:t>to</w:t>
      </w:r>
      <w:r w:rsidRPr="005F300D">
        <w:rPr>
          <w:spacing w:val="-2"/>
        </w:rPr>
        <w:t xml:space="preserve"> </w:t>
      </w:r>
      <w:r w:rsidRPr="005F300D">
        <w:t>receive</w:t>
      </w:r>
      <w:r w:rsidRPr="005F300D">
        <w:rPr>
          <w:spacing w:val="-3"/>
        </w:rPr>
        <w:t xml:space="preserve"> </w:t>
      </w:r>
      <w:r w:rsidRPr="005F300D">
        <w:t>significant</w:t>
      </w:r>
      <w:r w:rsidRPr="005F300D">
        <w:rPr>
          <w:spacing w:val="-5"/>
        </w:rPr>
        <w:t xml:space="preserve"> </w:t>
      </w:r>
      <w:r w:rsidRPr="005F300D">
        <w:t>media</w:t>
      </w:r>
      <w:r w:rsidRPr="005F300D">
        <w:rPr>
          <w:spacing w:val="-5"/>
        </w:rPr>
        <w:t xml:space="preserve"> </w:t>
      </w:r>
      <w:r w:rsidRPr="005F300D">
        <w:t>attention. This in turn contributes to an increase in reporting.</w:t>
      </w:r>
    </w:p>
    <w:p w14:paraId="7C4CF2B5" w14:textId="77777777" w:rsidR="001F5919" w:rsidRPr="005F300D" w:rsidRDefault="001F5919">
      <w:pPr>
        <w:pStyle w:val="BodyText"/>
        <w:spacing w:before="1"/>
      </w:pPr>
    </w:p>
    <w:p w14:paraId="2F080FF4" w14:textId="77777777" w:rsidR="001F5919" w:rsidRPr="005F300D" w:rsidRDefault="00000000">
      <w:pPr>
        <w:pStyle w:val="BodyText"/>
        <w:ind w:left="560" w:right="2171"/>
      </w:pPr>
      <w:r w:rsidRPr="005F300D">
        <w:t>The</w:t>
      </w:r>
      <w:r w:rsidRPr="005F300D">
        <w:rPr>
          <w:spacing w:val="-5"/>
        </w:rPr>
        <w:t xml:space="preserve"> </w:t>
      </w:r>
      <w:r w:rsidRPr="005F300D">
        <w:t>Nottinghamshire</w:t>
      </w:r>
      <w:r w:rsidRPr="005F300D">
        <w:rPr>
          <w:spacing w:val="-5"/>
        </w:rPr>
        <w:t xml:space="preserve"> </w:t>
      </w:r>
      <w:r w:rsidRPr="005F300D">
        <w:t>Police</w:t>
      </w:r>
      <w:r w:rsidRPr="005F300D">
        <w:rPr>
          <w:spacing w:val="-5"/>
        </w:rPr>
        <w:t xml:space="preserve"> </w:t>
      </w:r>
      <w:r w:rsidRPr="005F300D">
        <w:t>and</w:t>
      </w:r>
      <w:r w:rsidRPr="005F300D">
        <w:rPr>
          <w:spacing w:val="-5"/>
        </w:rPr>
        <w:t xml:space="preserve"> </w:t>
      </w:r>
      <w:r w:rsidRPr="005F300D">
        <w:t>Crime</w:t>
      </w:r>
      <w:r w:rsidRPr="005F300D">
        <w:rPr>
          <w:spacing w:val="-5"/>
        </w:rPr>
        <w:t xml:space="preserve"> </w:t>
      </w:r>
      <w:r w:rsidRPr="005F300D">
        <w:t>Commissioner</w:t>
      </w:r>
      <w:r w:rsidRPr="005F300D">
        <w:rPr>
          <w:spacing w:val="-5"/>
        </w:rPr>
        <w:t xml:space="preserve"> </w:t>
      </w:r>
      <w:r w:rsidRPr="005F300D">
        <w:t>has</w:t>
      </w:r>
      <w:r w:rsidRPr="005F300D">
        <w:rPr>
          <w:spacing w:val="-8"/>
        </w:rPr>
        <w:t xml:space="preserve"> </w:t>
      </w:r>
      <w:r w:rsidRPr="005F300D">
        <w:t>published Nottinghamshire’s Knife Crime Strategy 2018.</w:t>
      </w:r>
    </w:p>
    <w:p w14:paraId="6358C367" w14:textId="77777777" w:rsidR="001F5919" w:rsidRPr="005F300D" w:rsidRDefault="001F5919">
      <w:pPr>
        <w:pStyle w:val="BodyText"/>
      </w:pPr>
    </w:p>
    <w:p w14:paraId="5F4D365C" w14:textId="77777777" w:rsidR="001F5919" w:rsidRPr="005F300D" w:rsidRDefault="00000000">
      <w:pPr>
        <w:pStyle w:val="BodyText"/>
        <w:ind w:left="560" w:right="1323"/>
        <w:jc w:val="both"/>
      </w:pPr>
      <w:r w:rsidRPr="005F300D">
        <w:t>The Knife Crime Strategy 2018 is a pan-agency</w:t>
      </w:r>
      <w:r w:rsidRPr="005F300D">
        <w:rPr>
          <w:spacing w:val="-1"/>
        </w:rPr>
        <w:t xml:space="preserve"> </w:t>
      </w:r>
      <w:r w:rsidRPr="005F300D">
        <w:t>agreement that will see partners working</w:t>
      </w:r>
      <w:r w:rsidRPr="005F300D">
        <w:rPr>
          <w:spacing w:val="-5"/>
        </w:rPr>
        <w:t xml:space="preserve"> </w:t>
      </w:r>
      <w:r w:rsidRPr="005F300D">
        <w:t>together</w:t>
      </w:r>
      <w:r w:rsidRPr="005F300D">
        <w:rPr>
          <w:spacing w:val="-3"/>
        </w:rPr>
        <w:t xml:space="preserve"> </w:t>
      </w:r>
      <w:r w:rsidRPr="005F300D">
        <w:t>with</w:t>
      </w:r>
      <w:r w:rsidRPr="005F300D">
        <w:rPr>
          <w:spacing w:val="-3"/>
        </w:rPr>
        <w:t xml:space="preserve"> </w:t>
      </w:r>
      <w:r w:rsidRPr="005F300D">
        <w:t>the</w:t>
      </w:r>
      <w:r w:rsidRPr="005F300D">
        <w:rPr>
          <w:spacing w:val="-3"/>
        </w:rPr>
        <w:t xml:space="preserve"> </w:t>
      </w:r>
      <w:r w:rsidRPr="005F300D">
        <w:t>voluntary</w:t>
      </w:r>
      <w:r w:rsidRPr="005F300D">
        <w:rPr>
          <w:spacing w:val="-7"/>
        </w:rPr>
        <w:t xml:space="preserve"> </w:t>
      </w:r>
      <w:r w:rsidRPr="005F300D">
        <w:t>sector</w:t>
      </w:r>
      <w:r w:rsidRPr="005F300D">
        <w:rPr>
          <w:spacing w:val="-3"/>
        </w:rPr>
        <w:t xml:space="preserve"> </w:t>
      </w:r>
      <w:r w:rsidRPr="005F300D">
        <w:t>to</w:t>
      </w:r>
      <w:r w:rsidRPr="005F300D">
        <w:rPr>
          <w:spacing w:val="-3"/>
        </w:rPr>
        <w:t xml:space="preserve"> </w:t>
      </w:r>
      <w:r w:rsidRPr="005F300D">
        <w:t>tackle</w:t>
      </w:r>
      <w:r w:rsidRPr="005F300D">
        <w:rPr>
          <w:spacing w:val="-3"/>
        </w:rPr>
        <w:t xml:space="preserve"> </w:t>
      </w:r>
      <w:r w:rsidRPr="005F300D">
        <w:t>every</w:t>
      </w:r>
      <w:r w:rsidRPr="005F300D">
        <w:rPr>
          <w:spacing w:val="-7"/>
        </w:rPr>
        <w:t xml:space="preserve"> </w:t>
      </w:r>
      <w:r w:rsidRPr="005F300D">
        <w:t>aspect</w:t>
      </w:r>
      <w:r w:rsidRPr="005F300D">
        <w:rPr>
          <w:spacing w:val="-3"/>
        </w:rPr>
        <w:t xml:space="preserve"> </w:t>
      </w:r>
      <w:r w:rsidRPr="005F300D">
        <w:t>of</w:t>
      </w:r>
      <w:r w:rsidRPr="005F300D">
        <w:rPr>
          <w:spacing w:val="-3"/>
        </w:rPr>
        <w:t xml:space="preserve"> </w:t>
      </w:r>
      <w:r w:rsidRPr="005F300D">
        <w:t>knife</w:t>
      </w:r>
      <w:r w:rsidRPr="005F300D">
        <w:rPr>
          <w:spacing w:val="-3"/>
        </w:rPr>
        <w:t xml:space="preserve"> </w:t>
      </w:r>
      <w:r w:rsidRPr="005F300D">
        <w:t>violence with a strong emphasis on education, early intervention and youth engagement.</w:t>
      </w:r>
    </w:p>
    <w:p w14:paraId="302B4F80" w14:textId="77777777" w:rsidR="001F5919" w:rsidRPr="005F300D" w:rsidRDefault="001F5919">
      <w:pPr>
        <w:pStyle w:val="BodyText"/>
      </w:pPr>
    </w:p>
    <w:p w14:paraId="0895A072" w14:textId="77777777" w:rsidR="001F5919" w:rsidRPr="005F300D" w:rsidRDefault="00000000">
      <w:pPr>
        <w:pStyle w:val="BodyText"/>
        <w:ind w:left="560" w:right="914"/>
        <w:jc w:val="both"/>
      </w:pPr>
      <w:r w:rsidRPr="005F300D">
        <w:t>Backed by</w:t>
      </w:r>
      <w:r w:rsidRPr="005F300D">
        <w:rPr>
          <w:spacing w:val="-1"/>
        </w:rPr>
        <w:t xml:space="preserve"> </w:t>
      </w:r>
      <w:r w:rsidRPr="005F300D">
        <w:t>Nottingham City</w:t>
      </w:r>
      <w:r w:rsidRPr="005F300D">
        <w:rPr>
          <w:spacing w:val="-1"/>
        </w:rPr>
        <w:t xml:space="preserve"> </w:t>
      </w:r>
      <w:r w:rsidRPr="005F300D">
        <w:t>Council and Safer Nottinghamshire Board, voluntary</w:t>
      </w:r>
      <w:r w:rsidRPr="005F300D">
        <w:rPr>
          <w:spacing w:val="-2"/>
        </w:rPr>
        <w:t xml:space="preserve"> </w:t>
      </w:r>
      <w:r w:rsidRPr="005F300D">
        <w:t>and community</w:t>
      </w:r>
      <w:r w:rsidRPr="005F300D">
        <w:rPr>
          <w:spacing w:val="-5"/>
        </w:rPr>
        <w:t xml:space="preserve"> </w:t>
      </w:r>
      <w:r w:rsidRPr="005F300D">
        <w:t>sector</w:t>
      </w:r>
      <w:r w:rsidRPr="005F300D">
        <w:rPr>
          <w:spacing w:val="-2"/>
        </w:rPr>
        <w:t xml:space="preserve"> </w:t>
      </w:r>
      <w:r w:rsidRPr="005F300D">
        <w:t>and</w:t>
      </w:r>
      <w:r w:rsidRPr="005F300D">
        <w:rPr>
          <w:spacing w:val="-4"/>
        </w:rPr>
        <w:t xml:space="preserve"> </w:t>
      </w:r>
      <w:r w:rsidRPr="005F300D">
        <w:t>criminal</w:t>
      </w:r>
      <w:r w:rsidRPr="005F300D">
        <w:rPr>
          <w:spacing w:val="-2"/>
        </w:rPr>
        <w:t xml:space="preserve"> </w:t>
      </w:r>
      <w:r w:rsidRPr="005F300D">
        <w:t>justice</w:t>
      </w:r>
      <w:r w:rsidRPr="005F300D">
        <w:rPr>
          <w:spacing w:val="-4"/>
        </w:rPr>
        <w:t xml:space="preserve"> </w:t>
      </w:r>
      <w:proofErr w:type="gramStart"/>
      <w:r w:rsidRPr="005F300D">
        <w:t>partners</w:t>
      </w:r>
      <w:proofErr w:type="gramEnd"/>
      <w:r w:rsidRPr="005F300D">
        <w:rPr>
          <w:spacing w:val="-2"/>
        </w:rPr>
        <w:t xml:space="preserve"> </w:t>
      </w:r>
      <w:r w:rsidRPr="005F300D">
        <w:t>the</w:t>
      </w:r>
      <w:r w:rsidRPr="005F300D">
        <w:rPr>
          <w:spacing w:val="-2"/>
        </w:rPr>
        <w:t xml:space="preserve"> </w:t>
      </w:r>
      <w:r w:rsidRPr="005F300D">
        <w:t>strategy</w:t>
      </w:r>
      <w:r w:rsidRPr="005F300D">
        <w:rPr>
          <w:spacing w:val="-5"/>
        </w:rPr>
        <w:t xml:space="preserve"> </w:t>
      </w:r>
      <w:r w:rsidRPr="005F300D">
        <w:t>sets</w:t>
      </w:r>
      <w:r w:rsidRPr="005F300D">
        <w:rPr>
          <w:spacing w:val="-2"/>
        </w:rPr>
        <w:t xml:space="preserve"> </w:t>
      </w:r>
      <w:r w:rsidRPr="005F300D">
        <w:t>out</w:t>
      </w:r>
      <w:r w:rsidRPr="005F300D">
        <w:rPr>
          <w:spacing w:val="-4"/>
        </w:rPr>
        <w:t xml:space="preserve"> </w:t>
      </w:r>
      <w:r w:rsidRPr="005F300D">
        <w:t>four</w:t>
      </w:r>
      <w:r w:rsidRPr="005F300D">
        <w:rPr>
          <w:spacing w:val="-2"/>
        </w:rPr>
        <w:t xml:space="preserve"> </w:t>
      </w:r>
      <w:r w:rsidRPr="005F300D">
        <w:t>key</w:t>
      </w:r>
      <w:r w:rsidRPr="005F300D">
        <w:rPr>
          <w:spacing w:val="-5"/>
        </w:rPr>
        <w:t xml:space="preserve"> </w:t>
      </w:r>
      <w:r w:rsidRPr="005F300D">
        <w:t>areas</w:t>
      </w:r>
      <w:r w:rsidRPr="005F300D">
        <w:rPr>
          <w:spacing w:val="-5"/>
        </w:rPr>
        <w:t xml:space="preserve"> </w:t>
      </w:r>
      <w:r w:rsidRPr="005F300D">
        <w:t xml:space="preserve">of </w:t>
      </w:r>
      <w:r w:rsidRPr="005F300D">
        <w:rPr>
          <w:spacing w:val="-2"/>
        </w:rPr>
        <w:t>work:</w:t>
      </w:r>
    </w:p>
    <w:p w14:paraId="6F38D8B4" w14:textId="77777777" w:rsidR="001F5919" w:rsidRPr="005F300D" w:rsidRDefault="001F5919">
      <w:pPr>
        <w:pStyle w:val="BodyText"/>
        <w:spacing w:before="1"/>
      </w:pPr>
    </w:p>
    <w:p w14:paraId="72DE606E" w14:textId="199A4C75" w:rsidR="001F5919" w:rsidRPr="005F300D" w:rsidRDefault="00000000">
      <w:pPr>
        <w:pStyle w:val="ListParagraph"/>
        <w:numPr>
          <w:ilvl w:val="0"/>
          <w:numId w:val="18"/>
        </w:numPr>
        <w:tabs>
          <w:tab w:val="left" w:pos="1280"/>
        </w:tabs>
        <w:ind w:right="1019"/>
        <w:rPr>
          <w:rFonts w:ascii="Symbol" w:hAnsi="Symbol"/>
          <w:sz w:val="24"/>
        </w:rPr>
      </w:pPr>
      <w:r w:rsidRPr="005F300D">
        <w:rPr>
          <w:sz w:val="24"/>
        </w:rPr>
        <w:t>Identification and management of risk: Identifying those at risk of becoming perpetrators</w:t>
      </w:r>
      <w:r w:rsidRPr="005F300D">
        <w:rPr>
          <w:spacing w:val="-4"/>
          <w:sz w:val="24"/>
        </w:rPr>
        <w:t xml:space="preserve"> </w:t>
      </w:r>
      <w:r w:rsidRPr="005F300D">
        <w:rPr>
          <w:sz w:val="24"/>
        </w:rPr>
        <w:t>or</w:t>
      </w:r>
      <w:r w:rsidRPr="005F300D">
        <w:rPr>
          <w:spacing w:val="-4"/>
          <w:sz w:val="24"/>
        </w:rPr>
        <w:t xml:space="preserve"> </w:t>
      </w:r>
      <w:r w:rsidRPr="005F300D">
        <w:rPr>
          <w:sz w:val="24"/>
        </w:rPr>
        <w:t>victims</w:t>
      </w:r>
      <w:r w:rsidRPr="005F300D">
        <w:rPr>
          <w:spacing w:val="-6"/>
          <w:sz w:val="24"/>
        </w:rPr>
        <w:t xml:space="preserve"> </w:t>
      </w:r>
      <w:r w:rsidRPr="005F300D">
        <w:rPr>
          <w:sz w:val="24"/>
        </w:rPr>
        <w:t>of</w:t>
      </w:r>
      <w:r w:rsidRPr="005F300D">
        <w:rPr>
          <w:spacing w:val="-2"/>
          <w:sz w:val="24"/>
        </w:rPr>
        <w:t xml:space="preserve"> </w:t>
      </w:r>
      <w:r w:rsidRPr="005F300D">
        <w:rPr>
          <w:sz w:val="24"/>
        </w:rPr>
        <w:t>knife</w:t>
      </w:r>
      <w:r w:rsidRPr="005F300D">
        <w:rPr>
          <w:spacing w:val="-3"/>
          <w:sz w:val="24"/>
        </w:rPr>
        <w:t xml:space="preserve"> </w:t>
      </w:r>
      <w:r w:rsidRPr="005F300D">
        <w:rPr>
          <w:sz w:val="24"/>
        </w:rPr>
        <w:t>crime</w:t>
      </w:r>
      <w:r w:rsidRPr="005F300D">
        <w:rPr>
          <w:spacing w:val="-6"/>
          <w:sz w:val="24"/>
        </w:rPr>
        <w:t xml:space="preserve"> </w:t>
      </w:r>
      <w:r w:rsidRPr="005F300D">
        <w:rPr>
          <w:sz w:val="24"/>
        </w:rPr>
        <w:t>and</w:t>
      </w:r>
      <w:r w:rsidRPr="005F300D">
        <w:rPr>
          <w:spacing w:val="-6"/>
          <w:sz w:val="24"/>
        </w:rPr>
        <w:t xml:space="preserve"> </w:t>
      </w:r>
      <w:r w:rsidRPr="005F300D">
        <w:rPr>
          <w:sz w:val="24"/>
        </w:rPr>
        <w:t>managing</w:t>
      </w:r>
      <w:r w:rsidRPr="005F300D">
        <w:rPr>
          <w:spacing w:val="-5"/>
          <w:sz w:val="24"/>
        </w:rPr>
        <w:t xml:space="preserve"> </w:t>
      </w:r>
      <w:r w:rsidRPr="005F300D">
        <w:rPr>
          <w:sz w:val="24"/>
        </w:rPr>
        <w:t>these</w:t>
      </w:r>
      <w:r w:rsidRPr="005F300D">
        <w:rPr>
          <w:spacing w:val="-4"/>
          <w:sz w:val="24"/>
        </w:rPr>
        <w:t xml:space="preserve"> </w:t>
      </w:r>
      <w:r w:rsidRPr="005F300D">
        <w:rPr>
          <w:sz w:val="24"/>
        </w:rPr>
        <w:t>risks</w:t>
      </w:r>
      <w:r w:rsidRPr="005F300D">
        <w:rPr>
          <w:spacing w:val="-4"/>
          <w:sz w:val="24"/>
        </w:rPr>
        <w:t xml:space="preserve"> </w:t>
      </w:r>
      <w:r w:rsidRPr="005F300D">
        <w:rPr>
          <w:sz w:val="24"/>
        </w:rPr>
        <w:t>with</w:t>
      </w:r>
      <w:r w:rsidRPr="005F300D">
        <w:rPr>
          <w:spacing w:val="-4"/>
          <w:sz w:val="24"/>
        </w:rPr>
        <w:t xml:space="preserve"> </w:t>
      </w:r>
      <w:r w:rsidRPr="005F300D">
        <w:rPr>
          <w:sz w:val="24"/>
        </w:rPr>
        <w:t>diversion and enforcement.</w:t>
      </w:r>
    </w:p>
    <w:p w14:paraId="582663A8" w14:textId="77777777" w:rsidR="001F5919" w:rsidRPr="005F300D" w:rsidRDefault="00000000">
      <w:pPr>
        <w:pStyle w:val="ListParagraph"/>
        <w:numPr>
          <w:ilvl w:val="0"/>
          <w:numId w:val="18"/>
        </w:numPr>
        <w:tabs>
          <w:tab w:val="left" w:pos="1280"/>
        </w:tabs>
        <w:spacing w:before="273"/>
        <w:ind w:right="1221"/>
        <w:jc w:val="both"/>
        <w:rPr>
          <w:rFonts w:ascii="Symbol" w:hAnsi="Symbol"/>
          <w:sz w:val="24"/>
        </w:rPr>
      </w:pPr>
      <w:r w:rsidRPr="005F300D">
        <w:rPr>
          <w:sz w:val="24"/>
        </w:rPr>
        <w:t>Developing</w:t>
      </w:r>
      <w:r w:rsidRPr="005F300D">
        <w:rPr>
          <w:spacing w:val="-3"/>
          <w:sz w:val="24"/>
        </w:rPr>
        <w:t xml:space="preserve"> </w:t>
      </w:r>
      <w:r w:rsidRPr="005F300D">
        <w:rPr>
          <w:sz w:val="24"/>
        </w:rPr>
        <w:t>resilient</w:t>
      </w:r>
      <w:r w:rsidRPr="005F300D">
        <w:rPr>
          <w:spacing w:val="-2"/>
          <w:sz w:val="24"/>
        </w:rPr>
        <w:t xml:space="preserve"> </w:t>
      </w:r>
      <w:r w:rsidRPr="005F300D">
        <w:rPr>
          <w:sz w:val="24"/>
        </w:rPr>
        <w:t>spaces:</w:t>
      </w:r>
      <w:r w:rsidRPr="005F300D">
        <w:rPr>
          <w:spacing w:val="-2"/>
          <w:sz w:val="24"/>
        </w:rPr>
        <w:t xml:space="preserve"> </w:t>
      </w:r>
      <w:r w:rsidRPr="005F300D">
        <w:rPr>
          <w:sz w:val="24"/>
        </w:rPr>
        <w:t>Making</w:t>
      </w:r>
      <w:r w:rsidRPr="005F300D">
        <w:rPr>
          <w:spacing w:val="-3"/>
          <w:sz w:val="24"/>
        </w:rPr>
        <w:t xml:space="preserve"> </w:t>
      </w:r>
      <w:r w:rsidRPr="005F300D">
        <w:rPr>
          <w:sz w:val="24"/>
        </w:rPr>
        <w:t>it</w:t>
      </w:r>
      <w:r w:rsidRPr="005F300D">
        <w:rPr>
          <w:spacing w:val="-4"/>
          <w:sz w:val="24"/>
        </w:rPr>
        <w:t xml:space="preserve"> </w:t>
      </w:r>
      <w:r w:rsidRPr="005F300D">
        <w:rPr>
          <w:sz w:val="24"/>
        </w:rPr>
        <w:t>harder</w:t>
      </w:r>
      <w:r w:rsidRPr="005F300D">
        <w:rPr>
          <w:spacing w:val="-5"/>
          <w:sz w:val="24"/>
        </w:rPr>
        <w:t xml:space="preserve"> </w:t>
      </w:r>
      <w:r w:rsidRPr="005F300D">
        <w:rPr>
          <w:sz w:val="24"/>
        </w:rPr>
        <w:t>for</w:t>
      </w:r>
      <w:r w:rsidRPr="005F300D">
        <w:rPr>
          <w:spacing w:val="-2"/>
          <w:sz w:val="24"/>
        </w:rPr>
        <w:t xml:space="preserve"> </w:t>
      </w:r>
      <w:r w:rsidRPr="005F300D">
        <w:rPr>
          <w:sz w:val="24"/>
        </w:rPr>
        <w:t>offenders</w:t>
      </w:r>
      <w:r w:rsidRPr="005F300D">
        <w:rPr>
          <w:spacing w:val="-2"/>
          <w:sz w:val="24"/>
        </w:rPr>
        <w:t xml:space="preserve"> </w:t>
      </w:r>
      <w:r w:rsidRPr="005F300D">
        <w:rPr>
          <w:sz w:val="24"/>
        </w:rPr>
        <w:t>to</w:t>
      </w:r>
      <w:r w:rsidRPr="005F300D">
        <w:rPr>
          <w:spacing w:val="-4"/>
          <w:sz w:val="24"/>
        </w:rPr>
        <w:t xml:space="preserve"> </w:t>
      </w:r>
      <w:r w:rsidRPr="005F300D">
        <w:rPr>
          <w:sz w:val="24"/>
        </w:rPr>
        <w:t>carry</w:t>
      </w:r>
      <w:r w:rsidRPr="005F300D">
        <w:rPr>
          <w:spacing w:val="-5"/>
          <w:sz w:val="24"/>
        </w:rPr>
        <w:t xml:space="preserve"> </w:t>
      </w:r>
      <w:r w:rsidRPr="005F300D">
        <w:rPr>
          <w:sz w:val="24"/>
        </w:rPr>
        <w:t>and</w:t>
      </w:r>
      <w:r w:rsidRPr="005F300D">
        <w:rPr>
          <w:spacing w:val="-2"/>
          <w:sz w:val="24"/>
        </w:rPr>
        <w:t xml:space="preserve"> </w:t>
      </w:r>
      <w:r w:rsidRPr="005F300D">
        <w:rPr>
          <w:sz w:val="24"/>
        </w:rPr>
        <w:t>use knives</w:t>
      </w:r>
      <w:r w:rsidRPr="005F300D">
        <w:rPr>
          <w:spacing w:val="-3"/>
          <w:sz w:val="24"/>
        </w:rPr>
        <w:t xml:space="preserve"> </w:t>
      </w:r>
      <w:r w:rsidRPr="005F300D">
        <w:rPr>
          <w:sz w:val="24"/>
        </w:rPr>
        <w:t>in</w:t>
      </w:r>
      <w:r w:rsidRPr="005F300D">
        <w:rPr>
          <w:spacing w:val="-3"/>
          <w:sz w:val="24"/>
        </w:rPr>
        <w:t xml:space="preserve"> </w:t>
      </w:r>
      <w:r w:rsidRPr="005F300D">
        <w:rPr>
          <w:sz w:val="24"/>
        </w:rPr>
        <w:t>public</w:t>
      </w:r>
      <w:r w:rsidRPr="005F300D">
        <w:rPr>
          <w:spacing w:val="-3"/>
          <w:sz w:val="24"/>
        </w:rPr>
        <w:t xml:space="preserve"> </w:t>
      </w:r>
      <w:r w:rsidRPr="005F300D">
        <w:rPr>
          <w:sz w:val="24"/>
        </w:rPr>
        <w:t>spaces</w:t>
      </w:r>
      <w:r w:rsidRPr="005F300D">
        <w:rPr>
          <w:spacing w:val="-6"/>
          <w:sz w:val="24"/>
        </w:rPr>
        <w:t xml:space="preserve"> </w:t>
      </w:r>
      <w:r w:rsidRPr="005F300D">
        <w:rPr>
          <w:sz w:val="24"/>
        </w:rPr>
        <w:t>by</w:t>
      </w:r>
      <w:r w:rsidRPr="005F300D">
        <w:rPr>
          <w:spacing w:val="-6"/>
          <w:sz w:val="24"/>
        </w:rPr>
        <w:t xml:space="preserve"> </w:t>
      </w:r>
      <w:r w:rsidRPr="005F300D">
        <w:rPr>
          <w:sz w:val="24"/>
        </w:rPr>
        <w:t>robust</w:t>
      </w:r>
      <w:r w:rsidRPr="005F300D">
        <w:rPr>
          <w:spacing w:val="-3"/>
          <w:sz w:val="24"/>
        </w:rPr>
        <w:t xml:space="preserve"> </w:t>
      </w:r>
      <w:r w:rsidRPr="005F300D">
        <w:rPr>
          <w:sz w:val="24"/>
        </w:rPr>
        <w:t>enforcement,</w:t>
      </w:r>
      <w:r w:rsidRPr="005F300D">
        <w:rPr>
          <w:spacing w:val="-3"/>
          <w:sz w:val="24"/>
        </w:rPr>
        <w:t xml:space="preserve"> </w:t>
      </w:r>
      <w:r w:rsidRPr="005F300D">
        <w:rPr>
          <w:sz w:val="24"/>
        </w:rPr>
        <w:t>particularly</w:t>
      </w:r>
      <w:r w:rsidRPr="005F300D">
        <w:rPr>
          <w:spacing w:val="-6"/>
          <w:sz w:val="24"/>
        </w:rPr>
        <w:t xml:space="preserve"> </w:t>
      </w:r>
      <w:r w:rsidRPr="005F300D">
        <w:rPr>
          <w:sz w:val="24"/>
        </w:rPr>
        <w:t>in</w:t>
      </w:r>
      <w:r w:rsidRPr="005F300D">
        <w:rPr>
          <w:spacing w:val="-3"/>
          <w:sz w:val="24"/>
        </w:rPr>
        <w:t xml:space="preserve"> </w:t>
      </w:r>
      <w:r w:rsidRPr="005F300D">
        <w:rPr>
          <w:sz w:val="24"/>
        </w:rPr>
        <w:t xml:space="preserve">the night-time </w:t>
      </w:r>
      <w:r w:rsidRPr="005F300D">
        <w:rPr>
          <w:spacing w:val="-2"/>
          <w:sz w:val="24"/>
        </w:rPr>
        <w:t>economy.</w:t>
      </w:r>
    </w:p>
    <w:p w14:paraId="53C9FC12" w14:textId="77777777" w:rsidR="001F5919" w:rsidRPr="005F300D" w:rsidRDefault="00000000">
      <w:pPr>
        <w:pStyle w:val="ListParagraph"/>
        <w:numPr>
          <w:ilvl w:val="0"/>
          <w:numId w:val="18"/>
        </w:numPr>
        <w:tabs>
          <w:tab w:val="left" w:pos="1280"/>
        </w:tabs>
        <w:spacing w:before="275"/>
        <w:ind w:right="1856"/>
        <w:rPr>
          <w:rFonts w:ascii="Symbol" w:hAnsi="Symbol"/>
          <w:sz w:val="24"/>
        </w:rPr>
      </w:pPr>
      <w:r w:rsidRPr="005F300D">
        <w:rPr>
          <w:sz w:val="24"/>
        </w:rPr>
        <w:t>Communication</w:t>
      </w:r>
      <w:r w:rsidRPr="005F300D">
        <w:rPr>
          <w:spacing w:val="-7"/>
          <w:sz w:val="24"/>
        </w:rPr>
        <w:t xml:space="preserve"> </w:t>
      </w:r>
      <w:r w:rsidRPr="005F300D">
        <w:rPr>
          <w:sz w:val="24"/>
        </w:rPr>
        <w:t>and</w:t>
      </w:r>
      <w:r w:rsidRPr="005F300D">
        <w:rPr>
          <w:spacing w:val="-5"/>
          <w:sz w:val="24"/>
        </w:rPr>
        <w:t xml:space="preserve"> </w:t>
      </w:r>
      <w:r w:rsidRPr="005F300D">
        <w:rPr>
          <w:sz w:val="24"/>
        </w:rPr>
        <w:t>behaviour</w:t>
      </w:r>
      <w:r w:rsidRPr="005F300D">
        <w:rPr>
          <w:spacing w:val="-5"/>
          <w:sz w:val="24"/>
        </w:rPr>
        <w:t xml:space="preserve"> </w:t>
      </w:r>
      <w:r w:rsidRPr="005F300D">
        <w:rPr>
          <w:sz w:val="24"/>
        </w:rPr>
        <w:t>change:</w:t>
      </w:r>
      <w:r w:rsidRPr="005F300D">
        <w:rPr>
          <w:spacing w:val="-5"/>
          <w:sz w:val="24"/>
        </w:rPr>
        <w:t xml:space="preserve"> </w:t>
      </w:r>
      <w:r w:rsidRPr="005F300D">
        <w:rPr>
          <w:sz w:val="24"/>
        </w:rPr>
        <w:t>Ensuring</w:t>
      </w:r>
      <w:r w:rsidRPr="005F300D">
        <w:rPr>
          <w:spacing w:val="-7"/>
          <w:sz w:val="24"/>
        </w:rPr>
        <w:t xml:space="preserve"> </w:t>
      </w:r>
      <w:r w:rsidRPr="005F300D">
        <w:rPr>
          <w:sz w:val="24"/>
        </w:rPr>
        <w:t>clear</w:t>
      </w:r>
      <w:r w:rsidRPr="005F300D">
        <w:rPr>
          <w:spacing w:val="-5"/>
          <w:sz w:val="24"/>
        </w:rPr>
        <w:t xml:space="preserve"> </w:t>
      </w:r>
      <w:r w:rsidRPr="005F300D">
        <w:rPr>
          <w:sz w:val="24"/>
        </w:rPr>
        <w:t>messages</w:t>
      </w:r>
      <w:r w:rsidRPr="005F300D">
        <w:rPr>
          <w:spacing w:val="-7"/>
          <w:sz w:val="24"/>
        </w:rPr>
        <w:t xml:space="preserve"> </w:t>
      </w:r>
      <w:r w:rsidRPr="005F300D">
        <w:rPr>
          <w:sz w:val="24"/>
        </w:rPr>
        <w:t>are delivered and promoting alternative lifestyle options.</w:t>
      </w:r>
    </w:p>
    <w:p w14:paraId="06D828CB" w14:textId="77777777" w:rsidR="001F5919" w:rsidRPr="005F300D" w:rsidRDefault="00000000">
      <w:pPr>
        <w:pStyle w:val="ListParagraph"/>
        <w:numPr>
          <w:ilvl w:val="0"/>
          <w:numId w:val="18"/>
        </w:numPr>
        <w:tabs>
          <w:tab w:val="left" w:pos="1280"/>
        </w:tabs>
        <w:spacing w:before="274"/>
        <w:ind w:right="1071"/>
        <w:rPr>
          <w:rFonts w:ascii="Symbol" w:hAnsi="Symbol"/>
          <w:sz w:val="24"/>
        </w:rPr>
      </w:pPr>
      <w:r w:rsidRPr="005F300D">
        <w:rPr>
          <w:sz w:val="24"/>
        </w:rPr>
        <w:t>Communities and the third sector: Working with the community and wider partners</w:t>
      </w:r>
      <w:r w:rsidRPr="005F300D">
        <w:rPr>
          <w:spacing w:val="-6"/>
          <w:sz w:val="24"/>
        </w:rPr>
        <w:t xml:space="preserve"> </w:t>
      </w:r>
      <w:r w:rsidRPr="005F300D">
        <w:rPr>
          <w:sz w:val="24"/>
        </w:rPr>
        <w:t>to</w:t>
      </w:r>
      <w:r w:rsidRPr="005F300D">
        <w:rPr>
          <w:spacing w:val="-4"/>
          <w:sz w:val="24"/>
        </w:rPr>
        <w:t xml:space="preserve"> </w:t>
      </w:r>
      <w:r w:rsidRPr="005F300D">
        <w:rPr>
          <w:sz w:val="24"/>
        </w:rPr>
        <w:t>build</w:t>
      </w:r>
      <w:r w:rsidRPr="005F300D">
        <w:rPr>
          <w:spacing w:val="-3"/>
          <w:sz w:val="24"/>
        </w:rPr>
        <w:t xml:space="preserve"> </w:t>
      </w:r>
      <w:r w:rsidRPr="005F300D">
        <w:rPr>
          <w:sz w:val="24"/>
        </w:rPr>
        <w:t>resilient</w:t>
      </w:r>
      <w:r w:rsidRPr="005F300D">
        <w:rPr>
          <w:spacing w:val="-3"/>
          <w:sz w:val="24"/>
        </w:rPr>
        <w:t xml:space="preserve"> </w:t>
      </w:r>
      <w:r w:rsidRPr="005F300D">
        <w:rPr>
          <w:sz w:val="24"/>
        </w:rPr>
        <w:t>neighbourhoods</w:t>
      </w:r>
      <w:r w:rsidRPr="005F300D">
        <w:rPr>
          <w:spacing w:val="-6"/>
          <w:sz w:val="24"/>
        </w:rPr>
        <w:t xml:space="preserve"> </w:t>
      </w:r>
      <w:r w:rsidRPr="005F300D">
        <w:rPr>
          <w:sz w:val="24"/>
        </w:rPr>
        <w:t>and</w:t>
      </w:r>
      <w:r w:rsidRPr="005F300D">
        <w:rPr>
          <w:spacing w:val="-5"/>
          <w:sz w:val="24"/>
        </w:rPr>
        <w:t xml:space="preserve"> </w:t>
      </w:r>
      <w:r w:rsidRPr="005F300D">
        <w:rPr>
          <w:sz w:val="24"/>
        </w:rPr>
        <w:t>tackle</w:t>
      </w:r>
      <w:r w:rsidRPr="005F300D">
        <w:rPr>
          <w:spacing w:val="-5"/>
          <w:sz w:val="24"/>
        </w:rPr>
        <w:t xml:space="preserve"> </w:t>
      </w:r>
      <w:r w:rsidRPr="005F300D">
        <w:rPr>
          <w:sz w:val="24"/>
        </w:rPr>
        <w:t>both</w:t>
      </w:r>
      <w:r w:rsidRPr="005F300D">
        <w:rPr>
          <w:spacing w:val="-3"/>
          <w:sz w:val="24"/>
        </w:rPr>
        <w:t xml:space="preserve"> </w:t>
      </w:r>
      <w:r w:rsidRPr="005F300D">
        <w:rPr>
          <w:sz w:val="24"/>
        </w:rPr>
        <w:t>the</w:t>
      </w:r>
      <w:r w:rsidRPr="005F300D">
        <w:rPr>
          <w:spacing w:val="-3"/>
          <w:sz w:val="24"/>
        </w:rPr>
        <w:t xml:space="preserve"> </w:t>
      </w:r>
      <w:r w:rsidRPr="005F300D">
        <w:rPr>
          <w:sz w:val="24"/>
        </w:rPr>
        <w:t>immediate</w:t>
      </w:r>
      <w:r w:rsidRPr="005F300D">
        <w:rPr>
          <w:spacing w:val="-3"/>
          <w:sz w:val="24"/>
        </w:rPr>
        <w:t xml:space="preserve"> </w:t>
      </w:r>
      <w:r w:rsidRPr="005F300D">
        <w:rPr>
          <w:sz w:val="24"/>
        </w:rPr>
        <w:t>and long-term impact of knife crime.</w:t>
      </w:r>
    </w:p>
    <w:p w14:paraId="2DA19697" w14:textId="77777777" w:rsidR="001F5919" w:rsidRPr="005F300D" w:rsidRDefault="00000000">
      <w:pPr>
        <w:pStyle w:val="BodyText"/>
        <w:spacing w:before="275"/>
        <w:ind w:left="560" w:right="1202"/>
        <w:jc w:val="both"/>
      </w:pPr>
      <w:r w:rsidRPr="005F300D">
        <w:t>A</w:t>
      </w:r>
      <w:r w:rsidRPr="005F300D">
        <w:rPr>
          <w:spacing w:val="-4"/>
        </w:rPr>
        <w:t xml:space="preserve"> </w:t>
      </w:r>
      <w:r w:rsidRPr="005F300D">
        <w:t>recent</w:t>
      </w:r>
      <w:r w:rsidRPr="005F300D">
        <w:rPr>
          <w:spacing w:val="-4"/>
        </w:rPr>
        <w:t xml:space="preserve"> </w:t>
      </w:r>
      <w:r w:rsidRPr="005F300D">
        <w:t>Nottinghamshire ‘Knife</w:t>
      </w:r>
      <w:r w:rsidRPr="005F300D">
        <w:rPr>
          <w:spacing w:val="-4"/>
        </w:rPr>
        <w:t xml:space="preserve"> </w:t>
      </w:r>
      <w:r w:rsidRPr="005F300D">
        <w:t>Amnesty’</w:t>
      </w:r>
      <w:r w:rsidRPr="005F300D">
        <w:rPr>
          <w:spacing w:val="-4"/>
        </w:rPr>
        <w:t xml:space="preserve"> </w:t>
      </w:r>
      <w:r w:rsidRPr="005F300D">
        <w:t>resulted</w:t>
      </w:r>
      <w:r w:rsidRPr="005F300D">
        <w:rPr>
          <w:spacing w:val="-4"/>
        </w:rPr>
        <w:t xml:space="preserve"> </w:t>
      </w:r>
      <w:r w:rsidRPr="005F300D">
        <w:t>in</w:t>
      </w:r>
      <w:r w:rsidRPr="005F300D">
        <w:rPr>
          <w:spacing w:val="-4"/>
        </w:rPr>
        <w:t xml:space="preserve"> </w:t>
      </w:r>
      <w:r w:rsidRPr="005F300D">
        <w:t>31</w:t>
      </w:r>
      <w:r w:rsidRPr="005F300D">
        <w:rPr>
          <w:spacing w:val="-6"/>
        </w:rPr>
        <w:t xml:space="preserve"> </w:t>
      </w:r>
      <w:r w:rsidRPr="005F300D">
        <w:t>knives</w:t>
      </w:r>
      <w:r w:rsidRPr="005F300D">
        <w:rPr>
          <w:spacing w:val="-4"/>
        </w:rPr>
        <w:t xml:space="preserve"> </w:t>
      </w:r>
      <w:r w:rsidRPr="005F300D">
        <w:t>being</w:t>
      </w:r>
      <w:r w:rsidRPr="005F300D">
        <w:rPr>
          <w:spacing w:val="-6"/>
        </w:rPr>
        <w:t xml:space="preserve"> </w:t>
      </w:r>
      <w:r w:rsidRPr="005F300D">
        <w:t>recovered</w:t>
      </w:r>
      <w:r w:rsidRPr="005F300D">
        <w:rPr>
          <w:spacing w:val="-4"/>
        </w:rPr>
        <w:t xml:space="preserve"> </w:t>
      </w:r>
      <w:r w:rsidRPr="005F300D">
        <w:t>in Ashfield as part of a countywide total of 418.</w:t>
      </w:r>
    </w:p>
    <w:p w14:paraId="2B1AE417" w14:textId="77777777" w:rsidR="001F5919" w:rsidRPr="005F300D" w:rsidRDefault="001F5919">
      <w:pPr>
        <w:pStyle w:val="BodyText"/>
        <w:rPr>
          <w:sz w:val="20"/>
        </w:rPr>
      </w:pPr>
    </w:p>
    <w:p w14:paraId="41AD19E7" w14:textId="77777777" w:rsidR="001F5919" w:rsidRPr="005F300D" w:rsidRDefault="001F5919">
      <w:pPr>
        <w:pStyle w:val="BodyText"/>
        <w:rPr>
          <w:sz w:val="20"/>
        </w:rPr>
      </w:pPr>
    </w:p>
    <w:p w14:paraId="28C77AB3" w14:textId="77777777" w:rsidR="001F5919" w:rsidRPr="005F300D" w:rsidRDefault="001F5919">
      <w:pPr>
        <w:pStyle w:val="BodyText"/>
        <w:rPr>
          <w:sz w:val="20"/>
        </w:rPr>
      </w:pPr>
    </w:p>
    <w:p w14:paraId="07BAFF52" w14:textId="77777777" w:rsidR="001F5919" w:rsidRPr="005F300D" w:rsidRDefault="00000000" w:rsidP="001E4A0D">
      <w:pPr>
        <w:pStyle w:val="BodyText"/>
        <w:spacing w:before="160"/>
        <w:jc w:val="center"/>
        <w:rPr>
          <w:sz w:val="20"/>
        </w:rPr>
      </w:pPr>
      <w:r w:rsidRPr="005F300D">
        <w:drawing>
          <wp:inline distT="0" distB="0" distL="0" distR="0" wp14:anchorId="2D66BB1D" wp14:editId="177F3CC7">
            <wp:extent cx="5676136" cy="2643187"/>
            <wp:effectExtent l="0" t="0" r="1270" b="5080"/>
            <wp:docPr id="362" name="Image 362" descr="Lives not knive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2" name="Image 362" descr="Lives not knives logo"/>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676136" cy="2643187"/>
                    </a:xfrm>
                    <a:prstGeom prst="rect">
                      <a:avLst/>
                    </a:prstGeom>
                  </pic:spPr>
                </pic:pic>
              </a:graphicData>
            </a:graphic>
          </wp:inline>
        </w:drawing>
      </w:r>
    </w:p>
    <w:p w14:paraId="2BE19B8C" w14:textId="77777777" w:rsidR="001F5919" w:rsidRPr="005F300D" w:rsidRDefault="001F5919">
      <w:pPr>
        <w:rPr>
          <w:sz w:val="20"/>
        </w:rPr>
        <w:sectPr w:rsidR="001F5919" w:rsidRPr="005F300D">
          <w:pgSz w:w="11910" w:h="16840"/>
          <w:pgMar w:top="134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09190A87" w14:textId="77777777" w:rsidR="001F5919" w:rsidRPr="005F300D" w:rsidRDefault="00000000">
      <w:pPr>
        <w:pStyle w:val="Heading3"/>
        <w:spacing w:before="79"/>
        <w:rPr>
          <w:u w:val="none"/>
        </w:rPr>
      </w:pPr>
      <w:r w:rsidRPr="005F300D">
        <w:rPr>
          <w:u w:val="none"/>
        </w:rPr>
        <w:lastRenderedPageBreak/>
        <w:t>Anti-Social</w:t>
      </w:r>
      <w:r w:rsidRPr="005F300D">
        <w:rPr>
          <w:spacing w:val="-7"/>
          <w:u w:val="none"/>
        </w:rPr>
        <w:t xml:space="preserve"> </w:t>
      </w:r>
      <w:r w:rsidRPr="005F300D">
        <w:rPr>
          <w:spacing w:val="-2"/>
          <w:u w:val="none"/>
        </w:rPr>
        <w:t>Behaviour</w:t>
      </w:r>
    </w:p>
    <w:p w14:paraId="20B58728" w14:textId="77777777" w:rsidR="001F5919" w:rsidRPr="005F300D" w:rsidRDefault="001F5919">
      <w:pPr>
        <w:pStyle w:val="BodyText"/>
        <w:spacing w:before="1"/>
        <w:rPr>
          <w:b/>
        </w:rPr>
      </w:pPr>
    </w:p>
    <w:p w14:paraId="6F0EC027" w14:textId="3958722E" w:rsidR="001F5919" w:rsidRPr="005F300D" w:rsidRDefault="00000000">
      <w:pPr>
        <w:pStyle w:val="BodyText"/>
        <w:ind w:left="560" w:right="978"/>
      </w:pPr>
      <w:r w:rsidRPr="005F300D">
        <w:t>Levels of reporting of Anti-Social Behaviour rose slightly by 6.07% (205 offences) and</w:t>
      </w:r>
      <w:r w:rsidRPr="005F300D">
        <w:rPr>
          <w:spacing w:val="-2"/>
        </w:rPr>
        <w:t xml:space="preserve"> </w:t>
      </w:r>
      <w:r w:rsidRPr="005F300D">
        <w:t>reductions</w:t>
      </w:r>
      <w:r w:rsidRPr="005F300D">
        <w:rPr>
          <w:spacing w:val="-2"/>
        </w:rPr>
        <w:t xml:space="preserve"> </w:t>
      </w:r>
      <w:r w:rsidRPr="005F300D">
        <w:t>seen</w:t>
      </w:r>
      <w:r w:rsidRPr="005F300D">
        <w:rPr>
          <w:spacing w:val="-4"/>
        </w:rPr>
        <w:t xml:space="preserve"> </w:t>
      </w:r>
      <w:r w:rsidRPr="005F300D">
        <w:t>in</w:t>
      </w:r>
      <w:r w:rsidRPr="005F300D">
        <w:rPr>
          <w:spacing w:val="-4"/>
        </w:rPr>
        <w:t xml:space="preserve"> </w:t>
      </w:r>
      <w:r w:rsidRPr="005F300D">
        <w:t>two</w:t>
      </w:r>
      <w:r w:rsidRPr="005F300D">
        <w:rPr>
          <w:spacing w:val="-2"/>
        </w:rPr>
        <w:t xml:space="preserve"> </w:t>
      </w:r>
      <w:r w:rsidRPr="005F300D">
        <w:t>of</w:t>
      </w:r>
      <w:r w:rsidRPr="005F300D">
        <w:rPr>
          <w:spacing w:val="-2"/>
        </w:rPr>
        <w:t xml:space="preserve"> </w:t>
      </w:r>
      <w:r w:rsidRPr="005F300D">
        <w:t>the</w:t>
      </w:r>
      <w:r w:rsidRPr="005F300D">
        <w:rPr>
          <w:spacing w:val="-2"/>
        </w:rPr>
        <w:t xml:space="preserve"> </w:t>
      </w:r>
      <w:r w:rsidRPr="005F300D">
        <w:t>key</w:t>
      </w:r>
      <w:r w:rsidRPr="005F300D">
        <w:rPr>
          <w:spacing w:val="-5"/>
        </w:rPr>
        <w:t xml:space="preserve"> </w:t>
      </w:r>
      <w:r w:rsidRPr="005F300D">
        <w:t>areas;</w:t>
      </w:r>
      <w:r w:rsidRPr="005F300D">
        <w:rPr>
          <w:spacing w:val="-6"/>
        </w:rPr>
        <w:t xml:space="preserve"> </w:t>
      </w:r>
      <w:r w:rsidRPr="005F300D">
        <w:t>Environmental</w:t>
      </w:r>
      <w:r w:rsidRPr="005F300D">
        <w:rPr>
          <w:spacing w:val="-1"/>
        </w:rPr>
        <w:t xml:space="preserve"> </w:t>
      </w:r>
      <w:r w:rsidRPr="005F300D">
        <w:t>-13.69%</w:t>
      </w:r>
      <w:r w:rsidRPr="005F300D">
        <w:rPr>
          <w:spacing w:val="-2"/>
        </w:rPr>
        <w:t xml:space="preserve"> </w:t>
      </w:r>
      <w:r w:rsidRPr="005F300D">
        <w:t>(33</w:t>
      </w:r>
      <w:r w:rsidRPr="005F300D">
        <w:rPr>
          <w:spacing w:val="-2"/>
        </w:rPr>
        <w:t xml:space="preserve"> </w:t>
      </w:r>
      <w:r w:rsidRPr="005F300D">
        <w:t xml:space="preserve">offences) and Personal -1.16% (7 offences). The only rise being in Nuisance -9.67% (245 </w:t>
      </w:r>
      <w:r w:rsidRPr="005F300D">
        <w:rPr>
          <w:spacing w:val="-2"/>
        </w:rPr>
        <w:t>offences).</w:t>
      </w:r>
    </w:p>
    <w:p w14:paraId="23EE81F8" w14:textId="77777777" w:rsidR="001F5919" w:rsidRDefault="001F5919">
      <w:pPr>
        <w:pStyle w:val="BodyText"/>
      </w:pPr>
    </w:p>
    <w:p w14:paraId="129F9DE1" w14:textId="58F71092" w:rsidR="005F300D" w:rsidRDefault="005F300D" w:rsidP="005F300D">
      <w:pPr>
        <w:pStyle w:val="BodyText"/>
        <w:jc w:val="center"/>
      </w:pPr>
      <w:r w:rsidRPr="005F300D">
        <w:drawing>
          <wp:inline distT="0" distB="0" distL="0" distR="0" wp14:anchorId="19439359" wp14:editId="5FC1552C">
            <wp:extent cx="5658640" cy="2467319"/>
            <wp:effectExtent l="0" t="0" r="0" b="9525"/>
            <wp:docPr id="640113100" name="Picture 1" descr="Ashfield Anti social behaviur incidents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113100" name="Picture 1" descr="Ashfield Anti social behaviur incidents chart"/>
                    <pic:cNvPicPr/>
                  </pic:nvPicPr>
                  <pic:blipFill>
                    <a:blip r:embed="rId42"/>
                    <a:stretch>
                      <a:fillRect/>
                    </a:stretch>
                  </pic:blipFill>
                  <pic:spPr>
                    <a:xfrm>
                      <a:off x="0" y="0"/>
                      <a:ext cx="5658640" cy="2467319"/>
                    </a:xfrm>
                    <a:prstGeom prst="rect">
                      <a:avLst/>
                    </a:prstGeom>
                  </pic:spPr>
                </pic:pic>
              </a:graphicData>
            </a:graphic>
          </wp:inline>
        </w:drawing>
      </w:r>
    </w:p>
    <w:p w14:paraId="7BC3C8F9" w14:textId="77777777" w:rsidR="005F300D" w:rsidRPr="005F300D" w:rsidRDefault="005F300D">
      <w:pPr>
        <w:pStyle w:val="BodyText"/>
      </w:pPr>
    </w:p>
    <w:p w14:paraId="0376D721" w14:textId="77777777" w:rsidR="001F5919" w:rsidRPr="005F300D" w:rsidRDefault="001F5919">
      <w:pPr>
        <w:pStyle w:val="BodyText"/>
      </w:pPr>
    </w:p>
    <w:p w14:paraId="6EB5F3E4" w14:textId="501CBB94" w:rsidR="001F5919" w:rsidRPr="005F300D" w:rsidRDefault="00000000">
      <w:pPr>
        <w:pStyle w:val="BodyText"/>
        <w:ind w:left="560"/>
      </w:pPr>
      <w:r w:rsidRPr="005F300D">
        <w:t>Sutton-In-Ashfield</w:t>
      </w:r>
      <w:r w:rsidRPr="005F300D">
        <w:rPr>
          <w:spacing w:val="-10"/>
        </w:rPr>
        <w:t xml:space="preserve"> </w:t>
      </w:r>
      <w:r w:rsidRPr="005F300D">
        <w:t>and</w:t>
      </w:r>
      <w:r w:rsidRPr="005F300D">
        <w:rPr>
          <w:spacing w:val="-11"/>
        </w:rPr>
        <w:t xml:space="preserve"> </w:t>
      </w:r>
      <w:r w:rsidRPr="005F300D">
        <w:t>Hucknall</w:t>
      </w:r>
      <w:r w:rsidRPr="005F300D">
        <w:rPr>
          <w:spacing w:val="-8"/>
        </w:rPr>
        <w:t xml:space="preserve"> </w:t>
      </w:r>
      <w:r w:rsidRPr="005F300D">
        <w:t>account</w:t>
      </w:r>
      <w:r w:rsidRPr="005F300D">
        <w:rPr>
          <w:spacing w:val="-11"/>
        </w:rPr>
        <w:t xml:space="preserve"> </w:t>
      </w:r>
      <w:r w:rsidRPr="005F300D">
        <w:t>for</w:t>
      </w:r>
      <w:r w:rsidRPr="005F300D">
        <w:rPr>
          <w:spacing w:val="-10"/>
        </w:rPr>
        <w:t xml:space="preserve"> </w:t>
      </w:r>
      <w:r w:rsidRPr="005F300D">
        <w:t>77%</w:t>
      </w:r>
      <w:r w:rsidRPr="005F300D">
        <w:rPr>
          <w:spacing w:val="-7"/>
        </w:rPr>
        <w:t xml:space="preserve"> </w:t>
      </w:r>
      <w:r w:rsidRPr="005F300D">
        <w:t>of</w:t>
      </w:r>
      <w:r w:rsidRPr="005F300D">
        <w:rPr>
          <w:spacing w:val="-7"/>
        </w:rPr>
        <w:t xml:space="preserve"> </w:t>
      </w:r>
      <w:r w:rsidRPr="005F300D">
        <w:t>all</w:t>
      </w:r>
      <w:r w:rsidRPr="005F300D">
        <w:rPr>
          <w:spacing w:val="-8"/>
        </w:rPr>
        <w:t xml:space="preserve"> </w:t>
      </w:r>
      <w:r w:rsidRPr="005F300D">
        <w:t>reported</w:t>
      </w:r>
      <w:r w:rsidRPr="005F300D">
        <w:rPr>
          <w:spacing w:val="-9"/>
        </w:rPr>
        <w:t xml:space="preserve"> </w:t>
      </w:r>
      <w:r w:rsidRPr="005F300D">
        <w:t>antisocial</w:t>
      </w:r>
      <w:r w:rsidRPr="005F300D">
        <w:rPr>
          <w:spacing w:val="-6"/>
        </w:rPr>
        <w:t xml:space="preserve"> </w:t>
      </w:r>
      <w:r w:rsidRPr="005F300D">
        <w:rPr>
          <w:spacing w:val="-2"/>
        </w:rPr>
        <w:t>behaviour.</w:t>
      </w:r>
    </w:p>
    <w:p w14:paraId="555A533C" w14:textId="77777777" w:rsidR="001F5919" w:rsidRPr="005F300D" w:rsidRDefault="001F5919">
      <w:pPr>
        <w:pStyle w:val="BodyText"/>
        <w:rPr>
          <w:sz w:val="20"/>
        </w:rPr>
      </w:pPr>
    </w:p>
    <w:p w14:paraId="05380F46" w14:textId="28FA911D" w:rsidR="001F5919" w:rsidRDefault="00B9577B" w:rsidP="00B9577B">
      <w:pPr>
        <w:pStyle w:val="BodyText"/>
        <w:jc w:val="center"/>
        <w:rPr>
          <w:sz w:val="20"/>
        </w:rPr>
      </w:pPr>
      <w:r w:rsidRPr="00B9577B">
        <w:rPr>
          <w:sz w:val="20"/>
        </w:rPr>
        <w:drawing>
          <wp:inline distT="0" distB="0" distL="0" distR="0" wp14:anchorId="2F9DDF13" wp14:editId="5D936CA9">
            <wp:extent cx="5649113" cy="4048690"/>
            <wp:effectExtent l="0" t="0" r="8890" b="9525"/>
            <wp:docPr id="46440228" name="Picture 1" descr="ASB by area 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40228" name="Picture 1" descr="ASB by area pie chart"/>
                    <pic:cNvPicPr/>
                  </pic:nvPicPr>
                  <pic:blipFill>
                    <a:blip r:embed="rId43"/>
                    <a:stretch>
                      <a:fillRect/>
                    </a:stretch>
                  </pic:blipFill>
                  <pic:spPr>
                    <a:xfrm>
                      <a:off x="0" y="0"/>
                      <a:ext cx="5649113" cy="4048690"/>
                    </a:xfrm>
                    <a:prstGeom prst="rect">
                      <a:avLst/>
                    </a:prstGeom>
                  </pic:spPr>
                </pic:pic>
              </a:graphicData>
            </a:graphic>
          </wp:inline>
        </w:drawing>
      </w:r>
    </w:p>
    <w:p w14:paraId="0D8FD5FB" w14:textId="77777777" w:rsidR="00B9577B" w:rsidRPr="005F300D" w:rsidRDefault="00B9577B">
      <w:pPr>
        <w:pStyle w:val="BodyText"/>
        <w:rPr>
          <w:sz w:val="20"/>
        </w:rPr>
      </w:pPr>
    </w:p>
    <w:p w14:paraId="52AEA82D" w14:textId="163927B0" w:rsidR="001F5919" w:rsidRPr="005F300D" w:rsidRDefault="001F5919">
      <w:pPr>
        <w:pStyle w:val="BodyText"/>
        <w:spacing w:before="114"/>
        <w:rPr>
          <w:sz w:val="20"/>
        </w:rPr>
      </w:pPr>
    </w:p>
    <w:p w14:paraId="1176A596" w14:textId="77777777" w:rsidR="001F5919" w:rsidRPr="005F300D" w:rsidRDefault="001F5919">
      <w:pPr>
        <w:rPr>
          <w:sz w:val="20"/>
        </w:rPr>
        <w:sectPr w:rsidR="001F5919" w:rsidRPr="005F300D">
          <w:pgSz w:w="11910" w:h="16840"/>
          <w:pgMar w:top="134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0FBB19CD" w14:textId="77777777" w:rsidR="001F5919" w:rsidRPr="005F300D" w:rsidRDefault="00000000">
      <w:pPr>
        <w:pStyle w:val="Heading3"/>
        <w:spacing w:before="79"/>
        <w:rPr>
          <w:u w:val="none"/>
        </w:rPr>
      </w:pPr>
      <w:r w:rsidRPr="005F300D">
        <w:rPr>
          <w:u w:val="none"/>
        </w:rPr>
        <w:lastRenderedPageBreak/>
        <w:t>Hate</w:t>
      </w:r>
      <w:r w:rsidRPr="005F300D">
        <w:rPr>
          <w:spacing w:val="-9"/>
          <w:u w:val="none"/>
        </w:rPr>
        <w:t xml:space="preserve"> </w:t>
      </w:r>
      <w:r w:rsidRPr="005F300D">
        <w:rPr>
          <w:spacing w:val="-2"/>
          <w:u w:val="none"/>
        </w:rPr>
        <w:t>Crime</w:t>
      </w:r>
    </w:p>
    <w:p w14:paraId="17D98AB1" w14:textId="77777777" w:rsidR="001F5919" w:rsidRPr="005F300D" w:rsidRDefault="001F5919">
      <w:pPr>
        <w:pStyle w:val="BodyText"/>
        <w:spacing w:before="1"/>
        <w:rPr>
          <w:b/>
        </w:rPr>
      </w:pPr>
    </w:p>
    <w:p w14:paraId="0FAA6B24" w14:textId="77777777" w:rsidR="001F5919" w:rsidRPr="005F300D" w:rsidRDefault="00000000">
      <w:pPr>
        <w:pStyle w:val="BodyText"/>
        <w:spacing w:line="259" w:lineRule="auto"/>
        <w:ind w:left="560" w:right="918"/>
      </w:pPr>
      <w:r w:rsidRPr="005F300D">
        <w:t>A</w:t>
      </w:r>
      <w:r w:rsidRPr="005F300D">
        <w:rPr>
          <w:spacing w:val="-2"/>
        </w:rPr>
        <w:t xml:space="preserve"> </w:t>
      </w:r>
      <w:r w:rsidRPr="005F300D">
        <w:t>hate incident</w:t>
      </w:r>
      <w:r w:rsidRPr="005F300D">
        <w:rPr>
          <w:spacing w:val="-4"/>
        </w:rPr>
        <w:t xml:space="preserve"> </w:t>
      </w:r>
      <w:r w:rsidRPr="005F300D">
        <w:t>is</w:t>
      </w:r>
      <w:r w:rsidRPr="005F300D">
        <w:rPr>
          <w:spacing w:val="-2"/>
        </w:rPr>
        <w:t xml:space="preserve"> </w:t>
      </w:r>
      <w:r w:rsidRPr="005F300D">
        <w:t>any</w:t>
      </w:r>
      <w:r w:rsidRPr="005F300D">
        <w:rPr>
          <w:spacing w:val="-5"/>
        </w:rPr>
        <w:t xml:space="preserve"> </w:t>
      </w:r>
      <w:r w:rsidRPr="005F300D">
        <w:t>incident</w:t>
      </w:r>
      <w:r w:rsidRPr="005F300D">
        <w:rPr>
          <w:spacing w:val="-2"/>
        </w:rPr>
        <w:t xml:space="preserve"> </w:t>
      </w:r>
      <w:r w:rsidRPr="005F300D">
        <w:t>that</w:t>
      </w:r>
      <w:r w:rsidRPr="005F300D">
        <w:rPr>
          <w:spacing w:val="-2"/>
        </w:rPr>
        <w:t xml:space="preserve"> </w:t>
      </w:r>
      <w:r w:rsidRPr="005F300D">
        <w:t>is</w:t>
      </w:r>
      <w:r w:rsidRPr="005F300D">
        <w:rPr>
          <w:spacing w:val="-5"/>
        </w:rPr>
        <w:t xml:space="preserve"> </w:t>
      </w:r>
      <w:r w:rsidRPr="005F300D">
        <w:t>perceived</w:t>
      </w:r>
      <w:r w:rsidRPr="005F300D">
        <w:rPr>
          <w:spacing w:val="-2"/>
        </w:rPr>
        <w:t xml:space="preserve"> </w:t>
      </w:r>
      <w:r w:rsidRPr="005F300D">
        <w:t>by</w:t>
      </w:r>
      <w:r w:rsidRPr="005F300D">
        <w:rPr>
          <w:spacing w:val="-5"/>
        </w:rPr>
        <w:t xml:space="preserve"> </w:t>
      </w:r>
      <w:r w:rsidRPr="005F300D">
        <w:t>the</w:t>
      </w:r>
      <w:r w:rsidRPr="005F300D">
        <w:rPr>
          <w:spacing w:val="-2"/>
        </w:rPr>
        <w:t xml:space="preserve"> </w:t>
      </w:r>
      <w:r w:rsidRPr="005F300D">
        <w:t>victim,</w:t>
      </w:r>
      <w:r w:rsidRPr="005F300D">
        <w:rPr>
          <w:spacing w:val="-4"/>
        </w:rPr>
        <w:t xml:space="preserve"> </w:t>
      </w:r>
      <w:r w:rsidRPr="005F300D">
        <w:t>or</w:t>
      </w:r>
      <w:r w:rsidRPr="005F300D">
        <w:rPr>
          <w:spacing w:val="-2"/>
        </w:rPr>
        <w:t xml:space="preserve"> </w:t>
      </w:r>
      <w:r w:rsidRPr="005F300D">
        <w:t>any</w:t>
      </w:r>
      <w:r w:rsidRPr="005F300D">
        <w:rPr>
          <w:spacing w:val="-7"/>
        </w:rPr>
        <w:t xml:space="preserve"> </w:t>
      </w:r>
      <w:r w:rsidRPr="005F300D">
        <w:t>other</w:t>
      </w:r>
      <w:r w:rsidRPr="005F300D">
        <w:rPr>
          <w:spacing w:val="-5"/>
        </w:rPr>
        <w:t xml:space="preserve"> </w:t>
      </w:r>
      <w:r w:rsidRPr="005F300D">
        <w:t>person,</w:t>
      </w:r>
      <w:r w:rsidRPr="005F300D">
        <w:rPr>
          <w:spacing w:val="-2"/>
        </w:rPr>
        <w:t xml:space="preserve"> </w:t>
      </w:r>
      <w:r w:rsidRPr="005F300D">
        <w:t>to be motivated by hate, hostility or prejudice.</w:t>
      </w:r>
    </w:p>
    <w:p w14:paraId="17DCF875" w14:textId="77777777" w:rsidR="001F5919" w:rsidRPr="005F300D" w:rsidRDefault="00000000">
      <w:pPr>
        <w:pStyle w:val="BodyText"/>
        <w:spacing w:before="160"/>
        <w:ind w:left="560"/>
      </w:pPr>
      <w:r w:rsidRPr="005F300D">
        <w:t>Data</w:t>
      </w:r>
      <w:r w:rsidRPr="005F300D">
        <w:rPr>
          <w:spacing w:val="-1"/>
        </w:rPr>
        <w:t xml:space="preserve"> </w:t>
      </w:r>
      <w:r w:rsidRPr="005F300D">
        <w:t>is</w:t>
      </w:r>
      <w:r w:rsidRPr="005F300D">
        <w:rPr>
          <w:spacing w:val="-2"/>
        </w:rPr>
        <w:t xml:space="preserve"> </w:t>
      </w:r>
      <w:r w:rsidRPr="005F300D">
        <w:t>collected</w:t>
      </w:r>
      <w:r w:rsidRPr="005F300D">
        <w:rPr>
          <w:spacing w:val="-4"/>
        </w:rPr>
        <w:t xml:space="preserve"> </w:t>
      </w:r>
      <w:r w:rsidRPr="005F300D">
        <w:t>under</w:t>
      </w:r>
      <w:r w:rsidRPr="005F300D">
        <w:rPr>
          <w:spacing w:val="-6"/>
        </w:rPr>
        <w:t xml:space="preserve"> </w:t>
      </w:r>
      <w:r w:rsidRPr="005F300D">
        <w:t>five</w:t>
      </w:r>
      <w:r w:rsidRPr="005F300D">
        <w:rPr>
          <w:spacing w:val="-2"/>
        </w:rPr>
        <w:t xml:space="preserve"> strands:</w:t>
      </w:r>
    </w:p>
    <w:p w14:paraId="133452B5" w14:textId="77777777" w:rsidR="001F5919" w:rsidRPr="005F300D" w:rsidRDefault="00000000">
      <w:pPr>
        <w:pStyle w:val="ListParagraph"/>
        <w:numPr>
          <w:ilvl w:val="0"/>
          <w:numId w:val="18"/>
        </w:numPr>
        <w:tabs>
          <w:tab w:val="left" w:pos="1280"/>
        </w:tabs>
        <w:spacing w:before="183"/>
        <w:rPr>
          <w:rFonts w:ascii="Symbol" w:hAnsi="Symbol"/>
          <w:sz w:val="24"/>
        </w:rPr>
      </w:pPr>
      <w:r w:rsidRPr="005F300D">
        <w:rPr>
          <w:spacing w:val="-4"/>
          <w:sz w:val="24"/>
        </w:rPr>
        <w:t>Race</w:t>
      </w:r>
    </w:p>
    <w:p w14:paraId="5955B80E" w14:textId="77777777" w:rsidR="001F5919" w:rsidRPr="005F300D" w:rsidRDefault="00000000">
      <w:pPr>
        <w:pStyle w:val="ListParagraph"/>
        <w:numPr>
          <w:ilvl w:val="0"/>
          <w:numId w:val="18"/>
        </w:numPr>
        <w:tabs>
          <w:tab w:val="left" w:pos="1280"/>
        </w:tabs>
        <w:spacing w:before="18"/>
        <w:rPr>
          <w:rFonts w:ascii="Symbol" w:hAnsi="Symbol"/>
          <w:sz w:val="24"/>
        </w:rPr>
      </w:pPr>
      <w:r w:rsidRPr="005F300D">
        <w:rPr>
          <w:spacing w:val="-2"/>
          <w:sz w:val="24"/>
        </w:rPr>
        <w:t>Disability</w:t>
      </w:r>
    </w:p>
    <w:p w14:paraId="4882C3CE" w14:textId="77777777" w:rsidR="001F5919" w:rsidRPr="005F300D" w:rsidRDefault="00000000">
      <w:pPr>
        <w:pStyle w:val="ListParagraph"/>
        <w:numPr>
          <w:ilvl w:val="0"/>
          <w:numId w:val="18"/>
        </w:numPr>
        <w:tabs>
          <w:tab w:val="left" w:pos="1280"/>
        </w:tabs>
        <w:spacing w:before="20"/>
        <w:rPr>
          <w:rFonts w:ascii="Symbol" w:hAnsi="Symbol"/>
          <w:sz w:val="24"/>
        </w:rPr>
      </w:pPr>
      <w:r w:rsidRPr="005F300D">
        <w:rPr>
          <w:sz w:val="24"/>
        </w:rPr>
        <w:t>Faith</w:t>
      </w:r>
      <w:r w:rsidRPr="005F300D">
        <w:rPr>
          <w:spacing w:val="-3"/>
          <w:sz w:val="24"/>
        </w:rPr>
        <w:t xml:space="preserve"> </w:t>
      </w:r>
      <w:r w:rsidRPr="005F300D">
        <w:rPr>
          <w:sz w:val="24"/>
        </w:rPr>
        <w:t>or</w:t>
      </w:r>
      <w:r w:rsidRPr="005F300D">
        <w:rPr>
          <w:spacing w:val="-1"/>
          <w:sz w:val="24"/>
        </w:rPr>
        <w:t xml:space="preserve"> </w:t>
      </w:r>
      <w:r w:rsidRPr="005F300D">
        <w:rPr>
          <w:spacing w:val="-2"/>
          <w:sz w:val="24"/>
        </w:rPr>
        <w:t>religion</w:t>
      </w:r>
    </w:p>
    <w:p w14:paraId="5B9EA40E" w14:textId="77777777" w:rsidR="001F5919" w:rsidRPr="005F300D" w:rsidRDefault="00000000">
      <w:pPr>
        <w:pStyle w:val="ListParagraph"/>
        <w:numPr>
          <w:ilvl w:val="0"/>
          <w:numId w:val="18"/>
        </w:numPr>
        <w:tabs>
          <w:tab w:val="left" w:pos="1280"/>
        </w:tabs>
        <w:spacing w:before="21"/>
        <w:rPr>
          <w:rFonts w:ascii="Symbol" w:hAnsi="Symbol"/>
          <w:sz w:val="24"/>
        </w:rPr>
      </w:pPr>
      <w:r w:rsidRPr="005F300D">
        <w:rPr>
          <w:sz w:val="24"/>
        </w:rPr>
        <w:t>Sexual</w:t>
      </w:r>
      <w:r w:rsidRPr="005F300D">
        <w:rPr>
          <w:spacing w:val="-3"/>
          <w:sz w:val="24"/>
        </w:rPr>
        <w:t xml:space="preserve"> </w:t>
      </w:r>
      <w:r w:rsidRPr="005F300D">
        <w:rPr>
          <w:spacing w:val="-2"/>
          <w:sz w:val="24"/>
        </w:rPr>
        <w:t>orientation</w:t>
      </w:r>
    </w:p>
    <w:p w14:paraId="70088E57" w14:textId="77777777" w:rsidR="001F5919" w:rsidRPr="005F300D" w:rsidRDefault="00000000">
      <w:pPr>
        <w:pStyle w:val="ListParagraph"/>
        <w:numPr>
          <w:ilvl w:val="0"/>
          <w:numId w:val="18"/>
        </w:numPr>
        <w:tabs>
          <w:tab w:val="left" w:pos="1280"/>
        </w:tabs>
        <w:spacing w:before="20"/>
        <w:rPr>
          <w:rFonts w:ascii="Symbol" w:hAnsi="Symbol"/>
          <w:sz w:val="24"/>
        </w:rPr>
      </w:pPr>
      <w:r w:rsidRPr="005F300D">
        <w:rPr>
          <w:sz w:val="24"/>
        </w:rPr>
        <w:t>Gender</w:t>
      </w:r>
      <w:r w:rsidRPr="005F300D">
        <w:rPr>
          <w:spacing w:val="-2"/>
          <w:sz w:val="24"/>
        </w:rPr>
        <w:t xml:space="preserve"> identity</w:t>
      </w:r>
    </w:p>
    <w:p w14:paraId="134996F8" w14:textId="77777777" w:rsidR="001F5919" w:rsidRPr="005F300D" w:rsidRDefault="00000000">
      <w:pPr>
        <w:pStyle w:val="BodyText"/>
        <w:spacing w:before="20"/>
        <w:ind w:left="560"/>
      </w:pPr>
      <w:r w:rsidRPr="005F300D">
        <w:t>Nottinghamshire</w:t>
      </w:r>
      <w:r w:rsidRPr="005F300D">
        <w:rPr>
          <w:spacing w:val="-5"/>
        </w:rPr>
        <w:t xml:space="preserve"> </w:t>
      </w:r>
      <w:r w:rsidRPr="005F300D">
        <w:t>Police</w:t>
      </w:r>
      <w:r w:rsidRPr="005F300D">
        <w:rPr>
          <w:spacing w:val="-5"/>
        </w:rPr>
        <w:t xml:space="preserve"> </w:t>
      </w:r>
      <w:r w:rsidRPr="005F300D">
        <w:t>also</w:t>
      </w:r>
      <w:r w:rsidRPr="005F300D">
        <w:rPr>
          <w:spacing w:val="-5"/>
        </w:rPr>
        <w:t xml:space="preserve"> </w:t>
      </w:r>
      <w:r w:rsidRPr="005F300D">
        <w:t>collect</w:t>
      </w:r>
      <w:r w:rsidRPr="005F300D">
        <w:rPr>
          <w:spacing w:val="-5"/>
        </w:rPr>
        <w:t xml:space="preserve"> </w:t>
      </w:r>
      <w:r w:rsidRPr="005F300D">
        <w:t>data</w:t>
      </w:r>
      <w:r w:rsidRPr="005F300D">
        <w:rPr>
          <w:spacing w:val="-7"/>
        </w:rPr>
        <w:t xml:space="preserve"> </w:t>
      </w:r>
      <w:r w:rsidRPr="005F300D">
        <w:rPr>
          <w:spacing w:val="-4"/>
        </w:rPr>
        <w:t>for:</w:t>
      </w:r>
    </w:p>
    <w:p w14:paraId="09316936" w14:textId="77777777" w:rsidR="001F5919" w:rsidRPr="005F300D" w:rsidRDefault="00000000">
      <w:pPr>
        <w:pStyle w:val="ListParagraph"/>
        <w:numPr>
          <w:ilvl w:val="0"/>
          <w:numId w:val="18"/>
        </w:numPr>
        <w:tabs>
          <w:tab w:val="left" w:pos="1280"/>
        </w:tabs>
        <w:spacing w:before="183"/>
        <w:rPr>
          <w:rFonts w:ascii="Symbol" w:hAnsi="Symbol"/>
          <w:sz w:val="24"/>
        </w:rPr>
      </w:pPr>
      <w:r w:rsidRPr="005F300D">
        <w:rPr>
          <w:spacing w:val="-2"/>
          <w:sz w:val="24"/>
        </w:rPr>
        <w:t>Misogyny</w:t>
      </w:r>
    </w:p>
    <w:p w14:paraId="479DEA2C" w14:textId="7BBC887A" w:rsidR="001F5919" w:rsidRPr="005F300D" w:rsidRDefault="00000000">
      <w:pPr>
        <w:pStyle w:val="ListParagraph"/>
        <w:numPr>
          <w:ilvl w:val="0"/>
          <w:numId w:val="18"/>
        </w:numPr>
        <w:tabs>
          <w:tab w:val="left" w:pos="1280"/>
        </w:tabs>
        <w:spacing w:before="16"/>
        <w:rPr>
          <w:rFonts w:ascii="Symbol" w:hAnsi="Symbol"/>
          <w:sz w:val="24"/>
        </w:rPr>
      </w:pPr>
      <w:r w:rsidRPr="005F300D">
        <w:rPr>
          <w:sz w:val="24"/>
        </w:rPr>
        <w:t>Alternative</w:t>
      </w:r>
      <w:r w:rsidRPr="005F300D">
        <w:rPr>
          <w:spacing w:val="-7"/>
          <w:sz w:val="24"/>
        </w:rPr>
        <w:t xml:space="preserve"> </w:t>
      </w:r>
      <w:r w:rsidRPr="005F300D">
        <w:rPr>
          <w:spacing w:val="-2"/>
          <w:sz w:val="24"/>
        </w:rPr>
        <w:t>subcultures</w:t>
      </w:r>
    </w:p>
    <w:p w14:paraId="102D849C" w14:textId="77777777" w:rsidR="001F5919" w:rsidRPr="005F300D" w:rsidRDefault="001F5919">
      <w:pPr>
        <w:pStyle w:val="BodyText"/>
        <w:rPr>
          <w:sz w:val="20"/>
        </w:rPr>
      </w:pPr>
    </w:p>
    <w:p w14:paraId="3D451A5B" w14:textId="77777777" w:rsidR="001F5919" w:rsidRPr="005F300D" w:rsidRDefault="001F5919">
      <w:pPr>
        <w:pStyle w:val="BodyText"/>
        <w:spacing w:before="1"/>
        <w:rPr>
          <w:sz w:val="20"/>
        </w:r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502"/>
        <w:gridCol w:w="1503"/>
        <w:gridCol w:w="1502"/>
        <w:gridCol w:w="1502"/>
        <w:gridCol w:w="1504"/>
        <w:gridCol w:w="1502"/>
      </w:tblGrid>
      <w:tr w:rsidR="001F5919" w:rsidRPr="005F300D" w14:paraId="1E4A62F1" w14:textId="77777777" w:rsidTr="00B9577B">
        <w:trPr>
          <w:trHeight w:val="803"/>
        </w:trPr>
        <w:tc>
          <w:tcPr>
            <w:tcW w:w="1502" w:type="dxa"/>
          </w:tcPr>
          <w:p w14:paraId="1F10EC0D" w14:textId="77777777" w:rsidR="001F5919" w:rsidRPr="005F300D" w:rsidRDefault="001F5919">
            <w:pPr>
              <w:pStyle w:val="TableParagraph"/>
              <w:rPr>
                <w:rFonts w:ascii="Times New Roman"/>
              </w:rPr>
            </w:pPr>
          </w:p>
        </w:tc>
        <w:tc>
          <w:tcPr>
            <w:tcW w:w="1503" w:type="dxa"/>
          </w:tcPr>
          <w:p w14:paraId="673C8424" w14:textId="77777777" w:rsidR="001F5919" w:rsidRPr="005F300D" w:rsidRDefault="00000000">
            <w:pPr>
              <w:pStyle w:val="TableParagraph"/>
              <w:spacing w:line="250" w:lineRule="exact"/>
              <w:ind w:left="108"/>
            </w:pPr>
            <w:r w:rsidRPr="005F300D">
              <w:rPr>
                <w:spacing w:val="-2"/>
              </w:rPr>
              <w:t>Current:</w:t>
            </w:r>
          </w:p>
          <w:p w14:paraId="17A6359E" w14:textId="77777777" w:rsidR="001F5919" w:rsidRPr="005F300D" w:rsidRDefault="00000000">
            <w:pPr>
              <w:pStyle w:val="TableParagraph"/>
              <w:spacing w:line="276" w:lineRule="exact"/>
              <w:ind w:left="108"/>
              <w:rPr>
                <w:sz w:val="24"/>
              </w:rPr>
            </w:pPr>
            <w:r w:rsidRPr="005F300D">
              <w:rPr>
                <w:sz w:val="24"/>
              </w:rPr>
              <w:t>Oct</w:t>
            </w:r>
            <w:r w:rsidRPr="005F300D">
              <w:rPr>
                <w:spacing w:val="-2"/>
                <w:sz w:val="24"/>
              </w:rPr>
              <w:t xml:space="preserve"> 2017-</w:t>
            </w:r>
          </w:p>
          <w:p w14:paraId="5E63AE63" w14:textId="77777777" w:rsidR="001F5919" w:rsidRPr="005F300D" w:rsidRDefault="00000000">
            <w:pPr>
              <w:pStyle w:val="TableParagraph"/>
              <w:spacing w:line="258" w:lineRule="exact"/>
              <w:ind w:left="108"/>
              <w:rPr>
                <w:sz w:val="24"/>
              </w:rPr>
            </w:pPr>
            <w:r w:rsidRPr="005F300D">
              <w:rPr>
                <w:sz w:val="24"/>
              </w:rPr>
              <w:t>Sept</w:t>
            </w:r>
            <w:r w:rsidRPr="005F300D">
              <w:rPr>
                <w:spacing w:val="-2"/>
                <w:sz w:val="24"/>
              </w:rPr>
              <w:t xml:space="preserve"> </w:t>
            </w:r>
            <w:r w:rsidRPr="005F300D">
              <w:rPr>
                <w:spacing w:val="-4"/>
                <w:sz w:val="24"/>
              </w:rPr>
              <w:t>2018</w:t>
            </w:r>
          </w:p>
        </w:tc>
        <w:tc>
          <w:tcPr>
            <w:tcW w:w="1502" w:type="dxa"/>
          </w:tcPr>
          <w:p w14:paraId="3125EA73" w14:textId="77777777" w:rsidR="001F5919" w:rsidRPr="005F300D" w:rsidRDefault="00000000">
            <w:pPr>
              <w:pStyle w:val="TableParagraph"/>
              <w:spacing w:line="250" w:lineRule="exact"/>
              <w:ind w:left="108"/>
            </w:pPr>
            <w:r w:rsidRPr="005F300D">
              <w:rPr>
                <w:spacing w:val="-2"/>
              </w:rPr>
              <w:t>Previous:</w:t>
            </w:r>
          </w:p>
          <w:p w14:paraId="16A0197E" w14:textId="77777777" w:rsidR="001F5919" w:rsidRPr="005F300D" w:rsidRDefault="00000000">
            <w:pPr>
              <w:pStyle w:val="TableParagraph"/>
              <w:spacing w:line="276" w:lineRule="exact"/>
              <w:ind w:left="108"/>
              <w:rPr>
                <w:sz w:val="24"/>
              </w:rPr>
            </w:pPr>
            <w:r w:rsidRPr="005F300D">
              <w:rPr>
                <w:sz w:val="24"/>
              </w:rPr>
              <w:t>Oct</w:t>
            </w:r>
            <w:r w:rsidRPr="005F300D">
              <w:rPr>
                <w:spacing w:val="-2"/>
                <w:sz w:val="24"/>
              </w:rPr>
              <w:t xml:space="preserve"> 2016-</w:t>
            </w:r>
          </w:p>
          <w:p w14:paraId="16FEB6D7" w14:textId="77777777" w:rsidR="001F5919" w:rsidRPr="005F300D" w:rsidRDefault="00000000">
            <w:pPr>
              <w:pStyle w:val="TableParagraph"/>
              <w:spacing w:line="258" w:lineRule="exact"/>
              <w:ind w:left="108"/>
              <w:rPr>
                <w:sz w:val="24"/>
              </w:rPr>
            </w:pPr>
            <w:r w:rsidRPr="005F300D">
              <w:rPr>
                <w:sz w:val="24"/>
              </w:rPr>
              <w:t>Sept</w:t>
            </w:r>
            <w:r w:rsidRPr="005F300D">
              <w:rPr>
                <w:spacing w:val="-2"/>
                <w:sz w:val="24"/>
              </w:rPr>
              <w:t xml:space="preserve"> </w:t>
            </w:r>
            <w:r w:rsidRPr="005F300D">
              <w:rPr>
                <w:spacing w:val="-4"/>
                <w:sz w:val="24"/>
              </w:rPr>
              <w:t>2017</w:t>
            </w:r>
          </w:p>
        </w:tc>
        <w:tc>
          <w:tcPr>
            <w:tcW w:w="1502" w:type="dxa"/>
          </w:tcPr>
          <w:p w14:paraId="44B91532" w14:textId="77777777" w:rsidR="001F5919" w:rsidRPr="005F300D" w:rsidRDefault="00000000">
            <w:pPr>
              <w:pStyle w:val="TableParagraph"/>
              <w:ind w:left="108" w:right="535"/>
              <w:rPr>
                <w:sz w:val="24"/>
              </w:rPr>
            </w:pPr>
            <w:r w:rsidRPr="005F300D">
              <w:rPr>
                <w:spacing w:val="-2"/>
                <w:sz w:val="24"/>
              </w:rPr>
              <w:t>Volume Change</w:t>
            </w:r>
          </w:p>
        </w:tc>
        <w:tc>
          <w:tcPr>
            <w:tcW w:w="1504" w:type="dxa"/>
          </w:tcPr>
          <w:p w14:paraId="0B6EF6C2" w14:textId="77777777" w:rsidR="001F5919" w:rsidRPr="005F300D" w:rsidRDefault="00000000">
            <w:pPr>
              <w:pStyle w:val="TableParagraph"/>
              <w:spacing w:line="274" w:lineRule="exact"/>
              <w:ind w:left="109"/>
              <w:rPr>
                <w:sz w:val="24"/>
              </w:rPr>
            </w:pPr>
            <w:r w:rsidRPr="005F300D">
              <w:rPr>
                <w:spacing w:val="-2"/>
                <w:sz w:val="24"/>
              </w:rPr>
              <w:t>%Change</w:t>
            </w:r>
          </w:p>
        </w:tc>
        <w:tc>
          <w:tcPr>
            <w:tcW w:w="1502" w:type="dxa"/>
          </w:tcPr>
          <w:p w14:paraId="3AFD30EA" w14:textId="77777777" w:rsidR="001F5919" w:rsidRPr="005F300D" w:rsidRDefault="00000000">
            <w:pPr>
              <w:pStyle w:val="TableParagraph"/>
              <w:spacing w:line="274" w:lineRule="exact"/>
              <w:ind w:left="107"/>
              <w:rPr>
                <w:sz w:val="24"/>
              </w:rPr>
            </w:pPr>
            <w:r w:rsidRPr="005F300D">
              <w:rPr>
                <w:spacing w:val="-2"/>
                <w:sz w:val="24"/>
              </w:rPr>
              <w:t>Target</w:t>
            </w:r>
          </w:p>
        </w:tc>
      </w:tr>
      <w:tr w:rsidR="001F5919" w:rsidRPr="005F300D" w14:paraId="0E75F5CC" w14:textId="77777777" w:rsidTr="00B9577B">
        <w:trPr>
          <w:trHeight w:val="277"/>
        </w:trPr>
        <w:tc>
          <w:tcPr>
            <w:tcW w:w="1502" w:type="dxa"/>
          </w:tcPr>
          <w:p w14:paraId="26C27A8A" w14:textId="77777777" w:rsidR="001F5919" w:rsidRPr="005F300D" w:rsidRDefault="00000000">
            <w:pPr>
              <w:pStyle w:val="TableParagraph"/>
              <w:spacing w:line="258" w:lineRule="exact"/>
              <w:ind w:left="107"/>
              <w:rPr>
                <w:sz w:val="24"/>
              </w:rPr>
            </w:pPr>
            <w:r w:rsidRPr="005F300D">
              <w:rPr>
                <w:sz w:val="24"/>
              </w:rPr>
              <w:t>Hate</w:t>
            </w:r>
            <w:r w:rsidRPr="005F300D">
              <w:rPr>
                <w:spacing w:val="-4"/>
                <w:sz w:val="24"/>
              </w:rPr>
              <w:t xml:space="preserve"> </w:t>
            </w:r>
            <w:r w:rsidRPr="005F300D">
              <w:rPr>
                <w:spacing w:val="-2"/>
                <w:sz w:val="24"/>
              </w:rPr>
              <w:t>Crime</w:t>
            </w:r>
          </w:p>
        </w:tc>
        <w:tc>
          <w:tcPr>
            <w:tcW w:w="1503" w:type="dxa"/>
          </w:tcPr>
          <w:p w14:paraId="0DE3C273" w14:textId="77777777" w:rsidR="001F5919" w:rsidRPr="005F300D" w:rsidRDefault="00000000">
            <w:pPr>
              <w:pStyle w:val="TableParagraph"/>
              <w:spacing w:line="258" w:lineRule="exact"/>
              <w:ind w:left="108"/>
              <w:rPr>
                <w:sz w:val="24"/>
              </w:rPr>
            </w:pPr>
            <w:r w:rsidRPr="005F300D">
              <w:rPr>
                <w:spacing w:val="-5"/>
                <w:sz w:val="24"/>
              </w:rPr>
              <w:t>115</w:t>
            </w:r>
          </w:p>
        </w:tc>
        <w:tc>
          <w:tcPr>
            <w:tcW w:w="1502" w:type="dxa"/>
          </w:tcPr>
          <w:p w14:paraId="75A75FBC" w14:textId="77777777" w:rsidR="001F5919" w:rsidRPr="005F300D" w:rsidRDefault="00000000">
            <w:pPr>
              <w:pStyle w:val="TableParagraph"/>
              <w:spacing w:line="258" w:lineRule="exact"/>
              <w:ind w:left="108"/>
              <w:rPr>
                <w:sz w:val="24"/>
              </w:rPr>
            </w:pPr>
            <w:r w:rsidRPr="005F300D">
              <w:rPr>
                <w:spacing w:val="-5"/>
                <w:sz w:val="24"/>
              </w:rPr>
              <w:t>88</w:t>
            </w:r>
          </w:p>
        </w:tc>
        <w:tc>
          <w:tcPr>
            <w:tcW w:w="1502" w:type="dxa"/>
          </w:tcPr>
          <w:p w14:paraId="3110A4B6" w14:textId="77777777" w:rsidR="001F5919" w:rsidRPr="005F300D" w:rsidRDefault="00000000">
            <w:pPr>
              <w:pStyle w:val="TableParagraph"/>
              <w:spacing w:line="258" w:lineRule="exact"/>
              <w:ind w:left="108"/>
              <w:rPr>
                <w:sz w:val="24"/>
              </w:rPr>
            </w:pPr>
            <w:r w:rsidRPr="005F300D">
              <w:rPr>
                <w:spacing w:val="-5"/>
                <w:sz w:val="24"/>
              </w:rPr>
              <w:t>27</w:t>
            </w:r>
          </w:p>
        </w:tc>
        <w:tc>
          <w:tcPr>
            <w:tcW w:w="1504" w:type="dxa"/>
          </w:tcPr>
          <w:p w14:paraId="668BA5DE" w14:textId="77777777" w:rsidR="001F5919" w:rsidRPr="005F300D" w:rsidRDefault="00000000">
            <w:pPr>
              <w:pStyle w:val="TableParagraph"/>
              <w:spacing w:line="258" w:lineRule="exact"/>
              <w:ind w:left="109"/>
              <w:rPr>
                <w:sz w:val="24"/>
              </w:rPr>
            </w:pPr>
            <w:r w:rsidRPr="005F300D">
              <w:rPr>
                <w:color w:val="C00000"/>
                <w:spacing w:val="-2"/>
                <w:sz w:val="24"/>
              </w:rPr>
              <w:t>30.7%</w:t>
            </w:r>
          </w:p>
        </w:tc>
        <w:tc>
          <w:tcPr>
            <w:tcW w:w="1502" w:type="dxa"/>
          </w:tcPr>
          <w:p w14:paraId="166727FE" w14:textId="77777777" w:rsidR="001F5919" w:rsidRPr="005F300D" w:rsidRDefault="00000000">
            <w:pPr>
              <w:pStyle w:val="TableParagraph"/>
              <w:spacing w:line="258" w:lineRule="exact"/>
              <w:ind w:left="107"/>
              <w:rPr>
                <w:sz w:val="24"/>
              </w:rPr>
            </w:pPr>
            <w:r w:rsidRPr="005F300D">
              <w:rPr>
                <w:color w:val="C00000"/>
                <w:spacing w:val="-2"/>
                <w:sz w:val="24"/>
              </w:rPr>
              <w:t>Reduce</w:t>
            </w:r>
          </w:p>
        </w:tc>
      </w:tr>
    </w:tbl>
    <w:p w14:paraId="5E634144" w14:textId="77777777" w:rsidR="001F5919" w:rsidRPr="005F300D" w:rsidRDefault="001F5919">
      <w:pPr>
        <w:pStyle w:val="BodyText"/>
        <w:spacing w:before="275"/>
      </w:pPr>
    </w:p>
    <w:p w14:paraId="20CBA359" w14:textId="77777777" w:rsidR="001F5919" w:rsidRPr="005F300D" w:rsidRDefault="00000000">
      <w:pPr>
        <w:pStyle w:val="BodyText"/>
        <w:ind w:left="560" w:right="918"/>
      </w:pPr>
      <w:r w:rsidRPr="005F300D">
        <w:t>Hate</w:t>
      </w:r>
      <w:r w:rsidRPr="005F300D">
        <w:rPr>
          <w:spacing w:val="-3"/>
        </w:rPr>
        <w:t xml:space="preserve"> </w:t>
      </w:r>
      <w:r w:rsidRPr="005F300D">
        <w:t>crime</w:t>
      </w:r>
      <w:r w:rsidRPr="005F300D">
        <w:rPr>
          <w:spacing w:val="-4"/>
        </w:rPr>
        <w:t xml:space="preserve"> </w:t>
      </w:r>
      <w:r w:rsidRPr="005F300D">
        <w:t>reporting</w:t>
      </w:r>
      <w:r w:rsidRPr="005F300D">
        <w:rPr>
          <w:spacing w:val="-5"/>
        </w:rPr>
        <w:t xml:space="preserve"> </w:t>
      </w:r>
      <w:r w:rsidRPr="005F300D">
        <w:t>has</w:t>
      </w:r>
      <w:r w:rsidRPr="005F300D">
        <w:rPr>
          <w:spacing w:val="-2"/>
        </w:rPr>
        <w:t xml:space="preserve"> </w:t>
      </w:r>
      <w:r w:rsidRPr="005F300D">
        <w:t>increased</w:t>
      </w:r>
      <w:r w:rsidRPr="005F300D">
        <w:rPr>
          <w:spacing w:val="-3"/>
        </w:rPr>
        <w:t xml:space="preserve"> </w:t>
      </w:r>
      <w:r w:rsidRPr="005F300D">
        <w:t>significantly</w:t>
      </w:r>
      <w:r w:rsidRPr="005F300D">
        <w:rPr>
          <w:spacing w:val="-6"/>
        </w:rPr>
        <w:t xml:space="preserve"> </w:t>
      </w:r>
      <w:r w:rsidRPr="005F300D">
        <w:t>in</w:t>
      </w:r>
      <w:r w:rsidRPr="005F300D">
        <w:rPr>
          <w:spacing w:val="-3"/>
        </w:rPr>
        <w:t xml:space="preserve"> </w:t>
      </w:r>
      <w:r w:rsidRPr="005F300D">
        <w:t>the</w:t>
      </w:r>
      <w:r w:rsidRPr="005F300D">
        <w:rPr>
          <w:spacing w:val="-4"/>
        </w:rPr>
        <w:t xml:space="preserve"> </w:t>
      </w:r>
      <w:r w:rsidRPr="005F300D">
        <w:t>period</w:t>
      </w:r>
      <w:r w:rsidRPr="005F300D">
        <w:rPr>
          <w:spacing w:val="-3"/>
        </w:rPr>
        <w:t xml:space="preserve"> </w:t>
      </w:r>
      <w:r w:rsidRPr="005F300D">
        <w:t>between October</w:t>
      </w:r>
      <w:r w:rsidRPr="005F300D">
        <w:rPr>
          <w:spacing w:val="-3"/>
        </w:rPr>
        <w:t xml:space="preserve"> </w:t>
      </w:r>
      <w:r w:rsidRPr="005F300D">
        <w:t>2017 and September 2018. This is against the background of BREXIT which has seen a national rise in reported hate crime in the United Kingdom.</w:t>
      </w:r>
    </w:p>
    <w:p w14:paraId="3F465869" w14:textId="77777777" w:rsidR="001F5919" w:rsidRPr="005F300D" w:rsidRDefault="001F5919">
      <w:pPr>
        <w:pStyle w:val="BodyText"/>
      </w:pPr>
    </w:p>
    <w:p w14:paraId="08BA8E23" w14:textId="77777777" w:rsidR="001F5919" w:rsidRPr="005F300D" w:rsidRDefault="00000000">
      <w:pPr>
        <w:pStyle w:val="BodyText"/>
        <w:ind w:left="560" w:right="918"/>
      </w:pPr>
      <w:proofErr w:type="gramStart"/>
      <w:r w:rsidRPr="005F300D">
        <w:t>It can be seen that the</w:t>
      </w:r>
      <w:proofErr w:type="gramEnd"/>
      <w:r w:rsidRPr="005F300D">
        <w:t xml:space="preserve"> Ashfield District has shown a rise of 30.7% (27 offences) which</w:t>
      </w:r>
      <w:r w:rsidRPr="005F300D">
        <w:rPr>
          <w:spacing w:val="-3"/>
        </w:rPr>
        <w:t xml:space="preserve"> </w:t>
      </w:r>
      <w:r w:rsidRPr="005F300D">
        <w:t>could</w:t>
      </w:r>
      <w:r w:rsidRPr="005F300D">
        <w:rPr>
          <w:spacing w:val="-3"/>
        </w:rPr>
        <w:t xml:space="preserve"> </w:t>
      </w:r>
      <w:r w:rsidRPr="005F300D">
        <w:t>also</w:t>
      </w:r>
      <w:r w:rsidRPr="005F300D">
        <w:rPr>
          <w:spacing w:val="-5"/>
        </w:rPr>
        <w:t xml:space="preserve"> </w:t>
      </w:r>
      <w:r w:rsidRPr="005F300D">
        <w:t>be</w:t>
      </w:r>
      <w:r w:rsidRPr="005F300D">
        <w:rPr>
          <w:spacing w:val="-5"/>
        </w:rPr>
        <w:t xml:space="preserve"> </w:t>
      </w:r>
      <w:r w:rsidRPr="005F300D">
        <w:t>attributed</w:t>
      </w:r>
      <w:r w:rsidRPr="005F300D">
        <w:rPr>
          <w:spacing w:val="-3"/>
        </w:rPr>
        <w:t xml:space="preserve"> </w:t>
      </w:r>
      <w:r w:rsidRPr="005F300D">
        <w:t>in</w:t>
      </w:r>
      <w:r w:rsidRPr="005F300D">
        <w:rPr>
          <w:spacing w:val="-3"/>
        </w:rPr>
        <w:t xml:space="preserve"> </w:t>
      </w:r>
      <w:r w:rsidRPr="005F300D">
        <w:t>greater</w:t>
      </w:r>
      <w:r w:rsidRPr="005F300D">
        <w:rPr>
          <w:spacing w:val="-3"/>
        </w:rPr>
        <w:t xml:space="preserve"> </w:t>
      </w:r>
      <w:r w:rsidRPr="005F300D">
        <w:t>victim</w:t>
      </w:r>
      <w:r w:rsidRPr="005F300D">
        <w:rPr>
          <w:spacing w:val="-2"/>
        </w:rPr>
        <w:t xml:space="preserve"> </w:t>
      </w:r>
      <w:r w:rsidRPr="005F300D">
        <w:t>confidence</w:t>
      </w:r>
      <w:r w:rsidRPr="005F300D">
        <w:rPr>
          <w:spacing w:val="-3"/>
        </w:rPr>
        <w:t xml:space="preserve"> </w:t>
      </w:r>
      <w:r w:rsidRPr="005F300D">
        <w:t>in</w:t>
      </w:r>
      <w:r w:rsidRPr="005F300D">
        <w:rPr>
          <w:spacing w:val="-3"/>
        </w:rPr>
        <w:t xml:space="preserve"> </w:t>
      </w:r>
      <w:r w:rsidRPr="005F300D">
        <w:t>reporting</w:t>
      </w:r>
      <w:r w:rsidRPr="005F300D">
        <w:rPr>
          <w:spacing w:val="-5"/>
        </w:rPr>
        <w:t xml:space="preserve"> </w:t>
      </w:r>
      <w:r w:rsidRPr="005F300D">
        <w:t>instances</w:t>
      </w:r>
      <w:r w:rsidRPr="005F300D">
        <w:rPr>
          <w:spacing w:val="-6"/>
        </w:rPr>
        <w:t xml:space="preserve"> </w:t>
      </w:r>
      <w:r w:rsidRPr="005F300D">
        <w:t>of hate crime.</w:t>
      </w:r>
    </w:p>
    <w:p w14:paraId="77EB8DF5" w14:textId="77777777" w:rsidR="001F5919" w:rsidRPr="005F300D" w:rsidRDefault="001F5919">
      <w:pPr>
        <w:pStyle w:val="BodyText"/>
        <w:rPr>
          <w:sz w:val="20"/>
        </w:rPr>
      </w:pPr>
    </w:p>
    <w:p w14:paraId="3A872C0B" w14:textId="77777777" w:rsidR="001F5919" w:rsidRPr="005F300D" w:rsidRDefault="001F5919">
      <w:pPr>
        <w:pStyle w:val="BodyText"/>
        <w:rPr>
          <w:sz w:val="20"/>
        </w:rPr>
      </w:pPr>
    </w:p>
    <w:p w14:paraId="6EB16701" w14:textId="77777777" w:rsidR="001F5919" w:rsidRPr="005F300D" w:rsidRDefault="00000000" w:rsidP="00B9577B">
      <w:pPr>
        <w:pStyle w:val="BodyText"/>
        <w:spacing w:before="207"/>
        <w:jc w:val="center"/>
        <w:rPr>
          <w:sz w:val="20"/>
        </w:rPr>
      </w:pPr>
      <w:r w:rsidRPr="005F300D">
        <w:drawing>
          <wp:inline distT="0" distB="0" distL="0" distR="0" wp14:anchorId="7E2BF10D" wp14:editId="129208A1">
            <wp:extent cx="5645868" cy="1994344"/>
            <wp:effectExtent l="0" t="0" r="0" b="6350"/>
            <wp:docPr id="417" name="Image 417" descr="NHCAW n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7" name="Image 417" descr="NHCAW nlogo"/>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645868" cy="1994344"/>
                    </a:xfrm>
                    <a:prstGeom prst="rect">
                      <a:avLst/>
                    </a:prstGeom>
                  </pic:spPr>
                </pic:pic>
              </a:graphicData>
            </a:graphic>
          </wp:inline>
        </w:drawing>
      </w:r>
    </w:p>
    <w:p w14:paraId="26C9765E" w14:textId="77777777" w:rsidR="001F5919" w:rsidRPr="005F300D" w:rsidRDefault="001F5919">
      <w:pPr>
        <w:rPr>
          <w:sz w:val="20"/>
        </w:rPr>
        <w:sectPr w:rsidR="001F5919" w:rsidRPr="005F300D">
          <w:pgSz w:w="11910" w:h="16840"/>
          <w:pgMar w:top="134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19CEC84C" w14:textId="77777777" w:rsidR="001F5919" w:rsidRPr="005F300D" w:rsidRDefault="00000000">
      <w:pPr>
        <w:pStyle w:val="Heading3"/>
        <w:spacing w:before="79"/>
        <w:rPr>
          <w:u w:val="none"/>
        </w:rPr>
      </w:pPr>
      <w:r w:rsidRPr="005F300D">
        <w:rPr>
          <w:u w:val="none"/>
        </w:rPr>
        <w:lastRenderedPageBreak/>
        <w:t>Community</w:t>
      </w:r>
      <w:r w:rsidRPr="005F300D">
        <w:rPr>
          <w:spacing w:val="-7"/>
          <w:u w:val="none"/>
        </w:rPr>
        <w:t xml:space="preserve"> </w:t>
      </w:r>
      <w:r w:rsidRPr="005F300D">
        <w:rPr>
          <w:u w:val="none"/>
        </w:rPr>
        <w:t>Consultation</w:t>
      </w:r>
      <w:r w:rsidRPr="005F300D">
        <w:rPr>
          <w:spacing w:val="-3"/>
          <w:u w:val="none"/>
        </w:rPr>
        <w:t xml:space="preserve"> </w:t>
      </w:r>
      <w:r w:rsidRPr="005F300D">
        <w:rPr>
          <w:spacing w:val="-2"/>
          <w:u w:val="none"/>
        </w:rPr>
        <w:t>2018.</w:t>
      </w:r>
    </w:p>
    <w:p w14:paraId="2CE6BE6A" w14:textId="77777777" w:rsidR="001F5919" w:rsidRPr="005F300D" w:rsidRDefault="001F5919">
      <w:pPr>
        <w:pStyle w:val="BodyText"/>
        <w:spacing w:before="1"/>
        <w:rPr>
          <w:b/>
        </w:rPr>
      </w:pPr>
    </w:p>
    <w:p w14:paraId="2B23A1D4" w14:textId="77777777" w:rsidR="001F5919" w:rsidRPr="005F300D" w:rsidRDefault="00000000">
      <w:pPr>
        <w:pStyle w:val="BodyText"/>
        <w:ind w:left="560" w:right="918"/>
      </w:pPr>
      <w:r w:rsidRPr="005F300D">
        <w:t>A recent Community Consultation in the Ashfield District showed that the largest proportion</w:t>
      </w:r>
      <w:r w:rsidRPr="005F300D">
        <w:rPr>
          <w:spacing w:val="-1"/>
        </w:rPr>
        <w:t xml:space="preserve"> </w:t>
      </w:r>
      <w:r w:rsidRPr="005F300D">
        <w:t>of</w:t>
      </w:r>
      <w:r w:rsidRPr="005F300D">
        <w:rPr>
          <w:spacing w:val="-1"/>
        </w:rPr>
        <w:t xml:space="preserve"> </w:t>
      </w:r>
      <w:r w:rsidRPr="005F300D">
        <w:t>residents,</w:t>
      </w:r>
      <w:r w:rsidRPr="005F300D">
        <w:rPr>
          <w:spacing w:val="-3"/>
        </w:rPr>
        <w:t xml:space="preserve"> </w:t>
      </w:r>
      <w:r w:rsidRPr="005F300D">
        <w:t>73%, identified</w:t>
      </w:r>
      <w:r w:rsidRPr="005F300D">
        <w:rPr>
          <w:spacing w:val="-2"/>
        </w:rPr>
        <w:t xml:space="preserve"> </w:t>
      </w:r>
      <w:r w:rsidRPr="005F300D">
        <w:t>that</w:t>
      </w:r>
      <w:r w:rsidRPr="005F300D">
        <w:rPr>
          <w:spacing w:val="-1"/>
        </w:rPr>
        <w:t xml:space="preserve"> </w:t>
      </w:r>
      <w:r w:rsidRPr="005F300D">
        <w:t>crime</w:t>
      </w:r>
      <w:r w:rsidRPr="005F300D">
        <w:rPr>
          <w:spacing w:val="-3"/>
        </w:rPr>
        <w:t xml:space="preserve"> </w:t>
      </w:r>
      <w:r w:rsidRPr="005F300D">
        <w:t>and anti-social</w:t>
      </w:r>
      <w:r w:rsidRPr="005F300D">
        <w:rPr>
          <w:spacing w:val="-1"/>
        </w:rPr>
        <w:t xml:space="preserve"> </w:t>
      </w:r>
      <w:r w:rsidRPr="005F300D">
        <w:t>behaviour</w:t>
      </w:r>
      <w:r w:rsidRPr="005F300D">
        <w:rPr>
          <w:spacing w:val="-1"/>
        </w:rPr>
        <w:t xml:space="preserve"> </w:t>
      </w:r>
      <w:r w:rsidRPr="005F300D">
        <w:t>in</w:t>
      </w:r>
      <w:r w:rsidRPr="005F300D">
        <w:rPr>
          <w:spacing w:val="-1"/>
        </w:rPr>
        <w:t xml:space="preserve"> </w:t>
      </w:r>
      <w:r w:rsidRPr="005F300D">
        <w:t xml:space="preserve">the </w:t>
      </w:r>
      <w:proofErr w:type="gramStart"/>
      <w:r w:rsidRPr="005F300D">
        <w:t>District</w:t>
      </w:r>
      <w:proofErr w:type="gramEnd"/>
      <w:r w:rsidRPr="005F300D">
        <w:rPr>
          <w:spacing w:val="-3"/>
        </w:rPr>
        <w:t xml:space="preserve"> </w:t>
      </w:r>
      <w:r w:rsidRPr="005F300D">
        <w:t>had</w:t>
      </w:r>
      <w:r w:rsidRPr="005F300D">
        <w:rPr>
          <w:spacing w:val="-3"/>
        </w:rPr>
        <w:t xml:space="preserve"> </w:t>
      </w:r>
      <w:r w:rsidRPr="005F300D">
        <w:t>become</w:t>
      </w:r>
      <w:r w:rsidRPr="005F300D">
        <w:rPr>
          <w:spacing w:val="-3"/>
        </w:rPr>
        <w:t xml:space="preserve"> </w:t>
      </w:r>
      <w:r w:rsidRPr="005F300D">
        <w:t>worse</w:t>
      </w:r>
      <w:r w:rsidRPr="005F300D">
        <w:rPr>
          <w:spacing w:val="-3"/>
        </w:rPr>
        <w:t xml:space="preserve"> </w:t>
      </w:r>
      <w:r w:rsidRPr="005F300D">
        <w:t>over</w:t>
      </w:r>
      <w:r w:rsidRPr="005F300D">
        <w:rPr>
          <w:spacing w:val="-3"/>
        </w:rPr>
        <w:t xml:space="preserve"> </w:t>
      </w:r>
      <w:r w:rsidRPr="005F300D">
        <w:t>the</w:t>
      </w:r>
      <w:r w:rsidRPr="005F300D">
        <w:rPr>
          <w:spacing w:val="-5"/>
        </w:rPr>
        <w:t xml:space="preserve"> </w:t>
      </w:r>
      <w:r w:rsidRPr="005F300D">
        <w:t>past</w:t>
      </w:r>
      <w:r w:rsidRPr="005F300D">
        <w:rPr>
          <w:spacing w:val="-5"/>
        </w:rPr>
        <w:t xml:space="preserve"> </w:t>
      </w:r>
      <w:r w:rsidRPr="005F300D">
        <w:t>twelve</w:t>
      </w:r>
      <w:r w:rsidRPr="005F300D">
        <w:rPr>
          <w:spacing w:val="-3"/>
        </w:rPr>
        <w:t xml:space="preserve"> </w:t>
      </w:r>
      <w:r w:rsidRPr="005F300D">
        <w:t>months.</w:t>
      </w:r>
      <w:r w:rsidRPr="005F300D">
        <w:rPr>
          <w:spacing w:val="-3"/>
        </w:rPr>
        <w:t xml:space="preserve"> </w:t>
      </w:r>
      <w:r w:rsidRPr="005F300D">
        <w:t>19%</w:t>
      </w:r>
      <w:r w:rsidRPr="005F300D">
        <w:rPr>
          <w:spacing w:val="-3"/>
        </w:rPr>
        <w:t xml:space="preserve"> </w:t>
      </w:r>
      <w:r w:rsidRPr="005F300D">
        <w:t>identified</w:t>
      </w:r>
      <w:r w:rsidRPr="005F300D">
        <w:rPr>
          <w:spacing w:val="-3"/>
        </w:rPr>
        <w:t xml:space="preserve"> </w:t>
      </w:r>
      <w:r w:rsidRPr="005F300D">
        <w:t>that</w:t>
      </w:r>
      <w:r w:rsidRPr="005F300D">
        <w:rPr>
          <w:spacing w:val="-3"/>
        </w:rPr>
        <w:t xml:space="preserve"> </w:t>
      </w:r>
      <w:r w:rsidRPr="005F300D">
        <w:t>it</w:t>
      </w:r>
      <w:r w:rsidRPr="005F300D">
        <w:rPr>
          <w:spacing w:val="-5"/>
        </w:rPr>
        <w:t xml:space="preserve"> </w:t>
      </w:r>
      <w:r w:rsidRPr="005F300D">
        <w:t>had remained the same and only 6% identified that it had improved.</w:t>
      </w:r>
    </w:p>
    <w:p w14:paraId="11041A22" w14:textId="77777777" w:rsidR="001F5919" w:rsidRPr="005F300D" w:rsidRDefault="00000000">
      <w:pPr>
        <w:pStyle w:val="BodyText"/>
        <w:ind w:left="560" w:right="1337"/>
        <w:jc w:val="both"/>
      </w:pPr>
      <w:r w:rsidRPr="005F300D">
        <w:t>It</w:t>
      </w:r>
      <w:r w:rsidRPr="005F300D">
        <w:rPr>
          <w:spacing w:val="-2"/>
        </w:rPr>
        <w:t xml:space="preserve"> </w:t>
      </w:r>
      <w:r w:rsidRPr="005F300D">
        <w:t>is</w:t>
      </w:r>
      <w:r w:rsidRPr="005F300D">
        <w:rPr>
          <w:spacing w:val="-2"/>
        </w:rPr>
        <w:t xml:space="preserve"> </w:t>
      </w:r>
      <w:r w:rsidRPr="005F300D">
        <w:t>important</w:t>
      </w:r>
      <w:r w:rsidRPr="005F300D">
        <w:rPr>
          <w:spacing w:val="-2"/>
        </w:rPr>
        <w:t xml:space="preserve"> </w:t>
      </w:r>
      <w:r w:rsidRPr="005F300D">
        <w:t>to</w:t>
      </w:r>
      <w:r w:rsidRPr="005F300D">
        <w:rPr>
          <w:spacing w:val="-2"/>
        </w:rPr>
        <w:t xml:space="preserve"> </w:t>
      </w:r>
      <w:r w:rsidRPr="005F300D">
        <w:t>note</w:t>
      </w:r>
      <w:r w:rsidRPr="005F300D">
        <w:rPr>
          <w:spacing w:val="-3"/>
        </w:rPr>
        <w:t xml:space="preserve"> </w:t>
      </w:r>
      <w:r w:rsidRPr="005F300D">
        <w:t>that</w:t>
      </w:r>
      <w:r w:rsidRPr="005F300D">
        <w:rPr>
          <w:spacing w:val="-2"/>
        </w:rPr>
        <w:t xml:space="preserve"> </w:t>
      </w:r>
      <w:r w:rsidRPr="005F300D">
        <w:t>this</w:t>
      </w:r>
      <w:r w:rsidRPr="005F300D">
        <w:rPr>
          <w:spacing w:val="-2"/>
        </w:rPr>
        <w:t xml:space="preserve"> </w:t>
      </w:r>
      <w:r w:rsidRPr="005F300D">
        <w:t>consultation</w:t>
      </w:r>
      <w:r w:rsidRPr="005F300D">
        <w:rPr>
          <w:spacing w:val="-2"/>
        </w:rPr>
        <w:t xml:space="preserve"> </w:t>
      </w:r>
      <w:r w:rsidRPr="005F300D">
        <w:t>was</w:t>
      </w:r>
      <w:r w:rsidRPr="005F300D">
        <w:rPr>
          <w:spacing w:val="-2"/>
        </w:rPr>
        <w:t xml:space="preserve"> </w:t>
      </w:r>
      <w:r w:rsidRPr="005F300D">
        <w:t>completed</w:t>
      </w:r>
      <w:r w:rsidRPr="005F300D">
        <w:rPr>
          <w:spacing w:val="-4"/>
        </w:rPr>
        <w:t xml:space="preserve"> </w:t>
      </w:r>
      <w:r w:rsidRPr="005F300D">
        <w:t>at</w:t>
      </w:r>
      <w:r w:rsidRPr="005F300D">
        <w:rPr>
          <w:spacing w:val="-4"/>
        </w:rPr>
        <w:t xml:space="preserve"> </w:t>
      </w:r>
      <w:r w:rsidRPr="005F300D">
        <w:t>a</w:t>
      </w:r>
      <w:r w:rsidRPr="005F300D">
        <w:rPr>
          <w:spacing w:val="-2"/>
        </w:rPr>
        <w:t xml:space="preserve"> </w:t>
      </w:r>
      <w:r w:rsidRPr="005F300D">
        <w:t>time</w:t>
      </w:r>
      <w:r w:rsidRPr="005F300D">
        <w:rPr>
          <w:spacing w:val="-4"/>
        </w:rPr>
        <w:t xml:space="preserve"> </w:t>
      </w:r>
      <w:r w:rsidRPr="005F300D">
        <w:t>that the</w:t>
      </w:r>
      <w:r w:rsidRPr="005F300D">
        <w:rPr>
          <w:spacing w:val="-2"/>
        </w:rPr>
        <w:t xml:space="preserve"> </w:t>
      </w:r>
      <w:r w:rsidRPr="005F300D">
        <w:t>local media</w:t>
      </w:r>
      <w:r w:rsidRPr="005F300D">
        <w:rPr>
          <w:spacing w:val="-3"/>
        </w:rPr>
        <w:t xml:space="preserve"> </w:t>
      </w:r>
      <w:r w:rsidRPr="005F300D">
        <w:t>was</w:t>
      </w:r>
      <w:r w:rsidRPr="005F300D">
        <w:rPr>
          <w:spacing w:val="-3"/>
        </w:rPr>
        <w:t xml:space="preserve"> </w:t>
      </w:r>
      <w:r w:rsidRPr="005F300D">
        <w:t>dominated</w:t>
      </w:r>
      <w:r w:rsidRPr="005F300D">
        <w:rPr>
          <w:spacing w:val="-5"/>
        </w:rPr>
        <w:t xml:space="preserve"> </w:t>
      </w:r>
      <w:r w:rsidRPr="005F300D">
        <w:t>by</w:t>
      </w:r>
      <w:r w:rsidRPr="005F300D">
        <w:rPr>
          <w:spacing w:val="-6"/>
        </w:rPr>
        <w:t xml:space="preserve"> </w:t>
      </w:r>
      <w:r w:rsidRPr="005F300D">
        <w:t>issues</w:t>
      </w:r>
      <w:r w:rsidRPr="005F300D">
        <w:rPr>
          <w:spacing w:val="-3"/>
        </w:rPr>
        <w:t xml:space="preserve"> </w:t>
      </w:r>
      <w:r w:rsidRPr="005F300D">
        <w:t>connected</w:t>
      </w:r>
      <w:r w:rsidRPr="005F300D">
        <w:rPr>
          <w:spacing w:val="-3"/>
        </w:rPr>
        <w:t xml:space="preserve"> </w:t>
      </w:r>
      <w:r w:rsidRPr="005F300D">
        <w:t>to</w:t>
      </w:r>
      <w:r w:rsidRPr="005F300D">
        <w:rPr>
          <w:spacing w:val="-5"/>
        </w:rPr>
        <w:t xml:space="preserve"> </w:t>
      </w:r>
      <w:r w:rsidRPr="005F300D">
        <w:t>the</w:t>
      </w:r>
      <w:r w:rsidRPr="005F300D">
        <w:rPr>
          <w:spacing w:val="-3"/>
        </w:rPr>
        <w:t xml:space="preserve"> </w:t>
      </w:r>
      <w:r w:rsidRPr="005F300D">
        <w:t>controlled</w:t>
      </w:r>
      <w:r w:rsidRPr="005F300D">
        <w:rPr>
          <w:spacing w:val="-3"/>
        </w:rPr>
        <w:t xml:space="preserve"> </w:t>
      </w:r>
      <w:r w:rsidRPr="005F300D">
        <w:t>substance</w:t>
      </w:r>
      <w:r w:rsidRPr="005F300D">
        <w:rPr>
          <w:spacing w:val="-3"/>
        </w:rPr>
        <w:t xml:space="preserve"> </w:t>
      </w:r>
      <w:r w:rsidRPr="005F300D">
        <w:t>known</w:t>
      </w:r>
      <w:r w:rsidRPr="005F300D">
        <w:rPr>
          <w:spacing w:val="-3"/>
        </w:rPr>
        <w:t xml:space="preserve"> </w:t>
      </w:r>
      <w:r w:rsidRPr="005F300D">
        <w:t>as ‘Mamba’ and the associated anti-social behaviour.</w:t>
      </w:r>
    </w:p>
    <w:p w14:paraId="656B5534" w14:textId="77777777" w:rsidR="001F5919" w:rsidRPr="005F300D" w:rsidRDefault="001F5919">
      <w:pPr>
        <w:pStyle w:val="BodyText"/>
      </w:pPr>
    </w:p>
    <w:p w14:paraId="61B09756" w14:textId="07EFC7DD" w:rsidR="001F5919" w:rsidRPr="005F300D" w:rsidRDefault="00000000">
      <w:pPr>
        <w:pStyle w:val="Heading4"/>
        <w:spacing w:line="264" w:lineRule="auto"/>
      </w:pPr>
      <w:r w:rsidRPr="005F300D">
        <w:t>“Thinking</w:t>
      </w:r>
      <w:r w:rsidRPr="005F300D">
        <w:rPr>
          <w:spacing w:val="-2"/>
        </w:rPr>
        <w:t xml:space="preserve"> </w:t>
      </w:r>
      <w:r w:rsidRPr="005F300D">
        <w:t>about</w:t>
      </w:r>
      <w:r w:rsidRPr="005F300D">
        <w:rPr>
          <w:spacing w:val="-4"/>
        </w:rPr>
        <w:t xml:space="preserve"> </w:t>
      </w:r>
      <w:r w:rsidRPr="005F300D">
        <w:t>your</w:t>
      </w:r>
      <w:r w:rsidRPr="005F300D">
        <w:rPr>
          <w:spacing w:val="-5"/>
        </w:rPr>
        <w:t xml:space="preserve"> </w:t>
      </w:r>
      <w:r w:rsidRPr="005F300D">
        <w:t>local</w:t>
      </w:r>
      <w:r w:rsidRPr="005F300D">
        <w:rPr>
          <w:spacing w:val="-4"/>
        </w:rPr>
        <w:t xml:space="preserve"> </w:t>
      </w:r>
      <w:r w:rsidRPr="005F300D">
        <w:t>area,</w:t>
      </w:r>
      <w:r w:rsidRPr="005F300D">
        <w:rPr>
          <w:spacing w:val="-4"/>
        </w:rPr>
        <w:t xml:space="preserve"> </w:t>
      </w:r>
      <w:r w:rsidRPr="005F300D">
        <w:t>15-20</w:t>
      </w:r>
      <w:r w:rsidRPr="005F300D">
        <w:rPr>
          <w:spacing w:val="-4"/>
        </w:rPr>
        <w:t xml:space="preserve"> </w:t>
      </w:r>
      <w:r w:rsidRPr="005F300D">
        <w:t>minutes’</w:t>
      </w:r>
      <w:r w:rsidRPr="005F300D">
        <w:rPr>
          <w:spacing w:val="-2"/>
        </w:rPr>
        <w:t xml:space="preserve"> </w:t>
      </w:r>
      <w:r w:rsidRPr="005F300D">
        <w:t>walk</w:t>
      </w:r>
      <w:r w:rsidRPr="005F300D">
        <w:rPr>
          <w:spacing w:val="-1"/>
        </w:rPr>
        <w:t xml:space="preserve"> </w:t>
      </w:r>
      <w:r w:rsidRPr="005F300D">
        <w:t>from</w:t>
      </w:r>
      <w:r w:rsidRPr="005F300D">
        <w:rPr>
          <w:spacing w:val="-2"/>
        </w:rPr>
        <w:t xml:space="preserve"> </w:t>
      </w:r>
      <w:r w:rsidRPr="005F300D">
        <w:t>where</w:t>
      </w:r>
      <w:r w:rsidRPr="005F300D">
        <w:rPr>
          <w:spacing w:val="-2"/>
        </w:rPr>
        <w:t xml:space="preserve"> </w:t>
      </w:r>
      <w:r w:rsidRPr="005F300D">
        <w:t>you</w:t>
      </w:r>
      <w:r w:rsidRPr="005F300D">
        <w:rPr>
          <w:spacing w:val="-2"/>
        </w:rPr>
        <w:t xml:space="preserve"> </w:t>
      </w:r>
      <w:r w:rsidRPr="005F300D">
        <w:t>live,</w:t>
      </w:r>
      <w:r w:rsidRPr="005F300D">
        <w:rPr>
          <w:spacing w:val="-4"/>
        </w:rPr>
        <w:t xml:space="preserve"> </w:t>
      </w:r>
      <w:r w:rsidRPr="005F300D">
        <w:t>how have levels of crime and anti-social behaviour changed over the past year?”</w:t>
      </w:r>
    </w:p>
    <w:p w14:paraId="048439AD" w14:textId="77777777" w:rsidR="00B9577B" w:rsidRDefault="00B9577B">
      <w:pPr>
        <w:pStyle w:val="BodyText"/>
        <w:spacing w:before="107"/>
        <w:rPr>
          <w:b/>
          <w:i/>
          <w:sz w:val="20"/>
        </w:rPr>
      </w:pPr>
    </w:p>
    <w:p w14:paraId="64F800A0" w14:textId="11EEBA29" w:rsidR="00B9577B" w:rsidRDefault="00B9577B" w:rsidP="00B9577B">
      <w:pPr>
        <w:pStyle w:val="BodyText"/>
        <w:spacing w:before="107"/>
        <w:jc w:val="center"/>
        <w:rPr>
          <w:b/>
          <w:i/>
          <w:sz w:val="20"/>
        </w:rPr>
      </w:pPr>
      <w:r w:rsidRPr="00B9577B">
        <w:rPr>
          <w:b/>
          <w:i/>
          <w:sz w:val="20"/>
        </w:rPr>
        <w:drawing>
          <wp:inline distT="0" distB="0" distL="0" distR="0" wp14:anchorId="0E6865E1" wp14:editId="08F09242">
            <wp:extent cx="5715798" cy="3286584"/>
            <wp:effectExtent l="0" t="0" r="0" b="9525"/>
            <wp:docPr id="1042877131" name="Picture 1" descr="Thinking about your local area, 15-20 minutes’ walk from where you live, how have levels of crime and anti-social behaviour changed over the past year?” 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877131" name="Picture 1" descr="Thinking about your local area, 15-20 minutes’ walk from where you live, how have levels of crime and anti-social behaviour changed over the past year?” pie chart"/>
                    <pic:cNvPicPr/>
                  </pic:nvPicPr>
                  <pic:blipFill>
                    <a:blip r:embed="rId45"/>
                    <a:stretch>
                      <a:fillRect/>
                    </a:stretch>
                  </pic:blipFill>
                  <pic:spPr>
                    <a:xfrm>
                      <a:off x="0" y="0"/>
                      <a:ext cx="5715798" cy="3286584"/>
                    </a:xfrm>
                    <a:prstGeom prst="rect">
                      <a:avLst/>
                    </a:prstGeom>
                  </pic:spPr>
                </pic:pic>
              </a:graphicData>
            </a:graphic>
          </wp:inline>
        </w:drawing>
      </w:r>
    </w:p>
    <w:p w14:paraId="19C56D15" w14:textId="77777777" w:rsidR="001F5919" w:rsidRPr="005F300D" w:rsidRDefault="001F5919">
      <w:pPr>
        <w:pStyle w:val="BodyText"/>
        <w:spacing w:before="55"/>
        <w:rPr>
          <w:b/>
          <w:i/>
        </w:rPr>
      </w:pPr>
    </w:p>
    <w:p w14:paraId="45F68224" w14:textId="77777777" w:rsidR="001F5919" w:rsidRPr="005F300D" w:rsidRDefault="00000000">
      <w:pPr>
        <w:pStyle w:val="BodyText"/>
        <w:spacing w:before="1"/>
        <w:ind w:left="560" w:right="918"/>
      </w:pPr>
      <w:r w:rsidRPr="005F300D">
        <w:t>When</w:t>
      </w:r>
      <w:r w:rsidRPr="005F300D">
        <w:rPr>
          <w:spacing w:val="-5"/>
        </w:rPr>
        <w:t xml:space="preserve"> </w:t>
      </w:r>
      <w:r w:rsidRPr="005F300D">
        <w:t>asked,</w:t>
      </w:r>
      <w:r w:rsidRPr="005F300D">
        <w:rPr>
          <w:spacing w:val="-4"/>
        </w:rPr>
        <w:t xml:space="preserve"> </w:t>
      </w:r>
      <w:r w:rsidRPr="005F300D">
        <w:rPr>
          <w:b/>
        </w:rPr>
        <w:t>“What</w:t>
      </w:r>
      <w:r w:rsidRPr="005F300D">
        <w:rPr>
          <w:b/>
          <w:spacing w:val="-3"/>
        </w:rPr>
        <w:t xml:space="preserve"> </w:t>
      </w:r>
      <w:r w:rsidRPr="005F300D">
        <w:rPr>
          <w:b/>
        </w:rPr>
        <w:t>makes your</w:t>
      </w:r>
      <w:r w:rsidRPr="005F300D">
        <w:rPr>
          <w:b/>
          <w:spacing w:val="-3"/>
        </w:rPr>
        <w:t xml:space="preserve"> </w:t>
      </w:r>
      <w:r w:rsidRPr="005F300D">
        <w:rPr>
          <w:b/>
        </w:rPr>
        <w:t>area</w:t>
      </w:r>
      <w:r w:rsidRPr="005F300D">
        <w:rPr>
          <w:b/>
          <w:spacing w:val="-3"/>
        </w:rPr>
        <w:t xml:space="preserve"> </w:t>
      </w:r>
      <w:r w:rsidRPr="005F300D">
        <w:rPr>
          <w:b/>
        </w:rPr>
        <w:t>a</w:t>
      </w:r>
      <w:r w:rsidRPr="005F300D">
        <w:rPr>
          <w:b/>
          <w:spacing w:val="-4"/>
        </w:rPr>
        <w:t xml:space="preserve"> </w:t>
      </w:r>
      <w:r w:rsidRPr="005F300D">
        <w:rPr>
          <w:b/>
        </w:rPr>
        <w:t>safe</w:t>
      </w:r>
      <w:r w:rsidRPr="005F300D">
        <w:rPr>
          <w:b/>
          <w:spacing w:val="-6"/>
        </w:rPr>
        <w:t xml:space="preserve"> </w:t>
      </w:r>
      <w:r w:rsidRPr="005F300D">
        <w:rPr>
          <w:b/>
        </w:rPr>
        <w:t>place?”</w:t>
      </w:r>
      <w:r w:rsidRPr="005F300D">
        <w:rPr>
          <w:b/>
          <w:spacing w:val="-1"/>
        </w:rPr>
        <w:t xml:space="preserve"> </w:t>
      </w:r>
      <w:r w:rsidRPr="005F300D">
        <w:t>the</w:t>
      </w:r>
      <w:r w:rsidRPr="005F300D">
        <w:rPr>
          <w:spacing w:val="-3"/>
        </w:rPr>
        <w:t xml:space="preserve"> </w:t>
      </w:r>
      <w:r w:rsidRPr="005F300D">
        <w:t>most</w:t>
      </w:r>
      <w:r w:rsidRPr="005F300D">
        <w:rPr>
          <w:spacing w:val="-3"/>
        </w:rPr>
        <w:t xml:space="preserve"> </w:t>
      </w:r>
      <w:r w:rsidRPr="005F300D">
        <w:t>common</w:t>
      </w:r>
      <w:r w:rsidRPr="005F300D">
        <w:rPr>
          <w:spacing w:val="-5"/>
        </w:rPr>
        <w:t xml:space="preserve"> </w:t>
      </w:r>
      <w:r w:rsidRPr="005F300D">
        <w:t>responses related to community and agencies. 20.2% mentioned a visible authority within the community and a further 17.6% talked about good neighbours.</w:t>
      </w:r>
    </w:p>
    <w:p w14:paraId="1CEB6BCF" w14:textId="77777777" w:rsidR="001F5919" w:rsidRPr="005F300D" w:rsidRDefault="001F5919">
      <w:pPr>
        <w:pStyle w:val="BodyText"/>
      </w:pPr>
    </w:p>
    <w:p w14:paraId="0E9397AE" w14:textId="77777777" w:rsidR="001F5919" w:rsidRPr="005F300D" w:rsidRDefault="00000000">
      <w:pPr>
        <w:ind w:left="560" w:right="918"/>
        <w:rPr>
          <w:sz w:val="24"/>
        </w:rPr>
      </w:pPr>
      <w:r w:rsidRPr="005F300D">
        <w:rPr>
          <w:sz w:val="24"/>
        </w:rPr>
        <w:t xml:space="preserve">When asked, </w:t>
      </w:r>
      <w:r w:rsidRPr="005F300D">
        <w:rPr>
          <w:b/>
          <w:sz w:val="24"/>
        </w:rPr>
        <w:t xml:space="preserve">“What makes your area an unsafe place?” </w:t>
      </w:r>
      <w:r w:rsidRPr="005F300D">
        <w:rPr>
          <w:sz w:val="24"/>
        </w:rPr>
        <w:t>there were two overwhelming</w:t>
      </w:r>
      <w:r w:rsidRPr="005F300D">
        <w:rPr>
          <w:spacing w:val="-4"/>
          <w:sz w:val="24"/>
        </w:rPr>
        <w:t xml:space="preserve"> </w:t>
      </w:r>
      <w:r w:rsidRPr="005F300D">
        <w:rPr>
          <w:sz w:val="24"/>
        </w:rPr>
        <w:t>categories:</w:t>
      </w:r>
      <w:r w:rsidRPr="005F300D">
        <w:rPr>
          <w:spacing w:val="-3"/>
          <w:sz w:val="24"/>
        </w:rPr>
        <w:t xml:space="preserve"> </w:t>
      </w:r>
      <w:r w:rsidRPr="005F300D">
        <w:rPr>
          <w:sz w:val="24"/>
        </w:rPr>
        <w:t>drug</w:t>
      </w:r>
      <w:r w:rsidRPr="005F300D">
        <w:rPr>
          <w:spacing w:val="-5"/>
          <w:sz w:val="24"/>
        </w:rPr>
        <w:t xml:space="preserve"> </w:t>
      </w:r>
      <w:r w:rsidRPr="005F300D">
        <w:rPr>
          <w:sz w:val="24"/>
        </w:rPr>
        <w:t>issues</w:t>
      </w:r>
      <w:r w:rsidRPr="005F300D">
        <w:rPr>
          <w:spacing w:val="-1"/>
          <w:sz w:val="24"/>
        </w:rPr>
        <w:t xml:space="preserve"> </w:t>
      </w:r>
      <w:r w:rsidRPr="005F300D">
        <w:rPr>
          <w:sz w:val="24"/>
        </w:rPr>
        <w:t>–</w:t>
      </w:r>
      <w:r w:rsidRPr="005F300D">
        <w:rPr>
          <w:spacing w:val="-4"/>
          <w:sz w:val="24"/>
        </w:rPr>
        <w:t xml:space="preserve"> </w:t>
      </w:r>
      <w:r w:rsidRPr="005F300D">
        <w:rPr>
          <w:sz w:val="24"/>
        </w:rPr>
        <w:t>19.87%</w:t>
      </w:r>
      <w:r w:rsidRPr="005F300D">
        <w:rPr>
          <w:spacing w:val="-3"/>
          <w:sz w:val="24"/>
        </w:rPr>
        <w:t xml:space="preserve"> </w:t>
      </w:r>
      <w:r w:rsidRPr="005F300D">
        <w:rPr>
          <w:sz w:val="24"/>
        </w:rPr>
        <w:t>and</w:t>
      </w:r>
      <w:r w:rsidRPr="005F300D">
        <w:rPr>
          <w:spacing w:val="-3"/>
          <w:sz w:val="24"/>
        </w:rPr>
        <w:t xml:space="preserve"> </w:t>
      </w:r>
      <w:r w:rsidRPr="005F300D">
        <w:rPr>
          <w:sz w:val="24"/>
        </w:rPr>
        <w:t>a</w:t>
      </w:r>
      <w:r w:rsidRPr="005F300D">
        <w:rPr>
          <w:spacing w:val="-4"/>
          <w:sz w:val="24"/>
        </w:rPr>
        <w:t xml:space="preserve"> </w:t>
      </w:r>
      <w:r w:rsidRPr="005F300D">
        <w:rPr>
          <w:sz w:val="24"/>
        </w:rPr>
        <w:t>lack</w:t>
      </w:r>
      <w:r w:rsidRPr="005F300D">
        <w:rPr>
          <w:spacing w:val="-3"/>
          <w:sz w:val="24"/>
        </w:rPr>
        <w:t xml:space="preserve"> </w:t>
      </w:r>
      <w:r w:rsidRPr="005F300D">
        <w:rPr>
          <w:sz w:val="24"/>
        </w:rPr>
        <w:t>of</w:t>
      </w:r>
      <w:r w:rsidRPr="005F300D">
        <w:rPr>
          <w:spacing w:val="-3"/>
          <w:sz w:val="24"/>
        </w:rPr>
        <w:t xml:space="preserve"> </w:t>
      </w:r>
      <w:r w:rsidRPr="005F300D">
        <w:rPr>
          <w:sz w:val="24"/>
        </w:rPr>
        <w:t>Police –</w:t>
      </w:r>
      <w:r w:rsidRPr="005F300D">
        <w:rPr>
          <w:spacing w:val="-4"/>
          <w:sz w:val="24"/>
        </w:rPr>
        <w:t xml:space="preserve"> </w:t>
      </w:r>
      <w:r w:rsidRPr="005F300D">
        <w:rPr>
          <w:sz w:val="24"/>
        </w:rPr>
        <w:t>18.57%.</w:t>
      </w:r>
    </w:p>
    <w:p w14:paraId="4F2E9985" w14:textId="77777777" w:rsidR="001F5919" w:rsidRPr="005F300D" w:rsidRDefault="001F5919">
      <w:pPr>
        <w:pStyle w:val="BodyText"/>
      </w:pPr>
    </w:p>
    <w:p w14:paraId="49C45CB5" w14:textId="77777777" w:rsidR="001F5919" w:rsidRPr="005F300D" w:rsidRDefault="00000000">
      <w:pPr>
        <w:pStyle w:val="BodyText"/>
        <w:ind w:left="560" w:right="918"/>
      </w:pPr>
      <w:r w:rsidRPr="005F300D">
        <w:t>It</w:t>
      </w:r>
      <w:r w:rsidRPr="005F300D">
        <w:rPr>
          <w:spacing w:val="-4"/>
        </w:rPr>
        <w:t xml:space="preserve"> </w:t>
      </w:r>
      <w:r w:rsidRPr="005F300D">
        <w:t>is</w:t>
      </w:r>
      <w:r w:rsidRPr="005F300D">
        <w:rPr>
          <w:spacing w:val="-4"/>
        </w:rPr>
        <w:t xml:space="preserve"> </w:t>
      </w:r>
      <w:r w:rsidRPr="005F300D">
        <w:t>important</w:t>
      </w:r>
      <w:r w:rsidRPr="005F300D">
        <w:rPr>
          <w:spacing w:val="-4"/>
        </w:rPr>
        <w:t xml:space="preserve"> </w:t>
      </w:r>
      <w:r w:rsidRPr="005F300D">
        <w:t>the</w:t>
      </w:r>
      <w:r w:rsidRPr="005F300D">
        <w:rPr>
          <w:spacing w:val="-5"/>
        </w:rPr>
        <w:t xml:space="preserve"> </w:t>
      </w:r>
      <w:r w:rsidRPr="005F300D">
        <w:t>partnership</w:t>
      </w:r>
      <w:r w:rsidRPr="005F300D">
        <w:rPr>
          <w:spacing w:val="-4"/>
        </w:rPr>
        <w:t xml:space="preserve"> </w:t>
      </w:r>
      <w:r w:rsidRPr="005F300D">
        <w:t>recognises</w:t>
      </w:r>
      <w:r w:rsidRPr="005F300D">
        <w:rPr>
          <w:spacing w:val="-4"/>
        </w:rPr>
        <w:t xml:space="preserve"> </w:t>
      </w:r>
      <w:r w:rsidRPr="005F300D">
        <w:t>community</w:t>
      </w:r>
      <w:r w:rsidRPr="005F300D">
        <w:rPr>
          <w:spacing w:val="-6"/>
        </w:rPr>
        <w:t xml:space="preserve"> </w:t>
      </w:r>
      <w:r w:rsidRPr="005F300D">
        <w:t>concern</w:t>
      </w:r>
      <w:r w:rsidRPr="005F300D">
        <w:rPr>
          <w:spacing w:val="-4"/>
        </w:rPr>
        <w:t xml:space="preserve"> </w:t>
      </w:r>
      <w:r w:rsidRPr="005F300D">
        <w:t>alongside</w:t>
      </w:r>
      <w:r w:rsidRPr="005F300D">
        <w:rPr>
          <w:spacing w:val="-5"/>
        </w:rPr>
        <w:t xml:space="preserve"> </w:t>
      </w:r>
      <w:r w:rsidRPr="005F300D">
        <w:t>more</w:t>
      </w:r>
      <w:r w:rsidRPr="005F300D">
        <w:rPr>
          <w:spacing w:val="-4"/>
        </w:rPr>
        <w:t xml:space="preserve"> </w:t>
      </w:r>
      <w:r w:rsidRPr="005F300D">
        <w:t>readily available datasets for recorded crime and disorder.</w:t>
      </w:r>
    </w:p>
    <w:p w14:paraId="0D2559FC" w14:textId="77777777" w:rsidR="001F5919" w:rsidRPr="005F300D" w:rsidRDefault="001F5919">
      <w:pPr>
        <w:pStyle w:val="BodyText"/>
      </w:pPr>
    </w:p>
    <w:p w14:paraId="6CF9BDEF" w14:textId="77777777" w:rsidR="001F5919" w:rsidRPr="005F300D" w:rsidRDefault="00000000">
      <w:pPr>
        <w:pStyle w:val="BodyText"/>
        <w:ind w:left="560" w:right="978"/>
      </w:pPr>
      <w:r w:rsidRPr="005F300D">
        <w:t>The</w:t>
      </w:r>
      <w:r w:rsidRPr="005F300D">
        <w:rPr>
          <w:spacing w:val="-4"/>
        </w:rPr>
        <w:t xml:space="preserve"> </w:t>
      </w:r>
      <w:r w:rsidRPr="005F300D">
        <w:t>fear</w:t>
      </w:r>
      <w:r w:rsidRPr="005F300D">
        <w:rPr>
          <w:spacing w:val="-2"/>
        </w:rPr>
        <w:t xml:space="preserve"> </w:t>
      </w:r>
      <w:r w:rsidRPr="005F300D">
        <w:t>or</w:t>
      </w:r>
      <w:r w:rsidRPr="005F300D">
        <w:rPr>
          <w:spacing w:val="-2"/>
        </w:rPr>
        <w:t xml:space="preserve"> </w:t>
      </w:r>
      <w:r w:rsidRPr="005F300D">
        <w:t>perception</w:t>
      </w:r>
      <w:r w:rsidRPr="005F300D">
        <w:rPr>
          <w:spacing w:val="-4"/>
        </w:rPr>
        <w:t xml:space="preserve"> </w:t>
      </w:r>
      <w:r w:rsidRPr="005F300D">
        <w:t>of crime</w:t>
      </w:r>
      <w:r w:rsidRPr="005F300D">
        <w:rPr>
          <w:spacing w:val="-4"/>
        </w:rPr>
        <w:t xml:space="preserve"> </w:t>
      </w:r>
      <w:r w:rsidRPr="005F300D">
        <w:t>is</w:t>
      </w:r>
      <w:r w:rsidRPr="005F300D">
        <w:rPr>
          <w:spacing w:val="-2"/>
        </w:rPr>
        <w:t xml:space="preserve"> </w:t>
      </w:r>
      <w:r w:rsidRPr="005F300D">
        <w:t>just</w:t>
      </w:r>
      <w:r w:rsidRPr="005F300D">
        <w:rPr>
          <w:spacing w:val="-4"/>
        </w:rPr>
        <w:t xml:space="preserve"> </w:t>
      </w:r>
      <w:r w:rsidRPr="005F300D">
        <w:t>as</w:t>
      </w:r>
      <w:r w:rsidRPr="005F300D">
        <w:rPr>
          <w:spacing w:val="-2"/>
        </w:rPr>
        <w:t xml:space="preserve"> </w:t>
      </w:r>
      <w:r w:rsidRPr="005F300D">
        <w:t>likely</w:t>
      </w:r>
      <w:r w:rsidRPr="005F300D">
        <w:rPr>
          <w:spacing w:val="-2"/>
        </w:rPr>
        <w:t xml:space="preserve"> </w:t>
      </w:r>
      <w:r w:rsidRPr="005F300D">
        <w:t>to</w:t>
      </w:r>
      <w:r w:rsidRPr="005F300D">
        <w:rPr>
          <w:spacing w:val="-2"/>
        </w:rPr>
        <w:t xml:space="preserve"> </w:t>
      </w:r>
      <w:r w:rsidRPr="005F300D">
        <w:t>have</w:t>
      </w:r>
      <w:r w:rsidRPr="005F300D">
        <w:rPr>
          <w:spacing w:val="-2"/>
        </w:rPr>
        <w:t xml:space="preserve"> </w:t>
      </w:r>
      <w:r w:rsidRPr="005F300D">
        <w:t>an</w:t>
      </w:r>
      <w:r w:rsidRPr="005F300D">
        <w:rPr>
          <w:spacing w:val="-2"/>
        </w:rPr>
        <w:t xml:space="preserve"> </w:t>
      </w:r>
      <w:r w:rsidRPr="005F300D">
        <w:t>impact</w:t>
      </w:r>
      <w:r w:rsidRPr="005F300D">
        <w:rPr>
          <w:spacing w:val="-2"/>
        </w:rPr>
        <w:t xml:space="preserve"> </w:t>
      </w:r>
      <w:r w:rsidRPr="005F300D">
        <w:t>on</w:t>
      </w:r>
      <w:r w:rsidRPr="005F300D">
        <w:rPr>
          <w:spacing w:val="-4"/>
        </w:rPr>
        <w:t xml:space="preserve"> </w:t>
      </w:r>
      <w:r w:rsidRPr="005F300D">
        <w:t>a</w:t>
      </w:r>
      <w:r w:rsidRPr="005F300D">
        <w:rPr>
          <w:spacing w:val="-2"/>
        </w:rPr>
        <w:t xml:space="preserve"> </w:t>
      </w:r>
      <w:r w:rsidRPr="005F300D">
        <w:t>community</w:t>
      </w:r>
      <w:r w:rsidRPr="005F300D">
        <w:rPr>
          <w:spacing w:val="-5"/>
        </w:rPr>
        <w:t xml:space="preserve"> </w:t>
      </w:r>
      <w:r w:rsidRPr="005F300D">
        <w:t>as a change in recorded incidents.</w:t>
      </w:r>
    </w:p>
    <w:p w14:paraId="43F86C2A" w14:textId="77777777" w:rsidR="001F5919" w:rsidRPr="005F300D" w:rsidRDefault="001F5919">
      <w:pPr>
        <w:pStyle w:val="BodyText"/>
      </w:pPr>
    </w:p>
    <w:p w14:paraId="2C5A684B" w14:textId="77777777" w:rsidR="001F5919" w:rsidRPr="005F300D" w:rsidRDefault="00000000">
      <w:pPr>
        <w:pStyle w:val="BodyText"/>
        <w:ind w:left="560" w:right="918"/>
      </w:pPr>
      <w:r w:rsidRPr="005F300D">
        <w:t>The consultation has gathered a significant amount of information about the communities’</w:t>
      </w:r>
      <w:r w:rsidRPr="005F300D">
        <w:rPr>
          <w:spacing w:val="-5"/>
        </w:rPr>
        <w:t xml:space="preserve"> </w:t>
      </w:r>
      <w:r w:rsidRPr="005F300D">
        <w:t>opinions,</w:t>
      </w:r>
      <w:r w:rsidRPr="005F300D">
        <w:rPr>
          <w:spacing w:val="-6"/>
        </w:rPr>
        <w:t xml:space="preserve"> </w:t>
      </w:r>
      <w:r w:rsidRPr="005F300D">
        <w:t>awareness</w:t>
      </w:r>
      <w:r w:rsidRPr="005F300D">
        <w:rPr>
          <w:spacing w:val="-5"/>
        </w:rPr>
        <w:t xml:space="preserve"> </w:t>
      </w:r>
      <w:r w:rsidRPr="005F300D">
        <w:t>and</w:t>
      </w:r>
      <w:r w:rsidRPr="005F300D">
        <w:rPr>
          <w:spacing w:val="-5"/>
        </w:rPr>
        <w:t xml:space="preserve"> </w:t>
      </w:r>
      <w:r w:rsidRPr="005F300D">
        <w:t>concerns</w:t>
      </w:r>
      <w:r w:rsidRPr="005F300D">
        <w:rPr>
          <w:spacing w:val="-5"/>
        </w:rPr>
        <w:t xml:space="preserve"> </w:t>
      </w:r>
      <w:r w:rsidRPr="005F300D">
        <w:t>of</w:t>
      </w:r>
      <w:r w:rsidRPr="005F300D">
        <w:rPr>
          <w:spacing w:val="-3"/>
        </w:rPr>
        <w:t xml:space="preserve"> </w:t>
      </w:r>
      <w:r w:rsidRPr="005F300D">
        <w:t>community</w:t>
      </w:r>
      <w:r w:rsidRPr="005F300D">
        <w:rPr>
          <w:spacing w:val="-7"/>
        </w:rPr>
        <w:t xml:space="preserve"> </w:t>
      </w:r>
      <w:r w:rsidRPr="005F300D">
        <w:t>safety</w:t>
      </w:r>
      <w:r w:rsidRPr="005F300D">
        <w:rPr>
          <w:spacing w:val="-7"/>
        </w:rPr>
        <w:t xml:space="preserve"> </w:t>
      </w:r>
      <w:r w:rsidRPr="005F300D">
        <w:t>issues.</w:t>
      </w:r>
    </w:p>
    <w:p w14:paraId="235FC157" w14:textId="77777777" w:rsidR="001F5919" w:rsidRPr="005F300D" w:rsidRDefault="001F5919">
      <w:pPr>
        <w:sectPr w:rsidR="001F5919" w:rsidRPr="005F300D">
          <w:pgSz w:w="11910" w:h="16840"/>
          <w:pgMar w:top="134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2B88F402" w14:textId="77777777" w:rsidR="001F5919" w:rsidRPr="005F300D" w:rsidRDefault="00000000">
      <w:pPr>
        <w:pStyle w:val="BodyText"/>
        <w:spacing w:before="79"/>
        <w:ind w:left="560"/>
      </w:pPr>
      <w:r w:rsidRPr="005F300D">
        <w:rPr>
          <w:spacing w:val="-2"/>
        </w:rPr>
        <w:lastRenderedPageBreak/>
        <w:t>Headlines;</w:t>
      </w:r>
    </w:p>
    <w:p w14:paraId="4005BC8E" w14:textId="77777777" w:rsidR="001F5919" w:rsidRPr="005F300D" w:rsidRDefault="001F5919">
      <w:pPr>
        <w:pStyle w:val="BodyText"/>
        <w:spacing w:before="1"/>
      </w:pPr>
    </w:p>
    <w:p w14:paraId="371F6688" w14:textId="77777777" w:rsidR="001F5919" w:rsidRPr="005F300D" w:rsidRDefault="00000000">
      <w:pPr>
        <w:pStyle w:val="ListParagraph"/>
        <w:numPr>
          <w:ilvl w:val="0"/>
          <w:numId w:val="18"/>
        </w:numPr>
        <w:tabs>
          <w:tab w:val="left" w:pos="1280"/>
        </w:tabs>
        <w:spacing w:line="293" w:lineRule="exact"/>
        <w:rPr>
          <w:rFonts w:ascii="Symbol" w:hAnsi="Symbol"/>
          <w:sz w:val="24"/>
        </w:rPr>
      </w:pPr>
      <w:r w:rsidRPr="005F300D">
        <w:rPr>
          <w:sz w:val="24"/>
        </w:rPr>
        <w:t>Levels</w:t>
      </w:r>
      <w:r w:rsidRPr="005F300D">
        <w:rPr>
          <w:spacing w:val="-3"/>
          <w:sz w:val="24"/>
        </w:rPr>
        <w:t xml:space="preserve"> </w:t>
      </w:r>
      <w:r w:rsidRPr="005F300D">
        <w:rPr>
          <w:sz w:val="24"/>
        </w:rPr>
        <w:t>of</w:t>
      </w:r>
      <w:r w:rsidRPr="005F300D">
        <w:rPr>
          <w:spacing w:val="-1"/>
          <w:sz w:val="24"/>
        </w:rPr>
        <w:t xml:space="preserve"> </w:t>
      </w:r>
      <w:r w:rsidRPr="005F300D">
        <w:rPr>
          <w:sz w:val="24"/>
        </w:rPr>
        <w:t>crime</w:t>
      </w:r>
      <w:r w:rsidRPr="005F300D">
        <w:rPr>
          <w:spacing w:val="-5"/>
          <w:sz w:val="24"/>
        </w:rPr>
        <w:t xml:space="preserve"> </w:t>
      </w:r>
      <w:r w:rsidRPr="005F300D">
        <w:rPr>
          <w:sz w:val="24"/>
        </w:rPr>
        <w:t>and</w:t>
      </w:r>
      <w:r w:rsidRPr="005F300D">
        <w:rPr>
          <w:spacing w:val="-3"/>
          <w:sz w:val="24"/>
        </w:rPr>
        <w:t xml:space="preserve"> </w:t>
      </w:r>
      <w:r w:rsidRPr="005F300D">
        <w:rPr>
          <w:sz w:val="24"/>
        </w:rPr>
        <w:t>anti-social</w:t>
      </w:r>
      <w:r w:rsidRPr="005F300D">
        <w:rPr>
          <w:spacing w:val="-3"/>
          <w:sz w:val="24"/>
        </w:rPr>
        <w:t xml:space="preserve"> </w:t>
      </w:r>
      <w:r w:rsidRPr="005F300D">
        <w:rPr>
          <w:sz w:val="24"/>
        </w:rPr>
        <w:t>behaviour</w:t>
      </w:r>
      <w:r w:rsidRPr="005F300D">
        <w:rPr>
          <w:spacing w:val="-3"/>
          <w:sz w:val="24"/>
        </w:rPr>
        <w:t xml:space="preserve"> </w:t>
      </w:r>
      <w:r w:rsidRPr="005F300D">
        <w:rPr>
          <w:sz w:val="24"/>
        </w:rPr>
        <w:t>are</w:t>
      </w:r>
      <w:r w:rsidRPr="005F300D">
        <w:rPr>
          <w:spacing w:val="-5"/>
          <w:sz w:val="24"/>
        </w:rPr>
        <w:t xml:space="preserve"> </w:t>
      </w:r>
      <w:r w:rsidRPr="005F300D">
        <w:rPr>
          <w:sz w:val="24"/>
        </w:rPr>
        <w:t>perceived</w:t>
      </w:r>
      <w:r w:rsidRPr="005F300D">
        <w:rPr>
          <w:spacing w:val="-3"/>
          <w:sz w:val="24"/>
        </w:rPr>
        <w:t xml:space="preserve"> </w:t>
      </w:r>
      <w:r w:rsidRPr="005F300D">
        <w:rPr>
          <w:sz w:val="24"/>
        </w:rPr>
        <w:t>as</w:t>
      </w:r>
      <w:r w:rsidRPr="005F300D">
        <w:rPr>
          <w:spacing w:val="-5"/>
          <w:sz w:val="24"/>
        </w:rPr>
        <w:t xml:space="preserve"> </w:t>
      </w:r>
      <w:r w:rsidRPr="005F300D">
        <w:rPr>
          <w:sz w:val="24"/>
        </w:rPr>
        <w:t>becoming</w:t>
      </w:r>
      <w:r w:rsidRPr="005F300D">
        <w:rPr>
          <w:spacing w:val="-2"/>
          <w:sz w:val="24"/>
        </w:rPr>
        <w:t xml:space="preserve"> </w:t>
      </w:r>
      <w:r w:rsidRPr="005F300D">
        <w:rPr>
          <w:b/>
          <w:spacing w:val="-2"/>
          <w:sz w:val="24"/>
        </w:rPr>
        <w:t>worse</w:t>
      </w:r>
    </w:p>
    <w:p w14:paraId="4AAD4C2B" w14:textId="77777777" w:rsidR="001F5919" w:rsidRPr="005F300D" w:rsidRDefault="00000000">
      <w:pPr>
        <w:pStyle w:val="BodyText"/>
        <w:spacing w:line="275" w:lineRule="exact"/>
        <w:ind w:left="1280"/>
      </w:pPr>
      <w:r w:rsidRPr="005F300D">
        <w:t>over</w:t>
      </w:r>
      <w:r w:rsidRPr="005F300D">
        <w:rPr>
          <w:spacing w:val="-2"/>
        </w:rPr>
        <w:t xml:space="preserve"> </w:t>
      </w:r>
      <w:r w:rsidRPr="005F300D">
        <w:t>the</w:t>
      </w:r>
      <w:r w:rsidRPr="005F300D">
        <w:rPr>
          <w:spacing w:val="-2"/>
        </w:rPr>
        <w:t xml:space="preserve"> </w:t>
      </w:r>
      <w:r w:rsidRPr="005F300D">
        <w:t>past</w:t>
      </w:r>
      <w:r w:rsidRPr="005F300D">
        <w:rPr>
          <w:spacing w:val="-1"/>
        </w:rPr>
        <w:t xml:space="preserve"> </w:t>
      </w:r>
      <w:r w:rsidRPr="005F300D">
        <w:rPr>
          <w:spacing w:val="-2"/>
        </w:rPr>
        <w:t>year.</w:t>
      </w:r>
    </w:p>
    <w:p w14:paraId="754FE283" w14:textId="77777777" w:rsidR="001F5919" w:rsidRPr="005F300D" w:rsidRDefault="00000000">
      <w:pPr>
        <w:pStyle w:val="ListParagraph"/>
        <w:numPr>
          <w:ilvl w:val="0"/>
          <w:numId w:val="18"/>
        </w:numPr>
        <w:tabs>
          <w:tab w:val="left" w:pos="1280"/>
        </w:tabs>
        <w:spacing w:before="275"/>
        <w:ind w:right="1347"/>
        <w:rPr>
          <w:rFonts w:ascii="Symbol" w:hAnsi="Symbol"/>
          <w:sz w:val="24"/>
        </w:rPr>
      </w:pPr>
      <w:r w:rsidRPr="005F300D">
        <w:rPr>
          <w:sz w:val="24"/>
        </w:rPr>
        <w:t xml:space="preserve">Respondents identified that a </w:t>
      </w:r>
      <w:r w:rsidRPr="005F300D">
        <w:rPr>
          <w:b/>
          <w:sz w:val="24"/>
        </w:rPr>
        <w:t>well-established community, good neighbours</w:t>
      </w:r>
      <w:r w:rsidRPr="005F300D">
        <w:rPr>
          <w:b/>
          <w:spacing w:val="-2"/>
          <w:sz w:val="24"/>
        </w:rPr>
        <w:t xml:space="preserve"> </w:t>
      </w:r>
      <w:r w:rsidRPr="005F300D">
        <w:rPr>
          <w:sz w:val="24"/>
        </w:rPr>
        <w:t>and</w:t>
      </w:r>
      <w:r w:rsidRPr="005F300D">
        <w:rPr>
          <w:spacing w:val="-2"/>
          <w:sz w:val="24"/>
        </w:rPr>
        <w:t xml:space="preserve"> </w:t>
      </w:r>
      <w:r w:rsidRPr="005F300D">
        <w:rPr>
          <w:b/>
          <w:sz w:val="24"/>
        </w:rPr>
        <w:t>visible</w:t>
      </w:r>
      <w:r w:rsidRPr="005F300D">
        <w:rPr>
          <w:b/>
          <w:spacing w:val="-2"/>
          <w:sz w:val="24"/>
        </w:rPr>
        <w:t xml:space="preserve"> </w:t>
      </w:r>
      <w:r w:rsidRPr="005F300D">
        <w:rPr>
          <w:b/>
          <w:sz w:val="24"/>
        </w:rPr>
        <w:t>authority</w:t>
      </w:r>
      <w:r w:rsidRPr="005F300D">
        <w:rPr>
          <w:b/>
          <w:spacing w:val="-7"/>
          <w:sz w:val="24"/>
        </w:rPr>
        <w:t xml:space="preserve"> </w:t>
      </w:r>
      <w:r w:rsidRPr="005F300D">
        <w:rPr>
          <w:sz w:val="24"/>
        </w:rPr>
        <w:t>in</w:t>
      </w:r>
      <w:r w:rsidRPr="005F300D">
        <w:rPr>
          <w:spacing w:val="-3"/>
          <w:sz w:val="24"/>
        </w:rPr>
        <w:t xml:space="preserve"> </w:t>
      </w:r>
      <w:r w:rsidRPr="005F300D">
        <w:rPr>
          <w:sz w:val="24"/>
        </w:rPr>
        <w:t>the</w:t>
      </w:r>
      <w:r w:rsidRPr="005F300D">
        <w:rPr>
          <w:spacing w:val="-3"/>
          <w:sz w:val="24"/>
        </w:rPr>
        <w:t xml:space="preserve"> </w:t>
      </w:r>
      <w:r w:rsidRPr="005F300D">
        <w:rPr>
          <w:sz w:val="24"/>
        </w:rPr>
        <w:t>community</w:t>
      </w:r>
      <w:r w:rsidRPr="005F300D">
        <w:rPr>
          <w:spacing w:val="-3"/>
          <w:sz w:val="24"/>
        </w:rPr>
        <w:t xml:space="preserve"> </w:t>
      </w:r>
      <w:r w:rsidRPr="005F300D">
        <w:rPr>
          <w:sz w:val="24"/>
        </w:rPr>
        <w:t>are</w:t>
      </w:r>
      <w:r w:rsidRPr="005F300D">
        <w:rPr>
          <w:spacing w:val="-5"/>
          <w:sz w:val="24"/>
        </w:rPr>
        <w:t xml:space="preserve"> </w:t>
      </w:r>
      <w:r w:rsidRPr="005F300D">
        <w:rPr>
          <w:sz w:val="24"/>
        </w:rPr>
        <w:t>the</w:t>
      </w:r>
      <w:r w:rsidRPr="005F300D">
        <w:rPr>
          <w:spacing w:val="-5"/>
          <w:sz w:val="24"/>
        </w:rPr>
        <w:t xml:space="preserve"> </w:t>
      </w:r>
      <w:r w:rsidRPr="005F300D">
        <w:rPr>
          <w:sz w:val="24"/>
        </w:rPr>
        <w:t>key</w:t>
      </w:r>
      <w:r w:rsidRPr="005F300D">
        <w:rPr>
          <w:spacing w:val="-6"/>
          <w:sz w:val="24"/>
        </w:rPr>
        <w:t xml:space="preserve"> </w:t>
      </w:r>
      <w:r w:rsidRPr="005F300D">
        <w:rPr>
          <w:sz w:val="24"/>
        </w:rPr>
        <w:t>factors</w:t>
      </w:r>
      <w:r w:rsidRPr="005F300D">
        <w:rPr>
          <w:spacing w:val="-3"/>
          <w:sz w:val="24"/>
        </w:rPr>
        <w:t xml:space="preserve"> </w:t>
      </w:r>
      <w:r w:rsidRPr="005F300D">
        <w:rPr>
          <w:sz w:val="24"/>
        </w:rPr>
        <w:t>in making their area safe.</w:t>
      </w:r>
    </w:p>
    <w:p w14:paraId="14B1B414" w14:textId="77777777" w:rsidR="001F5919" w:rsidRPr="005F300D" w:rsidRDefault="00000000">
      <w:pPr>
        <w:pStyle w:val="ListParagraph"/>
        <w:numPr>
          <w:ilvl w:val="0"/>
          <w:numId w:val="18"/>
        </w:numPr>
        <w:tabs>
          <w:tab w:val="left" w:pos="1280"/>
        </w:tabs>
        <w:spacing w:before="253"/>
        <w:ind w:right="1665"/>
        <w:rPr>
          <w:rFonts w:ascii="Symbol" w:hAnsi="Symbol"/>
          <w:sz w:val="24"/>
        </w:rPr>
      </w:pPr>
      <w:r w:rsidRPr="005F300D">
        <w:rPr>
          <w:sz w:val="24"/>
        </w:rPr>
        <w:t>Respondents</w:t>
      </w:r>
      <w:r w:rsidRPr="005F300D">
        <w:rPr>
          <w:spacing w:val="-3"/>
          <w:sz w:val="24"/>
        </w:rPr>
        <w:t xml:space="preserve"> </w:t>
      </w:r>
      <w:r w:rsidRPr="005F300D">
        <w:rPr>
          <w:sz w:val="24"/>
        </w:rPr>
        <w:t>stated</w:t>
      </w:r>
      <w:r w:rsidRPr="005F300D">
        <w:rPr>
          <w:spacing w:val="-5"/>
          <w:sz w:val="24"/>
        </w:rPr>
        <w:t xml:space="preserve"> </w:t>
      </w:r>
      <w:r w:rsidRPr="005F300D">
        <w:rPr>
          <w:sz w:val="24"/>
        </w:rPr>
        <w:t xml:space="preserve">that </w:t>
      </w:r>
      <w:r w:rsidRPr="005F300D">
        <w:rPr>
          <w:b/>
          <w:sz w:val="24"/>
        </w:rPr>
        <w:t>drug</w:t>
      </w:r>
      <w:r w:rsidRPr="005F300D">
        <w:rPr>
          <w:b/>
          <w:spacing w:val="-3"/>
          <w:sz w:val="24"/>
        </w:rPr>
        <w:t xml:space="preserve"> </w:t>
      </w:r>
      <w:r w:rsidRPr="005F300D">
        <w:rPr>
          <w:b/>
          <w:sz w:val="24"/>
        </w:rPr>
        <w:t>issues</w:t>
      </w:r>
      <w:r w:rsidRPr="005F300D">
        <w:rPr>
          <w:b/>
          <w:spacing w:val="-4"/>
          <w:sz w:val="24"/>
        </w:rPr>
        <w:t xml:space="preserve"> </w:t>
      </w:r>
      <w:r w:rsidRPr="005F300D">
        <w:rPr>
          <w:sz w:val="24"/>
        </w:rPr>
        <w:t>and</w:t>
      </w:r>
      <w:r w:rsidRPr="005F300D">
        <w:rPr>
          <w:spacing w:val="-3"/>
          <w:sz w:val="24"/>
        </w:rPr>
        <w:t xml:space="preserve"> </w:t>
      </w:r>
      <w:r w:rsidRPr="005F300D">
        <w:rPr>
          <w:sz w:val="24"/>
        </w:rPr>
        <w:t>a</w:t>
      </w:r>
      <w:r w:rsidRPr="005F300D">
        <w:rPr>
          <w:spacing w:val="-3"/>
          <w:sz w:val="24"/>
        </w:rPr>
        <w:t xml:space="preserve"> </w:t>
      </w:r>
      <w:r w:rsidRPr="005F300D">
        <w:rPr>
          <w:b/>
          <w:sz w:val="24"/>
        </w:rPr>
        <w:t>lack</w:t>
      </w:r>
      <w:r w:rsidRPr="005F300D">
        <w:rPr>
          <w:b/>
          <w:spacing w:val="-3"/>
          <w:sz w:val="24"/>
        </w:rPr>
        <w:t xml:space="preserve"> </w:t>
      </w:r>
      <w:r w:rsidRPr="005F300D">
        <w:rPr>
          <w:b/>
          <w:sz w:val="24"/>
        </w:rPr>
        <w:t>of</w:t>
      </w:r>
      <w:r w:rsidRPr="005F300D">
        <w:rPr>
          <w:b/>
          <w:spacing w:val="-3"/>
          <w:sz w:val="24"/>
        </w:rPr>
        <w:t xml:space="preserve"> </w:t>
      </w:r>
      <w:r w:rsidRPr="005F300D">
        <w:rPr>
          <w:b/>
          <w:sz w:val="24"/>
        </w:rPr>
        <w:t>Police</w:t>
      </w:r>
      <w:r w:rsidRPr="005F300D">
        <w:rPr>
          <w:b/>
          <w:spacing w:val="-1"/>
          <w:sz w:val="24"/>
        </w:rPr>
        <w:t xml:space="preserve"> </w:t>
      </w:r>
      <w:r w:rsidRPr="005F300D">
        <w:rPr>
          <w:sz w:val="24"/>
        </w:rPr>
        <w:t>are</w:t>
      </w:r>
      <w:r w:rsidRPr="005F300D">
        <w:rPr>
          <w:spacing w:val="-5"/>
          <w:sz w:val="24"/>
        </w:rPr>
        <w:t xml:space="preserve"> </w:t>
      </w:r>
      <w:r w:rsidRPr="005F300D">
        <w:rPr>
          <w:sz w:val="24"/>
        </w:rPr>
        <w:t>the</w:t>
      </w:r>
      <w:r w:rsidRPr="005F300D">
        <w:rPr>
          <w:spacing w:val="-7"/>
          <w:sz w:val="24"/>
        </w:rPr>
        <w:t xml:space="preserve"> </w:t>
      </w:r>
      <w:r w:rsidRPr="005F300D">
        <w:rPr>
          <w:sz w:val="24"/>
        </w:rPr>
        <w:t>key factors in making their area an unsafe place.</w:t>
      </w:r>
    </w:p>
    <w:p w14:paraId="005619BE" w14:textId="77777777" w:rsidR="001F5919" w:rsidRPr="005F300D" w:rsidRDefault="00000000">
      <w:pPr>
        <w:pStyle w:val="ListParagraph"/>
        <w:numPr>
          <w:ilvl w:val="0"/>
          <w:numId w:val="18"/>
        </w:numPr>
        <w:tabs>
          <w:tab w:val="left" w:pos="1280"/>
        </w:tabs>
        <w:spacing w:before="251"/>
        <w:ind w:right="931"/>
        <w:rPr>
          <w:rFonts w:ascii="Symbol" w:hAnsi="Symbol"/>
          <w:sz w:val="24"/>
        </w:rPr>
      </w:pPr>
      <w:r w:rsidRPr="005F300D">
        <w:rPr>
          <w:sz w:val="24"/>
        </w:rPr>
        <w:t>Respondents</w:t>
      </w:r>
      <w:r w:rsidRPr="005F300D">
        <w:rPr>
          <w:spacing w:val="-4"/>
          <w:sz w:val="24"/>
        </w:rPr>
        <w:t xml:space="preserve"> </w:t>
      </w:r>
      <w:r w:rsidRPr="005F300D">
        <w:rPr>
          <w:sz w:val="24"/>
        </w:rPr>
        <w:t>perception</w:t>
      </w:r>
      <w:r w:rsidRPr="005F300D">
        <w:rPr>
          <w:spacing w:val="-4"/>
          <w:sz w:val="24"/>
        </w:rPr>
        <w:t xml:space="preserve"> </w:t>
      </w:r>
      <w:r w:rsidRPr="005F300D">
        <w:rPr>
          <w:sz w:val="24"/>
        </w:rPr>
        <w:t>is</w:t>
      </w:r>
      <w:r w:rsidRPr="005F300D">
        <w:rPr>
          <w:spacing w:val="-4"/>
          <w:sz w:val="24"/>
        </w:rPr>
        <w:t xml:space="preserve"> </w:t>
      </w:r>
      <w:r w:rsidRPr="005F300D">
        <w:rPr>
          <w:sz w:val="24"/>
        </w:rPr>
        <w:t>that</w:t>
      </w:r>
      <w:r w:rsidRPr="005F300D">
        <w:rPr>
          <w:spacing w:val="-2"/>
          <w:sz w:val="24"/>
        </w:rPr>
        <w:t xml:space="preserve"> </w:t>
      </w:r>
      <w:r w:rsidRPr="005F300D">
        <w:rPr>
          <w:b/>
          <w:sz w:val="24"/>
        </w:rPr>
        <w:t>substance</w:t>
      </w:r>
      <w:r w:rsidRPr="005F300D">
        <w:rPr>
          <w:b/>
          <w:spacing w:val="-6"/>
          <w:sz w:val="24"/>
        </w:rPr>
        <w:t xml:space="preserve"> </w:t>
      </w:r>
      <w:r w:rsidRPr="005F300D">
        <w:rPr>
          <w:b/>
          <w:sz w:val="24"/>
        </w:rPr>
        <w:t>misuse</w:t>
      </w:r>
      <w:r w:rsidRPr="005F300D">
        <w:rPr>
          <w:b/>
          <w:spacing w:val="-4"/>
          <w:sz w:val="24"/>
        </w:rPr>
        <w:t xml:space="preserve"> </w:t>
      </w:r>
      <w:r w:rsidRPr="005F300D">
        <w:rPr>
          <w:sz w:val="24"/>
        </w:rPr>
        <w:t xml:space="preserve">and </w:t>
      </w:r>
      <w:r w:rsidRPr="005F300D">
        <w:rPr>
          <w:b/>
          <w:sz w:val="24"/>
        </w:rPr>
        <w:t>youth</w:t>
      </w:r>
      <w:r w:rsidRPr="005F300D">
        <w:rPr>
          <w:b/>
          <w:spacing w:val="-4"/>
          <w:sz w:val="24"/>
        </w:rPr>
        <w:t xml:space="preserve"> </w:t>
      </w:r>
      <w:r w:rsidRPr="005F300D">
        <w:rPr>
          <w:b/>
          <w:sz w:val="24"/>
        </w:rPr>
        <w:t>issues</w:t>
      </w:r>
      <w:r w:rsidRPr="005F300D">
        <w:rPr>
          <w:b/>
          <w:spacing w:val="-1"/>
          <w:sz w:val="24"/>
        </w:rPr>
        <w:t xml:space="preserve"> </w:t>
      </w:r>
      <w:r w:rsidRPr="005F300D">
        <w:rPr>
          <w:sz w:val="24"/>
        </w:rPr>
        <w:t>are</w:t>
      </w:r>
      <w:r w:rsidRPr="005F300D">
        <w:rPr>
          <w:spacing w:val="-7"/>
          <w:sz w:val="24"/>
        </w:rPr>
        <w:t xml:space="preserve"> </w:t>
      </w:r>
      <w:r w:rsidRPr="005F300D">
        <w:rPr>
          <w:sz w:val="24"/>
        </w:rPr>
        <w:t>the main contributors to levels of crime and anti-social behaviour.</w:t>
      </w:r>
    </w:p>
    <w:p w14:paraId="02264387" w14:textId="5DB6F64D" w:rsidR="001F5919" w:rsidRPr="005F300D" w:rsidRDefault="00000000">
      <w:pPr>
        <w:pStyle w:val="ListParagraph"/>
        <w:numPr>
          <w:ilvl w:val="0"/>
          <w:numId w:val="18"/>
        </w:numPr>
        <w:tabs>
          <w:tab w:val="left" w:pos="1280"/>
        </w:tabs>
        <w:spacing w:before="251"/>
        <w:ind w:right="972"/>
        <w:rPr>
          <w:rFonts w:ascii="Symbol" w:hAnsi="Symbol"/>
          <w:sz w:val="24"/>
        </w:rPr>
      </w:pPr>
      <w:r w:rsidRPr="005F300D">
        <w:rPr>
          <w:sz w:val="24"/>
        </w:rPr>
        <w:t>Respondents</w:t>
      </w:r>
      <w:r w:rsidRPr="005F300D">
        <w:rPr>
          <w:spacing w:val="-4"/>
          <w:sz w:val="24"/>
        </w:rPr>
        <w:t xml:space="preserve"> </w:t>
      </w:r>
      <w:r w:rsidRPr="005F300D">
        <w:rPr>
          <w:sz w:val="24"/>
        </w:rPr>
        <w:t>claim</w:t>
      </w:r>
      <w:r w:rsidRPr="005F300D">
        <w:rPr>
          <w:spacing w:val="-5"/>
          <w:sz w:val="24"/>
        </w:rPr>
        <w:t xml:space="preserve"> </w:t>
      </w:r>
      <w:r w:rsidRPr="005F300D">
        <w:rPr>
          <w:sz w:val="24"/>
        </w:rPr>
        <w:t>to</w:t>
      </w:r>
      <w:r w:rsidRPr="005F300D">
        <w:rPr>
          <w:spacing w:val="-8"/>
          <w:sz w:val="24"/>
        </w:rPr>
        <w:t xml:space="preserve"> </w:t>
      </w:r>
      <w:r w:rsidRPr="005F300D">
        <w:rPr>
          <w:sz w:val="24"/>
        </w:rPr>
        <w:t>have</w:t>
      </w:r>
      <w:r w:rsidRPr="005F300D">
        <w:rPr>
          <w:spacing w:val="-4"/>
          <w:sz w:val="24"/>
        </w:rPr>
        <w:t xml:space="preserve"> </w:t>
      </w:r>
      <w:r w:rsidRPr="005F300D">
        <w:rPr>
          <w:sz w:val="24"/>
        </w:rPr>
        <w:t>a</w:t>
      </w:r>
      <w:r w:rsidRPr="005F300D">
        <w:rPr>
          <w:spacing w:val="-3"/>
          <w:sz w:val="24"/>
        </w:rPr>
        <w:t xml:space="preserve"> </w:t>
      </w:r>
      <w:r w:rsidRPr="005F300D">
        <w:rPr>
          <w:sz w:val="24"/>
        </w:rPr>
        <w:t>good</w:t>
      </w:r>
      <w:r w:rsidRPr="005F300D">
        <w:rPr>
          <w:spacing w:val="-6"/>
          <w:sz w:val="24"/>
        </w:rPr>
        <w:t xml:space="preserve"> </w:t>
      </w:r>
      <w:r w:rsidRPr="005F300D">
        <w:rPr>
          <w:sz w:val="24"/>
        </w:rPr>
        <w:t>understanding</w:t>
      </w:r>
      <w:r w:rsidRPr="005F300D">
        <w:rPr>
          <w:spacing w:val="-5"/>
          <w:sz w:val="24"/>
        </w:rPr>
        <w:t xml:space="preserve"> </w:t>
      </w:r>
      <w:r w:rsidRPr="005F300D">
        <w:rPr>
          <w:sz w:val="24"/>
        </w:rPr>
        <w:t xml:space="preserve">of </w:t>
      </w:r>
      <w:r w:rsidRPr="005F300D">
        <w:rPr>
          <w:b/>
          <w:sz w:val="24"/>
        </w:rPr>
        <w:t>cybercrime,</w:t>
      </w:r>
      <w:r w:rsidRPr="005F300D">
        <w:rPr>
          <w:b/>
          <w:spacing w:val="-3"/>
          <w:sz w:val="24"/>
        </w:rPr>
        <w:t xml:space="preserve"> </w:t>
      </w:r>
      <w:r w:rsidRPr="005F300D">
        <w:rPr>
          <w:b/>
          <w:sz w:val="24"/>
        </w:rPr>
        <w:t>hate</w:t>
      </w:r>
      <w:r w:rsidRPr="005F300D">
        <w:rPr>
          <w:b/>
          <w:spacing w:val="-4"/>
          <w:sz w:val="24"/>
        </w:rPr>
        <w:t xml:space="preserve"> </w:t>
      </w:r>
      <w:r w:rsidRPr="005F300D">
        <w:rPr>
          <w:b/>
          <w:sz w:val="24"/>
        </w:rPr>
        <w:t xml:space="preserve">crime </w:t>
      </w:r>
      <w:r w:rsidRPr="005F300D">
        <w:rPr>
          <w:sz w:val="24"/>
        </w:rPr>
        <w:t xml:space="preserve">and </w:t>
      </w:r>
      <w:r w:rsidRPr="005F300D">
        <w:rPr>
          <w:b/>
          <w:sz w:val="24"/>
        </w:rPr>
        <w:t xml:space="preserve">child sexual exploitation, </w:t>
      </w:r>
      <w:r w:rsidRPr="005F300D">
        <w:rPr>
          <w:sz w:val="24"/>
        </w:rPr>
        <w:t xml:space="preserve">but less so about </w:t>
      </w:r>
      <w:proofErr w:type="gramStart"/>
      <w:r w:rsidRPr="005F300D">
        <w:rPr>
          <w:b/>
          <w:sz w:val="24"/>
        </w:rPr>
        <w:t>modern day</w:t>
      </w:r>
      <w:proofErr w:type="gramEnd"/>
      <w:r w:rsidRPr="005F300D">
        <w:rPr>
          <w:b/>
          <w:sz w:val="24"/>
        </w:rPr>
        <w:t xml:space="preserve"> slavery </w:t>
      </w:r>
      <w:r w:rsidRPr="005F300D">
        <w:rPr>
          <w:sz w:val="24"/>
        </w:rPr>
        <w:t xml:space="preserve">and </w:t>
      </w:r>
      <w:r w:rsidRPr="005F300D">
        <w:rPr>
          <w:b/>
          <w:sz w:val="24"/>
        </w:rPr>
        <w:t>preventing radicalisation</w:t>
      </w:r>
      <w:r w:rsidRPr="005F300D">
        <w:rPr>
          <w:sz w:val="24"/>
        </w:rPr>
        <w:t>.</w:t>
      </w:r>
    </w:p>
    <w:p w14:paraId="10F939AF" w14:textId="77777777" w:rsidR="001F5919" w:rsidRPr="005F300D" w:rsidRDefault="00000000">
      <w:pPr>
        <w:pStyle w:val="ListParagraph"/>
        <w:numPr>
          <w:ilvl w:val="0"/>
          <w:numId w:val="18"/>
        </w:numPr>
        <w:tabs>
          <w:tab w:val="left" w:pos="1280"/>
        </w:tabs>
        <w:spacing w:before="251"/>
        <w:ind w:right="987"/>
        <w:rPr>
          <w:rFonts w:ascii="Symbol" w:hAnsi="Symbol"/>
          <w:sz w:val="24"/>
        </w:rPr>
      </w:pPr>
      <w:r w:rsidRPr="005F300D">
        <w:rPr>
          <w:sz w:val="24"/>
        </w:rPr>
        <w:t>Respondents</w:t>
      </w:r>
      <w:r w:rsidRPr="005F300D">
        <w:rPr>
          <w:spacing w:val="-4"/>
          <w:sz w:val="24"/>
        </w:rPr>
        <w:t xml:space="preserve"> </w:t>
      </w:r>
      <w:r w:rsidRPr="005F300D">
        <w:rPr>
          <w:sz w:val="24"/>
        </w:rPr>
        <w:t>are</w:t>
      </w:r>
      <w:r w:rsidRPr="005F300D">
        <w:rPr>
          <w:spacing w:val="-6"/>
          <w:sz w:val="24"/>
        </w:rPr>
        <w:t xml:space="preserve"> </w:t>
      </w:r>
      <w:r w:rsidRPr="005F300D">
        <w:rPr>
          <w:sz w:val="24"/>
        </w:rPr>
        <w:t>most</w:t>
      </w:r>
      <w:r w:rsidRPr="005F300D">
        <w:rPr>
          <w:spacing w:val="-5"/>
          <w:sz w:val="24"/>
        </w:rPr>
        <w:t xml:space="preserve"> </w:t>
      </w:r>
      <w:r w:rsidRPr="005F300D">
        <w:rPr>
          <w:sz w:val="24"/>
        </w:rPr>
        <w:t>concerned</w:t>
      </w:r>
      <w:r w:rsidRPr="005F300D">
        <w:rPr>
          <w:spacing w:val="-5"/>
          <w:sz w:val="24"/>
        </w:rPr>
        <w:t xml:space="preserve"> </w:t>
      </w:r>
      <w:r w:rsidRPr="005F300D">
        <w:rPr>
          <w:sz w:val="24"/>
        </w:rPr>
        <w:t xml:space="preserve">about </w:t>
      </w:r>
      <w:r w:rsidRPr="005F300D">
        <w:rPr>
          <w:b/>
          <w:sz w:val="24"/>
        </w:rPr>
        <w:t>drug</w:t>
      </w:r>
      <w:r w:rsidRPr="005F300D">
        <w:rPr>
          <w:b/>
          <w:spacing w:val="-6"/>
          <w:sz w:val="24"/>
        </w:rPr>
        <w:t xml:space="preserve"> </w:t>
      </w:r>
      <w:r w:rsidRPr="005F300D">
        <w:rPr>
          <w:b/>
          <w:sz w:val="24"/>
        </w:rPr>
        <w:t>taking</w:t>
      </w:r>
      <w:r w:rsidRPr="005F300D">
        <w:rPr>
          <w:b/>
          <w:spacing w:val="-4"/>
          <w:sz w:val="24"/>
        </w:rPr>
        <w:t xml:space="preserve"> </w:t>
      </w:r>
      <w:r w:rsidRPr="005F300D">
        <w:rPr>
          <w:b/>
          <w:sz w:val="24"/>
        </w:rPr>
        <w:t>and</w:t>
      </w:r>
      <w:r w:rsidRPr="005F300D">
        <w:rPr>
          <w:b/>
          <w:spacing w:val="-4"/>
          <w:sz w:val="24"/>
        </w:rPr>
        <w:t xml:space="preserve"> </w:t>
      </w:r>
      <w:r w:rsidRPr="005F300D">
        <w:rPr>
          <w:b/>
          <w:sz w:val="24"/>
        </w:rPr>
        <w:t>dealing</w:t>
      </w:r>
      <w:r w:rsidRPr="005F300D">
        <w:rPr>
          <w:sz w:val="24"/>
        </w:rPr>
        <w:t>,</w:t>
      </w:r>
      <w:r w:rsidRPr="005F300D">
        <w:rPr>
          <w:spacing w:val="-5"/>
          <w:sz w:val="24"/>
        </w:rPr>
        <w:t xml:space="preserve"> </w:t>
      </w:r>
      <w:r w:rsidRPr="005F300D">
        <w:rPr>
          <w:b/>
          <w:sz w:val="24"/>
        </w:rPr>
        <w:t xml:space="preserve">nuisance vehicles </w:t>
      </w:r>
      <w:r w:rsidRPr="005F300D">
        <w:rPr>
          <w:sz w:val="24"/>
        </w:rPr>
        <w:t xml:space="preserve">and </w:t>
      </w:r>
      <w:r w:rsidRPr="005F300D">
        <w:rPr>
          <w:b/>
          <w:sz w:val="24"/>
        </w:rPr>
        <w:t>rowdy/inconsiderate behaviour</w:t>
      </w:r>
      <w:r w:rsidRPr="005F300D">
        <w:rPr>
          <w:sz w:val="24"/>
        </w:rPr>
        <w:t>.</w:t>
      </w:r>
    </w:p>
    <w:p w14:paraId="4426B3CC" w14:textId="77777777" w:rsidR="001F5919" w:rsidRPr="005F300D" w:rsidRDefault="001F5919">
      <w:pPr>
        <w:pStyle w:val="BodyText"/>
      </w:pPr>
    </w:p>
    <w:p w14:paraId="1BCC6CC5" w14:textId="77777777" w:rsidR="001F5919" w:rsidRPr="005F300D" w:rsidRDefault="001F5919">
      <w:pPr>
        <w:pStyle w:val="BodyText"/>
        <w:spacing w:before="171"/>
      </w:pPr>
    </w:p>
    <w:p w14:paraId="0C7580A9" w14:textId="77777777" w:rsidR="001F5919" w:rsidRPr="005F300D" w:rsidRDefault="00000000">
      <w:pPr>
        <w:pStyle w:val="BodyText"/>
        <w:ind w:left="560" w:right="978"/>
      </w:pPr>
      <w:r w:rsidRPr="005F300D">
        <w:t>The</w:t>
      </w:r>
      <w:r w:rsidRPr="005F300D">
        <w:rPr>
          <w:spacing w:val="-3"/>
        </w:rPr>
        <w:t xml:space="preserve"> </w:t>
      </w:r>
      <w:r w:rsidRPr="005F300D">
        <w:t>details</w:t>
      </w:r>
      <w:r w:rsidRPr="005F300D">
        <w:rPr>
          <w:spacing w:val="-3"/>
        </w:rPr>
        <w:t xml:space="preserve"> </w:t>
      </w:r>
      <w:r w:rsidRPr="005F300D">
        <w:t>of</w:t>
      </w:r>
      <w:r w:rsidRPr="005F300D">
        <w:rPr>
          <w:spacing w:val="-3"/>
        </w:rPr>
        <w:t xml:space="preserve"> </w:t>
      </w:r>
      <w:r w:rsidRPr="005F300D">
        <w:t>the</w:t>
      </w:r>
      <w:r w:rsidRPr="005F300D">
        <w:rPr>
          <w:spacing w:val="-3"/>
        </w:rPr>
        <w:t xml:space="preserve"> </w:t>
      </w:r>
      <w:r w:rsidRPr="005F300D">
        <w:t>consultation</w:t>
      </w:r>
      <w:r w:rsidRPr="005F300D">
        <w:rPr>
          <w:spacing w:val="-3"/>
        </w:rPr>
        <w:t xml:space="preserve"> </w:t>
      </w:r>
      <w:r w:rsidRPr="005F300D">
        <w:t>will</w:t>
      </w:r>
      <w:r w:rsidRPr="005F300D">
        <w:rPr>
          <w:spacing w:val="-3"/>
        </w:rPr>
        <w:t xml:space="preserve"> </w:t>
      </w:r>
      <w:r w:rsidRPr="005F300D">
        <w:t>be</w:t>
      </w:r>
      <w:r w:rsidRPr="005F300D">
        <w:rPr>
          <w:spacing w:val="-3"/>
        </w:rPr>
        <w:t xml:space="preserve"> </w:t>
      </w:r>
      <w:r w:rsidRPr="005F300D">
        <w:t>used</w:t>
      </w:r>
      <w:r w:rsidRPr="005F300D">
        <w:rPr>
          <w:spacing w:val="-5"/>
        </w:rPr>
        <w:t xml:space="preserve"> </w:t>
      </w:r>
      <w:r w:rsidRPr="005F300D">
        <w:t>to</w:t>
      </w:r>
      <w:r w:rsidRPr="005F300D">
        <w:rPr>
          <w:spacing w:val="-4"/>
        </w:rPr>
        <w:t xml:space="preserve"> </w:t>
      </w:r>
      <w:r w:rsidRPr="005F300D">
        <w:t>inform</w:t>
      </w:r>
      <w:r w:rsidRPr="005F300D">
        <w:rPr>
          <w:spacing w:val="-5"/>
        </w:rPr>
        <w:t xml:space="preserve"> </w:t>
      </w:r>
      <w:r w:rsidRPr="005F300D">
        <w:t>the development</w:t>
      </w:r>
      <w:r w:rsidRPr="005F300D">
        <w:rPr>
          <w:spacing w:val="-3"/>
        </w:rPr>
        <w:t xml:space="preserve"> </w:t>
      </w:r>
      <w:r w:rsidRPr="005F300D">
        <w:t>of</w:t>
      </w:r>
      <w:r w:rsidRPr="005F300D">
        <w:rPr>
          <w:spacing w:val="-3"/>
        </w:rPr>
        <w:t xml:space="preserve"> </w:t>
      </w:r>
      <w:r w:rsidRPr="005F300D">
        <w:t>a</w:t>
      </w:r>
      <w:r w:rsidRPr="005F300D">
        <w:rPr>
          <w:spacing w:val="-3"/>
        </w:rPr>
        <w:t xml:space="preserve"> </w:t>
      </w:r>
      <w:r w:rsidRPr="005F300D">
        <w:t>new</w:t>
      </w:r>
      <w:r w:rsidRPr="005F300D">
        <w:rPr>
          <w:spacing w:val="-6"/>
        </w:rPr>
        <w:t xml:space="preserve"> </w:t>
      </w:r>
      <w:r w:rsidRPr="005F300D">
        <w:t xml:space="preserve">CSP plan, which will set out the strategic aims of the partnership over the next three </w:t>
      </w:r>
      <w:r w:rsidRPr="005F300D">
        <w:rPr>
          <w:spacing w:val="-2"/>
        </w:rPr>
        <w:t>years.</w:t>
      </w:r>
    </w:p>
    <w:p w14:paraId="12D584A0" w14:textId="77777777" w:rsidR="001F5919" w:rsidRPr="005F300D" w:rsidRDefault="001F5919">
      <w:pPr>
        <w:pStyle w:val="BodyText"/>
        <w:rPr>
          <w:sz w:val="20"/>
        </w:rPr>
      </w:pPr>
    </w:p>
    <w:p w14:paraId="244DAE91" w14:textId="77777777" w:rsidR="001F5919" w:rsidRPr="005F300D" w:rsidRDefault="001F5919">
      <w:pPr>
        <w:pStyle w:val="BodyText"/>
        <w:rPr>
          <w:sz w:val="20"/>
        </w:rPr>
      </w:pPr>
    </w:p>
    <w:p w14:paraId="532EAC3E" w14:textId="77777777" w:rsidR="001F5919" w:rsidRPr="005F300D" w:rsidRDefault="00000000" w:rsidP="00B9577B">
      <w:pPr>
        <w:pStyle w:val="BodyText"/>
        <w:spacing w:before="115"/>
        <w:jc w:val="center"/>
        <w:rPr>
          <w:sz w:val="20"/>
        </w:rPr>
      </w:pPr>
      <w:r w:rsidRPr="005F300D">
        <w:drawing>
          <wp:inline distT="0" distB="0" distL="0" distR="0" wp14:anchorId="545E1794" wp14:editId="17593138">
            <wp:extent cx="5940187" cy="3168396"/>
            <wp:effectExtent l="0" t="0" r="3810" b="0"/>
            <wp:docPr id="432" name="Image 4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2" name="Image 432">
                      <a:extLst>
                        <a:ext uri="{C183D7F6-B498-43B3-948B-1728B52AA6E4}">
                          <adec:decorative xmlns:adec="http://schemas.microsoft.com/office/drawing/2017/decorative" val="1"/>
                        </a:ext>
                      </a:extLst>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0187" cy="3168396"/>
                    </a:xfrm>
                    <a:prstGeom prst="rect">
                      <a:avLst/>
                    </a:prstGeom>
                  </pic:spPr>
                </pic:pic>
              </a:graphicData>
            </a:graphic>
          </wp:inline>
        </w:drawing>
      </w:r>
    </w:p>
    <w:p w14:paraId="4092AFDF" w14:textId="77777777" w:rsidR="001F5919" w:rsidRPr="005F300D" w:rsidRDefault="001F5919">
      <w:pPr>
        <w:rPr>
          <w:sz w:val="20"/>
        </w:rPr>
        <w:sectPr w:rsidR="001F5919" w:rsidRPr="005F300D">
          <w:pgSz w:w="11910" w:h="16840"/>
          <w:pgMar w:top="134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5671E6AF" w14:textId="77777777" w:rsidR="001F5919" w:rsidRPr="005F300D" w:rsidRDefault="00000000">
      <w:pPr>
        <w:pStyle w:val="Heading1"/>
      </w:pPr>
      <w:r w:rsidRPr="005F300D">
        <w:lastRenderedPageBreak/>
        <w:t>Review</w:t>
      </w:r>
      <w:r w:rsidRPr="005F300D">
        <w:rPr>
          <w:spacing w:val="-3"/>
        </w:rPr>
        <w:t xml:space="preserve"> </w:t>
      </w:r>
      <w:r w:rsidRPr="005F300D">
        <w:t>of</w:t>
      </w:r>
      <w:r w:rsidRPr="005F300D">
        <w:rPr>
          <w:spacing w:val="-11"/>
        </w:rPr>
        <w:t xml:space="preserve"> </w:t>
      </w:r>
      <w:r w:rsidRPr="005F300D">
        <w:t>Current</w:t>
      </w:r>
      <w:r w:rsidRPr="005F300D">
        <w:rPr>
          <w:spacing w:val="-10"/>
        </w:rPr>
        <w:t xml:space="preserve"> </w:t>
      </w:r>
      <w:r w:rsidRPr="005F300D">
        <w:t>CSP</w:t>
      </w:r>
      <w:r w:rsidRPr="005F300D">
        <w:rPr>
          <w:spacing w:val="-11"/>
        </w:rPr>
        <w:t xml:space="preserve"> </w:t>
      </w:r>
      <w:r w:rsidRPr="005F300D">
        <w:rPr>
          <w:spacing w:val="-2"/>
        </w:rPr>
        <w:t>Priorities</w:t>
      </w:r>
    </w:p>
    <w:p w14:paraId="6AABBE42" w14:textId="77777777" w:rsidR="001F5919" w:rsidRPr="005F300D" w:rsidRDefault="001F5919">
      <w:pPr>
        <w:pStyle w:val="BodyText"/>
        <w:spacing w:before="187"/>
        <w:rPr>
          <w:b/>
          <w:sz w:val="32"/>
        </w:rPr>
      </w:pPr>
    </w:p>
    <w:p w14:paraId="59AEDF63" w14:textId="77777777" w:rsidR="001F5919" w:rsidRPr="005F300D" w:rsidRDefault="00000000">
      <w:pPr>
        <w:pStyle w:val="BodyText"/>
        <w:ind w:left="560" w:right="933"/>
      </w:pPr>
      <w:r w:rsidRPr="005F300D">
        <w:t>Note: Due to financial restrictions and limited resources, there has been a period of two</w:t>
      </w:r>
      <w:r w:rsidRPr="005F300D">
        <w:rPr>
          <w:spacing w:val="-3"/>
        </w:rPr>
        <w:t xml:space="preserve"> </w:t>
      </w:r>
      <w:r w:rsidRPr="005F300D">
        <w:t>years</w:t>
      </w:r>
      <w:r w:rsidRPr="005F300D">
        <w:rPr>
          <w:spacing w:val="-3"/>
        </w:rPr>
        <w:t xml:space="preserve"> </w:t>
      </w:r>
      <w:r w:rsidRPr="005F300D">
        <w:t>since</w:t>
      </w:r>
      <w:r w:rsidRPr="005F300D">
        <w:rPr>
          <w:spacing w:val="-2"/>
        </w:rPr>
        <w:t xml:space="preserve"> </w:t>
      </w:r>
      <w:r w:rsidRPr="005F300D">
        <w:t>the</w:t>
      </w:r>
      <w:r w:rsidRPr="005F300D">
        <w:rPr>
          <w:spacing w:val="-3"/>
        </w:rPr>
        <w:t xml:space="preserve"> </w:t>
      </w:r>
      <w:r w:rsidRPr="005F300D">
        <w:t>last</w:t>
      </w:r>
      <w:r w:rsidRPr="005F300D">
        <w:rPr>
          <w:spacing w:val="-3"/>
        </w:rPr>
        <w:t xml:space="preserve"> </w:t>
      </w:r>
      <w:r w:rsidRPr="005F300D">
        <w:t>assessment</w:t>
      </w:r>
      <w:r w:rsidRPr="005F300D">
        <w:rPr>
          <w:spacing w:val="-3"/>
        </w:rPr>
        <w:t xml:space="preserve"> </w:t>
      </w:r>
      <w:r w:rsidRPr="005F300D">
        <w:t>which</w:t>
      </w:r>
      <w:r w:rsidRPr="005F300D">
        <w:rPr>
          <w:spacing w:val="-3"/>
        </w:rPr>
        <w:t xml:space="preserve"> </w:t>
      </w:r>
      <w:r w:rsidRPr="005F300D">
        <w:t>was</w:t>
      </w:r>
      <w:r w:rsidRPr="005F300D">
        <w:rPr>
          <w:spacing w:val="-3"/>
        </w:rPr>
        <w:t xml:space="preserve"> </w:t>
      </w:r>
      <w:r w:rsidRPr="005F300D">
        <w:t>prepared</w:t>
      </w:r>
      <w:r w:rsidRPr="005F300D">
        <w:rPr>
          <w:spacing w:val="-4"/>
        </w:rPr>
        <w:t xml:space="preserve"> </w:t>
      </w:r>
      <w:r w:rsidRPr="005F300D">
        <w:t>for</w:t>
      </w:r>
      <w:r w:rsidRPr="005F300D">
        <w:rPr>
          <w:spacing w:val="-3"/>
        </w:rPr>
        <w:t xml:space="preserve"> </w:t>
      </w:r>
      <w:r w:rsidRPr="005F300D">
        <w:t>2016/2017.</w:t>
      </w:r>
      <w:r w:rsidRPr="005F300D">
        <w:rPr>
          <w:spacing w:val="-5"/>
        </w:rPr>
        <w:t xml:space="preserve"> </w:t>
      </w:r>
      <w:r w:rsidRPr="005F300D">
        <w:t>As</w:t>
      </w:r>
      <w:r w:rsidRPr="005F300D">
        <w:rPr>
          <w:spacing w:val="-3"/>
        </w:rPr>
        <w:t xml:space="preserve"> </w:t>
      </w:r>
      <w:r w:rsidRPr="005F300D">
        <w:t>such</w:t>
      </w:r>
      <w:r w:rsidRPr="005F300D">
        <w:rPr>
          <w:spacing w:val="-3"/>
        </w:rPr>
        <w:t xml:space="preserve"> </w:t>
      </w:r>
      <w:r w:rsidRPr="005F300D">
        <w:t>this section of the report will relate to the priorities which were set within that</w:t>
      </w:r>
      <w:r w:rsidRPr="005F300D">
        <w:rPr>
          <w:spacing w:val="80"/>
        </w:rPr>
        <w:t xml:space="preserve"> </w:t>
      </w:r>
      <w:r w:rsidRPr="005F300D">
        <w:rPr>
          <w:spacing w:val="-2"/>
        </w:rPr>
        <w:t>assessment.</w:t>
      </w:r>
    </w:p>
    <w:p w14:paraId="24BCCB02" w14:textId="77777777" w:rsidR="001F5919" w:rsidRPr="005F300D" w:rsidRDefault="001F5919">
      <w:pPr>
        <w:pStyle w:val="BodyText"/>
      </w:pPr>
    </w:p>
    <w:p w14:paraId="79C4D0BB" w14:textId="77777777" w:rsidR="001F5919" w:rsidRPr="005F300D" w:rsidRDefault="00000000">
      <w:pPr>
        <w:pStyle w:val="BodyText"/>
        <w:ind w:left="560"/>
      </w:pPr>
      <w:r w:rsidRPr="005F300D">
        <w:t>The</w:t>
      </w:r>
      <w:r w:rsidRPr="005F300D">
        <w:rPr>
          <w:spacing w:val="-2"/>
        </w:rPr>
        <w:t xml:space="preserve"> </w:t>
      </w:r>
      <w:r w:rsidRPr="005F300D">
        <w:t>previous</w:t>
      </w:r>
      <w:r w:rsidRPr="005F300D">
        <w:rPr>
          <w:spacing w:val="-2"/>
        </w:rPr>
        <w:t xml:space="preserve"> </w:t>
      </w:r>
      <w:r w:rsidRPr="005F300D">
        <w:t>plan</w:t>
      </w:r>
      <w:r w:rsidRPr="005F300D">
        <w:rPr>
          <w:spacing w:val="-2"/>
        </w:rPr>
        <w:t xml:space="preserve"> </w:t>
      </w:r>
      <w:r w:rsidRPr="005F300D">
        <w:t>can</w:t>
      </w:r>
      <w:r w:rsidRPr="005F300D">
        <w:rPr>
          <w:spacing w:val="-3"/>
        </w:rPr>
        <w:t xml:space="preserve"> </w:t>
      </w:r>
      <w:r w:rsidRPr="005F300D">
        <w:t>be</w:t>
      </w:r>
      <w:r w:rsidRPr="005F300D">
        <w:rPr>
          <w:spacing w:val="-4"/>
        </w:rPr>
        <w:t xml:space="preserve"> </w:t>
      </w:r>
      <w:r w:rsidRPr="005F300D">
        <w:t>found</w:t>
      </w:r>
      <w:r w:rsidRPr="005F300D">
        <w:rPr>
          <w:spacing w:val="-1"/>
        </w:rPr>
        <w:t xml:space="preserve"> </w:t>
      </w:r>
      <w:r w:rsidRPr="005F300D">
        <w:rPr>
          <w:spacing w:val="-5"/>
        </w:rPr>
        <w:t>at:</w:t>
      </w:r>
    </w:p>
    <w:p w14:paraId="0E88A14E" w14:textId="534AABA1" w:rsidR="001F5919" w:rsidRPr="00FD65A6" w:rsidRDefault="001F5919">
      <w:pPr>
        <w:pStyle w:val="BodyText"/>
        <w:ind w:left="560"/>
      </w:pPr>
      <w:r w:rsidRPr="00FD65A6">
        <w:rPr>
          <w:spacing w:val="-2"/>
          <w:u w:color="0462C1"/>
        </w:rPr>
        <w:t>https://democracy.ashfield-dc.gov.uk/documents/s4828/ACP%20-%20Enc.pdf</w:t>
      </w:r>
    </w:p>
    <w:p w14:paraId="2AA0DB1E" w14:textId="77777777" w:rsidR="001F5919" w:rsidRPr="005F300D" w:rsidRDefault="001F5919">
      <w:pPr>
        <w:pStyle w:val="BodyText"/>
      </w:pPr>
    </w:p>
    <w:p w14:paraId="7802E70F" w14:textId="77777777" w:rsidR="001F5919" w:rsidRPr="005F300D" w:rsidRDefault="001F5919">
      <w:pPr>
        <w:pStyle w:val="BodyText"/>
      </w:pPr>
    </w:p>
    <w:p w14:paraId="22673080" w14:textId="77777777" w:rsidR="001F5919" w:rsidRPr="005F300D" w:rsidRDefault="00000000">
      <w:pPr>
        <w:pStyle w:val="Heading3"/>
        <w:rPr>
          <w:u w:val="none"/>
        </w:rPr>
      </w:pPr>
      <w:r w:rsidRPr="005F300D">
        <w:rPr>
          <w:color w:val="C00000"/>
          <w:u w:color="C00000"/>
        </w:rPr>
        <w:t>Priority</w:t>
      </w:r>
      <w:r w:rsidRPr="005F300D">
        <w:rPr>
          <w:color w:val="C00000"/>
          <w:spacing w:val="-13"/>
          <w:u w:color="C00000"/>
        </w:rPr>
        <w:t xml:space="preserve"> </w:t>
      </w:r>
      <w:r w:rsidRPr="005F300D">
        <w:rPr>
          <w:color w:val="C00000"/>
          <w:u w:color="C00000"/>
        </w:rPr>
        <w:t>1:</w:t>
      </w:r>
      <w:r w:rsidRPr="005F300D">
        <w:rPr>
          <w:color w:val="C00000"/>
          <w:spacing w:val="-5"/>
          <w:u w:color="C00000"/>
        </w:rPr>
        <w:t xml:space="preserve"> </w:t>
      </w:r>
      <w:r w:rsidRPr="005F300D">
        <w:rPr>
          <w:color w:val="C00000"/>
          <w:u w:color="C00000"/>
        </w:rPr>
        <w:t>Improving</w:t>
      </w:r>
      <w:r w:rsidRPr="005F300D">
        <w:rPr>
          <w:color w:val="C00000"/>
          <w:spacing w:val="-5"/>
          <w:u w:color="C00000"/>
        </w:rPr>
        <w:t xml:space="preserve"> </w:t>
      </w:r>
      <w:r w:rsidRPr="005F300D">
        <w:rPr>
          <w:color w:val="C00000"/>
          <w:u w:color="C00000"/>
        </w:rPr>
        <w:t>quality</w:t>
      </w:r>
      <w:r w:rsidRPr="005F300D">
        <w:rPr>
          <w:color w:val="C00000"/>
          <w:spacing w:val="-13"/>
          <w:u w:color="C00000"/>
        </w:rPr>
        <w:t xml:space="preserve"> </w:t>
      </w:r>
      <w:r w:rsidRPr="005F300D">
        <w:rPr>
          <w:color w:val="C00000"/>
          <w:u w:color="C00000"/>
        </w:rPr>
        <w:t>of</w:t>
      </w:r>
      <w:r w:rsidRPr="005F300D">
        <w:rPr>
          <w:color w:val="C00000"/>
          <w:spacing w:val="-7"/>
          <w:u w:color="C00000"/>
        </w:rPr>
        <w:t xml:space="preserve"> </w:t>
      </w:r>
      <w:r w:rsidRPr="005F300D">
        <w:rPr>
          <w:color w:val="C00000"/>
          <w:u w:color="C00000"/>
        </w:rPr>
        <w:t>life</w:t>
      </w:r>
      <w:r w:rsidRPr="005F300D">
        <w:rPr>
          <w:color w:val="C00000"/>
          <w:spacing w:val="-7"/>
          <w:u w:color="C00000"/>
        </w:rPr>
        <w:t xml:space="preserve"> </w:t>
      </w:r>
      <w:r w:rsidRPr="005F300D">
        <w:rPr>
          <w:color w:val="C00000"/>
          <w:u w:color="C00000"/>
        </w:rPr>
        <w:t>for</w:t>
      </w:r>
      <w:r w:rsidRPr="005F300D">
        <w:rPr>
          <w:color w:val="C00000"/>
          <w:spacing w:val="-6"/>
          <w:u w:color="C00000"/>
        </w:rPr>
        <w:t xml:space="preserve"> </w:t>
      </w:r>
      <w:r w:rsidRPr="005F300D">
        <w:rPr>
          <w:color w:val="C00000"/>
          <w:u w:color="C00000"/>
        </w:rPr>
        <w:t>residents</w:t>
      </w:r>
      <w:r w:rsidRPr="005F300D">
        <w:rPr>
          <w:color w:val="C00000"/>
          <w:spacing w:val="-7"/>
          <w:u w:color="C00000"/>
        </w:rPr>
        <w:t xml:space="preserve"> </w:t>
      </w:r>
      <w:r w:rsidRPr="005F300D">
        <w:rPr>
          <w:color w:val="C00000"/>
          <w:u w:color="C00000"/>
        </w:rPr>
        <w:t>of</w:t>
      </w:r>
      <w:r w:rsidRPr="005F300D">
        <w:rPr>
          <w:color w:val="C00000"/>
          <w:spacing w:val="-5"/>
          <w:u w:color="C00000"/>
        </w:rPr>
        <w:t xml:space="preserve"> </w:t>
      </w:r>
      <w:r w:rsidRPr="005F300D">
        <w:rPr>
          <w:color w:val="C00000"/>
          <w:spacing w:val="-2"/>
          <w:u w:color="C00000"/>
        </w:rPr>
        <w:t>Ashfield</w:t>
      </w:r>
    </w:p>
    <w:p w14:paraId="6BBC5053" w14:textId="77777777" w:rsidR="001F5919" w:rsidRPr="005F300D" w:rsidRDefault="001F5919">
      <w:pPr>
        <w:pStyle w:val="BodyText"/>
        <w:spacing w:before="1"/>
        <w:rPr>
          <w:b/>
        </w:rPr>
      </w:pPr>
    </w:p>
    <w:p w14:paraId="32627857" w14:textId="53C1EC3D" w:rsidR="001F5919" w:rsidRPr="005F300D" w:rsidRDefault="00000000">
      <w:pPr>
        <w:pStyle w:val="ListParagraph"/>
        <w:numPr>
          <w:ilvl w:val="0"/>
          <w:numId w:val="18"/>
        </w:numPr>
        <w:tabs>
          <w:tab w:val="left" w:pos="1280"/>
        </w:tabs>
        <w:rPr>
          <w:rFonts w:ascii="Symbol" w:hAnsi="Symbol"/>
          <w:color w:val="C00000"/>
          <w:sz w:val="24"/>
        </w:rPr>
      </w:pPr>
      <w:r w:rsidRPr="005F300D">
        <w:rPr>
          <w:color w:val="C00000"/>
          <w:sz w:val="24"/>
        </w:rPr>
        <w:t>Reducing</w:t>
      </w:r>
      <w:r w:rsidRPr="005F300D">
        <w:rPr>
          <w:color w:val="C00000"/>
          <w:spacing w:val="-5"/>
          <w:sz w:val="24"/>
        </w:rPr>
        <w:t xml:space="preserve"> </w:t>
      </w:r>
      <w:r w:rsidRPr="005F300D">
        <w:rPr>
          <w:color w:val="C00000"/>
          <w:spacing w:val="-2"/>
          <w:sz w:val="24"/>
        </w:rPr>
        <w:t>vulnerabilities</w:t>
      </w:r>
    </w:p>
    <w:p w14:paraId="06AF6292" w14:textId="77777777" w:rsidR="001F5919" w:rsidRPr="005F300D" w:rsidRDefault="00000000">
      <w:pPr>
        <w:pStyle w:val="Heading4"/>
        <w:spacing w:before="275"/>
        <w:ind w:right="0"/>
      </w:pPr>
      <w:r w:rsidRPr="005F300D">
        <w:t>Support</w:t>
      </w:r>
      <w:r w:rsidRPr="005F300D">
        <w:rPr>
          <w:spacing w:val="-6"/>
        </w:rPr>
        <w:t xml:space="preserve"> </w:t>
      </w:r>
      <w:r w:rsidRPr="005F300D">
        <w:t>continuation</w:t>
      </w:r>
      <w:r w:rsidRPr="005F300D">
        <w:rPr>
          <w:spacing w:val="-3"/>
        </w:rPr>
        <w:t xml:space="preserve"> </w:t>
      </w:r>
      <w:r w:rsidRPr="005F300D">
        <w:t>of</w:t>
      </w:r>
      <w:r w:rsidRPr="005F300D">
        <w:rPr>
          <w:spacing w:val="-6"/>
        </w:rPr>
        <w:t xml:space="preserve"> </w:t>
      </w:r>
      <w:r w:rsidRPr="005F300D">
        <w:t>medium</w:t>
      </w:r>
      <w:r w:rsidRPr="005F300D">
        <w:rPr>
          <w:spacing w:val="-3"/>
        </w:rPr>
        <w:t xml:space="preserve"> </w:t>
      </w:r>
      <w:r w:rsidRPr="005F300D">
        <w:t>risk</w:t>
      </w:r>
      <w:r w:rsidRPr="005F300D">
        <w:rPr>
          <w:spacing w:val="-4"/>
        </w:rPr>
        <w:t xml:space="preserve"> </w:t>
      </w:r>
      <w:r w:rsidRPr="005F300D">
        <w:t>Domestic</w:t>
      </w:r>
      <w:r w:rsidRPr="005F300D">
        <w:rPr>
          <w:spacing w:val="-3"/>
        </w:rPr>
        <w:t xml:space="preserve"> </w:t>
      </w:r>
      <w:r w:rsidRPr="005F300D">
        <w:t>Abuse</w:t>
      </w:r>
      <w:r w:rsidRPr="005F300D">
        <w:rPr>
          <w:spacing w:val="-3"/>
        </w:rPr>
        <w:t xml:space="preserve"> </w:t>
      </w:r>
      <w:r w:rsidRPr="005F300D">
        <w:rPr>
          <w:spacing w:val="-2"/>
        </w:rPr>
        <w:t>Support</w:t>
      </w:r>
    </w:p>
    <w:p w14:paraId="11654106" w14:textId="77777777" w:rsidR="001F5919" w:rsidRPr="005F300D" w:rsidRDefault="001F5919">
      <w:pPr>
        <w:pStyle w:val="BodyText"/>
        <w:rPr>
          <w:b/>
          <w:i/>
        </w:rPr>
      </w:pPr>
    </w:p>
    <w:p w14:paraId="747C4FAE" w14:textId="77777777" w:rsidR="001F5919" w:rsidRPr="005F300D" w:rsidRDefault="00000000">
      <w:pPr>
        <w:pStyle w:val="BodyText"/>
        <w:ind w:left="560" w:right="918"/>
      </w:pPr>
      <w:r w:rsidRPr="005F300D">
        <w:t>This</w:t>
      </w:r>
      <w:r w:rsidRPr="005F300D">
        <w:rPr>
          <w:spacing w:val="-3"/>
        </w:rPr>
        <w:t xml:space="preserve"> </w:t>
      </w:r>
      <w:r w:rsidRPr="005F300D">
        <w:t>is</w:t>
      </w:r>
      <w:r w:rsidRPr="005F300D">
        <w:rPr>
          <w:spacing w:val="-3"/>
        </w:rPr>
        <w:t xml:space="preserve"> </w:t>
      </w:r>
      <w:r w:rsidRPr="005F300D">
        <w:t>completed</w:t>
      </w:r>
      <w:r w:rsidRPr="005F300D">
        <w:rPr>
          <w:spacing w:val="-3"/>
        </w:rPr>
        <w:t xml:space="preserve"> </w:t>
      </w:r>
      <w:r w:rsidRPr="005F300D">
        <w:t>as</w:t>
      </w:r>
      <w:r w:rsidRPr="005F300D">
        <w:rPr>
          <w:spacing w:val="-6"/>
        </w:rPr>
        <w:t xml:space="preserve"> </w:t>
      </w:r>
      <w:r w:rsidRPr="005F300D">
        <w:t>part</w:t>
      </w:r>
      <w:r w:rsidRPr="005F300D">
        <w:rPr>
          <w:spacing w:val="-3"/>
        </w:rPr>
        <w:t xml:space="preserve"> </w:t>
      </w:r>
      <w:r w:rsidRPr="005F300D">
        <w:t>of</w:t>
      </w:r>
      <w:r w:rsidRPr="005F300D">
        <w:rPr>
          <w:spacing w:val="-3"/>
        </w:rPr>
        <w:t xml:space="preserve"> </w:t>
      </w:r>
      <w:r w:rsidRPr="005F300D">
        <w:t>daily</w:t>
      </w:r>
      <w:r w:rsidRPr="005F300D">
        <w:rPr>
          <w:spacing w:val="-6"/>
        </w:rPr>
        <w:t xml:space="preserve"> </w:t>
      </w:r>
      <w:r w:rsidRPr="005F300D">
        <w:t>business</w:t>
      </w:r>
      <w:r w:rsidRPr="005F300D">
        <w:rPr>
          <w:spacing w:val="-5"/>
        </w:rPr>
        <w:t xml:space="preserve"> </w:t>
      </w:r>
      <w:r w:rsidRPr="005F300D">
        <w:t>by</w:t>
      </w:r>
      <w:r w:rsidRPr="005F300D">
        <w:rPr>
          <w:spacing w:val="-6"/>
        </w:rPr>
        <w:t xml:space="preserve"> </w:t>
      </w:r>
      <w:r w:rsidRPr="005F300D">
        <w:t>the</w:t>
      </w:r>
      <w:r w:rsidRPr="005F300D">
        <w:rPr>
          <w:spacing w:val="-3"/>
        </w:rPr>
        <w:t xml:space="preserve"> </w:t>
      </w:r>
      <w:r w:rsidRPr="005F300D">
        <w:t>Nottinghamshire</w:t>
      </w:r>
      <w:r w:rsidRPr="005F300D">
        <w:rPr>
          <w:spacing w:val="-5"/>
        </w:rPr>
        <w:t xml:space="preserve"> </w:t>
      </w:r>
      <w:r w:rsidRPr="005F300D">
        <w:t>Police</w:t>
      </w:r>
      <w:r w:rsidRPr="005F300D">
        <w:rPr>
          <w:spacing w:val="-3"/>
        </w:rPr>
        <w:t xml:space="preserve"> </w:t>
      </w:r>
      <w:r w:rsidRPr="005F300D">
        <w:t>Safer Neighbourhood Team following a comprehensive risk assessment. It remains restricted by the lack of consent from some survivors.</w:t>
      </w:r>
    </w:p>
    <w:p w14:paraId="6009B182" w14:textId="77777777" w:rsidR="001F5919" w:rsidRPr="005F300D" w:rsidRDefault="001F5919">
      <w:pPr>
        <w:pStyle w:val="BodyText"/>
      </w:pPr>
    </w:p>
    <w:p w14:paraId="6EEBA642" w14:textId="77777777" w:rsidR="001F5919" w:rsidRPr="005F300D" w:rsidRDefault="00000000">
      <w:pPr>
        <w:pStyle w:val="Heading4"/>
        <w:ind w:right="1048"/>
      </w:pPr>
      <w:r w:rsidRPr="005F300D">
        <w:t>Forging</w:t>
      </w:r>
      <w:r w:rsidRPr="005F300D">
        <w:rPr>
          <w:spacing w:val="-4"/>
        </w:rPr>
        <w:t xml:space="preserve"> </w:t>
      </w:r>
      <w:r w:rsidRPr="005F300D">
        <w:t>stronger</w:t>
      </w:r>
      <w:r w:rsidRPr="005F300D">
        <w:rPr>
          <w:spacing w:val="-4"/>
        </w:rPr>
        <w:t xml:space="preserve"> </w:t>
      </w:r>
      <w:r w:rsidRPr="005F300D">
        <w:t>links</w:t>
      </w:r>
      <w:r w:rsidRPr="005F300D">
        <w:rPr>
          <w:spacing w:val="-4"/>
        </w:rPr>
        <w:t xml:space="preserve"> </w:t>
      </w:r>
      <w:r w:rsidRPr="005F300D">
        <w:t>with</w:t>
      </w:r>
      <w:r w:rsidRPr="005F300D">
        <w:rPr>
          <w:spacing w:val="-4"/>
        </w:rPr>
        <w:t xml:space="preserve"> </w:t>
      </w:r>
      <w:r w:rsidRPr="005F300D">
        <w:t>Nottingham</w:t>
      </w:r>
      <w:r w:rsidRPr="005F300D">
        <w:rPr>
          <w:spacing w:val="-3"/>
        </w:rPr>
        <w:t xml:space="preserve"> </w:t>
      </w:r>
      <w:r w:rsidRPr="005F300D">
        <w:t>City</w:t>
      </w:r>
      <w:r w:rsidRPr="005F300D">
        <w:rPr>
          <w:spacing w:val="-4"/>
        </w:rPr>
        <w:t xml:space="preserve"> </w:t>
      </w:r>
      <w:r w:rsidRPr="005F300D">
        <w:t>Assurance</w:t>
      </w:r>
      <w:r w:rsidRPr="005F300D">
        <w:rPr>
          <w:spacing w:val="-4"/>
        </w:rPr>
        <w:t xml:space="preserve"> </w:t>
      </w:r>
      <w:r w:rsidRPr="005F300D">
        <w:t>and</w:t>
      </w:r>
      <w:r w:rsidRPr="005F300D">
        <w:rPr>
          <w:spacing w:val="-6"/>
        </w:rPr>
        <w:t xml:space="preserve"> </w:t>
      </w:r>
      <w:r w:rsidRPr="005F300D">
        <w:t>Learning</w:t>
      </w:r>
      <w:r w:rsidRPr="005F300D">
        <w:rPr>
          <w:spacing w:val="-4"/>
        </w:rPr>
        <w:t xml:space="preserve"> </w:t>
      </w:r>
      <w:r w:rsidRPr="005F300D">
        <w:t>Group for Domestic Homicides.</w:t>
      </w:r>
    </w:p>
    <w:p w14:paraId="6156309B" w14:textId="77777777" w:rsidR="001F5919" w:rsidRPr="005F300D" w:rsidRDefault="001F5919">
      <w:pPr>
        <w:pStyle w:val="BodyText"/>
        <w:rPr>
          <w:b/>
          <w:i/>
        </w:rPr>
      </w:pPr>
    </w:p>
    <w:p w14:paraId="42938340" w14:textId="77777777" w:rsidR="001F5919" w:rsidRPr="005F300D" w:rsidRDefault="00000000">
      <w:pPr>
        <w:pStyle w:val="BodyText"/>
        <w:ind w:left="560" w:right="918"/>
      </w:pPr>
      <w:r w:rsidRPr="005F300D">
        <w:t>Partners</w:t>
      </w:r>
      <w:r w:rsidRPr="005F300D">
        <w:rPr>
          <w:spacing w:val="-5"/>
        </w:rPr>
        <w:t xml:space="preserve"> </w:t>
      </w:r>
      <w:r w:rsidRPr="005F300D">
        <w:t>attend</w:t>
      </w:r>
      <w:r w:rsidRPr="005F300D">
        <w:rPr>
          <w:spacing w:val="-4"/>
        </w:rPr>
        <w:t xml:space="preserve"> </w:t>
      </w:r>
      <w:r w:rsidRPr="005F300D">
        <w:t>the</w:t>
      </w:r>
      <w:r w:rsidRPr="005F300D">
        <w:rPr>
          <w:spacing w:val="-4"/>
        </w:rPr>
        <w:t xml:space="preserve"> </w:t>
      </w:r>
      <w:r w:rsidRPr="005F300D">
        <w:t>above</w:t>
      </w:r>
      <w:r w:rsidRPr="005F300D">
        <w:rPr>
          <w:spacing w:val="-2"/>
        </w:rPr>
        <w:t xml:space="preserve"> </w:t>
      </w:r>
      <w:r w:rsidRPr="005F300D">
        <w:t>and</w:t>
      </w:r>
      <w:r w:rsidRPr="005F300D">
        <w:rPr>
          <w:spacing w:val="-2"/>
        </w:rPr>
        <w:t xml:space="preserve"> </w:t>
      </w:r>
      <w:r w:rsidRPr="005F300D">
        <w:t>good</w:t>
      </w:r>
      <w:r w:rsidRPr="005F300D">
        <w:rPr>
          <w:spacing w:val="-2"/>
        </w:rPr>
        <w:t xml:space="preserve"> </w:t>
      </w:r>
      <w:r w:rsidRPr="005F300D">
        <w:t>practice</w:t>
      </w:r>
      <w:r w:rsidRPr="005F300D">
        <w:rPr>
          <w:spacing w:val="-4"/>
        </w:rPr>
        <w:t xml:space="preserve"> </w:t>
      </w:r>
      <w:r w:rsidRPr="005F300D">
        <w:t>is</w:t>
      </w:r>
      <w:r w:rsidRPr="005F300D">
        <w:rPr>
          <w:spacing w:val="-2"/>
        </w:rPr>
        <w:t xml:space="preserve"> </w:t>
      </w:r>
      <w:r w:rsidRPr="005F300D">
        <w:t>shared</w:t>
      </w:r>
      <w:r w:rsidRPr="005F300D">
        <w:rPr>
          <w:spacing w:val="-3"/>
        </w:rPr>
        <w:t xml:space="preserve"> </w:t>
      </w:r>
      <w:r w:rsidRPr="005F300D">
        <w:t>and</w:t>
      </w:r>
      <w:r w:rsidRPr="005F300D">
        <w:rPr>
          <w:spacing w:val="-2"/>
        </w:rPr>
        <w:t xml:space="preserve"> </w:t>
      </w:r>
      <w:r w:rsidRPr="005F300D">
        <w:t>adopted</w:t>
      </w:r>
      <w:r w:rsidRPr="005F300D">
        <w:rPr>
          <w:spacing w:val="-4"/>
        </w:rPr>
        <w:t xml:space="preserve"> </w:t>
      </w:r>
      <w:r w:rsidRPr="005F300D">
        <w:t>in</w:t>
      </w:r>
      <w:r w:rsidRPr="005F300D">
        <w:rPr>
          <w:spacing w:val="-2"/>
        </w:rPr>
        <w:t xml:space="preserve"> </w:t>
      </w:r>
      <w:r w:rsidRPr="005F300D">
        <w:t>respect</w:t>
      </w:r>
      <w:r w:rsidRPr="005F300D">
        <w:rPr>
          <w:spacing w:val="-4"/>
        </w:rPr>
        <w:t xml:space="preserve"> </w:t>
      </w:r>
      <w:r w:rsidRPr="005F300D">
        <w:t>of Domestic Homicide Reviews.</w:t>
      </w:r>
    </w:p>
    <w:p w14:paraId="301EF908" w14:textId="77777777" w:rsidR="001F5919" w:rsidRPr="005F300D" w:rsidRDefault="001F5919">
      <w:pPr>
        <w:pStyle w:val="BodyText"/>
      </w:pPr>
    </w:p>
    <w:p w14:paraId="2F446606" w14:textId="77777777" w:rsidR="001F5919" w:rsidRPr="005F300D" w:rsidRDefault="00000000">
      <w:pPr>
        <w:pStyle w:val="Heading4"/>
      </w:pPr>
      <w:r w:rsidRPr="005F300D">
        <w:t>Mainstreaming</w:t>
      </w:r>
      <w:r w:rsidRPr="005F300D">
        <w:rPr>
          <w:spacing w:val="-7"/>
        </w:rPr>
        <w:t xml:space="preserve"> </w:t>
      </w:r>
      <w:r w:rsidRPr="005F300D">
        <w:t>emergency</w:t>
      </w:r>
      <w:r w:rsidRPr="005F300D">
        <w:rPr>
          <w:spacing w:val="-7"/>
        </w:rPr>
        <w:t xml:space="preserve"> </w:t>
      </w:r>
      <w:r w:rsidRPr="005F300D">
        <w:t>accommodation</w:t>
      </w:r>
      <w:r w:rsidRPr="005F300D">
        <w:rPr>
          <w:spacing w:val="-5"/>
        </w:rPr>
        <w:t xml:space="preserve"> </w:t>
      </w:r>
      <w:r w:rsidRPr="005F300D">
        <w:t>for</w:t>
      </w:r>
      <w:r w:rsidRPr="005F300D">
        <w:rPr>
          <w:spacing w:val="-5"/>
        </w:rPr>
        <w:t xml:space="preserve"> </w:t>
      </w:r>
      <w:r w:rsidRPr="005F300D">
        <w:t>survivors</w:t>
      </w:r>
      <w:r w:rsidRPr="005F300D">
        <w:rPr>
          <w:spacing w:val="-5"/>
        </w:rPr>
        <w:t xml:space="preserve"> </w:t>
      </w:r>
      <w:r w:rsidRPr="005F300D">
        <w:t>of</w:t>
      </w:r>
      <w:r w:rsidRPr="005F300D">
        <w:rPr>
          <w:spacing w:val="-5"/>
        </w:rPr>
        <w:t xml:space="preserve"> </w:t>
      </w:r>
      <w:r w:rsidRPr="005F300D">
        <w:t>Domestic</w:t>
      </w:r>
      <w:r w:rsidRPr="005F300D">
        <w:rPr>
          <w:spacing w:val="-6"/>
        </w:rPr>
        <w:t xml:space="preserve"> </w:t>
      </w:r>
      <w:r w:rsidRPr="005F300D">
        <w:t>Violence in collaboration with Women’s Aid Integrated Services.</w:t>
      </w:r>
    </w:p>
    <w:p w14:paraId="6E0ABDE8" w14:textId="77777777" w:rsidR="001F5919" w:rsidRPr="005F300D" w:rsidRDefault="001F5919">
      <w:pPr>
        <w:pStyle w:val="BodyText"/>
        <w:rPr>
          <w:b/>
          <w:i/>
        </w:rPr>
      </w:pPr>
    </w:p>
    <w:p w14:paraId="2D24634B" w14:textId="77777777" w:rsidR="001F5919" w:rsidRPr="005F300D" w:rsidRDefault="00000000">
      <w:pPr>
        <w:pStyle w:val="BodyText"/>
        <w:ind w:left="560" w:right="978"/>
      </w:pPr>
      <w:r w:rsidRPr="005F300D">
        <w:t>Serenity</w:t>
      </w:r>
      <w:r w:rsidRPr="005F300D">
        <w:rPr>
          <w:spacing w:val="-7"/>
        </w:rPr>
        <w:t xml:space="preserve"> </w:t>
      </w:r>
      <w:r w:rsidRPr="005F300D">
        <w:t>Dispersed</w:t>
      </w:r>
      <w:r w:rsidRPr="005F300D">
        <w:rPr>
          <w:spacing w:val="-4"/>
        </w:rPr>
        <w:t xml:space="preserve"> </w:t>
      </w:r>
      <w:r w:rsidRPr="005F300D">
        <w:t>Refuge</w:t>
      </w:r>
      <w:r w:rsidRPr="005F300D">
        <w:rPr>
          <w:spacing w:val="-4"/>
        </w:rPr>
        <w:t xml:space="preserve"> </w:t>
      </w:r>
      <w:r w:rsidRPr="005F300D">
        <w:t>Accommodation is</w:t>
      </w:r>
      <w:r w:rsidRPr="005F300D">
        <w:rPr>
          <w:spacing w:val="-4"/>
        </w:rPr>
        <w:t xml:space="preserve"> </w:t>
      </w:r>
      <w:r w:rsidRPr="005F300D">
        <w:t>fully</w:t>
      </w:r>
      <w:r w:rsidRPr="005F300D">
        <w:rPr>
          <w:spacing w:val="-7"/>
        </w:rPr>
        <w:t xml:space="preserve"> </w:t>
      </w:r>
      <w:r w:rsidRPr="005F300D">
        <w:t>established</w:t>
      </w:r>
      <w:r w:rsidRPr="005F300D">
        <w:rPr>
          <w:spacing w:val="-4"/>
        </w:rPr>
        <w:t xml:space="preserve"> </w:t>
      </w:r>
      <w:r w:rsidRPr="005F300D">
        <w:t>in</w:t>
      </w:r>
      <w:r w:rsidRPr="005F300D">
        <w:rPr>
          <w:spacing w:val="-4"/>
        </w:rPr>
        <w:t xml:space="preserve"> </w:t>
      </w:r>
      <w:r w:rsidRPr="005F300D">
        <w:t>the</w:t>
      </w:r>
      <w:r w:rsidRPr="005F300D">
        <w:rPr>
          <w:spacing w:val="-4"/>
        </w:rPr>
        <w:t xml:space="preserve"> </w:t>
      </w:r>
      <w:r w:rsidRPr="005F300D">
        <w:t xml:space="preserve">Ashfield </w:t>
      </w:r>
      <w:r w:rsidRPr="005F300D">
        <w:rPr>
          <w:spacing w:val="-2"/>
        </w:rPr>
        <w:t>District.</w:t>
      </w:r>
    </w:p>
    <w:p w14:paraId="68021161" w14:textId="77777777" w:rsidR="001F5919" w:rsidRPr="005F300D" w:rsidRDefault="001F5919">
      <w:pPr>
        <w:pStyle w:val="BodyText"/>
      </w:pPr>
    </w:p>
    <w:p w14:paraId="3261ADFA" w14:textId="77777777" w:rsidR="001F5919" w:rsidRPr="005F300D" w:rsidRDefault="00000000">
      <w:pPr>
        <w:pStyle w:val="BodyText"/>
        <w:spacing w:before="1"/>
        <w:ind w:left="560"/>
      </w:pPr>
      <w:r w:rsidRPr="005F300D">
        <w:t>This</w:t>
      </w:r>
      <w:r w:rsidRPr="005F300D">
        <w:rPr>
          <w:spacing w:val="-3"/>
        </w:rPr>
        <w:t xml:space="preserve"> </w:t>
      </w:r>
      <w:r w:rsidRPr="005F300D">
        <w:t>is</w:t>
      </w:r>
      <w:r w:rsidRPr="005F300D">
        <w:rPr>
          <w:spacing w:val="-2"/>
        </w:rPr>
        <w:t xml:space="preserve"> </w:t>
      </w:r>
      <w:r w:rsidRPr="005F300D">
        <w:t>currently</w:t>
      </w:r>
      <w:r w:rsidRPr="005F300D">
        <w:rPr>
          <w:spacing w:val="-4"/>
        </w:rPr>
        <w:t xml:space="preserve"> </w:t>
      </w:r>
      <w:r w:rsidRPr="005F300D">
        <w:t>funded</w:t>
      </w:r>
      <w:r w:rsidRPr="005F300D">
        <w:rPr>
          <w:spacing w:val="-2"/>
        </w:rPr>
        <w:t xml:space="preserve"> </w:t>
      </w:r>
      <w:r w:rsidRPr="005F300D">
        <w:t>until</w:t>
      </w:r>
      <w:r w:rsidRPr="005F300D">
        <w:rPr>
          <w:spacing w:val="-2"/>
        </w:rPr>
        <w:t xml:space="preserve"> </w:t>
      </w:r>
      <w:r w:rsidRPr="005F300D">
        <w:rPr>
          <w:spacing w:val="-4"/>
        </w:rPr>
        <w:t>2020.</w:t>
      </w:r>
    </w:p>
    <w:p w14:paraId="685C0D56" w14:textId="77777777" w:rsidR="001F5919" w:rsidRPr="005F300D" w:rsidRDefault="001F5919">
      <w:pPr>
        <w:pStyle w:val="BodyText"/>
        <w:spacing w:before="275"/>
      </w:pPr>
    </w:p>
    <w:p w14:paraId="2E787AF4" w14:textId="77777777" w:rsidR="001F5919" w:rsidRPr="005F300D" w:rsidRDefault="00000000">
      <w:pPr>
        <w:pStyle w:val="Heading4"/>
        <w:spacing w:before="1"/>
      </w:pPr>
      <w:r w:rsidRPr="005F300D">
        <w:t>Continue to roll out ECINS (Empowering Communities Inclusion and Neighbourhood</w:t>
      </w:r>
      <w:r w:rsidRPr="005F300D">
        <w:rPr>
          <w:spacing w:val="-5"/>
        </w:rPr>
        <w:t xml:space="preserve"> </w:t>
      </w:r>
      <w:r w:rsidRPr="005F300D">
        <w:t>Management</w:t>
      </w:r>
      <w:r w:rsidRPr="005F300D">
        <w:rPr>
          <w:spacing w:val="-6"/>
        </w:rPr>
        <w:t xml:space="preserve"> </w:t>
      </w:r>
      <w:r w:rsidRPr="005F300D">
        <w:t>System)</w:t>
      </w:r>
      <w:r w:rsidRPr="005F300D">
        <w:rPr>
          <w:spacing w:val="-3"/>
        </w:rPr>
        <w:t xml:space="preserve"> </w:t>
      </w:r>
      <w:r w:rsidRPr="005F300D">
        <w:t>to</w:t>
      </w:r>
      <w:r w:rsidRPr="005F300D">
        <w:rPr>
          <w:spacing w:val="-8"/>
        </w:rPr>
        <w:t xml:space="preserve"> </w:t>
      </w:r>
      <w:r w:rsidRPr="005F300D">
        <w:t>help</w:t>
      </w:r>
      <w:r w:rsidRPr="005F300D">
        <w:rPr>
          <w:spacing w:val="-4"/>
        </w:rPr>
        <w:t xml:space="preserve"> </w:t>
      </w:r>
      <w:r w:rsidRPr="005F300D">
        <w:t>partners</w:t>
      </w:r>
      <w:r w:rsidRPr="005F300D">
        <w:rPr>
          <w:spacing w:val="-6"/>
        </w:rPr>
        <w:t xml:space="preserve"> </w:t>
      </w:r>
      <w:r w:rsidRPr="005F300D">
        <w:t>share</w:t>
      </w:r>
      <w:r w:rsidRPr="005F300D">
        <w:rPr>
          <w:spacing w:val="-5"/>
        </w:rPr>
        <w:t xml:space="preserve"> </w:t>
      </w:r>
      <w:r w:rsidRPr="005F300D">
        <w:t>information.</w:t>
      </w:r>
    </w:p>
    <w:p w14:paraId="5F11ACE5" w14:textId="77777777" w:rsidR="001F5919" w:rsidRPr="005F300D" w:rsidRDefault="00000000">
      <w:pPr>
        <w:pStyle w:val="BodyText"/>
        <w:spacing w:before="276"/>
        <w:ind w:left="560" w:right="1397"/>
      </w:pPr>
      <w:r w:rsidRPr="005F300D">
        <w:t>ECINS empowers multi-agency partnerships by providing a secure, encrypted, cloud-based</w:t>
      </w:r>
      <w:r w:rsidRPr="005F300D">
        <w:rPr>
          <w:spacing w:val="-3"/>
        </w:rPr>
        <w:t xml:space="preserve"> </w:t>
      </w:r>
      <w:r w:rsidRPr="005F300D">
        <w:t>central</w:t>
      </w:r>
      <w:r w:rsidRPr="005F300D">
        <w:rPr>
          <w:spacing w:val="-6"/>
        </w:rPr>
        <w:t xml:space="preserve"> </w:t>
      </w:r>
      <w:r w:rsidRPr="005F300D">
        <w:t>hub</w:t>
      </w:r>
      <w:r w:rsidRPr="005F300D">
        <w:rPr>
          <w:spacing w:val="-3"/>
        </w:rPr>
        <w:t xml:space="preserve"> </w:t>
      </w:r>
      <w:r w:rsidRPr="005F300D">
        <w:t>to</w:t>
      </w:r>
      <w:r w:rsidRPr="005F300D">
        <w:rPr>
          <w:spacing w:val="-5"/>
        </w:rPr>
        <w:t xml:space="preserve"> </w:t>
      </w:r>
      <w:r w:rsidRPr="005F300D">
        <w:t>manage,</w:t>
      </w:r>
      <w:r w:rsidRPr="005F300D">
        <w:rPr>
          <w:spacing w:val="-3"/>
        </w:rPr>
        <w:t xml:space="preserve"> </w:t>
      </w:r>
      <w:r w:rsidRPr="005F300D">
        <w:t>collaborate,</w:t>
      </w:r>
      <w:r w:rsidRPr="005F300D">
        <w:rPr>
          <w:spacing w:val="-3"/>
        </w:rPr>
        <w:t xml:space="preserve"> </w:t>
      </w:r>
      <w:r w:rsidRPr="005F300D">
        <w:t>share,</w:t>
      </w:r>
      <w:r w:rsidRPr="005F300D">
        <w:rPr>
          <w:spacing w:val="-5"/>
        </w:rPr>
        <w:t xml:space="preserve"> </w:t>
      </w:r>
      <w:r w:rsidRPr="005F300D">
        <w:t>task</w:t>
      </w:r>
      <w:r w:rsidRPr="005F300D">
        <w:rPr>
          <w:spacing w:val="-3"/>
        </w:rPr>
        <w:t xml:space="preserve"> </w:t>
      </w:r>
      <w:r w:rsidRPr="005F300D">
        <w:t>and</w:t>
      </w:r>
      <w:r w:rsidRPr="005F300D">
        <w:rPr>
          <w:spacing w:val="-5"/>
        </w:rPr>
        <w:t xml:space="preserve"> </w:t>
      </w:r>
      <w:r w:rsidRPr="005F300D">
        <w:t>audit</w:t>
      </w:r>
      <w:r w:rsidRPr="005F300D">
        <w:rPr>
          <w:spacing w:val="-3"/>
        </w:rPr>
        <w:t xml:space="preserve"> </w:t>
      </w:r>
      <w:r w:rsidRPr="005F300D">
        <w:t>evidence.</w:t>
      </w:r>
    </w:p>
    <w:p w14:paraId="4422A741" w14:textId="77777777" w:rsidR="001F5919" w:rsidRPr="005F300D" w:rsidRDefault="001F5919">
      <w:pPr>
        <w:pStyle w:val="BodyText"/>
      </w:pPr>
    </w:p>
    <w:p w14:paraId="00774F32" w14:textId="77777777" w:rsidR="001F5919" w:rsidRPr="005F300D" w:rsidRDefault="00000000">
      <w:pPr>
        <w:pStyle w:val="BodyText"/>
        <w:ind w:left="560" w:right="918"/>
      </w:pPr>
      <w:r w:rsidRPr="005F300D">
        <w:t>Ashfield District Council has embedded ECINS as the primary recording system for incidents</w:t>
      </w:r>
      <w:r w:rsidRPr="005F300D">
        <w:rPr>
          <w:spacing w:val="-6"/>
        </w:rPr>
        <w:t xml:space="preserve"> </w:t>
      </w:r>
      <w:r w:rsidRPr="005F300D">
        <w:t>of</w:t>
      </w:r>
      <w:r w:rsidRPr="005F300D">
        <w:rPr>
          <w:spacing w:val="-4"/>
        </w:rPr>
        <w:t xml:space="preserve"> </w:t>
      </w:r>
      <w:r w:rsidRPr="005F300D">
        <w:t>anti-social</w:t>
      </w:r>
      <w:r w:rsidRPr="005F300D">
        <w:rPr>
          <w:spacing w:val="-6"/>
        </w:rPr>
        <w:t xml:space="preserve"> </w:t>
      </w:r>
      <w:r w:rsidRPr="005F300D">
        <w:t>behaviour.</w:t>
      </w:r>
      <w:r w:rsidRPr="005F300D">
        <w:rPr>
          <w:spacing w:val="-4"/>
        </w:rPr>
        <w:t xml:space="preserve"> </w:t>
      </w:r>
      <w:r w:rsidRPr="005F300D">
        <w:t>Nottinghamshire</w:t>
      </w:r>
      <w:r w:rsidRPr="005F300D">
        <w:rPr>
          <w:spacing w:val="-4"/>
        </w:rPr>
        <w:t xml:space="preserve"> </w:t>
      </w:r>
      <w:r w:rsidRPr="005F300D">
        <w:t>Police</w:t>
      </w:r>
      <w:r w:rsidRPr="005F300D">
        <w:rPr>
          <w:spacing w:val="-6"/>
        </w:rPr>
        <w:t xml:space="preserve"> </w:t>
      </w:r>
      <w:r w:rsidRPr="005F300D">
        <w:t>and</w:t>
      </w:r>
      <w:r w:rsidRPr="005F300D">
        <w:rPr>
          <w:spacing w:val="-6"/>
        </w:rPr>
        <w:t xml:space="preserve"> </w:t>
      </w:r>
      <w:r w:rsidRPr="005F300D">
        <w:t>Nottinghamshire</w:t>
      </w:r>
      <w:r w:rsidRPr="005F300D">
        <w:rPr>
          <w:spacing w:val="-4"/>
        </w:rPr>
        <w:t xml:space="preserve"> </w:t>
      </w:r>
      <w:r w:rsidRPr="005F300D">
        <w:t>Fires and</w:t>
      </w:r>
      <w:r w:rsidRPr="005F300D">
        <w:rPr>
          <w:spacing w:val="-2"/>
        </w:rPr>
        <w:t xml:space="preserve"> </w:t>
      </w:r>
      <w:r w:rsidRPr="005F300D">
        <w:t>Rescue</w:t>
      </w:r>
      <w:r w:rsidRPr="005F300D">
        <w:rPr>
          <w:spacing w:val="-4"/>
        </w:rPr>
        <w:t xml:space="preserve"> </w:t>
      </w:r>
      <w:r w:rsidRPr="005F300D">
        <w:t>are</w:t>
      </w:r>
      <w:r w:rsidRPr="005F300D">
        <w:rPr>
          <w:spacing w:val="-4"/>
        </w:rPr>
        <w:t xml:space="preserve"> </w:t>
      </w:r>
      <w:r w:rsidRPr="005F300D">
        <w:t>utilising</w:t>
      </w:r>
      <w:r w:rsidRPr="005F300D">
        <w:rPr>
          <w:spacing w:val="-3"/>
        </w:rPr>
        <w:t xml:space="preserve"> </w:t>
      </w:r>
      <w:r w:rsidRPr="005F300D">
        <w:t>the system.</w:t>
      </w:r>
      <w:r w:rsidRPr="005F300D">
        <w:rPr>
          <w:spacing w:val="-4"/>
        </w:rPr>
        <w:t xml:space="preserve"> </w:t>
      </w:r>
      <w:r w:rsidRPr="005F300D">
        <w:t>It</w:t>
      </w:r>
      <w:r w:rsidRPr="005F300D">
        <w:rPr>
          <w:spacing w:val="-2"/>
        </w:rPr>
        <w:t xml:space="preserve"> </w:t>
      </w:r>
      <w:r w:rsidRPr="005F300D">
        <w:t>is</w:t>
      </w:r>
      <w:r w:rsidRPr="005F300D">
        <w:rPr>
          <w:spacing w:val="-4"/>
        </w:rPr>
        <w:t xml:space="preserve"> </w:t>
      </w:r>
      <w:r w:rsidRPr="005F300D">
        <w:t>utilised</w:t>
      </w:r>
      <w:r w:rsidRPr="005F300D">
        <w:rPr>
          <w:spacing w:val="-2"/>
        </w:rPr>
        <w:t xml:space="preserve"> </w:t>
      </w:r>
      <w:r w:rsidRPr="005F300D">
        <w:t>positively</w:t>
      </w:r>
      <w:r w:rsidRPr="005F300D">
        <w:rPr>
          <w:spacing w:val="-5"/>
        </w:rPr>
        <w:t xml:space="preserve"> </w:t>
      </w:r>
      <w:r w:rsidRPr="005F300D">
        <w:t>in</w:t>
      </w:r>
      <w:r w:rsidRPr="005F300D">
        <w:rPr>
          <w:spacing w:val="-2"/>
        </w:rPr>
        <w:t xml:space="preserve"> </w:t>
      </w:r>
      <w:r w:rsidRPr="005F300D">
        <w:t>the</w:t>
      </w:r>
      <w:r w:rsidRPr="005F300D">
        <w:rPr>
          <w:spacing w:val="-2"/>
        </w:rPr>
        <w:t xml:space="preserve"> </w:t>
      </w:r>
      <w:r w:rsidRPr="005F300D">
        <w:t>management of the Ashfield Complex Persons Panel.</w:t>
      </w:r>
    </w:p>
    <w:p w14:paraId="7C25D7D3" w14:textId="77777777" w:rsidR="001F5919" w:rsidRPr="005F300D" w:rsidRDefault="001F5919">
      <w:pPr>
        <w:sectPr w:rsidR="001F5919" w:rsidRPr="005F300D">
          <w:pgSz w:w="11910" w:h="16840"/>
          <w:pgMar w:top="134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52D5AF5D" w14:textId="77777777" w:rsidR="001F5919" w:rsidRPr="005F300D" w:rsidRDefault="00000000">
      <w:pPr>
        <w:pStyle w:val="Heading4"/>
        <w:spacing w:before="79"/>
        <w:ind w:right="1193"/>
        <w:jc w:val="both"/>
      </w:pPr>
      <w:r w:rsidRPr="005F300D">
        <w:lastRenderedPageBreak/>
        <w:t>Continue</w:t>
      </w:r>
      <w:r w:rsidRPr="005F300D">
        <w:rPr>
          <w:spacing w:val="-6"/>
        </w:rPr>
        <w:t xml:space="preserve"> </w:t>
      </w:r>
      <w:r w:rsidRPr="005F300D">
        <w:t>multi-agency</w:t>
      </w:r>
      <w:r w:rsidRPr="005F300D">
        <w:rPr>
          <w:spacing w:val="-6"/>
        </w:rPr>
        <w:t xml:space="preserve"> </w:t>
      </w:r>
      <w:r w:rsidRPr="005F300D">
        <w:t>partnership</w:t>
      </w:r>
      <w:r w:rsidRPr="005F300D">
        <w:rPr>
          <w:spacing w:val="-6"/>
        </w:rPr>
        <w:t xml:space="preserve"> </w:t>
      </w:r>
      <w:r w:rsidRPr="005F300D">
        <w:t>working</w:t>
      </w:r>
      <w:r w:rsidRPr="005F300D">
        <w:rPr>
          <w:spacing w:val="-6"/>
        </w:rPr>
        <w:t xml:space="preserve"> </w:t>
      </w:r>
      <w:r w:rsidRPr="005F300D">
        <w:t>through</w:t>
      </w:r>
      <w:r w:rsidRPr="005F300D">
        <w:rPr>
          <w:spacing w:val="-6"/>
        </w:rPr>
        <w:t xml:space="preserve"> </w:t>
      </w:r>
      <w:r w:rsidRPr="005F300D">
        <w:t>the</w:t>
      </w:r>
      <w:r w:rsidRPr="005F300D">
        <w:rPr>
          <w:spacing w:val="-6"/>
        </w:rPr>
        <w:t xml:space="preserve"> </w:t>
      </w:r>
      <w:r w:rsidRPr="005F300D">
        <w:t>Vulnerable</w:t>
      </w:r>
      <w:r w:rsidRPr="005F300D">
        <w:rPr>
          <w:spacing w:val="-6"/>
        </w:rPr>
        <w:t xml:space="preserve"> </w:t>
      </w:r>
      <w:r w:rsidRPr="005F300D">
        <w:t>Person’s Panel to resolve problems / support victims.</w:t>
      </w:r>
    </w:p>
    <w:p w14:paraId="6AB575F3" w14:textId="77777777" w:rsidR="001F5919" w:rsidRPr="005F300D" w:rsidRDefault="001F5919">
      <w:pPr>
        <w:pStyle w:val="BodyText"/>
        <w:spacing w:before="1"/>
        <w:rPr>
          <w:b/>
          <w:i/>
        </w:rPr>
      </w:pPr>
    </w:p>
    <w:p w14:paraId="4E7ACC16" w14:textId="77777777" w:rsidR="001F5919" w:rsidRPr="005F300D" w:rsidRDefault="00000000">
      <w:pPr>
        <w:pStyle w:val="BodyText"/>
        <w:ind w:left="560" w:right="1291"/>
        <w:jc w:val="both"/>
      </w:pPr>
      <w:r w:rsidRPr="005F300D">
        <w:t>This</w:t>
      </w:r>
      <w:r w:rsidRPr="005F300D">
        <w:rPr>
          <w:spacing w:val="-2"/>
        </w:rPr>
        <w:t xml:space="preserve"> </w:t>
      </w:r>
      <w:r w:rsidRPr="005F300D">
        <w:t>is</w:t>
      </w:r>
      <w:r w:rsidRPr="005F300D">
        <w:rPr>
          <w:spacing w:val="-5"/>
        </w:rPr>
        <w:t xml:space="preserve"> </w:t>
      </w:r>
      <w:r w:rsidRPr="005F300D">
        <w:t>now</w:t>
      </w:r>
      <w:r w:rsidRPr="005F300D">
        <w:rPr>
          <w:spacing w:val="-5"/>
        </w:rPr>
        <w:t xml:space="preserve"> </w:t>
      </w:r>
      <w:r w:rsidRPr="005F300D">
        <w:t>known</w:t>
      </w:r>
      <w:r w:rsidRPr="005F300D">
        <w:rPr>
          <w:spacing w:val="-2"/>
        </w:rPr>
        <w:t xml:space="preserve"> </w:t>
      </w:r>
      <w:r w:rsidRPr="005F300D">
        <w:t>as the</w:t>
      </w:r>
      <w:r w:rsidRPr="005F300D">
        <w:rPr>
          <w:spacing w:val="-2"/>
        </w:rPr>
        <w:t xml:space="preserve"> </w:t>
      </w:r>
      <w:r w:rsidRPr="005F300D">
        <w:t>Complex</w:t>
      </w:r>
      <w:r w:rsidRPr="005F300D">
        <w:rPr>
          <w:spacing w:val="-4"/>
        </w:rPr>
        <w:t xml:space="preserve"> </w:t>
      </w:r>
      <w:r w:rsidRPr="005F300D">
        <w:t>Person’s</w:t>
      </w:r>
      <w:r w:rsidRPr="005F300D">
        <w:rPr>
          <w:spacing w:val="-5"/>
        </w:rPr>
        <w:t xml:space="preserve"> </w:t>
      </w:r>
      <w:r w:rsidRPr="005F300D">
        <w:t>Panel</w:t>
      </w:r>
      <w:r w:rsidRPr="005F300D">
        <w:rPr>
          <w:spacing w:val="-5"/>
        </w:rPr>
        <w:t xml:space="preserve"> </w:t>
      </w:r>
      <w:r w:rsidRPr="005F300D">
        <w:t>and</w:t>
      </w:r>
      <w:r w:rsidRPr="005F300D">
        <w:rPr>
          <w:spacing w:val="-2"/>
        </w:rPr>
        <w:t xml:space="preserve"> </w:t>
      </w:r>
      <w:r w:rsidRPr="005F300D">
        <w:t>is embedded</w:t>
      </w:r>
      <w:r w:rsidRPr="005F300D">
        <w:rPr>
          <w:spacing w:val="-2"/>
        </w:rPr>
        <w:t xml:space="preserve"> </w:t>
      </w:r>
      <w:r w:rsidRPr="005F300D">
        <w:t>as</w:t>
      </w:r>
      <w:r w:rsidRPr="005F300D">
        <w:rPr>
          <w:spacing w:val="-4"/>
        </w:rPr>
        <w:t xml:space="preserve"> </w:t>
      </w:r>
      <w:r w:rsidRPr="005F300D">
        <w:t>a</w:t>
      </w:r>
      <w:r w:rsidRPr="005F300D">
        <w:rPr>
          <w:spacing w:val="-2"/>
        </w:rPr>
        <w:t xml:space="preserve"> </w:t>
      </w:r>
      <w:r w:rsidRPr="005F300D">
        <w:t>referral and</w:t>
      </w:r>
      <w:r w:rsidRPr="005F300D">
        <w:rPr>
          <w:spacing w:val="-3"/>
        </w:rPr>
        <w:t xml:space="preserve"> </w:t>
      </w:r>
      <w:r w:rsidRPr="005F300D">
        <w:t>problem-solving</w:t>
      </w:r>
      <w:r w:rsidRPr="005F300D">
        <w:rPr>
          <w:spacing w:val="-3"/>
        </w:rPr>
        <w:t xml:space="preserve"> </w:t>
      </w:r>
      <w:r w:rsidRPr="005F300D">
        <w:t>tool</w:t>
      </w:r>
      <w:r w:rsidRPr="005F300D">
        <w:rPr>
          <w:spacing w:val="-2"/>
        </w:rPr>
        <w:t xml:space="preserve"> </w:t>
      </w:r>
      <w:r w:rsidRPr="005F300D">
        <w:t>within</w:t>
      </w:r>
      <w:r w:rsidRPr="005F300D">
        <w:rPr>
          <w:spacing w:val="-2"/>
        </w:rPr>
        <w:t xml:space="preserve"> </w:t>
      </w:r>
      <w:r w:rsidRPr="005F300D">
        <w:t>the</w:t>
      </w:r>
      <w:r w:rsidRPr="005F300D">
        <w:rPr>
          <w:spacing w:val="-2"/>
        </w:rPr>
        <w:t xml:space="preserve"> </w:t>
      </w:r>
      <w:r w:rsidRPr="005F300D">
        <w:t>partnership. Currently</w:t>
      </w:r>
      <w:r w:rsidRPr="005F300D">
        <w:rPr>
          <w:spacing w:val="-4"/>
        </w:rPr>
        <w:t xml:space="preserve"> </w:t>
      </w:r>
      <w:r w:rsidRPr="005F300D">
        <w:t>(December</w:t>
      </w:r>
      <w:r w:rsidRPr="005F300D">
        <w:rPr>
          <w:spacing w:val="-2"/>
        </w:rPr>
        <w:t xml:space="preserve"> </w:t>
      </w:r>
      <w:r w:rsidRPr="005F300D">
        <w:t>2018)</w:t>
      </w:r>
      <w:r w:rsidRPr="005F300D">
        <w:rPr>
          <w:spacing w:val="-6"/>
        </w:rPr>
        <w:t xml:space="preserve"> </w:t>
      </w:r>
      <w:r w:rsidRPr="005F300D">
        <w:t>there are 5 active cases.</w:t>
      </w:r>
    </w:p>
    <w:p w14:paraId="57F4358B" w14:textId="77777777" w:rsidR="001F5919" w:rsidRPr="005F300D" w:rsidRDefault="001F5919">
      <w:pPr>
        <w:pStyle w:val="BodyText"/>
      </w:pPr>
    </w:p>
    <w:p w14:paraId="4EB6EF42" w14:textId="77777777" w:rsidR="001F5919" w:rsidRPr="005F300D" w:rsidRDefault="00000000">
      <w:pPr>
        <w:pStyle w:val="Heading4"/>
        <w:ind w:right="978"/>
      </w:pPr>
      <w:r w:rsidRPr="005F300D">
        <w:t>Continue</w:t>
      </w:r>
      <w:r w:rsidRPr="005F300D">
        <w:rPr>
          <w:spacing w:val="-4"/>
        </w:rPr>
        <w:t xml:space="preserve"> </w:t>
      </w:r>
      <w:r w:rsidRPr="005F300D">
        <w:t>building</w:t>
      </w:r>
      <w:r w:rsidRPr="005F300D">
        <w:rPr>
          <w:spacing w:val="-4"/>
        </w:rPr>
        <w:t xml:space="preserve"> </w:t>
      </w:r>
      <w:r w:rsidRPr="005F300D">
        <w:t>upon</w:t>
      </w:r>
      <w:r w:rsidRPr="005F300D">
        <w:rPr>
          <w:spacing w:val="-4"/>
        </w:rPr>
        <w:t xml:space="preserve"> </w:t>
      </w:r>
      <w:r w:rsidRPr="005F300D">
        <w:t>integrated</w:t>
      </w:r>
      <w:r w:rsidRPr="005F300D">
        <w:rPr>
          <w:spacing w:val="-4"/>
        </w:rPr>
        <w:t xml:space="preserve"> </w:t>
      </w:r>
      <w:r w:rsidRPr="005F300D">
        <w:t>working</w:t>
      </w:r>
      <w:r w:rsidRPr="005F300D">
        <w:rPr>
          <w:spacing w:val="-4"/>
        </w:rPr>
        <w:t xml:space="preserve"> </w:t>
      </w:r>
      <w:r w:rsidRPr="005F300D">
        <w:t>&amp;</w:t>
      </w:r>
      <w:r w:rsidRPr="005F300D">
        <w:rPr>
          <w:spacing w:val="-4"/>
        </w:rPr>
        <w:t xml:space="preserve"> </w:t>
      </w:r>
      <w:r w:rsidRPr="005F300D">
        <w:t>the</w:t>
      </w:r>
      <w:r w:rsidRPr="005F300D">
        <w:rPr>
          <w:spacing w:val="-4"/>
        </w:rPr>
        <w:t xml:space="preserve"> </w:t>
      </w:r>
      <w:r w:rsidRPr="005F300D">
        <w:t>success</w:t>
      </w:r>
      <w:r w:rsidRPr="005F300D">
        <w:rPr>
          <w:spacing w:val="-4"/>
        </w:rPr>
        <w:t xml:space="preserve"> </w:t>
      </w:r>
      <w:r w:rsidRPr="005F300D">
        <w:t>of</w:t>
      </w:r>
      <w:r w:rsidRPr="005F300D">
        <w:rPr>
          <w:spacing w:val="-4"/>
        </w:rPr>
        <w:t xml:space="preserve"> </w:t>
      </w:r>
      <w:r w:rsidRPr="005F300D">
        <w:t>the</w:t>
      </w:r>
      <w:r w:rsidRPr="005F300D">
        <w:rPr>
          <w:spacing w:val="-4"/>
        </w:rPr>
        <w:t xml:space="preserve"> </w:t>
      </w:r>
      <w:r w:rsidRPr="005F300D">
        <w:t>New</w:t>
      </w:r>
      <w:r w:rsidRPr="005F300D">
        <w:rPr>
          <w:spacing w:val="-4"/>
        </w:rPr>
        <w:t xml:space="preserve"> </w:t>
      </w:r>
      <w:r w:rsidRPr="005F300D">
        <w:t xml:space="preserve">Cross and Broomhill support teams by expanding the learning to the wider hub </w:t>
      </w:r>
      <w:r w:rsidRPr="005F300D">
        <w:rPr>
          <w:spacing w:val="-2"/>
        </w:rPr>
        <w:t>teams</w:t>
      </w:r>
    </w:p>
    <w:p w14:paraId="5B05A80B" w14:textId="77777777" w:rsidR="001F5919" w:rsidRPr="005F300D" w:rsidRDefault="001F5919">
      <w:pPr>
        <w:pStyle w:val="BodyText"/>
        <w:rPr>
          <w:b/>
          <w:i/>
        </w:rPr>
      </w:pPr>
    </w:p>
    <w:p w14:paraId="030C8B83" w14:textId="77777777" w:rsidR="001F5919" w:rsidRPr="005F300D" w:rsidRDefault="00000000">
      <w:pPr>
        <w:pStyle w:val="BodyText"/>
        <w:ind w:left="560"/>
      </w:pPr>
      <w:r w:rsidRPr="005F300D">
        <w:t>The</w:t>
      </w:r>
      <w:r w:rsidRPr="005F300D">
        <w:rPr>
          <w:spacing w:val="-3"/>
        </w:rPr>
        <w:t xml:space="preserve"> </w:t>
      </w:r>
      <w:r w:rsidRPr="005F300D">
        <w:t>New</w:t>
      </w:r>
      <w:r w:rsidRPr="005F300D">
        <w:rPr>
          <w:spacing w:val="-5"/>
        </w:rPr>
        <w:t xml:space="preserve"> </w:t>
      </w:r>
      <w:r w:rsidRPr="005F300D">
        <w:t>Cross</w:t>
      </w:r>
      <w:r w:rsidRPr="005F300D">
        <w:rPr>
          <w:spacing w:val="-3"/>
        </w:rPr>
        <w:t xml:space="preserve"> </w:t>
      </w:r>
      <w:r w:rsidRPr="005F300D">
        <w:t>and</w:t>
      </w:r>
      <w:r w:rsidRPr="005F300D">
        <w:rPr>
          <w:spacing w:val="-5"/>
        </w:rPr>
        <w:t xml:space="preserve"> </w:t>
      </w:r>
      <w:r w:rsidRPr="005F300D">
        <w:t>Broomhill</w:t>
      </w:r>
      <w:r w:rsidRPr="005F300D">
        <w:rPr>
          <w:spacing w:val="-3"/>
        </w:rPr>
        <w:t xml:space="preserve"> </w:t>
      </w:r>
      <w:r w:rsidRPr="005F300D">
        <w:t>Support</w:t>
      </w:r>
      <w:r w:rsidRPr="005F300D">
        <w:rPr>
          <w:spacing w:val="-6"/>
        </w:rPr>
        <w:t xml:space="preserve"> </w:t>
      </w:r>
      <w:r w:rsidRPr="005F300D">
        <w:t>Teams</w:t>
      </w:r>
      <w:r w:rsidRPr="005F300D">
        <w:rPr>
          <w:spacing w:val="-3"/>
        </w:rPr>
        <w:t xml:space="preserve"> </w:t>
      </w:r>
      <w:r w:rsidRPr="005F300D">
        <w:t>have</w:t>
      </w:r>
      <w:r w:rsidRPr="005F300D">
        <w:rPr>
          <w:spacing w:val="-3"/>
        </w:rPr>
        <w:t xml:space="preserve"> </w:t>
      </w:r>
      <w:r w:rsidRPr="005F300D">
        <w:t>now</w:t>
      </w:r>
      <w:r w:rsidRPr="005F300D">
        <w:rPr>
          <w:spacing w:val="-6"/>
        </w:rPr>
        <w:t xml:space="preserve"> </w:t>
      </w:r>
      <w:r w:rsidRPr="005F300D">
        <w:t>been</w:t>
      </w:r>
      <w:r w:rsidRPr="005F300D">
        <w:rPr>
          <w:spacing w:val="-3"/>
        </w:rPr>
        <w:t xml:space="preserve"> </w:t>
      </w:r>
      <w:r w:rsidRPr="005F300D">
        <w:t>embedded</w:t>
      </w:r>
      <w:r w:rsidRPr="005F300D">
        <w:rPr>
          <w:spacing w:val="-3"/>
        </w:rPr>
        <w:t xml:space="preserve"> </w:t>
      </w:r>
      <w:r w:rsidRPr="005F300D">
        <w:t>within</w:t>
      </w:r>
      <w:r w:rsidRPr="005F300D">
        <w:rPr>
          <w:spacing w:val="-3"/>
        </w:rPr>
        <w:t xml:space="preserve"> </w:t>
      </w:r>
      <w:r w:rsidRPr="005F300D">
        <w:t>the Community Safety Team at Ashfield District Council as the Complex Case Team.</w:t>
      </w:r>
    </w:p>
    <w:p w14:paraId="1350C815" w14:textId="5190B128" w:rsidR="001F5919" w:rsidRPr="005F300D" w:rsidRDefault="00000000">
      <w:pPr>
        <w:pStyle w:val="BodyText"/>
        <w:ind w:left="560" w:right="918"/>
      </w:pPr>
      <w:r w:rsidRPr="005F300D">
        <w:t>They</w:t>
      </w:r>
      <w:r w:rsidRPr="005F300D">
        <w:rPr>
          <w:spacing w:val="-5"/>
        </w:rPr>
        <w:t xml:space="preserve"> </w:t>
      </w:r>
      <w:r w:rsidRPr="005F300D">
        <w:t>now</w:t>
      </w:r>
      <w:r w:rsidRPr="005F300D">
        <w:rPr>
          <w:spacing w:val="-6"/>
        </w:rPr>
        <w:t xml:space="preserve"> </w:t>
      </w:r>
      <w:r w:rsidRPr="005F300D">
        <w:t>help</w:t>
      </w:r>
      <w:r w:rsidRPr="005F300D">
        <w:rPr>
          <w:spacing w:val="-3"/>
        </w:rPr>
        <w:t xml:space="preserve"> </w:t>
      </w:r>
      <w:r w:rsidRPr="005F300D">
        <w:t>vulnerable</w:t>
      </w:r>
      <w:r w:rsidRPr="005F300D">
        <w:rPr>
          <w:spacing w:val="-3"/>
        </w:rPr>
        <w:t xml:space="preserve"> </w:t>
      </w:r>
      <w:r w:rsidRPr="005F300D">
        <w:t>and</w:t>
      </w:r>
      <w:r w:rsidRPr="005F300D">
        <w:rPr>
          <w:spacing w:val="-3"/>
        </w:rPr>
        <w:t xml:space="preserve"> </w:t>
      </w:r>
      <w:r w:rsidRPr="005F300D">
        <w:t>hard</w:t>
      </w:r>
      <w:r w:rsidRPr="005F300D">
        <w:rPr>
          <w:spacing w:val="-3"/>
        </w:rPr>
        <w:t xml:space="preserve"> </w:t>
      </w:r>
      <w:r w:rsidRPr="005F300D">
        <w:t>to</w:t>
      </w:r>
      <w:r w:rsidRPr="005F300D">
        <w:rPr>
          <w:spacing w:val="-3"/>
        </w:rPr>
        <w:t xml:space="preserve"> </w:t>
      </w:r>
      <w:r w:rsidRPr="005F300D">
        <w:t>reach</w:t>
      </w:r>
      <w:r w:rsidRPr="005F300D">
        <w:rPr>
          <w:spacing w:val="-5"/>
        </w:rPr>
        <w:t xml:space="preserve"> </w:t>
      </w:r>
      <w:r w:rsidRPr="005F300D">
        <w:t>people</w:t>
      </w:r>
      <w:r w:rsidRPr="005F300D">
        <w:rPr>
          <w:spacing w:val="-3"/>
        </w:rPr>
        <w:t xml:space="preserve"> </w:t>
      </w:r>
      <w:r w:rsidRPr="005F300D">
        <w:t>across</w:t>
      </w:r>
      <w:r w:rsidRPr="005F300D">
        <w:rPr>
          <w:spacing w:val="-6"/>
        </w:rPr>
        <w:t xml:space="preserve"> </w:t>
      </w:r>
      <w:r w:rsidRPr="005F300D">
        <w:t>the</w:t>
      </w:r>
      <w:r w:rsidRPr="005F300D">
        <w:rPr>
          <w:spacing w:val="-3"/>
        </w:rPr>
        <w:t xml:space="preserve"> </w:t>
      </w:r>
      <w:r w:rsidRPr="005F300D">
        <w:t>district.</w:t>
      </w:r>
      <w:r w:rsidRPr="005F300D">
        <w:rPr>
          <w:spacing w:val="-3"/>
        </w:rPr>
        <w:t xml:space="preserve"> </w:t>
      </w:r>
      <w:r w:rsidRPr="005F300D">
        <w:t>Their</w:t>
      </w:r>
      <w:r w:rsidRPr="005F300D">
        <w:rPr>
          <w:spacing w:val="-5"/>
        </w:rPr>
        <w:t xml:space="preserve"> </w:t>
      </w:r>
      <w:r w:rsidRPr="005F300D">
        <w:t>‘triangle of need’ ethos is embedded within the Community Safety team as the accepted working methodology. This was the subject of an independent evaluation by Nottingham Trent University that was shared with partner agencies.</w:t>
      </w:r>
    </w:p>
    <w:p w14:paraId="1D18768B" w14:textId="77777777" w:rsidR="001F5919" w:rsidRPr="005F300D" w:rsidRDefault="001F5919">
      <w:pPr>
        <w:pStyle w:val="BodyText"/>
        <w:spacing w:before="1"/>
      </w:pPr>
    </w:p>
    <w:p w14:paraId="4E8883B8" w14:textId="77777777" w:rsidR="001F5919" w:rsidRPr="005F300D" w:rsidRDefault="00000000">
      <w:pPr>
        <w:pStyle w:val="Heading4"/>
      </w:pPr>
      <w:r w:rsidRPr="005F300D">
        <w:t>Establishing</w:t>
      </w:r>
      <w:r w:rsidRPr="005F300D">
        <w:rPr>
          <w:spacing w:val="-3"/>
        </w:rPr>
        <w:t xml:space="preserve"> </w:t>
      </w:r>
      <w:r w:rsidRPr="005F300D">
        <w:t>a</w:t>
      </w:r>
      <w:r w:rsidRPr="005F300D">
        <w:rPr>
          <w:spacing w:val="-2"/>
        </w:rPr>
        <w:t xml:space="preserve"> </w:t>
      </w:r>
      <w:r w:rsidRPr="005F300D">
        <w:t>policy</w:t>
      </w:r>
      <w:r w:rsidRPr="005F300D">
        <w:rPr>
          <w:spacing w:val="-5"/>
        </w:rPr>
        <w:t xml:space="preserve"> </w:t>
      </w:r>
      <w:r w:rsidRPr="005F300D">
        <w:t>direction</w:t>
      </w:r>
      <w:r w:rsidRPr="005F300D">
        <w:rPr>
          <w:spacing w:val="-3"/>
        </w:rPr>
        <w:t xml:space="preserve"> </w:t>
      </w:r>
      <w:r w:rsidRPr="005F300D">
        <w:t>within</w:t>
      </w:r>
      <w:r w:rsidRPr="005F300D">
        <w:rPr>
          <w:spacing w:val="-3"/>
        </w:rPr>
        <w:t xml:space="preserve"> </w:t>
      </w:r>
      <w:r w:rsidRPr="005F300D">
        <w:t>ADC</w:t>
      </w:r>
      <w:r w:rsidRPr="005F300D">
        <w:rPr>
          <w:spacing w:val="-6"/>
        </w:rPr>
        <w:t xml:space="preserve"> </w:t>
      </w:r>
      <w:r w:rsidRPr="005F300D">
        <w:t>that</w:t>
      </w:r>
      <w:r w:rsidRPr="005F300D">
        <w:rPr>
          <w:spacing w:val="-3"/>
        </w:rPr>
        <w:t xml:space="preserve"> </w:t>
      </w:r>
      <w:r w:rsidRPr="005F300D">
        <w:t>requires</w:t>
      </w:r>
      <w:r w:rsidRPr="005F300D">
        <w:rPr>
          <w:spacing w:val="-5"/>
        </w:rPr>
        <w:t xml:space="preserve"> </w:t>
      </w:r>
      <w:r w:rsidRPr="005F300D">
        <w:t>all services</w:t>
      </w:r>
      <w:r w:rsidRPr="005F300D">
        <w:rPr>
          <w:spacing w:val="-3"/>
        </w:rPr>
        <w:t xml:space="preserve"> </w:t>
      </w:r>
      <w:r w:rsidRPr="005F300D">
        <w:t>to</w:t>
      </w:r>
      <w:r w:rsidRPr="005F300D">
        <w:rPr>
          <w:spacing w:val="-3"/>
        </w:rPr>
        <w:t xml:space="preserve"> </w:t>
      </w:r>
      <w:r w:rsidRPr="005F300D">
        <w:t>place</w:t>
      </w:r>
      <w:r w:rsidRPr="005F300D">
        <w:rPr>
          <w:spacing w:val="-5"/>
        </w:rPr>
        <w:t xml:space="preserve"> </w:t>
      </w:r>
      <w:r w:rsidRPr="005F300D">
        <w:t>a particular emphasis on key places and key people.</w:t>
      </w:r>
    </w:p>
    <w:p w14:paraId="6631FFC9" w14:textId="77777777" w:rsidR="001F5919" w:rsidRPr="005F300D" w:rsidRDefault="001F5919">
      <w:pPr>
        <w:pStyle w:val="BodyText"/>
        <w:rPr>
          <w:b/>
          <w:i/>
        </w:rPr>
      </w:pPr>
    </w:p>
    <w:p w14:paraId="272EA8F9" w14:textId="7C7FE057" w:rsidR="001F5919" w:rsidRPr="005F300D" w:rsidRDefault="00000000">
      <w:pPr>
        <w:pStyle w:val="BodyText"/>
        <w:ind w:left="560" w:right="918"/>
      </w:pPr>
      <w:r w:rsidRPr="005F300D">
        <w:t xml:space="preserve">A review of services was completed in 2016/2017 which established a ‘Systems Thinking’ approach across the Community Safety Department. This </w:t>
      </w:r>
      <w:r w:rsidR="00320BEB" w:rsidRPr="005F300D">
        <w:t>focused</w:t>
      </w:r>
      <w:r w:rsidRPr="005F300D">
        <w:t xml:space="preserve"> on establishing</w:t>
      </w:r>
      <w:r w:rsidRPr="005F300D">
        <w:rPr>
          <w:spacing w:val="-5"/>
        </w:rPr>
        <w:t xml:space="preserve"> </w:t>
      </w:r>
      <w:r w:rsidRPr="005F300D">
        <w:t>the</w:t>
      </w:r>
      <w:r w:rsidRPr="005F300D">
        <w:rPr>
          <w:spacing w:val="-5"/>
        </w:rPr>
        <w:t xml:space="preserve"> </w:t>
      </w:r>
      <w:r w:rsidRPr="005F300D">
        <w:t>underlying</w:t>
      </w:r>
      <w:r w:rsidRPr="005F300D">
        <w:rPr>
          <w:spacing w:val="-4"/>
        </w:rPr>
        <w:t xml:space="preserve"> </w:t>
      </w:r>
      <w:r w:rsidRPr="005F300D">
        <w:t>causes</w:t>
      </w:r>
      <w:r w:rsidRPr="005F300D">
        <w:rPr>
          <w:spacing w:val="-3"/>
        </w:rPr>
        <w:t xml:space="preserve"> </w:t>
      </w:r>
      <w:r w:rsidRPr="005F300D">
        <w:t>of</w:t>
      </w:r>
      <w:r w:rsidRPr="005F300D">
        <w:rPr>
          <w:spacing w:val="-1"/>
        </w:rPr>
        <w:t xml:space="preserve"> </w:t>
      </w:r>
      <w:r w:rsidRPr="005F300D">
        <w:t>repeat</w:t>
      </w:r>
      <w:r w:rsidRPr="005F300D">
        <w:rPr>
          <w:spacing w:val="-7"/>
        </w:rPr>
        <w:t xml:space="preserve"> </w:t>
      </w:r>
      <w:r w:rsidRPr="005F300D">
        <w:t>demands</w:t>
      </w:r>
      <w:r w:rsidRPr="005F300D">
        <w:rPr>
          <w:spacing w:val="-3"/>
        </w:rPr>
        <w:t xml:space="preserve"> </w:t>
      </w:r>
      <w:r w:rsidRPr="005F300D">
        <w:t>upon</w:t>
      </w:r>
      <w:r w:rsidRPr="005F300D">
        <w:rPr>
          <w:spacing w:val="-5"/>
        </w:rPr>
        <w:t xml:space="preserve"> </w:t>
      </w:r>
      <w:r w:rsidRPr="005F300D">
        <w:t>services</w:t>
      </w:r>
      <w:r w:rsidRPr="005F300D">
        <w:rPr>
          <w:spacing w:val="-3"/>
        </w:rPr>
        <w:t xml:space="preserve"> </w:t>
      </w:r>
      <w:r w:rsidRPr="005F300D">
        <w:t>and</w:t>
      </w:r>
      <w:r w:rsidRPr="005F300D">
        <w:rPr>
          <w:spacing w:val="-5"/>
        </w:rPr>
        <w:t xml:space="preserve"> </w:t>
      </w:r>
      <w:r w:rsidRPr="005F300D">
        <w:t>ensuring that those demands were reduced through targeted positive interventions.</w:t>
      </w:r>
    </w:p>
    <w:p w14:paraId="441521F6" w14:textId="77777777" w:rsidR="001F5919" w:rsidRPr="005F300D" w:rsidRDefault="00000000">
      <w:pPr>
        <w:pStyle w:val="BodyText"/>
        <w:ind w:left="560" w:right="918"/>
      </w:pPr>
      <w:r w:rsidRPr="005F300D">
        <w:t>This</w:t>
      </w:r>
      <w:r w:rsidRPr="005F300D">
        <w:rPr>
          <w:spacing w:val="-6"/>
        </w:rPr>
        <w:t xml:space="preserve"> </w:t>
      </w:r>
      <w:r w:rsidRPr="005F300D">
        <w:t>ethos</w:t>
      </w:r>
      <w:r w:rsidRPr="005F300D">
        <w:rPr>
          <w:spacing w:val="-3"/>
        </w:rPr>
        <w:t xml:space="preserve"> </w:t>
      </w:r>
      <w:r w:rsidRPr="005F300D">
        <w:t>is</w:t>
      </w:r>
      <w:r w:rsidRPr="005F300D">
        <w:rPr>
          <w:spacing w:val="-3"/>
        </w:rPr>
        <w:t xml:space="preserve"> </w:t>
      </w:r>
      <w:r w:rsidRPr="005F300D">
        <w:t>now</w:t>
      </w:r>
      <w:r w:rsidRPr="005F300D">
        <w:rPr>
          <w:spacing w:val="-6"/>
        </w:rPr>
        <w:t xml:space="preserve"> </w:t>
      </w:r>
      <w:r w:rsidRPr="005F300D">
        <w:t>embedded</w:t>
      </w:r>
      <w:r w:rsidRPr="005F300D">
        <w:rPr>
          <w:spacing w:val="-3"/>
        </w:rPr>
        <w:t xml:space="preserve"> </w:t>
      </w:r>
      <w:r w:rsidRPr="005F300D">
        <w:t>within</w:t>
      </w:r>
      <w:r w:rsidRPr="005F300D">
        <w:rPr>
          <w:spacing w:val="-3"/>
        </w:rPr>
        <w:t xml:space="preserve"> </w:t>
      </w:r>
      <w:r w:rsidRPr="005F300D">
        <w:t>the</w:t>
      </w:r>
      <w:r w:rsidRPr="005F300D">
        <w:rPr>
          <w:spacing w:val="-3"/>
        </w:rPr>
        <w:t xml:space="preserve"> </w:t>
      </w:r>
      <w:r w:rsidRPr="005F300D">
        <w:t>service and</w:t>
      </w:r>
      <w:r w:rsidRPr="005F300D">
        <w:rPr>
          <w:spacing w:val="-3"/>
        </w:rPr>
        <w:t xml:space="preserve"> </w:t>
      </w:r>
      <w:r w:rsidRPr="005F300D">
        <w:t>is</w:t>
      </w:r>
      <w:r w:rsidRPr="005F300D">
        <w:rPr>
          <w:spacing w:val="-3"/>
        </w:rPr>
        <w:t xml:space="preserve"> </w:t>
      </w:r>
      <w:r w:rsidRPr="005F300D">
        <w:t>at</w:t>
      </w:r>
      <w:r w:rsidRPr="005F300D">
        <w:rPr>
          <w:spacing w:val="-3"/>
        </w:rPr>
        <w:t xml:space="preserve"> </w:t>
      </w:r>
      <w:r w:rsidRPr="005F300D">
        <w:t>the</w:t>
      </w:r>
      <w:r w:rsidRPr="005F300D">
        <w:rPr>
          <w:spacing w:val="-3"/>
        </w:rPr>
        <w:t xml:space="preserve"> </w:t>
      </w:r>
      <w:r w:rsidRPr="005F300D">
        <w:t>heart</w:t>
      </w:r>
      <w:r w:rsidRPr="005F300D">
        <w:rPr>
          <w:spacing w:val="-6"/>
        </w:rPr>
        <w:t xml:space="preserve"> </w:t>
      </w:r>
      <w:r w:rsidRPr="005F300D">
        <w:t>of</w:t>
      </w:r>
      <w:r w:rsidRPr="005F300D">
        <w:rPr>
          <w:spacing w:val="-3"/>
        </w:rPr>
        <w:t xml:space="preserve"> </w:t>
      </w:r>
      <w:r w:rsidRPr="005F300D">
        <w:t xml:space="preserve">case </w:t>
      </w:r>
      <w:r w:rsidRPr="005F300D">
        <w:rPr>
          <w:spacing w:val="-2"/>
        </w:rPr>
        <w:t>management.</w:t>
      </w:r>
    </w:p>
    <w:p w14:paraId="79C4BB79" w14:textId="77777777" w:rsidR="001F5919" w:rsidRPr="005F300D" w:rsidRDefault="001F5919">
      <w:pPr>
        <w:pStyle w:val="BodyText"/>
      </w:pPr>
    </w:p>
    <w:p w14:paraId="0B58FA62" w14:textId="77777777" w:rsidR="001F5919" w:rsidRPr="005F300D" w:rsidRDefault="00000000">
      <w:pPr>
        <w:pStyle w:val="ListParagraph"/>
        <w:numPr>
          <w:ilvl w:val="0"/>
          <w:numId w:val="17"/>
        </w:numPr>
        <w:tabs>
          <w:tab w:val="left" w:pos="1280"/>
        </w:tabs>
        <w:rPr>
          <w:sz w:val="24"/>
        </w:rPr>
      </w:pPr>
      <w:r w:rsidRPr="005F300D">
        <w:rPr>
          <w:color w:val="C00000"/>
          <w:sz w:val="24"/>
        </w:rPr>
        <w:t>Reducing</w:t>
      </w:r>
      <w:r w:rsidRPr="005F300D">
        <w:rPr>
          <w:color w:val="C00000"/>
          <w:spacing w:val="-11"/>
          <w:sz w:val="24"/>
        </w:rPr>
        <w:t xml:space="preserve"> </w:t>
      </w:r>
      <w:r w:rsidRPr="005F300D">
        <w:rPr>
          <w:color w:val="C00000"/>
          <w:sz w:val="24"/>
        </w:rPr>
        <w:t>enviro-</w:t>
      </w:r>
      <w:r w:rsidRPr="005F300D">
        <w:rPr>
          <w:color w:val="C00000"/>
          <w:spacing w:val="-4"/>
          <w:sz w:val="24"/>
        </w:rPr>
        <w:t>crime</w:t>
      </w:r>
    </w:p>
    <w:p w14:paraId="6F8A4AF4" w14:textId="77777777" w:rsidR="001F5919" w:rsidRPr="005F300D" w:rsidRDefault="001F5919">
      <w:pPr>
        <w:pStyle w:val="BodyText"/>
      </w:pPr>
    </w:p>
    <w:p w14:paraId="276A6C2D" w14:textId="77777777" w:rsidR="001F5919" w:rsidRPr="005F300D" w:rsidRDefault="00000000">
      <w:pPr>
        <w:pStyle w:val="Heading4"/>
        <w:ind w:right="0"/>
      </w:pPr>
      <w:r w:rsidRPr="005F300D">
        <w:t>Continue</w:t>
      </w:r>
      <w:r w:rsidRPr="005F300D">
        <w:rPr>
          <w:spacing w:val="-3"/>
        </w:rPr>
        <w:t xml:space="preserve"> </w:t>
      </w:r>
      <w:r w:rsidRPr="005F300D">
        <w:t>to</w:t>
      </w:r>
      <w:r w:rsidRPr="005F300D">
        <w:rPr>
          <w:spacing w:val="-2"/>
        </w:rPr>
        <w:t xml:space="preserve"> </w:t>
      </w:r>
      <w:r w:rsidRPr="005F300D">
        <w:t>work</w:t>
      </w:r>
      <w:r w:rsidRPr="005F300D">
        <w:rPr>
          <w:spacing w:val="-1"/>
        </w:rPr>
        <w:t xml:space="preserve"> </w:t>
      </w:r>
      <w:r w:rsidRPr="005F300D">
        <w:t>with</w:t>
      </w:r>
      <w:r w:rsidRPr="005F300D">
        <w:rPr>
          <w:spacing w:val="-3"/>
        </w:rPr>
        <w:t xml:space="preserve"> </w:t>
      </w:r>
      <w:r w:rsidRPr="005F300D">
        <w:t>residents</w:t>
      </w:r>
      <w:r w:rsidRPr="005F300D">
        <w:rPr>
          <w:spacing w:val="-4"/>
        </w:rPr>
        <w:t xml:space="preserve"> </w:t>
      </w:r>
      <w:r w:rsidRPr="005F300D">
        <w:t>to</w:t>
      </w:r>
      <w:r w:rsidRPr="005F300D">
        <w:rPr>
          <w:spacing w:val="-2"/>
        </w:rPr>
        <w:t xml:space="preserve"> </w:t>
      </w:r>
      <w:r w:rsidRPr="005F300D">
        <w:t>tackle</w:t>
      </w:r>
      <w:r w:rsidRPr="005F300D">
        <w:rPr>
          <w:spacing w:val="-1"/>
        </w:rPr>
        <w:t xml:space="preserve"> </w:t>
      </w:r>
      <w:r w:rsidRPr="005F300D">
        <w:t>issues</w:t>
      </w:r>
      <w:r w:rsidRPr="005F300D">
        <w:rPr>
          <w:spacing w:val="-5"/>
        </w:rPr>
        <w:t xml:space="preserve"> </w:t>
      </w:r>
      <w:r w:rsidRPr="005F300D">
        <w:t>such</w:t>
      </w:r>
      <w:r w:rsidRPr="005F300D">
        <w:rPr>
          <w:spacing w:val="-5"/>
        </w:rPr>
        <w:t xml:space="preserve"> </w:t>
      </w:r>
      <w:r w:rsidRPr="005F300D">
        <w:t>as</w:t>
      </w:r>
      <w:r w:rsidRPr="005F300D">
        <w:rPr>
          <w:spacing w:val="-2"/>
        </w:rPr>
        <w:t xml:space="preserve"> </w:t>
      </w:r>
      <w:r w:rsidRPr="005F300D">
        <w:t>dog</w:t>
      </w:r>
      <w:r w:rsidRPr="005F300D">
        <w:rPr>
          <w:spacing w:val="-2"/>
        </w:rPr>
        <w:t xml:space="preserve"> </w:t>
      </w:r>
      <w:r w:rsidRPr="005F300D">
        <w:t>fouling,</w:t>
      </w:r>
      <w:r w:rsidRPr="005F300D">
        <w:rPr>
          <w:spacing w:val="-2"/>
        </w:rPr>
        <w:t xml:space="preserve"> littering.</w:t>
      </w:r>
    </w:p>
    <w:p w14:paraId="38C4C5CD" w14:textId="77777777" w:rsidR="001F5919" w:rsidRPr="005F300D" w:rsidRDefault="00000000">
      <w:pPr>
        <w:pStyle w:val="BodyText"/>
        <w:spacing w:before="2" w:line="550" w:lineRule="atLeast"/>
        <w:ind w:left="560" w:right="1186"/>
      </w:pPr>
      <w:r w:rsidRPr="005F300D">
        <w:t>Dog</w:t>
      </w:r>
      <w:r w:rsidRPr="005F300D">
        <w:rPr>
          <w:spacing w:val="-4"/>
        </w:rPr>
        <w:t xml:space="preserve"> </w:t>
      </w:r>
      <w:r w:rsidRPr="005F300D">
        <w:t>bags</w:t>
      </w:r>
      <w:r w:rsidRPr="005F300D">
        <w:rPr>
          <w:spacing w:val="-3"/>
        </w:rPr>
        <w:t xml:space="preserve"> </w:t>
      </w:r>
      <w:r w:rsidRPr="005F300D">
        <w:t>are</w:t>
      </w:r>
      <w:r w:rsidRPr="005F300D">
        <w:rPr>
          <w:spacing w:val="-3"/>
        </w:rPr>
        <w:t xml:space="preserve"> </w:t>
      </w:r>
      <w:r w:rsidRPr="005F300D">
        <w:t>available</w:t>
      </w:r>
      <w:r w:rsidRPr="005F300D">
        <w:rPr>
          <w:spacing w:val="-4"/>
        </w:rPr>
        <w:t xml:space="preserve"> </w:t>
      </w:r>
      <w:r w:rsidRPr="005F300D">
        <w:t>at</w:t>
      </w:r>
      <w:r w:rsidRPr="005F300D">
        <w:rPr>
          <w:spacing w:val="-3"/>
        </w:rPr>
        <w:t xml:space="preserve"> </w:t>
      </w:r>
      <w:r w:rsidRPr="005F300D">
        <w:t>various</w:t>
      </w:r>
      <w:r w:rsidRPr="005F300D">
        <w:rPr>
          <w:spacing w:val="-3"/>
        </w:rPr>
        <w:t xml:space="preserve"> </w:t>
      </w:r>
      <w:r w:rsidRPr="005F300D">
        <w:t>outlets</w:t>
      </w:r>
      <w:r w:rsidRPr="005F300D">
        <w:rPr>
          <w:spacing w:val="-4"/>
        </w:rPr>
        <w:t xml:space="preserve"> </w:t>
      </w:r>
      <w:r w:rsidRPr="005F300D">
        <w:t>throughout</w:t>
      </w:r>
      <w:r w:rsidRPr="005F300D">
        <w:rPr>
          <w:spacing w:val="-4"/>
        </w:rPr>
        <w:t xml:space="preserve"> </w:t>
      </w:r>
      <w:r w:rsidRPr="005F300D">
        <w:t>the</w:t>
      </w:r>
      <w:r w:rsidRPr="005F300D">
        <w:rPr>
          <w:spacing w:val="-4"/>
        </w:rPr>
        <w:t xml:space="preserve"> </w:t>
      </w:r>
      <w:r w:rsidRPr="005F300D">
        <w:t>district at</w:t>
      </w:r>
      <w:r w:rsidRPr="005F300D">
        <w:rPr>
          <w:spacing w:val="-4"/>
        </w:rPr>
        <w:t xml:space="preserve"> </w:t>
      </w:r>
      <w:r w:rsidRPr="005F300D">
        <w:t>a</w:t>
      </w:r>
      <w:r w:rsidRPr="005F300D">
        <w:rPr>
          <w:spacing w:val="-4"/>
        </w:rPr>
        <w:t xml:space="preserve"> </w:t>
      </w:r>
      <w:r w:rsidRPr="005F300D">
        <w:t>reduced</w:t>
      </w:r>
      <w:r w:rsidRPr="005F300D">
        <w:rPr>
          <w:spacing w:val="-3"/>
        </w:rPr>
        <w:t xml:space="preserve"> </w:t>
      </w:r>
      <w:r w:rsidRPr="005F300D">
        <w:t>cost. A meeting of the full Council authorised an extension and variation to an existing</w:t>
      </w:r>
    </w:p>
    <w:p w14:paraId="6FE51FF0" w14:textId="77777777" w:rsidR="001F5919" w:rsidRPr="005F300D" w:rsidRDefault="00000000">
      <w:pPr>
        <w:pStyle w:val="BodyText"/>
        <w:ind w:left="560"/>
      </w:pPr>
      <w:r w:rsidRPr="005F300D">
        <w:t>Public</w:t>
      </w:r>
      <w:r w:rsidRPr="005F300D">
        <w:rPr>
          <w:spacing w:val="-2"/>
        </w:rPr>
        <w:t xml:space="preserve"> </w:t>
      </w:r>
      <w:r w:rsidRPr="005F300D">
        <w:t>Spaces</w:t>
      </w:r>
      <w:r w:rsidRPr="005F300D">
        <w:rPr>
          <w:spacing w:val="-4"/>
        </w:rPr>
        <w:t xml:space="preserve"> </w:t>
      </w:r>
      <w:r w:rsidRPr="005F300D">
        <w:t>Protection Order</w:t>
      </w:r>
      <w:r w:rsidRPr="005F300D">
        <w:rPr>
          <w:spacing w:val="-2"/>
        </w:rPr>
        <w:t xml:space="preserve"> </w:t>
      </w:r>
      <w:r w:rsidRPr="005F300D">
        <w:t>(PSPO)</w:t>
      </w:r>
      <w:r w:rsidRPr="005F300D">
        <w:rPr>
          <w:spacing w:val="-5"/>
        </w:rPr>
        <w:t xml:space="preserve"> </w:t>
      </w:r>
      <w:r w:rsidRPr="005F300D">
        <w:t>on</w:t>
      </w:r>
      <w:r w:rsidRPr="005F300D">
        <w:rPr>
          <w:spacing w:val="-4"/>
        </w:rPr>
        <w:t xml:space="preserve"> </w:t>
      </w:r>
      <w:r w:rsidRPr="005F300D">
        <w:t>26</w:t>
      </w:r>
      <w:proofErr w:type="spellStart"/>
      <w:r w:rsidRPr="005F300D">
        <w:rPr>
          <w:position w:val="8"/>
          <w:sz w:val="16"/>
        </w:rPr>
        <w:t>th</w:t>
      </w:r>
      <w:proofErr w:type="spellEnd"/>
      <w:r w:rsidRPr="005F300D">
        <w:rPr>
          <w:spacing w:val="20"/>
          <w:position w:val="8"/>
          <w:sz w:val="16"/>
        </w:rPr>
        <w:t xml:space="preserve"> </w:t>
      </w:r>
      <w:r w:rsidRPr="005F300D">
        <w:t>July</w:t>
      </w:r>
      <w:r w:rsidRPr="005F300D">
        <w:rPr>
          <w:spacing w:val="-5"/>
        </w:rPr>
        <w:t xml:space="preserve"> </w:t>
      </w:r>
      <w:r w:rsidRPr="005F300D">
        <w:t>2018</w:t>
      </w:r>
      <w:r w:rsidRPr="005F300D">
        <w:rPr>
          <w:spacing w:val="-4"/>
        </w:rPr>
        <w:t xml:space="preserve"> </w:t>
      </w:r>
      <w:r w:rsidRPr="005F300D">
        <w:t>for</w:t>
      </w:r>
      <w:r w:rsidRPr="005F300D">
        <w:rPr>
          <w:spacing w:val="-2"/>
        </w:rPr>
        <w:t xml:space="preserve"> </w:t>
      </w:r>
      <w:r w:rsidRPr="005F300D">
        <w:t>a</w:t>
      </w:r>
      <w:r w:rsidRPr="005F300D">
        <w:rPr>
          <w:spacing w:val="-4"/>
        </w:rPr>
        <w:t xml:space="preserve"> </w:t>
      </w:r>
      <w:r w:rsidRPr="005F300D">
        <w:t>period of</w:t>
      </w:r>
      <w:r w:rsidRPr="005F300D">
        <w:rPr>
          <w:spacing w:val="-2"/>
        </w:rPr>
        <w:t xml:space="preserve"> </w:t>
      </w:r>
      <w:r w:rsidRPr="005F300D">
        <w:t>three</w:t>
      </w:r>
      <w:r w:rsidRPr="005F300D">
        <w:rPr>
          <w:spacing w:val="-2"/>
        </w:rPr>
        <w:t xml:space="preserve"> </w:t>
      </w:r>
      <w:r w:rsidRPr="005F300D">
        <w:t>years commencing 01/10/2018 and this includes:</w:t>
      </w:r>
    </w:p>
    <w:p w14:paraId="44072B8E" w14:textId="77777777" w:rsidR="001F5919" w:rsidRPr="005F300D" w:rsidRDefault="00000000">
      <w:pPr>
        <w:pStyle w:val="ListParagraph"/>
        <w:numPr>
          <w:ilvl w:val="0"/>
          <w:numId w:val="16"/>
        </w:numPr>
        <w:tabs>
          <w:tab w:val="left" w:pos="1280"/>
        </w:tabs>
        <w:spacing w:before="273" w:line="286" w:lineRule="exact"/>
        <w:rPr>
          <w:sz w:val="24"/>
        </w:rPr>
      </w:pPr>
      <w:r w:rsidRPr="005F300D">
        <w:rPr>
          <w:sz w:val="24"/>
        </w:rPr>
        <w:t>Dog</w:t>
      </w:r>
      <w:r w:rsidRPr="005F300D">
        <w:rPr>
          <w:spacing w:val="-4"/>
          <w:sz w:val="24"/>
        </w:rPr>
        <w:t xml:space="preserve"> </w:t>
      </w:r>
      <w:r w:rsidRPr="005F300D">
        <w:rPr>
          <w:sz w:val="24"/>
        </w:rPr>
        <w:t>fouling</w:t>
      </w:r>
      <w:r w:rsidRPr="005F300D">
        <w:rPr>
          <w:spacing w:val="-5"/>
          <w:sz w:val="24"/>
        </w:rPr>
        <w:t xml:space="preserve"> </w:t>
      </w:r>
      <w:r w:rsidRPr="005F300D">
        <w:rPr>
          <w:sz w:val="24"/>
        </w:rPr>
        <w:t>in</w:t>
      </w:r>
      <w:r w:rsidRPr="005F300D">
        <w:rPr>
          <w:spacing w:val="-3"/>
          <w:sz w:val="24"/>
        </w:rPr>
        <w:t xml:space="preserve"> </w:t>
      </w:r>
      <w:r w:rsidRPr="005F300D">
        <w:rPr>
          <w:sz w:val="24"/>
        </w:rPr>
        <w:t>specified</w:t>
      </w:r>
      <w:r w:rsidRPr="005F300D">
        <w:rPr>
          <w:spacing w:val="-2"/>
          <w:sz w:val="24"/>
        </w:rPr>
        <w:t xml:space="preserve"> areas.</w:t>
      </w:r>
    </w:p>
    <w:p w14:paraId="621EB9AE" w14:textId="77777777" w:rsidR="001F5919" w:rsidRPr="005F300D" w:rsidRDefault="00000000">
      <w:pPr>
        <w:pStyle w:val="ListParagraph"/>
        <w:numPr>
          <w:ilvl w:val="0"/>
          <w:numId w:val="16"/>
        </w:numPr>
        <w:tabs>
          <w:tab w:val="left" w:pos="1280"/>
        </w:tabs>
        <w:spacing w:line="278" w:lineRule="exact"/>
        <w:rPr>
          <w:sz w:val="24"/>
        </w:rPr>
      </w:pPr>
      <w:r w:rsidRPr="005F300D">
        <w:rPr>
          <w:sz w:val="24"/>
        </w:rPr>
        <w:t>Failing</w:t>
      </w:r>
      <w:r w:rsidRPr="005F300D">
        <w:rPr>
          <w:spacing w:val="-5"/>
          <w:sz w:val="24"/>
        </w:rPr>
        <w:t xml:space="preserve"> </w:t>
      </w:r>
      <w:r w:rsidRPr="005F300D">
        <w:rPr>
          <w:sz w:val="24"/>
        </w:rPr>
        <w:t>to</w:t>
      </w:r>
      <w:r w:rsidRPr="005F300D">
        <w:rPr>
          <w:spacing w:val="-3"/>
          <w:sz w:val="24"/>
        </w:rPr>
        <w:t xml:space="preserve"> </w:t>
      </w:r>
      <w:r w:rsidRPr="005F300D">
        <w:rPr>
          <w:sz w:val="24"/>
        </w:rPr>
        <w:t>produce</w:t>
      </w:r>
      <w:r w:rsidRPr="005F300D">
        <w:rPr>
          <w:spacing w:val="-4"/>
          <w:sz w:val="24"/>
        </w:rPr>
        <w:t xml:space="preserve"> </w:t>
      </w:r>
      <w:r w:rsidRPr="005F300D">
        <w:rPr>
          <w:sz w:val="24"/>
        </w:rPr>
        <w:t>device</w:t>
      </w:r>
      <w:r w:rsidRPr="005F300D">
        <w:rPr>
          <w:spacing w:val="-2"/>
          <w:sz w:val="24"/>
        </w:rPr>
        <w:t xml:space="preserve"> </w:t>
      </w:r>
      <w:r w:rsidRPr="005F300D">
        <w:rPr>
          <w:sz w:val="24"/>
        </w:rPr>
        <w:t>or</w:t>
      </w:r>
      <w:r w:rsidRPr="005F300D">
        <w:rPr>
          <w:spacing w:val="-2"/>
          <w:sz w:val="24"/>
        </w:rPr>
        <w:t xml:space="preserve"> </w:t>
      </w:r>
      <w:r w:rsidRPr="005F300D">
        <w:rPr>
          <w:sz w:val="24"/>
        </w:rPr>
        <w:t>other</w:t>
      </w:r>
      <w:r w:rsidRPr="005F300D">
        <w:rPr>
          <w:spacing w:val="-5"/>
          <w:sz w:val="24"/>
        </w:rPr>
        <w:t xml:space="preserve"> </w:t>
      </w:r>
      <w:r w:rsidRPr="005F300D">
        <w:rPr>
          <w:sz w:val="24"/>
        </w:rPr>
        <w:t>means</w:t>
      </w:r>
      <w:r w:rsidRPr="005F300D">
        <w:rPr>
          <w:spacing w:val="-4"/>
          <w:sz w:val="24"/>
        </w:rPr>
        <w:t xml:space="preserve"> </w:t>
      </w:r>
      <w:r w:rsidRPr="005F300D">
        <w:rPr>
          <w:sz w:val="24"/>
        </w:rPr>
        <w:t>or</w:t>
      </w:r>
      <w:r w:rsidRPr="005F300D">
        <w:rPr>
          <w:spacing w:val="-2"/>
          <w:sz w:val="24"/>
        </w:rPr>
        <w:t xml:space="preserve"> </w:t>
      </w:r>
      <w:r w:rsidRPr="005F300D">
        <w:rPr>
          <w:sz w:val="24"/>
        </w:rPr>
        <w:t>removing</w:t>
      </w:r>
      <w:r w:rsidRPr="005F300D">
        <w:rPr>
          <w:spacing w:val="-3"/>
          <w:sz w:val="24"/>
        </w:rPr>
        <w:t xml:space="preserve"> </w:t>
      </w:r>
      <w:r w:rsidRPr="005F300D">
        <w:rPr>
          <w:sz w:val="24"/>
        </w:rPr>
        <w:t>dog</w:t>
      </w:r>
      <w:r w:rsidRPr="005F300D">
        <w:rPr>
          <w:spacing w:val="-5"/>
          <w:sz w:val="24"/>
        </w:rPr>
        <w:t xml:space="preserve"> </w:t>
      </w:r>
      <w:r w:rsidRPr="005F300D">
        <w:rPr>
          <w:sz w:val="24"/>
        </w:rPr>
        <w:t>faeces</w:t>
      </w:r>
      <w:r w:rsidRPr="005F300D">
        <w:rPr>
          <w:spacing w:val="-4"/>
          <w:sz w:val="24"/>
        </w:rPr>
        <w:t xml:space="preserve"> </w:t>
      </w:r>
      <w:r w:rsidRPr="005F300D">
        <w:rPr>
          <w:sz w:val="24"/>
        </w:rPr>
        <w:t>on</w:t>
      </w:r>
      <w:r w:rsidRPr="005F300D">
        <w:rPr>
          <w:spacing w:val="-2"/>
          <w:sz w:val="24"/>
        </w:rPr>
        <w:t xml:space="preserve"> demand.</w:t>
      </w:r>
    </w:p>
    <w:p w14:paraId="4FC632E8" w14:textId="77777777" w:rsidR="001F5919" w:rsidRPr="005F300D" w:rsidRDefault="00000000">
      <w:pPr>
        <w:pStyle w:val="ListParagraph"/>
        <w:numPr>
          <w:ilvl w:val="0"/>
          <w:numId w:val="16"/>
        </w:numPr>
        <w:tabs>
          <w:tab w:val="left" w:pos="1280"/>
        </w:tabs>
        <w:spacing w:line="280" w:lineRule="exact"/>
        <w:rPr>
          <w:sz w:val="24"/>
        </w:rPr>
      </w:pPr>
      <w:r w:rsidRPr="005F300D">
        <w:rPr>
          <w:sz w:val="24"/>
        </w:rPr>
        <w:t>Dogs</w:t>
      </w:r>
      <w:r w:rsidRPr="005F300D">
        <w:rPr>
          <w:spacing w:val="-3"/>
          <w:sz w:val="24"/>
        </w:rPr>
        <w:t xml:space="preserve"> </w:t>
      </w:r>
      <w:r w:rsidRPr="005F300D">
        <w:rPr>
          <w:sz w:val="24"/>
        </w:rPr>
        <w:t>specified</w:t>
      </w:r>
      <w:r w:rsidRPr="005F300D">
        <w:rPr>
          <w:spacing w:val="-5"/>
          <w:sz w:val="24"/>
        </w:rPr>
        <w:t xml:space="preserve"> </w:t>
      </w:r>
      <w:r w:rsidRPr="005F300D">
        <w:rPr>
          <w:sz w:val="24"/>
        </w:rPr>
        <w:t>maximum</w:t>
      </w:r>
      <w:r w:rsidRPr="005F300D">
        <w:rPr>
          <w:spacing w:val="-3"/>
          <w:sz w:val="24"/>
        </w:rPr>
        <w:t xml:space="preserve"> </w:t>
      </w:r>
      <w:r w:rsidRPr="005F300D">
        <w:rPr>
          <w:spacing w:val="-2"/>
          <w:sz w:val="24"/>
        </w:rPr>
        <w:t>amount</w:t>
      </w:r>
    </w:p>
    <w:p w14:paraId="019BE14D" w14:textId="77777777" w:rsidR="001F5919" w:rsidRPr="005F300D" w:rsidRDefault="00000000">
      <w:pPr>
        <w:pStyle w:val="ListParagraph"/>
        <w:numPr>
          <w:ilvl w:val="0"/>
          <w:numId w:val="16"/>
        </w:numPr>
        <w:tabs>
          <w:tab w:val="left" w:pos="1280"/>
        </w:tabs>
        <w:spacing w:line="280" w:lineRule="exact"/>
        <w:rPr>
          <w:sz w:val="24"/>
        </w:rPr>
      </w:pPr>
      <w:r w:rsidRPr="005F300D">
        <w:rPr>
          <w:sz w:val="24"/>
        </w:rPr>
        <w:t>Dog</w:t>
      </w:r>
      <w:r w:rsidRPr="005F300D">
        <w:rPr>
          <w:spacing w:val="-6"/>
          <w:sz w:val="24"/>
        </w:rPr>
        <w:t xml:space="preserve"> </w:t>
      </w:r>
      <w:r w:rsidRPr="005F300D">
        <w:rPr>
          <w:sz w:val="24"/>
        </w:rPr>
        <w:t>exclusion</w:t>
      </w:r>
      <w:r w:rsidRPr="005F300D">
        <w:rPr>
          <w:spacing w:val="-4"/>
          <w:sz w:val="24"/>
        </w:rPr>
        <w:t xml:space="preserve"> </w:t>
      </w:r>
      <w:r w:rsidRPr="005F300D">
        <w:rPr>
          <w:sz w:val="24"/>
        </w:rPr>
        <w:t>in</w:t>
      </w:r>
      <w:r w:rsidRPr="005F300D">
        <w:rPr>
          <w:spacing w:val="-2"/>
          <w:sz w:val="24"/>
        </w:rPr>
        <w:t xml:space="preserve"> </w:t>
      </w:r>
      <w:r w:rsidRPr="005F300D">
        <w:rPr>
          <w:sz w:val="24"/>
        </w:rPr>
        <w:t>specified</w:t>
      </w:r>
      <w:r w:rsidRPr="005F300D">
        <w:rPr>
          <w:spacing w:val="-4"/>
          <w:sz w:val="24"/>
        </w:rPr>
        <w:t xml:space="preserve"> areas</w:t>
      </w:r>
    </w:p>
    <w:p w14:paraId="541EF37B" w14:textId="77777777" w:rsidR="001F5919" w:rsidRPr="005F300D" w:rsidRDefault="00000000">
      <w:pPr>
        <w:pStyle w:val="ListParagraph"/>
        <w:numPr>
          <w:ilvl w:val="0"/>
          <w:numId w:val="16"/>
        </w:numPr>
        <w:tabs>
          <w:tab w:val="left" w:pos="1280"/>
        </w:tabs>
        <w:spacing w:line="286" w:lineRule="exact"/>
        <w:rPr>
          <w:sz w:val="24"/>
        </w:rPr>
      </w:pPr>
      <w:r w:rsidRPr="005F300D">
        <w:rPr>
          <w:sz w:val="24"/>
        </w:rPr>
        <w:t>Dogs</w:t>
      </w:r>
      <w:r w:rsidRPr="005F300D">
        <w:rPr>
          <w:spacing w:val="-3"/>
          <w:sz w:val="24"/>
        </w:rPr>
        <w:t xml:space="preserve"> </w:t>
      </w:r>
      <w:r w:rsidRPr="005F300D">
        <w:rPr>
          <w:sz w:val="24"/>
        </w:rPr>
        <w:t>on</w:t>
      </w:r>
      <w:r w:rsidRPr="005F300D">
        <w:rPr>
          <w:spacing w:val="-3"/>
          <w:sz w:val="24"/>
        </w:rPr>
        <w:t xml:space="preserve"> </w:t>
      </w:r>
      <w:r w:rsidRPr="005F300D">
        <w:rPr>
          <w:sz w:val="24"/>
        </w:rPr>
        <w:t>leads</w:t>
      </w:r>
      <w:r w:rsidRPr="005F300D">
        <w:rPr>
          <w:spacing w:val="-2"/>
          <w:sz w:val="24"/>
        </w:rPr>
        <w:t xml:space="preserve"> </w:t>
      </w:r>
      <w:r w:rsidRPr="005F300D">
        <w:rPr>
          <w:sz w:val="24"/>
        </w:rPr>
        <w:t>in</w:t>
      </w:r>
      <w:r w:rsidRPr="005F300D">
        <w:rPr>
          <w:spacing w:val="-3"/>
          <w:sz w:val="24"/>
        </w:rPr>
        <w:t xml:space="preserve"> </w:t>
      </w:r>
      <w:r w:rsidRPr="005F300D">
        <w:rPr>
          <w:sz w:val="24"/>
        </w:rPr>
        <w:t>specified</w:t>
      </w:r>
      <w:r w:rsidRPr="005F300D">
        <w:rPr>
          <w:spacing w:val="-2"/>
          <w:sz w:val="24"/>
        </w:rPr>
        <w:t xml:space="preserve"> areas.</w:t>
      </w:r>
    </w:p>
    <w:p w14:paraId="426F8B7A" w14:textId="77777777" w:rsidR="001F5919" w:rsidRPr="005F300D" w:rsidRDefault="001F5919">
      <w:pPr>
        <w:pStyle w:val="BodyText"/>
        <w:spacing w:before="264"/>
      </w:pPr>
    </w:p>
    <w:p w14:paraId="4C46ABCC" w14:textId="77777777" w:rsidR="001F5919" w:rsidRPr="005F300D" w:rsidRDefault="00000000">
      <w:pPr>
        <w:pStyle w:val="BodyText"/>
        <w:ind w:left="560" w:right="918"/>
      </w:pPr>
      <w:r w:rsidRPr="005F300D">
        <w:t>Community litter-picks are a regular event often led by elected representatives and litter</w:t>
      </w:r>
      <w:r w:rsidRPr="005F300D">
        <w:rPr>
          <w:spacing w:val="-3"/>
        </w:rPr>
        <w:t xml:space="preserve"> </w:t>
      </w:r>
      <w:r w:rsidRPr="005F300D">
        <w:t>picking</w:t>
      </w:r>
      <w:r w:rsidRPr="005F300D">
        <w:rPr>
          <w:spacing w:val="-5"/>
        </w:rPr>
        <w:t xml:space="preserve"> </w:t>
      </w:r>
      <w:r w:rsidRPr="005F300D">
        <w:t>is</w:t>
      </w:r>
      <w:r w:rsidRPr="005F300D">
        <w:rPr>
          <w:spacing w:val="-3"/>
        </w:rPr>
        <w:t xml:space="preserve"> </w:t>
      </w:r>
      <w:r w:rsidRPr="005F300D">
        <w:t>offered</w:t>
      </w:r>
      <w:r w:rsidRPr="005F300D">
        <w:rPr>
          <w:spacing w:val="-5"/>
        </w:rPr>
        <w:t xml:space="preserve"> </w:t>
      </w:r>
      <w:r w:rsidRPr="005F300D">
        <w:t>as</w:t>
      </w:r>
      <w:r w:rsidRPr="005F300D">
        <w:rPr>
          <w:spacing w:val="-3"/>
        </w:rPr>
        <w:t xml:space="preserve"> </w:t>
      </w:r>
      <w:r w:rsidRPr="005F300D">
        <w:t>an</w:t>
      </w:r>
      <w:r w:rsidRPr="005F300D">
        <w:rPr>
          <w:spacing w:val="-5"/>
        </w:rPr>
        <w:t xml:space="preserve"> </w:t>
      </w:r>
      <w:r w:rsidRPr="005F300D">
        <w:t>alternative</w:t>
      </w:r>
      <w:r w:rsidRPr="005F300D">
        <w:rPr>
          <w:spacing w:val="-3"/>
        </w:rPr>
        <w:t xml:space="preserve"> </w:t>
      </w:r>
      <w:r w:rsidRPr="005F300D">
        <w:t>to</w:t>
      </w:r>
      <w:r w:rsidRPr="005F300D">
        <w:rPr>
          <w:spacing w:val="-5"/>
        </w:rPr>
        <w:t xml:space="preserve"> </w:t>
      </w:r>
      <w:r w:rsidRPr="005F300D">
        <w:t>prosecution</w:t>
      </w:r>
      <w:r w:rsidRPr="005F300D">
        <w:rPr>
          <w:spacing w:val="-3"/>
        </w:rPr>
        <w:t xml:space="preserve"> </w:t>
      </w:r>
      <w:r w:rsidRPr="005F300D">
        <w:t>in</w:t>
      </w:r>
      <w:r w:rsidRPr="005F300D">
        <w:rPr>
          <w:spacing w:val="-3"/>
        </w:rPr>
        <w:t xml:space="preserve"> </w:t>
      </w:r>
      <w:r w:rsidRPr="005F300D">
        <w:t>respect</w:t>
      </w:r>
      <w:r w:rsidRPr="005F300D">
        <w:rPr>
          <w:spacing w:val="-5"/>
        </w:rPr>
        <w:t xml:space="preserve"> </w:t>
      </w:r>
      <w:r w:rsidRPr="005F300D">
        <w:t>of</w:t>
      </w:r>
      <w:r w:rsidRPr="005F300D">
        <w:rPr>
          <w:spacing w:val="-1"/>
        </w:rPr>
        <w:t xml:space="preserve"> </w:t>
      </w:r>
      <w:r w:rsidRPr="005F300D">
        <w:t>littering</w:t>
      </w:r>
      <w:r w:rsidRPr="005F300D">
        <w:rPr>
          <w:spacing w:val="-5"/>
        </w:rPr>
        <w:t xml:space="preserve"> </w:t>
      </w:r>
      <w:r w:rsidRPr="005F300D">
        <w:t>offences.</w:t>
      </w:r>
    </w:p>
    <w:p w14:paraId="4E39A134" w14:textId="77777777" w:rsidR="001F5919" w:rsidRPr="005F300D" w:rsidRDefault="001F5919">
      <w:pPr>
        <w:sectPr w:rsidR="001F5919" w:rsidRPr="005F300D">
          <w:pgSz w:w="11910" w:h="16840"/>
          <w:pgMar w:top="134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13EA178B" w14:textId="77777777" w:rsidR="001F5919" w:rsidRPr="005F300D" w:rsidRDefault="00000000">
      <w:pPr>
        <w:pStyle w:val="ListParagraph"/>
        <w:numPr>
          <w:ilvl w:val="0"/>
          <w:numId w:val="15"/>
        </w:numPr>
        <w:tabs>
          <w:tab w:val="left" w:pos="920"/>
        </w:tabs>
        <w:spacing w:before="80"/>
        <w:ind w:right="905"/>
        <w:rPr>
          <w:sz w:val="24"/>
        </w:rPr>
      </w:pPr>
      <w:r w:rsidRPr="005F300D">
        <w:rPr>
          <w:color w:val="C00000"/>
          <w:sz w:val="24"/>
        </w:rPr>
        <w:lastRenderedPageBreak/>
        <w:t>To</w:t>
      </w:r>
      <w:r w:rsidRPr="005F300D">
        <w:rPr>
          <w:color w:val="C00000"/>
          <w:spacing w:val="-5"/>
          <w:sz w:val="24"/>
        </w:rPr>
        <w:t xml:space="preserve"> </w:t>
      </w:r>
      <w:r w:rsidRPr="005F300D">
        <w:rPr>
          <w:color w:val="C00000"/>
          <w:sz w:val="24"/>
        </w:rPr>
        <w:t>significantly</w:t>
      </w:r>
      <w:r w:rsidRPr="005F300D">
        <w:rPr>
          <w:color w:val="C00000"/>
          <w:spacing w:val="-6"/>
          <w:sz w:val="24"/>
        </w:rPr>
        <w:t xml:space="preserve"> </w:t>
      </w:r>
      <w:r w:rsidRPr="005F300D">
        <w:rPr>
          <w:color w:val="C00000"/>
          <w:sz w:val="24"/>
        </w:rPr>
        <w:t>reduce</w:t>
      </w:r>
      <w:r w:rsidRPr="005F300D">
        <w:rPr>
          <w:color w:val="C00000"/>
          <w:spacing w:val="-2"/>
          <w:sz w:val="24"/>
        </w:rPr>
        <w:t xml:space="preserve"> </w:t>
      </w:r>
      <w:r w:rsidRPr="005F300D">
        <w:rPr>
          <w:color w:val="C00000"/>
          <w:sz w:val="24"/>
        </w:rPr>
        <w:t>the</w:t>
      </w:r>
      <w:r w:rsidRPr="005F300D">
        <w:rPr>
          <w:color w:val="C00000"/>
          <w:spacing w:val="-3"/>
          <w:sz w:val="24"/>
        </w:rPr>
        <w:t xml:space="preserve"> </w:t>
      </w:r>
      <w:r w:rsidRPr="005F300D">
        <w:rPr>
          <w:color w:val="C00000"/>
          <w:sz w:val="24"/>
        </w:rPr>
        <w:t>crime</w:t>
      </w:r>
      <w:r w:rsidRPr="005F300D">
        <w:rPr>
          <w:color w:val="C00000"/>
          <w:spacing w:val="-3"/>
          <w:sz w:val="24"/>
        </w:rPr>
        <w:t xml:space="preserve"> </w:t>
      </w:r>
      <w:r w:rsidRPr="005F300D">
        <w:rPr>
          <w:color w:val="C00000"/>
          <w:sz w:val="24"/>
        </w:rPr>
        <w:t>and</w:t>
      </w:r>
      <w:r w:rsidRPr="005F300D">
        <w:rPr>
          <w:color w:val="C00000"/>
          <w:spacing w:val="-5"/>
          <w:sz w:val="24"/>
        </w:rPr>
        <w:t xml:space="preserve"> </w:t>
      </w:r>
      <w:r w:rsidRPr="005F300D">
        <w:rPr>
          <w:color w:val="C00000"/>
          <w:sz w:val="24"/>
        </w:rPr>
        <w:t>anti-social</w:t>
      </w:r>
      <w:r w:rsidRPr="005F300D">
        <w:rPr>
          <w:color w:val="C00000"/>
          <w:spacing w:val="-3"/>
          <w:sz w:val="24"/>
        </w:rPr>
        <w:t xml:space="preserve"> </w:t>
      </w:r>
      <w:r w:rsidRPr="005F300D">
        <w:rPr>
          <w:color w:val="C00000"/>
          <w:sz w:val="24"/>
        </w:rPr>
        <w:t>behaviour</w:t>
      </w:r>
      <w:r w:rsidRPr="005F300D">
        <w:rPr>
          <w:color w:val="C00000"/>
          <w:spacing w:val="-3"/>
          <w:sz w:val="24"/>
        </w:rPr>
        <w:t xml:space="preserve"> </w:t>
      </w:r>
      <w:r w:rsidRPr="005F300D">
        <w:rPr>
          <w:color w:val="C00000"/>
          <w:sz w:val="24"/>
        </w:rPr>
        <w:t>occurring</w:t>
      </w:r>
      <w:r w:rsidRPr="005F300D">
        <w:rPr>
          <w:color w:val="C00000"/>
          <w:spacing w:val="-4"/>
          <w:sz w:val="24"/>
        </w:rPr>
        <w:t xml:space="preserve"> </w:t>
      </w:r>
      <w:r w:rsidRPr="005F300D">
        <w:rPr>
          <w:color w:val="C00000"/>
          <w:sz w:val="24"/>
        </w:rPr>
        <w:t>in</w:t>
      </w:r>
      <w:r w:rsidRPr="005F300D">
        <w:rPr>
          <w:color w:val="C00000"/>
          <w:spacing w:val="-3"/>
          <w:sz w:val="24"/>
        </w:rPr>
        <w:t xml:space="preserve"> </w:t>
      </w:r>
      <w:r w:rsidRPr="005F300D">
        <w:rPr>
          <w:color w:val="C00000"/>
          <w:sz w:val="24"/>
        </w:rPr>
        <w:t xml:space="preserve">vulnerable </w:t>
      </w:r>
      <w:r w:rsidRPr="005F300D">
        <w:rPr>
          <w:color w:val="C00000"/>
          <w:spacing w:val="-2"/>
          <w:sz w:val="24"/>
        </w:rPr>
        <w:t>families</w:t>
      </w:r>
    </w:p>
    <w:p w14:paraId="1695E632" w14:textId="77777777" w:rsidR="001F5919" w:rsidRPr="005F300D" w:rsidRDefault="00000000">
      <w:pPr>
        <w:pStyle w:val="ListParagraph"/>
        <w:numPr>
          <w:ilvl w:val="0"/>
          <w:numId w:val="15"/>
        </w:numPr>
        <w:tabs>
          <w:tab w:val="left" w:pos="920"/>
        </w:tabs>
        <w:spacing w:before="273"/>
        <w:rPr>
          <w:sz w:val="24"/>
        </w:rPr>
      </w:pPr>
      <w:r w:rsidRPr="005F300D">
        <w:rPr>
          <w:color w:val="C00000"/>
          <w:sz w:val="24"/>
        </w:rPr>
        <w:t>Reduce</w:t>
      </w:r>
      <w:r w:rsidRPr="005F300D">
        <w:rPr>
          <w:color w:val="C00000"/>
          <w:spacing w:val="-6"/>
          <w:sz w:val="24"/>
        </w:rPr>
        <w:t xml:space="preserve"> </w:t>
      </w:r>
      <w:r w:rsidRPr="005F300D">
        <w:rPr>
          <w:color w:val="C00000"/>
          <w:sz w:val="24"/>
        </w:rPr>
        <w:t>overall</w:t>
      </w:r>
      <w:r w:rsidRPr="005F300D">
        <w:rPr>
          <w:color w:val="C00000"/>
          <w:spacing w:val="-4"/>
          <w:sz w:val="24"/>
        </w:rPr>
        <w:t xml:space="preserve"> </w:t>
      </w:r>
      <w:r w:rsidRPr="005F300D">
        <w:rPr>
          <w:color w:val="C00000"/>
          <w:spacing w:val="-5"/>
          <w:sz w:val="24"/>
        </w:rPr>
        <w:t>ASB</w:t>
      </w:r>
    </w:p>
    <w:p w14:paraId="0FACD692" w14:textId="77777777" w:rsidR="001F5919" w:rsidRPr="005F300D" w:rsidRDefault="00000000">
      <w:pPr>
        <w:pStyle w:val="Heading4"/>
        <w:spacing w:before="274"/>
        <w:ind w:right="0"/>
      </w:pPr>
      <w:r w:rsidRPr="005F300D">
        <w:t>Focus</w:t>
      </w:r>
      <w:r w:rsidRPr="005F300D">
        <w:rPr>
          <w:spacing w:val="-3"/>
        </w:rPr>
        <w:t xml:space="preserve"> </w:t>
      </w:r>
      <w:r w:rsidRPr="005F300D">
        <w:t>on</w:t>
      </w:r>
      <w:r w:rsidRPr="005F300D">
        <w:rPr>
          <w:spacing w:val="-3"/>
        </w:rPr>
        <w:t xml:space="preserve"> </w:t>
      </w:r>
      <w:r w:rsidRPr="005F300D">
        <w:t>those</w:t>
      </w:r>
      <w:r w:rsidRPr="005F300D">
        <w:rPr>
          <w:spacing w:val="-3"/>
        </w:rPr>
        <w:t xml:space="preserve"> </w:t>
      </w:r>
      <w:r w:rsidRPr="005F300D">
        <w:t>individual</w:t>
      </w:r>
      <w:r w:rsidRPr="005F300D">
        <w:rPr>
          <w:spacing w:val="-3"/>
        </w:rPr>
        <w:t xml:space="preserve"> </w:t>
      </w:r>
      <w:r w:rsidRPr="005F300D">
        <w:t>and</w:t>
      </w:r>
      <w:r w:rsidRPr="005F300D">
        <w:rPr>
          <w:spacing w:val="-3"/>
        </w:rPr>
        <w:t xml:space="preserve"> </w:t>
      </w:r>
      <w:r w:rsidRPr="005F300D">
        <w:t>families</w:t>
      </w:r>
      <w:r w:rsidRPr="005F300D">
        <w:rPr>
          <w:spacing w:val="-3"/>
        </w:rPr>
        <w:t xml:space="preserve"> </w:t>
      </w:r>
      <w:r w:rsidRPr="005F300D">
        <w:t>that</w:t>
      </w:r>
      <w:r w:rsidRPr="005F300D">
        <w:rPr>
          <w:spacing w:val="-3"/>
        </w:rPr>
        <w:t xml:space="preserve"> </w:t>
      </w:r>
      <w:r w:rsidRPr="005F300D">
        <w:t>cause</w:t>
      </w:r>
      <w:r w:rsidRPr="005F300D">
        <w:rPr>
          <w:spacing w:val="-5"/>
        </w:rPr>
        <w:t xml:space="preserve"> </w:t>
      </w:r>
      <w:r w:rsidRPr="005F300D">
        <w:t>the</w:t>
      </w:r>
      <w:r w:rsidRPr="005F300D">
        <w:rPr>
          <w:spacing w:val="-3"/>
        </w:rPr>
        <w:t xml:space="preserve"> </w:t>
      </w:r>
      <w:r w:rsidRPr="005F300D">
        <w:t>most</w:t>
      </w:r>
      <w:r w:rsidRPr="005F300D">
        <w:rPr>
          <w:spacing w:val="-3"/>
        </w:rPr>
        <w:t xml:space="preserve"> </w:t>
      </w:r>
      <w:r w:rsidRPr="005F300D">
        <w:t>demand</w:t>
      </w:r>
      <w:r w:rsidRPr="005F300D">
        <w:rPr>
          <w:spacing w:val="-3"/>
        </w:rPr>
        <w:t xml:space="preserve"> </w:t>
      </w:r>
      <w:r w:rsidRPr="005F300D">
        <w:t>to</w:t>
      </w:r>
      <w:r w:rsidRPr="005F300D">
        <w:rPr>
          <w:spacing w:val="-4"/>
        </w:rPr>
        <w:t xml:space="preserve"> </w:t>
      </w:r>
      <w:r w:rsidRPr="005F300D">
        <w:t>public organisations. Targeted partnership working with the Family Service.</w:t>
      </w:r>
    </w:p>
    <w:p w14:paraId="74B060AC" w14:textId="77777777" w:rsidR="001F5919" w:rsidRPr="005F300D" w:rsidRDefault="001F5919">
      <w:pPr>
        <w:pStyle w:val="BodyText"/>
        <w:rPr>
          <w:b/>
          <w:i/>
        </w:rPr>
      </w:pPr>
    </w:p>
    <w:p w14:paraId="2D79AB2F" w14:textId="77777777" w:rsidR="001F5919" w:rsidRPr="005F300D" w:rsidRDefault="00000000">
      <w:pPr>
        <w:pStyle w:val="BodyText"/>
        <w:ind w:left="560" w:right="918"/>
      </w:pPr>
      <w:r w:rsidRPr="005F300D">
        <w:t>Caseworkers</w:t>
      </w:r>
      <w:r w:rsidRPr="005F300D">
        <w:rPr>
          <w:spacing w:val="-4"/>
        </w:rPr>
        <w:t xml:space="preserve"> </w:t>
      </w:r>
      <w:r w:rsidRPr="005F300D">
        <w:t>refer</w:t>
      </w:r>
      <w:r w:rsidRPr="005F300D">
        <w:rPr>
          <w:spacing w:val="-4"/>
        </w:rPr>
        <w:t xml:space="preserve"> </w:t>
      </w:r>
      <w:r w:rsidRPr="005F300D">
        <w:t>cases</w:t>
      </w:r>
      <w:r w:rsidRPr="005F300D">
        <w:rPr>
          <w:spacing w:val="-4"/>
        </w:rPr>
        <w:t xml:space="preserve"> </w:t>
      </w:r>
      <w:r w:rsidRPr="005F300D">
        <w:t>into</w:t>
      </w:r>
      <w:r w:rsidRPr="005F300D">
        <w:rPr>
          <w:spacing w:val="-5"/>
        </w:rPr>
        <w:t xml:space="preserve"> </w:t>
      </w:r>
      <w:r w:rsidRPr="005F300D">
        <w:t>the</w:t>
      </w:r>
      <w:r w:rsidRPr="005F300D">
        <w:rPr>
          <w:spacing w:val="-4"/>
        </w:rPr>
        <w:t xml:space="preserve"> </w:t>
      </w:r>
      <w:r w:rsidRPr="005F300D">
        <w:t>Family</w:t>
      </w:r>
      <w:r w:rsidRPr="005F300D">
        <w:rPr>
          <w:spacing w:val="-6"/>
        </w:rPr>
        <w:t xml:space="preserve"> </w:t>
      </w:r>
      <w:r w:rsidRPr="005F300D">
        <w:t>Service</w:t>
      </w:r>
      <w:r w:rsidRPr="005F300D">
        <w:rPr>
          <w:spacing w:val="-3"/>
        </w:rPr>
        <w:t xml:space="preserve"> </w:t>
      </w:r>
      <w:r w:rsidRPr="005F300D">
        <w:t>and</w:t>
      </w:r>
      <w:r w:rsidRPr="005F300D">
        <w:rPr>
          <w:spacing w:val="-3"/>
        </w:rPr>
        <w:t xml:space="preserve"> </w:t>
      </w:r>
      <w:r w:rsidRPr="005F300D">
        <w:t>work</w:t>
      </w:r>
      <w:r w:rsidRPr="005F300D">
        <w:rPr>
          <w:spacing w:val="-3"/>
        </w:rPr>
        <w:t xml:space="preserve"> </w:t>
      </w:r>
      <w:r w:rsidRPr="005F300D">
        <w:t>alongside</w:t>
      </w:r>
      <w:r w:rsidRPr="005F300D">
        <w:rPr>
          <w:spacing w:val="-4"/>
        </w:rPr>
        <w:t xml:space="preserve"> </w:t>
      </w:r>
      <w:r w:rsidRPr="005F300D">
        <w:t>them</w:t>
      </w:r>
      <w:r w:rsidRPr="005F300D">
        <w:rPr>
          <w:spacing w:val="-2"/>
        </w:rPr>
        <w:t xml:space="preserve"> </w:t>
      </w:r>
      <w:r w:rsidRPr="005F300D">
        <w:t>to</w:t>
      </w:r>
      <w:r w:rsidRPr="005F300D">
        <w:rPr>
          <w:spacing w:val="-3"/>
        </w:rPr>
        <w:t xml:space="preserve"> </w:t>
      </w:r>
      <w:r w:rsidRPr="005F300D">
        <w:t>assist those families that cause the most demand to public organisations. The Complex Case Team (ADC) work to identify ‘troubled families’ in the area and assign a key worker to act as a single point of contact.</w:t>
      </w:r>
    </w:p>
    <w:p w14:paraId="2FA8F7ED" w14:textId="77777777" w:rsidR="001F5919" w:rsidRPr="005F300D" w:rsidRDefault="001F5919">
      <w:pPr>
        <w:pStyle w:val="BodyText"/>
      </w:pPr>
    </w:p>
    <w:p w14:paraId="003C0E60" w14:textId="36E932EF" w:rsidR="001F5919" w:rsidRPr="005F300D" w:rsidRDefault="00000000">
      <w:pPr>
        <w:pStyle w:val="Heading4"/>
      </w:pPr>
      <w:r w:rsidRPr="005F300D">
        <w:t>Partners</w:t>
      </w:r>
      <w:r w:rsidRPr="005F300D">
        <w:rPr>
          <w:spacing w:val="-2"/>
        </w:rPr>
        <w:t xml:space="preserve"> </w:t>
      </w:r>
      <w:r w:rsidRPr="005F300D">
        <w:t>to</w:t>
      </w:r>
      <w:r w:rsidRPr="005F300D">
        <w:rPr>
          <w:spacing w:val="-6"/>
        </w:rPr>
        <w:t xml:space="preserve"> </w:t>
      </w:r>
      <w:r w:rsidRPr="005F300D">
        <w:t>ensure</w:t>
      </w:r>
      <w:r w:rsidRPr="005F300D">
        <w:rPr>
          <w:spacing w:val="-5"/>
        </w:rPr>
        <w:t xml:space="preserve"> </w:t>
      </w:r>
      <w:r w:rsidRPr="005F300D">
        <w:t>that</w:t>
      </w:r>
      <w:r w:rsidRPr="005F300D">
        <w:rPr>
          <w:spacing w:val="-3"/>
        </w:rPr>
        <w:t xml:space="preserve"> </w:t>
      </w:r>
      <w:r w:rsidRPr="005F300D">
        <w:t>suitable</w:t>
      </w:r>
      <w:r w:rsidRPr="005F300D">
        <w:rPr>
          <w:spacing w:val="-5"/>
        </w:rPr>
        <w:t xml:space="preserve"> </w:t>
      </w:r>
      <w:r w:rsidRPr="005F300D">
        <w:t>accommodation</w:t>
      </w:r>
      <w:r w:rsidRPr="005F300D">
        <w:rPr>
          <w:spacing w:val="-3"/>
        </w:rPr>
        <w:t xml:space="preserve"> </w:t>
      </w:r>
      <w:r w:rsidRPr="005F300D">
        <w:t>is</w:t>
      </w:r>
      <w:r w:rsidRPr="005F300D">
        <w:rPr>
          <w:spacing w:val="-3"/>
        </w:rPr>
        <w:t xml:space="preserve"> </w:t>
      </w:r>
      <w:r w:rsidRPr="005F300D">
        <w:t>made</w:t>
      </w:r>
      <w:r w:rsidRPr="005F300D">
        <w:rPr>
          <w:spacing w:val="-3"/>
        </w:rPr>
        <w:t xml:space="preserve"> </w:t>
      </w:r>
      <w:r w:rsidRPr="005F300D">
        <w:t>available</w:t>
      </w:r>
      <w:r w:rsidRPr="005F300D">
        <w:rPr>
          <w:spacing w:val="-3"/>
        </w:rPr>
        <w:t xml:space="preserve"> </w:t>
      </w:r>
      <w:r w:rsidRPr="005F300D">
        <w:t>to</w:t>
      </w:r>
      <w:r w:rsidRPr="005F300D">
        <w:rPr>
          <w:spacing w:val="-3"/>
        </w:rPr>
        <w:t xml:space="preserve"> </w:t>
      </w:r>
      <w:r w:rsidRPr="005F300D">
        <w:t>avoid vulnerable young people with mental health concerns being detained in custody and develop an appropriate place of safety.</w:t>
      </w:r>
    </w:p>
    <w:p w14:paraId="1B003319" w14:textId="77777777" w:rsidR="001F5919" w:rsidRPr="005F300D" w:rsidRDefault="001F5919">
      <w:pPr>
        <w:pStyle w:val="BodyText"/>
        <w:spacing w:before="1"/>
        <w:rPr>
          <w:b/>
          <w:i/>
        </w:rPr>
      </w:pPr>
    </w:p>
    <w:p w14:paraId="71B4FEBA" w14:textId="77777777" w:rsidR="001F5919" w:rsidRPr="005F300D" w:rsidRDefault="00000000">
      <w:pPr>
        <w:pStyle w:val="BodyText"/>
        <w:ind w:left="560" w:right="918"/>
      </w:pPr>
      <w:r w:rsidRPr="005F300D">
        <w:t>Custody</w:t>
      </w:r>
      <w:r w:rsidRPr="005F300D">
        <w:rPr>
          <w:spacing w:val="-6"/>
        </w:rPr>
        <w:t xml:space="preserve"> </w:t>
      </w:r>
      <w:r w:rsidRPr="005F300D">
        <w:t>officers</w:t>
      </w:r>
      <w:r w:rsidRPr="005F300D">
        <w:rPr>
          <w:spacing w:val="-3"/>
        </w:rPr>
        <w:t xml:space="preserve"> </w:t>
      </w:r>
      <w:r w:rsidRPr="005F300D">
        <w:t>will</w:t>
      </w:r>
      <w:r w:rsidRPr="005F300D">
        <w:rPr>
          <w:spacing w:val="-3"/>
        </w:rPr>
        <w:t xml:space="preserve"> </w:t>
      </w:r>
      <w:r w:rsidRPr="005F300D">
        <w:t>not</w:t>
      </w:r>
      <w:r w:rsidRPr="005F300D">
        <w:rPr>
          <w:spacing w:val="-3"/>
        </w:rPr>
        <w:t xml:space="preserve"> </w:t>
      </w:r>
      <w:r w:rsidRPr="005F300D">
        <w:t>book</w:t>
      </w:r>
      <w:r w:rsidRPr="005F300D">
        <w:rPr>
          <w:spacing w:val="-3"/>
        </w:rPr>
        <w:t xml:space="preserve"> </w:t>
      </w:r>
      <w:r w:rsidRPr="005F300D">
        <w:t>a</w:t>
      </w:r>
      <w:r w:rsidRPr="005F300D">
        <w:rPr>
          <w:spacing w:val="-2"/>
        </w:rPr>
        <w:t xml:space="preserve"> </w:t>
      </w:r>
      <w:r w:rsidRPr="005F300D">
        <w:t>young</w:t>
      </w:r>
      <w:r w:rsidRPr="005F300D">
        <w:rPr>
          <w:spacing w:val="-5"/>
        </w:rPr>
        <w:t xml:space="preserve"> </w:t>
      </w:r>
      <w:r w:rsidRPr="005F300D">
        <w:t>person</w:t>
      </w:r>
      <w:r w:rsidRPr="005F300D">
        <w:rPr>
          <w:spacing w:val="-7"/>
        </w:rPr>
        <w:t xml:space="preserve"> </w:t>
      </w:r>
      <w:r w:rsidRPr="005F300D">
        <w:t>with</w:t>
      </w:r>
      <w:r w:rsidRPr="005F300D">
        <w:rPr>
          <w:spacing w:val="-3"/>
        </w:rPr>
        <w:t xml:space="preserve"> </w:t>
      </w:r>
      <w:r w:rsidRPr="005F300D">
        <w:t>mental</w:t>
      </w:r>
      <w:r w:rsidRPr="005F300D">
        <w:rPr>
          <w:spacing w:val="-6"/>
        </w:rPr>
        <w:t xml:space="preserve"> </w:t>
      </w:r>
      <w:r w:rsidRPr="005F300D">
        <w:t>health</w:t>
      </w:r>
      <w:r w:rsidRPr="005F300D">
        <w:rPr>
          <w:spacing w:val="-3"/>
        </w:rPr>
        <w:t xml:space="preserve"> </w:t>
      </w:r>
      <w:r w:rsidRPr="005F300D">
        <w:t>vulnerabilities</w:t>
      </w:r>
      <w:r w:rsidRPr="005F300D">
        <w:rPr>
          <w:spacing w:val="-3"/>
        </w:rPr>
        <w:t xml:space="preserve"> </w:t>
      </w:r>
      <w:r w:rsidRPr="005F300D">
        <w:t>into custody unless it is a last resort.</w:t>
      </w:r>
    </w:p>
    <w:p w14:paraId="479D1A15" w14:textId="77777777" w:rsidR="001F5919" w:rsidRPr="005F300D" w:rsidRDefault="001F5919">
      <w:pPr>
        <w:pStyle w:val="BodyText"/>
      </w:pPr>
    </w:p>
    <w:p w14:paraId="70FE82D9" w14:textId="77777777" w:rsidR="001F5919" w:rsidRPr="005F300D" w:rsidRDefault="00000000">
      <w:pPr>
        <w:pStyle w:val="BodyText"/>
        <w:ind w:left="560" w:right="978"/>
      </w:pPr>
      <w:r w:rsidRPr="005F300D">
        <w:t>In</w:t>
      </w:r>
      <w:r w:rsidRPr="005F300D">
        <w:rPr>
          <w:spacing w:val="-1"/>
        </w:rPr>
        <w:t xml:space="preserve"> </w:t>
      </w:r>
      <w:r w:rsidRPr="005F300D">
        <w:t>the</w:t>
      </w:r>
      <w:r w:rsidRPr="005F300D">
        <w:rPr>
          <w:spacing w:val="-2"/>
        </w:rPr>
        <w:t xml:space="preserve"> </w:t>
      </w:r>
      <w:r w:rsidRPr="005F300D">
        <w:t>event</w:t>
      </w:r>
      <w:r w:rsidRPr="005F300D">
        <w:rPr>
          <w:spacing w:val="-4"/>
        </w:rPr>
        <w:t xml:space="preserve"> </w:t>
      </w:r>
      <w:r w:rsidRPr="005F300D">
        <w:t>the</w:t>
      </w:r>
      <w:r w:rsidRPr="005F300D">
        <w:rPr>
          <w:spacing w:val="-2"/>
        </w:rPr>
        <w:t xml:space="preserve"> </w:t>
      </w:r>
      <w:r w:rsidRPr="005F300D">
        <w:t>young</w:t>
      </w:r>
      <w:r w:rsidRPr="005F300D">
        <w:rPr>
          <w:spacing w:val="-4"/>
        </w:rPr>
        <w:t xml:space="preserve"> </w:t>
      </w:r>
      <w:r w:rsidRPr="005F300D">
        <w:t>person</w:t>
      </w:r>
      <w:r w:rsidRPr="005F300D">
        <w:rPr>
          <w:spacing w:val="-3"/>
        </w:rPr>
        <w:t xml:space="preserve"> </w:t>
      </w:r>
      <w:r w:rsidRPr="005F300D">
        <w:t>has</w:t>
      </w:r>
      <w:r w:rsidRPr="005F300D">
        <w:rPr>
          <w:spacing w:val="-2"/>
        </w:rPr>
        <w:t xml:space="preserve"> </w:t>
      </w:r>
      <w:r w:rsidRPr="005F300D">
        <w:t>committed</w:t>
      </w:r>
      <w:r w:rsidRPr="005F300D">
        <w:rPr>
          <w:spacing w:val="-4"/>
        </w:rPr>
        <w:t xml:space="preserve"> </w:t>
      </w:r>
      <w:r w:rsidRPr="005F300D">
        <w:t>a</w:t>
      </w:r>
      <w:r w:rsidRPr="005F300D">
        <w:rPr>
          <w:spacing w:val="-2"/>
        </w:rPr>
        <w:t xml:space="preserve"> </w:t>
      </w:r>
      <w:r w:rsidRPr="005F300D">
        <w:t>crime</w:t>
      </w:r>
      <w:r w:rsidRPr="005F300D">
        <w:rPr>
          <w:spacing w:val="-4"/>
        </w:rPr>
        <w:t xml:space="preserve"> </w:t>
      </w:r>
      <w:r w:rsidRPr="005F300D">
        <w:t>then</w:t>
      </w:r>
      <w:r w:rsidRPr="005F300D">
        <w:rPr>
          <w:spacing w:val="-2"/>
        </w:rPr>
        <w:t xml:space="preserve"> </w:t>
      </w:r>
      <w:r w:rsidRPr="005F300D">
        <w:t>the</w:t>
      </w:r>
      <w:r w:rsidRPr="005F300D">
        <w:rPr>
          <w:spacing w:val="-2"/>
        </w:rPr>
        <w:t xml:space="preserve"> </w:t>
      </w:r>
      <w:r w:rsidRPr="005F300D">
        <w:t>necessity</w:t>
      </w:r>
      <w:r w:rsidRPr="005F300D">
        <w:rPr>
          <w:spacing w:val="-5"/>
        </w:rPr>
        <w:t xml:space="preserve"> </w:t>
      </w:r>
      <w:r w:rsidRPr="005F300D">
        <w:t>for</w:t>
      </w:r>
      <w:r w:rsidRPr="005F300D">
        <w:rPr>
          <w:spacing w:val="-2"/>
        </w:rPr>
        <w:t xml:space="preserve"> </w:t>
      </w:r>
      <w:r w:rsidRPr="005F300D">
        <w:t>arrest</w:t>
      </w:r>
      <w:r w:rsidRPr="005F300D">
        <w:rPr>
          <w:spacing w:val="-2"/>
        </w:rPr>
        <w:t xml:space="preserve"> </w:t>
      </w:r>
      <w:r w:rsidRPr="005F300D">
        <w:t>is rigidly scrutinised and alternative options such as voluntary attendance interviews are explored. There should also be a safeguarding referral made if they are under</w:t>
      </w:r>
    </w:p>
    <w:p w14:paraId="6EEEBC42" w14:textId="77777777" w:rsidR="001F5919" w:rsidRPr="005F300D" w:rsidRDefault="00000000">
      <w:pPr>
        <w:pStyle w:val="BodyText"/>
        <w:ind w:left="560" w:right="945"/>
      </w:pPr>
      <w:r w:rsidRPr="005F300D">
        <w:t>18. When detention is necessary then there is engagement between the custody officer and Emergency Duty Team at Social Care and the young person will be</w:t>
      </w:r>
      <w:r w:rsidRPr="005F300D">
        <w:rPr>
          <w:spacing w:val="40"/>
        </w:rPr>
        <w:t xml:space="preserve"> </w:t>
      </w:r>
      <w:r w:rsidRPr="005F300D">
        <w:t>linked into the mental health workers who are based within the custody suites. The Police</w:t>
      </w:r>
      <w:r w:rsidRPr="005F300D">
        <w:rPr>
          <w:spacing w:val="-2"/>
        </w:rPr>
        <w:t xml:space="preserve"> </w:t>
      </w:r>
      <w:r w:rsidRPr="005F300D">
        <w:t>occasionally</w:t>
      </w:r>
      <w:r w:rsidRPr="005F300D">
        <w:rPr>
          <w:spacing w:val="-5"/>
        </w:rPr>
        <w:t xml:space="preserve"> </w:t>
      </w:r>
      <w:r w:rsidRPr="005F300D">
        <w:t>seek</w:t>
      </w:r>
      <w:r w:rsidRPr="005F300D">
        <w:rPr>
          <w:spacing w:val="-3"/>
        </w:rPr>
        <w:t xml:space="preserve"> </w:t>
      </w:r>
      <w:r w:rsidRPr="005F300D">
        <w:t>to</w:t>
      </w:r>
      <w:r w:rsidRPr="005F300D">
        <w:rPr>
          <w:spacing w:val="-1"/>
        </w:rPr>
        <w:t xml:space="preserve"> </w:t>
      </w:r>
      <w:r w:rsidRPr="005F300D">
        <w:t>remand</w:t>
      </w:r>
      <w:r w:rsidRPr="005F300D">
        <w:rPr>
          <w:spacing w:val="-5"/>
        </w:rPr>
        <w:t xml:space="preserve"> </w:t>
      </w:r>
      <w:r w:rsidRPr="005F300D">
        <w:t>young</w:t>
      </w:r>
      <w:r w:rsidRPr="005F300D">
        <w:rPr>
          <w:spacing w:val="-5"/>
        </w:rPr>
        <w:t xml:space="preserve"> </w:t>
      </w:r>
      <w:r w:rsidRPr="005F300D">
        <w:t>people</w:t>
      </w:r>
      <w:r w:rsidRPr="005F300D">
        <w:rPr>
          <w:spacing w:val="-5"/>
        </w:rPr>
        <w:t xml:space="preserve"> </w:t>
      </w:r>
      <w:proofErr w:type="gramStart"/>
      <w:r w:rsidRPr="005F300D">
        <w:t>overnight,</w:t>
      </w:r>
      <w:r w:rsidRPr="005F300D">
        <w:rPr>
          <w:spacing w:val="-3"/>
        </w:rPr>
        <w:t xml:space="preserve"> </w:t>
      </w:r>
      <w:r w:rsidRPr="005F300D">
        <w:t>but</w:t>
      </w:r>
      <w:proofErr w:type="gramEnd"/>
      <w:r w:rsidRPr="005F300D">
        <w:rPr>
          <w:spacing w:val="-5"/>
        </w:rPr>
        <w:t xml:space="preserve"> </w:t>
      </w:r>
      <w:r w:rsidRPr="005F300D">
        <w:t>always</w:t>
      </w:r>
      <w:r w:rsidRPr="005F300D">
        <w:rPr>
          <w:spacing w:val="-3"/>
        </w:rPr>
        <w:t xml:space="preserve"> </w:t>
      </w:r>
      <w:r w:rsidRPr="005F300D">
        <w:t>refer</w:t>
      </w:r>
      <w:r w:rsidRPr="005F300D">
        <w:rPr>
          <w:spacing w:val="-3"/>
        </w:rPr>
        <w:t xml:space="preserve"> </w:t>
      </w:r>
      <w:r w:rsidRPr="005F300D">
        <w:t>them</w:t>
      </w:r>
      <w:r w:rsidRPr="005F300D">
        <w:rPr>
          <w:spacing w:val="-2"/>
        </w:rPr>
        <w:t xml:space="preserve"> </w:t>
      </w:r>
      <w:r w:rsidRPr="005F300D">
        <w:t>to Social Care who should seek an alternative provision via the relevant local authority.</w:t>
      </w:r>
    </w:p>
    <w:p w14:paraId="57B932E0" w14:textId="77777777" w:rsidR="001F5919" w:rsidRPr="005F300D" w:rsidRDefault="001F5919">
      <w:pPr>
        <w:pStyle w:val="BodyText"/>
      </w:pPr>
    </w:p>
    <w:p w14:paraId="76E1A1CD" w14:textId="77777777" w:rsidR="001F5919" w:rsidRPr="005F300D" w:rsidRDefault="00000000">
      <w:pPr>
        <w:pStyle w:val="BodyText"/>
        <w:spacing w:before="1"/>
        <w:ind w:left="560" w:right="978"/>
      </w:pPr>
      <w:r w:rsidRPr="005F300D">
        <w:t>If</w:t>
      </w:r>
      <w:r w:rsidRPr="005F300D">
        <w:rPr>
          <w:spacing w:val="-2"/>
        </w:rPr>
        <w:t xml:space="preserve"> </w:t>
      </w:r>
      <w:r w:rsidRPr="005F300D">
        <w:t>young</w:t>
      </w:r>
      <w:r w:rsidRPr="005F300D">
        <w:rPr>
          <w:spacing w:val="-4"/>
        </w:rPr>
        <w:t xml:space="preserve"> </w:t>
      </w:r>
      <w:r w:rsidRPr="005F300D">
        <w:t>people</w:t>
      </w:r>
      <w:r w:rsidRPr="005F300D">
        <w:rPr>
          <w:spacing w:val="-4"/>
        </w:rPr>
        <w:t xml:space="preserve"> </w:t>
      </w:r>
      <w:r w:rsidRPr="005F300D">
        <w:t>are</w:t>
      </w:r>
      <w:r w:rsidRPr="005F300D">
        <w:rPr>
          <w:spacing w:val="-2"/>
        </w:rPr>
        <w:t xml:space="preserve"> </w:t>
      </w:r>
      <w:r w:rsidRPr="005F300D">
        <w:t>brought</w:t>
      </w:r>
      <w:r w:rsidRPr="005F300D">
        <w:rPr>
          <w:spacing w:val="-2"/>
        </w:rPr>
        <w:t xml:space="preserve"> </w:t>
      </w:r>
      <w:r w:rsidRPr="005F300D">
        <w:t>to</w:t>
      </w:r>
      <w:r w:rsidRPr="005F300D">
        <w:rPr>
          <w:spacing w:val="-2"/>
        </w:rPr>
        <w:t xml:space="preserve"> </w:t>
      </w:r>
      <w:r w:rsidRPr="005F300D">
        <w:t>the</w:t>
      </w:r>
      <w:r w:rsidRPr="005F300D">
        <w:rPr>
          <w:spacing w:val="-2"/>
        </w:rPr>
        <w:t xml:space="preserve"> </w:t>
      </w:r>
      <w:r w:rsidRPr="005F300D">
        <w:t>custody</w:t>
      </w:r>
      <w:r w:rsidRPr="005F300D">
        <w:rPr>
          <w:spacing w:val="-5"/>
        </w:rPr>
        <w:t xml:space="preserve"> </w:t>
      </w:r>
      <w:r w:rsidRPr="005F300D">
        <w:t>suite</w:t>
      </w:r>
      <w:r w:rsidRPr="005F300D">
        <w:rPr>
          <w:spacing w:val="-4"/>
        </w:rPr>
        <w:t xml:space="preserve"> </w:t>
      </w:r>
      <w:r w:rsidRPr="005F300D">
        <w:t>for</w:t>
      </w:r>
      <w:r w:rsidRPr="005F300D">
        <w:rPr>
          <w:spacing w:val="-2"/>
        </w:rPr>
        <w:t xml:space="preserve"> </w:t>
      </w:r>
      <w:r w:rsidRPr="005F300D">
        <w:t>mental</w:t>
      </w:r>
      <w:r w:rsidRPr="005F300D">
        <w:rPr>
          <w:spacing w:val="-2"/>
        </w:rPr>
        <w:t xml:space="preserve"> </w:t>
      </w:r>
      <w:r w:rsidRPr="005F300D">
        <w:t>health issues</w:t>
      </w:r>
      <w:r w:rsidRPr="005F300D">
        <w:rPr>
          <w:spacing w:val="-2"/>
        </w:rPr>
        <w:t xml:space="preserve"> </w:t>
      </w:r>
      <w:proofErr w:type="gramStart"/>
      <w:r w:rsidRPr="005F300D">
        <w:t>only</w:t>
      </w:r>
      <w:proofErr w:type="gramEnd"/>
      <w:r w:rsidRPr="005F300D">
        <w:rPr>
          <w:spacing w:val="-5"/>
        </w:rPr>
        <w:t xml:space="preserve"> </w:t>
      </w:r>
      <w:r w:rsidRPr="005F300D">
        <w:t>they are then either linked into the mental health triage team or diverted to a suitable place of safety such as a hospital.</w:t>
      </w:r>
    </w:p>
    <w:p w14:paraId="49091AED" w14:textId="77777777" w:rsidR="001F5919" w:rsidRPr="005F300D" w:rsidRDefault="00000000">
      <w:pPr>
        <w:pStyle w:val="Heading4"/>
        <w:spacing w:before="276"/>
        <w:ind w:right="0"/>
      </w:pPr>
      <w:r w:rsidRPr="005F300D">
        <w:t>Use</w:t>
      </w:r>
      <w:r w:rsidRPr="005F300D">
        <w:rPr>
          <w:spacing w:val="-8"/>
        </w:rPr>
        <w:t xml:space="preserve"> </w:t>
      </w:r>
      <w:r w:rsidRPr="005F300D">
        <w:t>of</w:t>
      </w:r>
      <w:r w:rsidRPr="005F300D">
        <w:rPr>
          <w:spacing w:val="-9"/>
        </w:rPr>
        <w:t xml:space="preserve"> </w:t>
      </w:r>
      <w:r w:rsidRPr="005F300D">
        <w:t>new</w:t>
      </w:r>
      <w:r w:rsidRPr="005F300D">
        <w:rPr>
          <w:spacing w:val="-8"/>
        </w:rPr>
        <w:t xml:space="preserve"> </w:t>
      </w:r>
      <w:r w:rsidRPr="005F300D">
        <w:t>Anti-social</w:t>
      </w:r>
      <w:r w:rsidRPr="005F300D">
        <w:rPr>
          <w:spacing w:val="-9"/>
        </w:rPr>
        <w:t xml:space="preserve"> </w:t>
      </w:r>
      <w:r w:rsidRPr="005F300D">
        <w:t>behaviour</w:t>
      </w:r>
      <w:r w:rsidRPr="005F300D">
        <w:rPr>
          <w:spacing w:val="-8"/>
        </w:rPr>
        <w:t xml:space="preserve"> </w:t>
      </w:r>
      <w:r w:rsidRPr="005F300D">
        <w:t>Tools</w:t>
      </w:r>
      <w:r w:rsidRPr="005F300D">
        <w:rPr>
          <w:spacing w:val="-10"/>
        </w:rPr>
        <w:t xml:space="preserve"> </w:t>
      </w:r>
      <w:r w:rsidRPr="005F300D">
        <w:t>and</w:t>
      </w:r>
      <w:r w:rsidRPr="005F300D">
        <w:rPr>
          <w:spacing w:val="-8"/>
        </w:rPr>
        <w:t xml:space="preserve"> </w:t>
      </w:r>
      <w:r w:rsidRPr="005F300D">
        <w:rPr>
          <w:spacing w:val="-2"/>
        </w:rPr>
        <w:t>Powers.</w:t>
      </w:r>
    </w:p>
    <w:p w14:paraId="7D5ACDD6" w14:textId="77777777" w:rsidR="001F5919" w:rsidRPr="005F300D" w:rsidRDefault="00000000">
      <w:pPr>
        <w:pStyle w:val="BodyText"/>
        <w:spacing w:before="276"/>
        <w:ind w:left="560" w:right="978"/>
      </w:pPr>
      <w:r w:rsidRPr="005F300D">
        <w:t>The</w:t>
      </w:r>
      <w:r w:rsidRPr="005F300D">
        <w:rPr>
          <w:spacing w:val="-3"/>
        </w:rPr>
        <w:t xml:space="preserve"> </w:t>
      </w:r>
      <w:r w:rsidRPr="005F300D">
        <w:t>use</w:t>
      </w:r>
      <w:r w:rsidRPr="005F300D">
        <w:rPr>
          <w:spacing w:val="-3"/>
        </w:rPr>
        <w:t xml:space="preserve"> </w:t>
      </w:r>
      <w:r w:rsidRPr="005F300D">
        <w:t>of</w:t>
      </w:r>
      <w:r w:rsidRPr="005F300D">
        <w:rPr>
          <w:spacing w:val="-2"/>
        </w:rPr>
        <w:t xml:space="preserve"> </w:t>
      </w:r>
      <w:r w:rsidRPr="005F300D">
        <w:t>these</w:t>
      </w:r>
      <w:r w:rsidRPr="005F300D">
        <w:rPr>
          <w:spacing w:val="-5"/>
        </w:rPr>
        <w:t xml:space="preserve"> </w:t>
      </w:r>
      <w:r w:rsidRPr="005F300D">
        <w:t>powers</w:t>
      </w:r>
      <w:r w:rsidRPr="005F300D">
        <w:rPr>
          <w:spacing w:val="-3"/>
        </w:rPr>
        <w:t xml:space="preserve"> </w:t>
      </w:r>
      <w:r w:rsidRPr="005F300D">
        <w:t>is</w:t>
      </w:r>
      <w:r w:rsidRPr="005F300D">
        <w:rPr>
          <w:spacing w:val="-3"/>
        </w:rPr>
        <w:t xml:space="preserve"> </w:t>
      </w:r>
      <w:r w:rsidRPr="005F300D">
        <w:t>firmly</w:t>
      </w:r>
      <w:r w:rsidRPr="005F300D">
        <w:rPr>
          <w:spacing w:val="-6"/>
        </w:rPr>
        <w:t xml:space="preserve"> </w:t>
      </w:r>
      <w:r w:rsidRPr="005F300D">
        <w:t>embedded</w:t>
      </w:r>
      <w:r w:rsidRPr="005F300D">
        <w:rPr>
          <w:spacing w:val="-5"/>
        </w:rPr>
        <w:t xml:space="preserve"> </w:t>
      </w:r>
      <w:r w:rsidRPr="005F300D">
        <w:t>within</w:t>
      </w:r>
      <w:r w:rsidRPr="005F300D">
        <w:rPr>
          <w:spacing w:val="-3"/>
        </w:rPr>
        <w:t xml:space="preserve"> </w:t>
      </w:r>
      <w:r w:rsidRPr="005F300D">
        <w:t>the</w:t>
      </w:r>
      <w:r w:rsidRPr="005F300D">
        <w:rPr>
          <w:spacing w:val="-3"/>
        </w:rPr>
        <w:t xml:space="preserve"> </w:t>
      </w:r>
      <w:r w:rsidRPr="005F300D">
        <w:t>Ashfield</w:t>
      </w:r>
      <w:r w:rsidRPr="005F300D">
        <w:rPr>
          <w:spacing w:val="-3"/>
        </w:rPr>
        <w:t xml:space="preserve"> </w:t>
      </w:r>
      <w:r w:rsidRPr="005F300D">
        <w:t>District</w:t>
      </w:r>
      <w:r w:rsidRPr="005F300D">
        <w:rPr>
          <w:spacing w:val="-3"/>
        </w:rPr>
        <w:t xml:space="preserve"> </w:t>
      </w:r>
      <w:r w:rsidRPr="005F300D">
        <w:t>Council</w:t>
      </w:r>
      <w:r w:rsidRPr="005F300D">
        <w:rPr>
          <w:spacing w:val="-4"/>
        </w:rPr>
        <w:t xml:space="preserve"> </w:t>
      </w:r>
      <w:r w:rsidRPr="005F300D">
        <w:t>and Nottinghamshire Police. Community Protection Warnings and Notices have been effectively used to address issues of anti-social behaviour across the district. They were successfully used to restrict both the sale and usage of the controlled substance known as ‘Mamba’ within Sutton-in-Ashfield town centre.</w:t>
      </w:r>
    </w:p>
    <w:p w14:paraId="1F977F7C" w14:textId="77777777" w:rsidR="001F5919" w:rsidRPr="005F300D" w:rsidRDefault="001F5919">
      <w:pPr>
        <w:pStyle w:val="BodyText"/>
      </w:pPr>
    </w:p>
    <w:p w14:paraId="12026B87" w14:textId="77777777" w:rsidR="001F5919" w:rsidRPr="005F300D" w:rsidRDefault="00000000">
      <w:pPr>
        <w:pStyle w:val="Heading4"/>
        <w:ind w:right="0"/>
      </w:pPr>
      <w:r w:rsidRPr="005F300D">
        <w:t>Supporting</w:t>
      </w:r>
      <w:r w:rsidRPr="005F300D">
        <w:rPr>
          <w:spacing w:val="-2"/>
        </w:rPr>
        <w:t xml:space="preserve"> </w:t>
      </w:r>
      <w:r w:rsidRPr="005F300D">
        <w:t>development</w:t>
      </w:r>
      <w:r w:rsidRPr="005F300D">
        <w:rPr>
          <w:spacing w:val="-3"/>
        </w:rPr>
        <w:t xml:space="preserve"> </w:t>
      </w:r>
      <w:r w:rsidRPr="005F300D">
        <w:t>of</w:t>
      </w:r>
      <w:r w:rsidRPr="005F300D">
        <w:rPr>
          <w:spacing w:val="-2"/>
        </w:rPr>
        <w:t xml:space="preserve"> </w:t>
      </w:r>
      <w:r w:rsidRPr="005F300D">
        <w:t>Street</w:t>
      </w:r>
      <w:r w:rsidRPr="005F300D">
        <w:rPr>
          <w:spacing w:val="-2"/>
        </w:rPr>
        <w:t xml:space="preserve"> </w:t>
      </w:r>
      <w:r w:rsidRPr="005F300D">
        <w:t>Pastors</w:t>
      </w:r>
      <w:r w:rsidRPr="005F300D">
        <w:rPr>
          <w:spacing w:val="-1"/>
        </w:rPr>
        <w:t xml:space="preserve"> </w:t>
      </w:r>
      <w:r w:rsidRPr="005F300D">
        <w:t>in</w:t>
      </w:r>
      <w:r w:rsidRPr="005F300D">
        <w:rPr>
          <w:spacing w:val="-2"/>
        </w:rPr>
        <w:t xml:space="preserve"> </w:t>
      </w:r>
      <w:proofErr w:type="gramStart"/>
      <w:r w:rsidRPr="005F300D">
        <w:t>all</w:t>
      </w:r>
      <w:r w:rsidRPr="005F300D">
        <w:rPr>
          <w:spacing w:val="-2"/>
        </w:rPr>
        <w:t xml:space="preserve"> </w:t>
      </w:r>
      <w:r w:rsidRPr="005F300D">
        <w:t>of</w:t>
      </w:r>
      <w:proofErr w:type="gramEnd"/>
      <w:r w:rsidRPr="005F300D">
        <w:rPr>
          <w:spacing w:val="-2"/>
        </w:rPr>
        <w:t xml:space="preserve"> </w:t>
      </w:r>
      <w:r w:rsidRPr="005F300D">
        <w:t>our</w:t>
      </w:r>
      <w:r w:rsidRPr="005F300D">
        <w:rPr>
          <w:spacing w:val="-2"/>
        </w:rPr>
        <w:t xml:space="preserve"> </w:t>
      </w:r>
      <w:r w:rsidRPr="005F300D">
        <w:t>town</w:t>
      </w:r>
      <w:r w:rsidRPr="005F300D">
        <w:rPr>
          <w:spacing w:val="-1"/>
        </w:rPr>
        <w:t xml:space="preserve"> </w:t>
      </w:r>
      <w:r w:rsidRPr="005F300D">
        <w:rPr>
          <w:spacing w:val="-2"/>
        </w:rPr>
        <w:t>centres.</w:t>
      </w:r>
    </w:p>
    <w:p w14:paraId="01E3C55B" w14:textId="77777777" w:rsidR="001F5919" w:rsidRPr="005F300D" w:rsidRDefault="001F5919">
      <w:pPr>
        <w:pStyle w:val="BodyText"/>
        <w:rPr>
          <w:b/>
          <w:i/>
        </w:rPr>
      </w:pPr>
    </w:p>
    <w:p w14:paraId="1A16E716" w14:textId="77777777" w:rsidR="001F5919" w:rsidRPr="005F300D" w:rsidRDefault="00000000">
      <w:pPr>
        <w:pStyle w:val="BodyText"/>
        <w:ind w:left="560" w:right="918"/>
      </w:pPr>
      <w:r w:rsidRPr="005F300D">
        <w:t>The Street Pastors are active and highly visible in Hucknall town centre. They voluntarily patrol the streets at night, helping and caring for people in practical ways. They</w:t>
      </w:r>
      <w:r w:rsidRPr="005F300D">
        <w:rPr>
          <w:spacing w:val="-2"/>
        </w:rPr>
        <w:t xml:space="preserve"> </w:t>
      </w:r>
      <w:r w:rsidRPr="005F300D">
        <w:t>hand</w:t>
      </w:r>
      <w:r w:rsidRPr="005F300D">
        <w:rPr>
          <w:spacing w:val="-1"/>
        </w:rPr>
        <w:t xml:space="preserve"> </w:t>
      </w:r>
      <w:r w:rsidRPr="005F300D">
        <w:t>out space</w:t>
      </w:r>
      <w:r w:rsidRPr="005F300D">
        <w:rPr>
          <w:spacing w:val="-2"/>
        </w:rPr>
        <w:t xml:space="preserve"> </w:t>
      </w:r>
      <w:r w:rsidRPr="005F300D">
        <w:t>blankets</w:t>
      </w:r>
      <w:r w:rsidRPr="005F300D">
        <w:rPr>
          <w:spacing w:val="-2"/>
        </w:rPr>
        <w:t xml:space="preserve"> </w:t>
      </w:r>
      <w:r w:rsidRPr="005F300D">
        <w:t>outside nightclubs,</w:t>
      </w:r>
      <w:r w:rsidRPr="005F300D">
        <w:rPr>
          <w:spacing w:val="-2"/>
        </w:rPr>
        <w:t xml:space="preserve"> </w:t>
      </w:r>
      <w:r w:rsidRPr="005F300D">
        <w:t>and</w:t>
      </w:r>
      <w:r w:rsidRPr="005F300D">
        <w:rPr>
          <w:spacing w:val="-4"/>
        </w:rPr>
        <w:t xml:space="preserve"> </w:t>
      </w:r>
      <w:r w:rsidRPr="005F300D">
        <w:t>flip-flops</w:t>
      </w:r>
      <w:r w:rsidRPr="005F300D">
        <w:rPr>
          <w:spacing w:val="-2"/>
        </w:rPr>
        <w:t xml:space="preserve"> </w:t>
      </w:r>
      <w:r w:rsidRPr="005F300D">
        <w:t>to clubbers unable</w:t>
      </w:r>
      <w:r w:rsidRPr="005F300D">
        <w:rPr>
          <w:spacing w:val="-2"/>
        </w:rPr>
        <w:t xml:space="preserve"> </w:t>
      </w:r>
      <w:r w:rsidRPr="005F300D">
        <w:t>to walk home in their high-heeled footwear; giving out water, chocolate for energy, personal alarms, carrying bus timetables; and ensuring the safety of vulnerable persons.</w:t>
      </w:r>
      <w:r w:rsidRPr="005F300D">
        <w:rPr>
          <w:spacing w:val="-5"/>
        </w:rPr>
        <w:t xml:space="preserve"> </w:t>
      </w:r>
      <w:r w:rsidRPr="005F300D">
        <w:t>Street</w:t>
      </w:r>
      <w:r w:rsidRPr="005F300D">
        <w:rPr>
          <w:spacing w:val="-3"/>
        </w:rPr>
        <w:t xml:space="preserve"> </w:t>
      </w:r>
      <w:r w:rsidRPr="005F300D">
        <w:t>pastors</w:t>
      </w:r>
      <w:r w:rsidRPr="005F300D">
        <w:rPr>
          <w:spacing w:val="-3"/>
        </w:rPr>
        <w:t xml:space="preserve"> </w:t>
      </w:r>
      <w:r w:rsidRPr="005F300D">
        <w:t>remove</w:t>
      </w:r>
      <w:r w:rsidRPr="005F300D">
        <w:rPr>
          <w:spacing w:val="-3"/>
        </w:rPr>
        <w:t xml:space="preserve"> </w:t>
      </w:r>
      <w:r w:rsidRPr="005F300D">
        <w:t>bottles</w:t>
      </w:r>
      <w:r w:rsidRPr="005F300D">
        <w:rPr>
          <w:spacing w:val="-5"/>
        </w:rPr>
        <w:t xml:space="preserve"> </w:t>
      </w:r>
      <w:r w:rsidRPr="005F300D">
        <w:t>and</w:t>
      </w:r>
      <w:r w:rsidRPr="005F300D">
        <w:rPr>
          <w:spacing w:val="-3"/>
        </w:rPr>
        <w:t xml:space="preserve"> </w:t>
      </w:r>
      <w:r w:rsidRPr="005F300D">
        <w:t>other</w:t>
      </w:r>
      <w:r w:rsidRPr="005F300D">
        <w:rPr>
          <w:spacing w:val="-3"/>
        </w:rPr>
        <w:t xml:space="preserve"> </w:t>
      </w:r>
      <w:r w:rsidRPr="005F300D">
        <w:t>potential</w:t>
      </w:r>
      <w:r w:rsidRPr="005F300D">
        <w:rPr>
          <w:spacing w:val="-3"/>
        </w:rPr>
        <w:t xml:space="preserve"> </w:t>
      </w:r>
      <w:r w:rsidRPr="005F300D">
        <w:t>weapons</w:t>
      </w:r>
      <w:r w:rsidRPr="005F300D">
        <w:rPr>
          <w:spacing w:val="-6"/>
        </w:rPr>
        <w:t xml:space="preserve"> </w:t>
      </w:r>
      <w:r w:rsidRPr="005F300D">
        <w:t>from</w:t>
      </w:r>
      <w:r w:rsidRPr="005F300D">
        <w:rPr>
          <w:spacing w:val="-4"/>
        </w:rPr>
        <w:t xml:space="preserve"> </w:t>
      </w:r>
      <w:r w:rsidRPr="005F300D">
        <w:t>the</w:t>
      </w:r>
      <w:r w:rsidRPr="005F300D">
        <w:rPr>
          <w:spacing w:val="-5"/>
        </w:rPr>
        <w:t xml:space="preserve"> </w:t>
      </w:r>
      <w:r w:rsidRPr="005F300D">
        <w:t xml:space="preserve">streets, </w:t>
      </w:r>
      <w:proofErr w:type="gramStart"/>
      <w:r w:rsidRPr="005F300D">
        <w:t>in order to</w:t>
      </w:r>
      <w:proofErr w:type="gramEnd"/>
      <w:r w:rsidRPr="005F300D">
        <w:t xml:space="preserve"> discourage violence and vandalism</w:t>
      </w:r>
    </w:p>
    <w:p w14:paraId="7BAC0537" w14:textId="77777777" w:rsidR="001F5919" w:rsidRPr="005F300D" w:rsidRDefault="001F5919">
      <w:pPr>
        <w:sectPr w:rsidR="001F5919" w:rsidRPr="005F300D">
          <w:pgSz w:w="11910" w:h="16840"/>
          <w:pgMar w:top="134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1151181A" w14:textId="77777777" w:rsidR="001F5919" w:rsidRPr="005F300D" w:rsidRDefault="00000000">
      <w:pPr>
        <w:pStyle w:val="ListParagraph"/>
        <w:numPr>
          <w:ilvl w:val="0"/>
          <w:numId w:val="14"/>
        </w:numPr>
        <w:tabs>
          <w:tab w:val="left" w:pos="920"/>
        </w:tabs>
        <w:spacing w:before="80"/>
        <w:rPr>
          <w:sz w:val="24"/>
        </w:rPr>
      </w:pPr>
      <w:r w:rsidRPr="005F300D">
        <w:rPr>
          <w:color w:val="C00000"/>
          <w:sz w:val="24"/>
        </w:rPr>
        <w:lastRenderedPageBreak/>
        <w:t>Reducing</w:t>
      </w:r>
      <w:r w:rsidRPr="005F300D">
        <w:rPr>
          <w:color w:val="C00000"/>
          <w:spacing w:val="-7"/>
          <w:sz w:val="24"/>
        </w:rPr>
        <w:t xml:space="preserve"> </w:t>
      </w:r>
      <w:r w:rsidRPr="005F300D">
        <w:rPr>
          <w:color w:val="C00000"/>
          <w:sz w:val="24"/>
        </w:rPr>
        <w:t>violent</w:t>
      </w:r>
      <w:r w:rsidRPr="005F300D">
        <w:rPr>
          <w:color w:val="C00000"/>
          <w:spacing w:val="-2"/>
          <w:sz w:val="24"/>
        </w:rPr>
        <w:t xml:space="preserve"> </w:t>
      </w:r>
      <w:r w:rsidRPr="005F300D">
        <w:rPr>
          <w:color w:val="C00000"/>
          <w:sz w:val="24"/>
        </w:rPr>
        <w:t>crime</w:t>
      </w:r>
      <w:r w:rsidRPr="005F300D">
        <w:rPr>
          <w:color w:val="C00000"/>
          <w:spacing w:val="-5"/>
          <w:sz w:val="24"/>
        </w:rPr>
        <w:t xml:space="preserve"> </w:t>
      </w:r>
      <w:r w:rsidRPr="005F300D">
        <w:rPr>
          <w:color w:val="C00000"/>
          <w:sz w:val="24"/>
        </w:rPr>
        <w:t>(including</w:t>
      </w:r>
      <w:r w:rsidRPr="005F300D">
        <w:rPr>
          <w:color w:val="C00000"/>
          <w:spacing w:val="-4"/>
          <w:sz w:val="24"/>
        </w:rPr>
        <w:t xml:space="preserve"> </w:t>
      </w:r>
      <w:r w:rsidRPr="005F300D">
        <w:rPr>
          <w:color w:val="C00000"/>
          <w:sz w:val="24"/>
        </w:rPr>
        <w:t>that</w:t>
      </w:r>
      <w:r w:rsidRPr="005F300D">
        <w:rPr>
          <w:color w:val="C00000"/>
          <w:spacing w:val="-4"/>
          <w:sz w:val="24"/>
        </w:rPr>
        <w:t xml:space="preserve"> </w:t>
      </w:r>
      <w:r w:rsidRPr="005F300D">
        <w:rPr>
          <w:color w:val="C00000"/>
          <w:sz w:val="24"/>
        </w:rPr>
        <w:t>related</w:t>
      </w:r>
      <w:r w:rsidRPr="005F300D">
        <w:rPr>
          <w:color w:val="C00000"/>
          <w:spacing w:val="-5"/>
          <w:sz w:val="24"/>
        </w:rPr>
        <w:t xml:space="preserve"> </w:t>
      </w:r>
      <w:r w:rsidRPr="005F300D">
        <w:rPr>
          <w:color w:val="C00000"/>
          <w:sz w:val="24"/>
        </w:rPr>
        <w:t>to</w:t>
      </w:r>
      <w:r w:rsidRPr="005F300D">
        <w:rPr>
          <w:color w:val="C00000"/>
          <w:spacing w:val="-2"/>
          <w:sz w:val="24"/>
        </w:rPr>
        <w:t xml:space="preserve"> </w:t>
      </w:r>
      <w:r w:rsidRPr="005F300D">
        <w:rPr>
          <w:color w:val="C00000"/>
          <w:sz w:val="24"/>
        </w:rPr>
        <w:t>the</w:t>
      </w:r>
      <w:r w:rsidRPr="005F300D">
        <w:rPr>
          <w:color w:val="C00000"/>
          <w:spacing w:val="-3"/>
          <w:sz w:val="24"/>
        </w:rPr>
        <w:t xml:space="preserve"> </w:t>
      </w:r>
      <w:r w:rsidRPr="005F300D">
        <w:rPr>
          <w:color w:val="C00000"/>
          <w:sz w:val="24"/>
        </w:rPr>
        <w:t>night-time</w:t>
      </w:r>
      <w:r w:rsidRPr="005F300D">
        <w:rPr>
          <w:color w:val="C00000"/>
          <w:spacing w:val="-3"/>
          <w:sz w:val="24"/>
        </w:rPr>
        <w:t xml:space="preserve"> </w:t>
      </w:r>
      <w:r w:rsidRPr="005F300D">
        <w:rPr>
          <w:color w:val="C00000"/>
          <w:spacing w:val="-2"/>
          <w:sz w:val="24"/>
        </w:rPr>
        <w:t>economy)</w:t>
      </w:r>
    </w:p>
    <w:p w14:paraId="6F166081" w14:textId="77777777" w:rsidR="001F5919" w:rsidRPr="005F300D" w:rsidRDefault="00000000">
      <w:pPr>
        <w:pStyle w:val="Heading4"/>
        <w:spacing w:before="275"/>
      </w:pPr>
      <w:r w:rsidRPr="005F300D">
        <w:t>Further</w:t>
      </w:r>
      <w:r w:rsidRPr="005F300D">
        <w:rPr>
          <w:spacing w:val="-4"/>
        </w:rPr>
        <w:t xml:space="preserve"> </w:t>
      </w:r>
      <w:r w:rsidRPr="005F300D">
        <w:t>development</w:t>
      </w:r>
      <w:r w:rsidRPr="005F300D">
        <w:rPr>
          <w:spacing w:val="-6"/>
        </w:rPr>
        <w:t xml:space="preserve"> </w:t>
      </w:r>
      <w:r w:rsidRPr="005F300D">
        <w:t>and</w:t>
      </w:r>
      <w:r w:rsidRPr="005F300D">
        <w:rPr>
          <w:spacing w:val="-4"/>
        </w:rPr>
        <w:t xml:space="preserve"> </w:t>
      </w:r>
      <w:r w:rsidRPr="005F300D">
        <w:t>Integration</w:t>
      </w:r>
      <w:r w:rsidRPr="005F300D">
        <w:rPr>
          <w:spacing w:val="-4"/>
        </w:rPr>
        <w:t xml:space="preserve"> </w:t>
      </w:r>
      <w:r w:rsidRPr="005F300D">
        <w:t>of</w:t>
      </w:r>
      <w:r w:rsidRPr="005F300D">
        <w:rPr>
          <w:spacing w:val="-6"/>
        </w:rPr>
        <w:t xml:space="preserve"> </w:t>
      </w:r>
      <w:r w:rsidRPr="005F300D">
        <w:t>the</w:t>
      </w:r>
      <w:r w:rsidRPr="005F300D">
        <w:rPr>
          <w:spacing w:val="-6"/>
        </w:rPr>
        <w:t xml:space="preserve"> </w:t>
      </w:r>
      <w:r w:rsidRPr="005F300D">
        <w:t>Community</w:t>
      </w:r>
      <w:r w:rsidRPr="005F300D">
        <w:rPr>
          <w:spacing w:val="-4"/>
        </w:rPr>
        <w:t xml:space="preserve"> </w:t>
      </w:r>
      <w:r w:rsidRPr="005F300D">
        <w:t>Alcohol</w:t>
      </w:r>
      <w:r w:rsidRPr="005F300D">
        <w:rPr>
          <w:spacing w:val="-7"/>
        </w:rPr>
        <w:t xml:space="preserve"> </w:t>
      </w:r>
      <w:r w:rsidRPr="005F300D">
        <w:t xml:space="preserve">Partnership </w:t>
      </w:r>
      <w:r w:rsidRPr="005F300D">
        <w:rPr>
          <w:spacing w:val="-2"/>
        </w:rPr>
        <w:t>(CAP.)</w:t>
      </w:r>
    </w:p>
    <w:p w14:paraId="48812482" w14:textId="77777777" w:rsidR="001F5919" w:rsidRPr="005F300D" w:rsidRDefault="00000000">
      <w:pPr>
        <w:pStyle w:val="BodyText"/>
        <w:spacing w:before="276"/>
        <w:ind w:left="560" w:right="918"/>
      </w:pPr>
      <w:r w:rsidRPr="005F300D">
        <w:t xml:space="preserve">The Sutton-in-Ashfield/Huthwaite CAP is embedded within the </w:t>
      </w:r>
      <w:proofErr w:type="gramStart"/>
      <w:r w:rsidRPr="005F300D">
        <w:t>community</w:t>
      </w:r>
      <w:proofErr w:type="gramEnd"/>
      <w:r w:rsidRPr="005F300D">
        <w:t xml:space="preserve"> and meetings</w:t>
      </w:r>
      <w:r w:rsidRPr="005F300D">
        <w:rPr>
          <w:spacing w:val="-3"/>
        </w:rPr>
        <w:t xml:space="preserve"> </w:t>
      </w:r>
      <w:r w:rsidRPr="005F300D">
        <w:t>take</w:t>
      </w:r>
      <w:r w:rsidRPr="005F300D">
        <w:rPr>
          <w:spacing w:val="-4"/>
        </w:rPr>
        <w:t xml:space="preserve"> </w:t>
      </w:r>
      <w:r w:rsidRPr="005F300D">
        <w:t>place</w:t>
      </w:r>
      <w:r w:rsidRPr="005F300D">
        <w:rPr>
          <w:spacing w:val="-3"/>
        </w:rPr>
        <w:t xml:space="preserve"> </w:t>
      </w:r>
      <w:r w:rsidRPr="005F300D">
        <w:t>every</w:t>
      </w:r>
      <w:r w:rsidRPr="005F300D">
        <w:rPr>
          <w:spacing w:val="-6"/>
        </w:rPr>
        <w:t xml:space="preserve"> </w:t>
      </w:r>
      <w:r w:rsidRPr="005F300D">
        <w:t>six</w:t>
      </w:r>
      <w:r w:rsidRPr="005F300D">
        <w:rPr>
          <w:spacing w:val="-5"/>
        </w:rPr>
        <w:t xml:space="preserve"> </w:t>
      </w:r>
      <w:r w:rsidRPr="005F300D">
        <w:t>to</w:t>
      </w:r>
      <w:r w:rsidRPr="005F300D">
        <w:rPr>
          <w:spacing w:val="-3"/>
        </w:rPr>
        <w:t xml:space="preserve"> </w:t>
      </w:r>
      <w:r w:rsidRPr="005F300D">
        <w:t>eight weeks.</w:t>
      </w:r>
      <w:r w:rsidRPr="005F300D">
        <w:rPr>
          <w:spacing w:val="-3"/>
        </w:rPr>
        <w:t xml:space="preserve"> </w:t>
      </w:r>
      <w:r w:rsidRPr="005F300D">
        <w:t>In</w:t>
      </w:r>
      <w:r w:rsidRPr="005F300D">
        <w:rPr>
          <w:spacing w:val="-2"/>
        </w:rPr>
        <w:t xml:space="preserve"> </w:t>
      </w:r>
      <w:r w:rsidRPr="005F300D">
        <w:t>the</w:t>
      </w:r>
      <w:r w:rsidRPr="005F300D">
        <w:rPr>
          <w:spacing w:val="-3"/>
        </w:rPr>
        <w:t xml:space="preserve"> </w:t>
      </w:r>
      <w:r w:rsidRPr="005F300D">
        <w:t>past</w:t>
      </w:r>
      <w:r w:rsidRPr="005F300D">
        <w:rPr>
          <w:spacing w:val="-3"/>
        </w:rPr>
        <w:t xml:space="preserve"> </w:t>
      </w:r>
      <w:r w:rsidRPr="005F300D">
        <w:t>twelve</w:t>
      </w:r>
      <w:r w:rsidRPr="005F300D">
        <w:rPr>
          <w:spacing w:val="-3"/>
        </w:rPr>
        <w:t xml:space="preserve"> </w:t>
      </w:r>
      <w:r w:rsidRPr="005F300D">
        <w:t>months</w:t>
      </w:r>
      <w:r w:rsidRPr="005F300D">
        <w:rPr>
          <w:spacing w:val="-3"/>
        </w:rPr>
        <w:t xml:space="preserve"> </w:t>
      </w:r>
      <w:r w:rsidRPr="005F300D">
        <w:t>they</w:t>
      </w:r>
      <w:r w:rsidRPr="005F300D">
        <w:rPr>
          <w:spacing w:val="-5"/>
        </w:rPr>
        <w:t xml:space="preserve"> </w:t>
      </w:r>
      <w:r w:rsidRPr="005F300D">
        <w:t>have conducted the following:</w:t>
      </w:r>
    </w:p>
    <w:p w14:paraId="1D625B95" w14:textId="77777777" w:rsidR="001F5919" w:rsidRPr="005F300D" w:rsidRDefault="00000000">
      <w:pPr>
        <w:pStyle w:val="ListParagraph"/>
        <w:numPr>
          <w:ilvl w:val="1"/>
          <w:numId w:val="14"/>
        </w:numPr>
        <w:tabs>
          <w:tab w:val="left" w:pos="1280"/>
        </w:tabs>
        <w:spacing w:before="274" w:line="293" w:lineRule="exact"/>
        <w:rPr>
          <w:sz w:val="24"/>
        </w:rPr>
      </w:pPr>
      <w:r w:rsidRPr="005F300D">
        <w:rPr>
          <w:sz w:val="24"/>
        </w:rPr>
        <w:t>Proactive</w:t>
      </w:r>
      <w:r w:rsidRPr="005F300D">
        <w:rPr>
          <w:spacing w:val="-6"/>
          <w:sz w:val="24"/>
        </w:rPr>
        <w:t xml:space="preserve"> </w:t>
      </w:r>
      <w:r w:rsidRPr="005F300D">
        <w:rPr>
          <w:sz w:val="24"/>
        </w:rPr>
        <w:t>stencil</w:t>
      </w:r>
      <w:r w:rsidRPr="005F300D">
        <w:rPr>
          <w:spacing w:val="-5"/>
          <w:sz w:val="24"/>
        </w:rPr>
        <w:t xml:space="preserve"> </w:t>
      </w:r>
      <w:r w:rsidRPr="005F300D">
        <w:rPr>
          <w:sz w:val="24"/>
        </w:rPr>
        <w:t>campaign</w:t>
      </w:r>
      <w:r w:rsidRPr="005F300D">
        <w:rPr>
          <w:spacing w:val="-3"/>
          <w:sz w:val="24"/>
        </w:rPr>
        <w:t xml:space="preserve"> </w:t>
      </w:r>
      <w:r w:rsidRPr="005F300D">
        <w:rPr>
          <w:sz w:val="24"/>
        </w:rPr>
        <w:t>on</w:t>
      </w:r>
      <w:r w:rsidRPr="005F300D">
        <w:rPr>
          <w:spacing w:val="-4"/>
          <w:sz w:val="24"/>
        </w:rPr>
        <w:t xml:space="preserve"> </w:t>
      </w:r>
      <w:r w:rsidRPr="005F300D">
        <w:rPr>
          <w:sz w:val="24"/>
        </w:rPr>
        <w:t>pavements</w:t>
      </w:r>
      <w:r w:rsidRPr="005F300D">
        <w:rPr>
          <w:spacing w:val="-6"/>
          <w:sz w:val="24"/>
        </w:rPr>
        <w:t xml:space="preserve"> </w:t>
      </w:r>
      <w:r w:rsidRPr="005F300D">
        <w:rPr>
          <w:sz w:val="24"/>
        </w:rPr>
        <w:t>adjacent</w:t>
      </w:r>
      <w:r w:rsidRPr="005F300D">
        <w:rPr>
          <w:spacing w:val="-5"/>
          <w:sz w:val="24"/>
        </w:rPr>
        <w:t xml:space="preserve"> </w:t>
      </w:r>
      <w:r w:rsidRPr="005F300D">
        <w:rPr>
          <w:sz w:val="24"/>
        </w:rPr>
        <w:t>to</w:t>
      </w:r>
      <w:r w:rsidRPr="005F300D">
        <w:rPr>
          <w:spacing w:val="-4"/>
          <w:sz w:val="24"/>
        </w:rPr>
        <w:t xml:space="preserve"> </w:t>
      </w:r>
      <w:r w:rsidRPr="005F300D">
        <w:rPr>
          <w:sz w:val="24"/>
        </w:rPr>
        <w:t>licensed</w:t>
      </w:r>
      <w:r w:rsidRPr="005F300D">
        <w:rPr>
          <w:spacing w:val="-5"/>
          <w:sz w:val="24"/>
        </w:rPr>
        <w:t xml:space="preserve"> </w:t>
      </w:r>
      <w:r w:rsidRPr="005F300D">
        <w:rPr>
          <w:spacing w:val="-2"/>
          <w:sz w:val="24"/>
        </w:rPr>
        <w:t>premises.</w:t>
      </w:r>
    </w:p>
    <w:p w14:paraId="61601A20" w14:textId="77777777" w:rsidR="001F5919" w:rsidRPr="005F300D" w:rsidRDefault="00000000">
      <w:pPr>
        <w:pStyle w:val="ListParagraph"/>
        <w:numPr>
          <w:ilvl w:val="1"/>
          <w:numId w:val="14"/>
        </w:numPr>
        <w:tabs>
          <w:tab w:val="left" w:pos="1280"/>
        </w:tabs>
        <w:spacing w:line="293" w:lineRule="exact"/>
        <w:rPr>
          <w:sz w:val="24"/>
        </w:rPr>
      </w:pPr>
      <w:r w:rsidRPr="005F300D">
        <w:rPr>
          <w:sz w:val="24"/>
        </w:rPr>
        <w:t>CAP</w:t>
      </w:r>
      <w:r w:rsidRPr="005F300D">
        <w:rPr>
          <w:spacing w:val="-6"/>
          <w:sz w:val="24"/>
        </w:rPr>
        <w:t xml:space="preserve"> </w:t>
      </w:r>
      <w:r w:rsidRPr="005F300D">
        <w:rPr>
          <w:sz w:val="24"/>
        </w:rPr>
        <w:t>branded</w:t>
      </w:r>
      <w:r w:rsidRPr="005F300D">
        <w:rPr>
          <w:spacing w:val="-3"/>
          <w:sz w:val="24"/>
        </w:rPr>
        <w:t xml:space="preserve"> </w:t>
      </w:r>
      <w:r w:rsidRPr="005F300D">
        <w:rPr>
          <w:sz w:val="24"/>
        </w:rPr>
        <w:t>point</w:t>
      </w:r>
      <w:r w:rsidRPr="005F300D">
        <w:rPr>
          <w:spacing w:val="-5"/>
          <w:sz w:val="24"/>
        </w:rPr>
        <w:t xml:space="preserve"> </w:t>
      </w:r>
      <w:r w:rsidRPr="005F300D">
        <w:rPr>
          <w:sz w:val="24"/>
        </w:rPr>
        <w:t>of</w:t>
      </w:r>
      <w:r w:rsidRPr="005F300D">
        <w:rPr>
          <w:spacing w:val="-3"/>
          <w:sz w:val="24"/>
        </w:rPr>
        <w:t xml:space="preserve"> </w:t>
      </w:r>
      <w:r w:rsidRPr="005F300D">
        <w:rPr>
          <w:sz w:val="24"/>
        </w:rPr>
        <w:t>sale</w:t>
      </w:r>
      <w:r w:rsidRPr="005F300D">
        <w:rPr>
          <w:spacing w:val="-3"/>
          <w:sz w:val="24"/>
        </w:rPr>
        <w:t xml:space="preserve"> </w:t>
      </w:r>
      <w:r w:rsidRPr="005F300D">
        <w:rPr>
          <w:sz w:val="24"/>
        </w:rPr>
        <w:t>materials</w:t>
      </w:r>
      <w:r w:rsidRPr="005F300D">
        <w:rPr>
          <w:spacing w:val="-5"/>
          <w:sz w:val="24"/>
        </w:rPr>
        <w:t xml:space="preserve"> </w:t>
      </w:r>
      <w:r w:rsidRPr="005F300D">
        <w:rPr>
          <w:sz w:val="24"/>
        </w:rPr>
        <w:t>distributed</w:t>
      </w:r>
      <w:r w:rsidRPr="005F300D">
        <w:rPr>
          <w:spacing w:val="-4"/>
          <w:sz w:val="24"/>
        </w:rPr>
        <w:t xml:space="preserve"> </w:t>
      </w:r>
      <w:r w:rsidRPr="005F300D">
        <w:rPr>
          <w:sz w:val="24"/>
        </w:rPr>
        <w:t>to</w:t>
      </w:r>
      <w:r w:rsidRPr="005F300D">
        <w:rPr>
          <w:spacing w:val="-3"/>
          <w:sz w:val="24"/>
        </w:rPr>
        <w:t xml:space="preserve"> </w:t>
      </w:r>
      <w:r w:rsidRPr="005F300D">
        <w:rPr>
          <w:sz w:val="24"/>
        </w:rPr>
        <w:t>all</w:t>
      </w:r>
      <w:r w:rsidRPr="005F300D">
        <w:rPr>
          <w:spacing w:val="-4"/>
          <w:sz w:val="24"/>
        </w:rPr>
        <w:t xml:space="preserve"> </w:t>
      </w:r>
      <w:r w:rsidRPr="005F300D">
        <w:rPr>
          <w:sz w:val="24"/>
        </w:rPr>
        <w:t>licenced</w:t>
      </w:r>
      <w:r w:rsidRPr="005F300D">
        <w:rPr>
          <w:spacing w:val="-4"/>
          <w:sz w:val="24"/>
        </w:rPr>
        <w:t xml:space="preserve"> </w:t>
      </w:r>
      <w:r w:rsidRPr="005F300D">
        <w:rPr>
          <w:spacing w:val="-2"/>
          <w:sz w:val="24"/>
        </w:rPr>
        <w:t>premises.</w:t>
      </w:r>
    </w:p>
    <w:p w14:paraId="3ED723E7" w14:textId="77777777" w:rsidR="001F5919" w:rsidRPr="005F300D" w:rsidRDefault="00000000">
      <w:pPr>
        <w:pStyle w:val="ListParagraph"/>
        <w:numPr>
          <w:ilvl w:val="1"/>
          <w:numId w:val="14"/>
        </w:numPr>
        <w:tabs>
          <w:tab w:val="left" w:pos="1280"/>
        </w:tabs>
        <w:ind w:right="1025"/>
        <w:rPr>
          <w:sz w:val="24"/>
        </w:rPr>
      </w:pPr>
      <w:r w:rsidRPr="005F300D">
        <w:rPr>
          <w:sz w:val="24"/>
        </w:rPr>
        <w:t>Test</w:t>
      </w:r>
      <w:r w:rsidRPr="005F300D">
        <w:rPr>
          <w:spacing w:val="-4"/>
          <w:sz w:val="24"/>
        </w:rPr>
        <w:t xml:space="preserve"> </w:t>
      </w:r>
      <w:r w:rsidRPr="005F300D">
        <w:rPr>
          <w:sz w:val="24"/>
        </w:rPr>
        <w:t>purchase</w:t>
      </w:r>
      <w:r w:rsidRPr="005F300D">
        <w:rPr>
          <w:spacing w:val="-6"/>
          <w:sz w:val="24"/>
        </w:rPr>
        <w:t xml:space="preserve"> </w:t>
      </w:r>
      <w:r w:rsidRPr="005F300D">
        <w:rPr>
          <w:sz w:val="24"/>
        </w:rPr>
        <w:t>operation.</w:t>
      </w:r>
      <w:r w:rsidRPr="005F300D">
        <w:rPr>
          <w:spacing w:val="-6"/>
          <w:sz w:val="24"/>
        </w:rPr>
        <w:t xml:space="preserve"> </w:t>
      </w:r>
      <w:r w:rsidRPr="005F300D">
        <w:rPr>
          <w:sz w:val="24"/>
        </w:rPr>
        <w:t>Two</w:t>
      </w:r>
      <w:r w:rsidRPr="005F300D">
        <w:rPr>
          <w:spacing w:val="-4"/>
          <w:sz w:val="24"/>
        </w:rPr>
        <w:t xml:space="preserve"> </w:t>
      </w:r>
      <w:r w:rsidRPr="005F300D">
        <w:rPr>
          <w:sz w:val="24"/>
        </w:rPr>
        <w:t>individuals prosecuted</w:t>
      </w:r>
      <w:r w:rsidRPr="005F300D">
        <w:rPr>
          <w:spacing w:val="-4"/>
          <w:sz w:val="24"/>
        </w:rPr>
        <w:t xml:space="preserve"> </w:t>
      </w:r>
      <w:r w:rsidRPr="005F300D">
        <w:rPr>
          <w:sz w:val="24"/>
        </w:rPr>
        <w:t>and</w:t>
      </w:r>
      <w:r w:rsidRPr="005F300D">
        <w:rPr>
          <w:spacing w:val="-4"/>
          <w:sz w:val="24"/>
        </w:rPr>
        <w:t xml:space="preserve"> </w:t>
      </w:r>
      <w:r w:rsidRPr="005F300D">
        <w:rPr>
          <w:sz w:val="24"/>
        </w:rPr>
        <w:t>referred</w:t>
      </w:r>
      <w:r w:rsidRPr="005F300D">
        <w:rPr>
          <w:spacing w:val="-6"/>
          <w:sz w:val="24"/>
        </w:rPr>
        <w:t xml:space="preserve"> </w:t>
      </w:r>
      <w:r w:rsidRPr="005F300D">
        <w:rPr>
          <w:sz w:val="24"/>
        </w:rPr>
        <w:t>to</w:t>
      </w:r>
      <w:r w:rsidRPr="005F300D">
        <w:rPr>
          <w:spacing w:val="-5"/>
          <w:sz w:val="24"/>
        </w:rPr>
        <w:t xml:space="preserve"> </w:t>
      </w:r>
      <w:r w:rsidRPr="005F300D">
        <w:rPr>
          <w:sz w:val="24"/>
        </w:rPr>
        <w:t xml:space="preserve">Ashfield District Council Licensing Department for re-education into their </w:t>
      </w:r>
      <w:r w:rsidRPr="005F300D">
        <w:rPr>
          <w:spacing w:val="-2"/>
          <w:sz w:val="24"/>
        </w:rPr>
        <w:t>responsibilities.</w:t>
      </w:r>
    </w:p>
    <w:p w14:paraId="5E892C6F" w14:textId="2B53C7C7" w:rsidR="001F5919" w:rsidRPr="005F300D" w:rsidRDefault="00000000">
      <w:pPr>
        <w:pStyle w:val="ListParagraph"/>
        <w:numPr>
          <w:ilvl w:val="1"/>
          <w:numId w:val="14"/>
        </w:numPr>
        <w:tabs>
          <w:tab w:val="left" w:pos="1280"/>
        </w:tabs>
        <w:spacing w:line="291" w:lineRule="exact"/>
        <w:rPr>
          <w:sz w:val="24"/>
        </w:rPr>
      </w:pPr>
      <w:r w:rsidRPr="005F300D">
        <w:rPr>
          <w:sz w:val="24"/>
        </w:rPr>
        <w:t>Week</w:t>
      </w:r>
      <w:r w:rsidRPr="005F300D">
        <w:rPr>
          <w:spacing w:val="-8"/>
          <w:sz w:val="24"/>
        </w:rPr>
        <w:t xml:space="preserve"> </w:t>
      </w:r>
      <w:r w:rsidRPr="005F300D">
        <w:rPr>
          <w:sz w:val="24"/>
        </w:rPr>
        <w:t>of</w:t>
      </w:r>
      <w:r w:rsidRPr="005F300D">
        <w:rPr>
          <w:spacing w:val="-3"/>
          <w:sz w:val="24"/>
        </w:rPr>
        <w:t xml:space="preserve"> </w:t>
      </w:r>
      <w:r w:rsidRPr="005F300D">
        <w:rPr>
          <w:sz w:val="24"/>
        </w:rPr>
        <w:t>action</w:t>
      </w:r>
      <w:r w:rsidRPr="005F300D">
        <w:rPr>
          <w:spacing w:val="-3"/>
          <w:sz w:val="24"/>
        </w:rPr>
        <w:t xml:space="preserve"> </w:t>
      </w:r>
      <w:r w:rsidRPr="005F300D">
        <w:rPr>
          <w:sz w:val="24"/>
        </w:rPr>
        <w:t>completed</w:t>
      </w:r>
      <w:r w:rsidRPr="005F300D">
        <w:rPr>
          <w:spacing w:val="-5"/>
          <w:sz w:val="24"/>
        </w:rPr>
        <w:t xml:space="preserve"> </w:t>
      </w:r>
      <w:r w:rsidRPr="005F300D">
        <w:rPr>
          <w:sz w:val="24"/>
        </w:rPr>
        <w:t>during</w:t>
      </w:r>
      <w:r w:rsidRPr="005F300D">
        <w:rPr>
          <w:spacing w:val="-5"/>
          <w:sz w:val="24"/>
        </w:rPr>
        <w:t xml:space="preserve"> </w:t>
      </w:r>
      <w:r w:rsidRPr="005F300D">
        <w:rPr>
          <w:sz w:val="24"/>
        </w:rPr>
        <w:t>Alcohol</w:t>
      </w:r>
      <w:r w:rsidRPr="005F300D">
        <w:rPr>
          <w:spacing w:val="-3"/>
          <w:sz w:val="24"/>
        </w:rPr>
        <w:t xml:space="preserve"> </w:t>
      </w:r>
      <w:r w:rsidRPr="005F300D">
        <w:rPr>
          <w:sz w:val="24"/>
        </w:rPr>
        <w:t>Awareness</w:t>
      </w:r>
      <w:r w:rsidRPr="005F300D">
        <w:rPr>
          <w:spacing w:val="-9"/>
          <w:sz w:val="24"/>
        </w:rPr>
        <w:t xml:space="preserve"> </w:t>
      </w:r>
      <w:r w:rsidRPr="005F300D">
        <w:rPr>
          <w:spacing w:val="-2"/>
          <w:sz w:val="24"/>
        </w:rPr>
        <w:t>Week.</w:t>
      </w:r>
    </w:p>
    <w:p w14:paraId="4F7A7E28" w14:textId="77777777" w:rsidR="001F5919" w:rsidRPr="005F300D" w:rsidRDefault="00000000">
      <w:pPr>
        <w:pStyle w:val="ListParagraph"/>
        <w:numPr>
          <w:ilvl w:val="1"/>
          <w:numId w:val="14"/>
        </w:numPr>
        <w:tabs>
          <w:tab w:val="left" w:pos="1280"/>
        </w:tabs>
        <w:spacing w:line="292" w:lineRule="exact"/>
        <w:rPr>
          <w:sz w:val="24"/>
        </w:rPr>
      </w:pPr>
      <w:r w:rsidRPr="005F300D">
        <w:rPr>
          <w:sz w:val="24"/>
        </w:rPr>
        <w:t>Continued</w:t>
      </w:r>
      <w:r w:rsidRPr="005F300D">
        <w:rPr>
          <w:spacing w:val="-5"/>
          <w:sz w:val="24"/>
        </w:rPr>
        <w:t xml:space="preserve"> </w:t>
      </w:r>
      <w:r w:rsidRPr="005F300D">
        <w:rPr>
          <w:sz w:val="24"/>
        </w:rPr>
        <w:t>promotion</w:t>
      </w:r>
      <w:r w:rsidRPr="005F300D">
        <w:rPr>
          <w:spacing w:val="-2"/>
          <w:sz w:val="24"/>
        </w:rPr>
        <w:t xml:space="preserve"> </w:t>
      </w:r>
      <w:r w:rsidRPr="005F300D">
        <w:rPr>
          <w:sz w:val="24"/>
        </w:rPr>
        <w:t>and</w:t>
      </w:r>
      <w:r w:rsidRPr="005F300D">
        <w:rPr>
          <w:spacing w:val="-3"/>
          <w:sz w:val="24"/>
        </w:rPr>
        <w:t xml:space="preserve"> </w:t>
      </w:r>
      <w:r w:rsidRPr="005F300D">
        <w:rPr>
          <w:sz w:val="24"/>
        </w:rPr>
        <w:t>support</w:t>
      </w:r>
      <w:r w:rsidRPr="005F300D">
        <w:rPr>
          <w:spacing w:val="-5"/>
          <w:sz w:val="24"/>
        </w:rPr>
        <w:t xml:space="preserve"> </w:t>
      </w:r>
      <w:r w:rsidRPr="005F300D">
        <w:rPr>
          <w:sz w:val="24"/>
        </w:rPr>
        <w:t>of</w:t>
      </w:r>
      <w:r w:rsidRPr="005F300D">
        <w:rPr>
          <w:spacing w:val="-2"/>
          <w:sz w:val="24"/>
        </w:rPr>
        <w:t xml:space="preserve"> </w:t>
      </w:r>
      <w:r w:rsidRPr="005F300D">
        <w:rPr>
          <w:sz w:val="24"/>
        </w:rPr>
        <w:t>the</w:t>
      </w:r>
      <w:r w:rsidRPr="005F300D">
        <w:rPr>
          <w:spacing w:val="-5"/>
          <w:sz w:val="24"/>
        </w:rPr>
        <w:t xml:space="preserve"> </w:t>
      </w:r>
      <w:r w:rsidRPr="005F300D">
        <w:rPr>
          <w:sz w:val="24"/>
        </w:rPr>
        <w:t>‘Challenge</w:t>
      </w:r>
      <w:r w:rsidRPr="005F300D">
        <w:rPr>
          <w:spacing w:val="-2"/>
          <w:sz w:val="24"/>
        </w:rPr>
        <w:t xml:space="preserve"> </w:t>
      </w:r>
      <w:r w:rsidRPr="005F300D">
        <w:rPr>
          <w:sz w:val="24"/>
        </w:rPr>
        <w:t>25’</w:t>
      </w:r>
      <w:r w:rsidRPr="005F300D">
        <w:rPr>
          <w:spacing w:val="-2"/>
          <w:sz w:val="24"/>
        </w:rPr>
        <w:t xml:space="preserve"> initiative.</w:t>
      </w:r>
    </w:p>
    <w:p w14:paraId="2946AA96" w14:textId="77777777" w:rsidR="001F5919" w:rsidRPr="005F300D" w:rsidRDefault="00000000">
      <w:pPr>
        <w:pStyle w:val="ListParagraph"/>
        <w:numPr>
          <w:ilvl w:val="1"/>
          <w:numId w:val="14"/>
        </w:numPr>
        <w:tabs>
          <w:tab w:val="left" w:pos="1280"/>
        </w:tabs>
        <w:ind w:right="1469"/>
        <w:rPr>
          <w:sz w:val="24"/>
        </w:rPr>
      </w:pPr>
      <w:r w:rsidRPr="005F300D">
        <w:rPr>
          <w:sz w:val="24"/>
        </w:rPr>
        <w:t>Expanded</w:t>
      </w:r>
      <w:r w:rsidRPr="005F300D">
        <w:rPr>
          <w:spacing w:val="-5"/>
          <w:sz w:val="24"/>
        </w:rPr>
        <w:t xml:space="preserve"> </w:t>
      </w:r>
      <w:r w:rsidRPr="005F300D">
        <w:rPr>
          <w:sz w:val="24"/>
        </w:rPr>
        <w:t>membership</w:t>
      </w:r>
      <w:r w:rsidRPr="005F300D">
        <w:rPr>
          <w:spacing w:val="-6"/>
          <w:sz w:val="24"/>
        </w:rPr>
        <w:t xml:space="preserve"> </w:t>
      </w:r>
      <w:r w:rsidRPr="005F300D">
        <w:rPr>
          <w:sz w:val="24"/>
        </w:rPr>
        <w:t>following</w:t>
      </w:r>
      <w:r w:rsidRPr="005F300D">
        <w:rPr>
          <w:spacing w:val="-5"/>
          <w:sz w:val="24"/>
        </w:rPr>
        <w:t xml:space="preserve"> </w:t>
      </w:r>
      <w:r w:rsidRPr="005F300D">
        <w:rPr>
          <w:sz w:val="24"/>
        </w:rPr>
        <w:t>engagement</w:t>
      </w:r>
      <w:r w:rsidRPr="005F300D">
        <w:rPr>
          <w:spacing w:val="-6"/>
          <w:sz w:val="24"/>
        </w:rPr>
        <w:t xml:space="preserve"> </w:t>
      </w:r>
      <w:r w:rsidRPr="005F300D">
        <w:rPr>
          <w:sz w:val="24"/>
        </w:rPr>
        <w:t>from</w:t>
      </w:r>
      <w:r w:rsidRPr="005F300D">
        <w:rPr>
          <w:spacing w:val="-4"/>
          <w:sz w:val="24"/>
        </w:rPr>
        <w:t xml:space="preserve"> </w:t>
      </w:r>
      <w:r w:rsidRPr="005F300D">
        <w:rPr>
          <w:sz w:val="24"/>
        </w:rPr>
        <w:t>the</w:t>
      </w:r>
      <w:r w:rsidRPr="005F300D">
        <w:rPr>
          <w:spacing w:val="-5"/>
          <w:sz w:val="24"/>
        </w:rPr>
        <w:t xml:space="preserve"> </w:t>
      </w:r>
      <w:r w:rsidRPr="005F300D">
        <w:rPr>
          <w:sz w:val="24"/>
        </w:rPr>
        <w:t>Forge</w:t>
      </w:r>
      <w:r w:rsidRPr="005F300D">
        <w:rPr>
          <w:spacing w:val="-5"/>
          <w:sz w:val="24"/>
        </w:rPr>
        <w:t xml:space="preserve"> </w:t>
      </w:r>
      <w:r w:rsidRPr="005F300D">
        <w:rPr>
          <w:sz w:val="24"/>
        </w:rPr>
        <w:t>Café</w:t>
      </w:r>
      <w:r w:rsidRPr="005F300D">
        <w:rPr>
          <w:spacing w:val="-5"/>
          <w:sz w:val="24"/>
        </w:rPr>
        <w:t xml:space="preserve"> </w:t>
      </w:r>
      <w:r w:rsidRPr="005F300D">
        <w:rPr>
          <w:sz w:val="24"/>
        </w:rPr>
        <w:t xml:space="preserve">youth </w:t>
      </w:r>
      <w:r w:rsidRPr="005F300D">
        <w:rPr>
          <w:spacing w:val="-2"/>
          <w:sz w:val="24"/>
        </w:rPr>
        <w:t>project.</w:t>
      </w:r>
    </w:p>
    <w:p w14:paraId="170AFF1B" w14:textId="77777777" w:rsidR="001F5919" w:rsidRPr="005F300D" w:rsidRDefault="00000000">
      <w:pPr>
        <w:pStyle w:val="BodyText"/>
        <w:spacing w:before="273"/>
        <w:ind w:left="560"/>
      </w:pPr>
      <w:r w:rsidRPr="005F300D">
        <w:t>The</w:t>
      </w:r>
      <w:r w:rsidRPr="005F300D">
        <w:rPr>
          <w:spacing w:val="-3"/>
        </w:rPr>
        <w:t xml:space="preserve"> </w:t>
      </w:r>
      <w:proofErr w:type="spellStart"/>
      <w:r w:rsidRPr="005F300D">
        <w:t>Selston</w:t>
      </w:r>
      <w:proofErr w:type="spellEnd"/>
      <w:r w:rsidRPr="005F300D">
        <w:rPr>
          <w:spacing w:val="-4"/>
        </w:rPr>
        <w:t xml:space="preserve"> </w:t>
      </w:r>
      <w:r w:rsidRPr="005F300D">
        <w:t>CAP</w:t>
      </w:r>
      <w:r w:rsidRPr="005F300D">
        <w:rPr>
          <w:spacing w:val="-2"/>
        </w:rPr>
        <w:t xml:space="preserve"> </w:t>
      </w:r>
      <w:r w:rsidRPr="005F300D">
        <w:t>has</w:t>
      </w:r>
      <w:r w:rsidRPr="005F300D">
        <w:rPr>
          <w:spacing w:val="-4"/>
        </w:rPr>
        <w:t xml:space="preserve"> </w:t>
      </w:r>
      <w:r w:rsidRPr="005F300D">
        <w:t>been</w:t>
      </w:r>
      <w:r w:rsidRPr="005F300D">
        <w:rPr>
          <w:spacing w:val="-2"/>
        </w:rPr>
        <w:t xml:space="preserve"> </w:t>
      </w:r>
      <w:r w:rsidRPr="005F300D">
        <w:t>established</w:t>
      </w:r>
      <w:r w:rsidRPr="005F300D">
        <w:rPr>
          <w:spacing w:val="-2"/>
        </w:rPr>
        <w:t xml:space="preserve"> </w:t>
      </w:r>
      <w:r w:rsidRPr="005F300D">
        <w:t>and</w:t>
      </w:r>
      <w:r w:rsidRPr="005F300D">
        <w:rPr>
          <w:spacing w:val="-4"/>
        </w:rPr>
        <w:t xml:space="preserve"> </w:t>
      </w:r>
      <w:r w:rsidRPr="005F300D">
        <w:t>meets</w:t>
      </w:r>
      <w:r w:rsidRPr="005F300D">
        <w:rPr>
          <w:spacing w:val="-3"/>
        </w:rPr>
        <w:t xml:space="preserve"> </w:t>
      </w:r>
      <w:proofErr w:type="gramStart"/>
      <w:r w:rsidRPr="005F300D">
        <w:t>on</w:t>
      </w:r>
      <w:r w:rsidRPr="005F300D">
        <w:rPr>
          <w:spacing w:val="-2"/>
        </w:rPr>
        <w:t xml:space="preserve"> </w:t>
      </w:r>
      <w:r w:rsidRPr="005F300D">
        <w:t>a</w:t>
      </w:r>
      <w:r w:rsidRPr="005F300D">
        <w:rPr>
          <w:spacing w:val="-3"/>
        </w:rPr>
        <w:t xml:space="preserve"> </w:t>
      </w:r>
      <w:r w:rsidRPr="005F300D">
        <w:t>monthly</w:t>
      </w:r>
      <w:r w:rsidRPr="005F300D">
        <w:rPr>
          <w:spacing w:val="-5"/>
        </w:rPr>
        <w:t xml:space="preserve"> </w:t>
      </w:r>
      <w:r w:rsidRPr="005F300D">
        <w:rPr>
          <w:spacing w:val="-2"/>
        </w:rPr>
        <w:t>basis</w:t>
      </w:r>
      <w:proofErr w:type="gramEnd"/>
      <w:r w:rsidRPr="005F300D">
        <w:rPr>
          <w:spacing w:val="-2"/>
        </w:rPr>
        <w:t>.</w:t>
      </w:r>
    </w:p>
    <w:p w14:paraId="1BE974A5" w14:textId="77777777" w:rsidR="001F5919" w:rsidRPr="005F300D" w:rsidRDefault="001F5919">
      <w:pPr>
        <w:pStyle w:val="BodyText"/>
      </w:pPr>
    </w:p>
    <w:p w14:paraId="662C9C81" w14:textId="77777777" w:rsidR="001F5919" w:rsidRPr="005F300D" w:rsidRDefault="001F5919">
      <w:pPr>
        <w:pStyle w:val="BodyText"/>
      </w:pPr>
    </w:p>
    <w:p w14:paraId="587CF467" w14:textId="77777777" w:rsidR="001F5919" w:rsidRPr="005F300D" w:rsidRDefault="001F5919">
      <w:pPr>
        <w:pStyle w:val="BodyText"/>
      </w:pPr>
    </w:p>
    <w:p w14:paraId="4CB8F0B4" w14:textId="77777777" w:rsidR="001F5919" w:rsidRPr="005F300D" w:rsidRDefault="00000000">
      <w:pPr>
        <w:pStyle w:val="Heading3"/>
        <w:rPr>
          <w:u w:val="none"/>
        </w:rPr>
      </w:pPr>
      <w:r w:rsidRPr="005F300D">
        <w:rPr>
          <w:color w:val="C00000"/>
          <w:u w:color="C00000"/>
        </w:rPr>
        <w:t>Priority</w:t>
      </w:r>
      <w:r w:rsidRPr="005F300D">
        <w:rPr>
          <w:color w:val="C00000"/>
          <w:spacing w:val="-9"/>
          <w:u w:color="C00000"/>
        </w:rPr>
        <w:t xml:space="preserve"> </w:t>
      </w:r>
      <w:r w:rsidRPr="005F300D">
        <w:rPr>
          <w:color w:val="C00000"/>
          <w:u w:color="C00000"/>
        </w:rPr>
        <w:t>2:</w:t>
      </w:r>
      <w:r w:rsidRPr="005F300D">
        <w:rPr>
          <w:color w:val="C00000"/>
          <w:spacing w:val="-1"/>
          <w:u w:color="C00000"/>
        </w:rPr>
        <w:t xml:space="preserve"> </w:t>
      </w:r>
      <w:r w:rsidRPr="005F300D">
        <w:rPr>
          <w:color w:val="C00000"/>
          <w:u w:color="C00000"/>
        </w:rPr>
        <w:t>Increased</w:t>
      </w:r>
      <w:r w:rsidRPr="005F300D">
        <w:rPr>
          <w:color w:val="C00000"/>
          <w:spacing w:val="-7"/>
          <w:u w:color="C00000"/>
        </w:rPr>
        <w:t xml:space="preserve"> </w:t>
      </w:r>
      <w:r w:rsidRPr="005F300D">
        <w:rPr>
          <w:color w:val="C00000"/>
          <w:u w:color="C00000"/>
        </w:rPr>
        <w:t>Community</w:t>
      </w:r>
      <w:r w:rsidRPr="005F300D">
        <w:rPr>
          <w:color w:val="C00000"/>
          <w:spacing w:val="-6"/>
          <w:u w:color="C00000"/>
        </w:rPr>
        <w:t xml:space="preserve"> </w:t>
      </w:r>
      <w:r w:rsidRPr="005F300D">
        <w:rPr>
          <w:color w:val="C00000"/>
          <w:u w:color="C00000"/>
        </w:rPr>
        <w:t>Involvement</w:t>
      </w:r>
      <w:r w:rsidRPr="005F300D">
        <w:rPr>
          <w:color w:val="C00000"/>
          <w:spacing w:val="-3"/>
          <w:u w:color="C00000"/>
        </w:rPr>
        <w:t xml:space="preserve"> </w:t>
      </w:r>
      <w:r w:rsidRPr="005F300D">
        <w:rPr>
          <w:color w:val="C00000"/>
          <w:u w:color="C00000"/>
        </w:rPr>
        <w:t>in</w:t>
      </w:r>
      <w:r w:rsidRPr="005F300D">
        <w:rPr>
          <w:color w:val="C00000"/>
          <w:spacing w:val="-2"/>
          <w:u w:color="C00000"/>
        </w:rPr>
        <w:t xml:space="preserve"> </w:t>
      </w:r>
      <w:r w:rsidRPr="005F300D">
        <w:rPr>
          <w:color w:val="C00000"/>
          <w:u w:color="C00000"/>
        </w:rPr>
        <w:t>decisions</w:t>
      </w:r>
      <w:r w:rsidRPr="005F300D">
        <w:rPr>
          <w:color w:val="C00000"/>
          <w:spacing w:val="-2"/>
          <w:u w:color="C00000"/>
        </w:rPr>
        <w:t xml:space="preserve"> </w:t>
      </w:r>
      <w:r w:rsidRPr="005F300D">
        <w:rPr>
          <w:color w:val="C00000"/>
          <w:u w:color="C00000"/>
        </w:rPr>
        <w:t>that</w:t>
      </w:r>
      <w:r w:rsidRPr="005F300D">
        <w:rPr>
          <w:color w:val="C00000"/>
          <w:spacing w:val="-5"/>
          <w:u w:color="C00000"/>
        </w:rPr>
        <w:t xml:space="preserve"> </w:t>
      </w:r>
      <w:r w:rsidRPr="005F300D">
        <w:rPr>
          <w:color w:val="C00000"/>
          <w:u w:color="C00000"/>
        </w:rPr>
        <w:t>affect</w:t>
      </w:r>
      <w:r w:rsidRPr="005F300D">
        <w:rPr>
          <w:color w:val="C00000"/>
          <w:spacing w:val="-2"/>
          <w:u w:color="C00000"/>
        </w:rPr>
        <w:t xml:space="preserve"> them.</w:t>
      </w:r>
    </w:p>
    <w:p w14:paraId="6DF708B2" w14:textId="77777777" w:rsidR="001F5919" w:rsidRPr="005F300D" w:rsidRDefault="001F5919">
      <w:pPr>
        <w:pStyle w:val="BodyText"/>
        <w:rPr>
          <w:b/>
        </w:rPr>
      </w:pPr>
    </w:p>
    <w:p w14:paraId="391596AA" w14:textId="77777777" w:rsidR="001F5919" w:rsidRPr="005F300D" w:rsidRDefault="001F5919">
      <w:pPr>
        <w:pStyle w:val="BodyText"/>
        <w:rPr>
          <w:b/>
        </w:rPr>
      </w:pPr>
    </w:p>
    <w:p w14:paraId="0C41D74B" w14:textId="77777777" w:rsidR="001F5919" w:rsidRPr="005F300D" w:rsidRDefault="00000000">
      <w:pPr>
        <w:pStyle w:val="ListParagraph"/>
        <w:numPr>
          <w:ilvl w:val="0"/>
          <w:numId w:val="14"/>
        </w:numPr>
        <w:tabs>
          <w:tab w:val="left" w:pos="920"/>
        </w:tabs>
        <w:spacing w:before="1"/>
        <w:ind w:right="1120"/>
        <w:rPr>
          <w:sz w:val="24"/>
        </w:rPr>
      </w:pPr>
      <w:r w:rsidRPr="005F300D">
        <w:rPr>
          <w:color w:val="C00000"/>
          <w:sz w:val="24"/>
        </w:rPr>
        <w:t>Engagement</w:t>
      </w:r>
      <w:r w:rsidRPr="005F300D">
        <w:rPr>
          <w:color w:val="C00000"/>
          <w:spacing w:val="-4"/>
          <w:sz w:val="24"/>
        </w:rPr>
        <w:t xml:space="preserve"> </w:t>
      </w:r>
      <w:r w:rsidRPr="005F300D">
        <w:rPr>
          <w:color w:val="C00000"/>
          <w:sz w:val="24"/>
        </w:rPr>
        <w:t>with</w:t>
      </w:r>
      <w:r w:rsidRPr="005F300D">
        <w:rPr>
          <w:color w:val="C00000"/>
          <w:spacing w:val="-4"/>
          <w:sz w:val="24"/>
        </w:rPr>
        <w:t xml:space="preserve"> </w:t>
      </w:r>
      <w:r w:rsidRPr="005F300D">
        <w:rPr>
          <w:color w:val="C00000"/>
          <w:sz w:val="24"/>
        </w:rPr>
        <w:t>communities</w:t>
      </w:r>
      <w:r w:rsidRPr="005F300D">
        <w:rPr>
          <w:color w:val="C00000"/>
          <w:spacing w:val="-4"/>
          <w:sz w:val="24"/>
        </w:rPr>
        <w:t xml:space="preserve"> </w:t>
      </w:r>
      <w:r w:rsidRPr="005F300D">
        <w:rPr>
          <w:color w:val="C00000"/>
          <w:sz w:val="24"/>
        </w:rPr>
        <w:t>to</w:t>
      </w:r>
      <w:r w:rsidRPr="005F300D">
        <w:rPr>
          <w:color w:val="C00000"/>
          <w:spacing w:val="-6"/>
          <w:sz w:val="24"/>
        </w:rPr>
        <w:t xml:space="preserve"> </w:t>
      </w:r>
      <w:r w:rsidRPr="005F300D">
        <w:rPr>
          <w:color w:val="C00000"/>
          <w:sz w:val="24"/>
        </w:rPr>
        <w:t>ensure</w:t>
      </w:r>
      <w:r w:rsidRPr="005F300D">
        <w:rPr>
          <w:color w:val="C00000"/>
          <w:spacing w:val="-4"/>
          <w:sz w:val="24"/>
        </w:rPr>
        <w:t xml:space="preserve"> </w:t>
      </w:r>
      <w:r w:rsidRPr="005F300D">
        <w:rPr>
          <w:color w:val="C00000"/>
          <w:sz w:val="24"/>
        </w:rPr>
        <w:t>there</w:t>
      </w:r>
      <w:r w:rsidRPr="005F300D">
        <w:rPr>
          <w:color w:val="C00000"/>
          <w:spacing w:val="-4"/>
          <w:sz w:val="24"/>
        </w:rPr>
        <w:t xml:space="preserve"> </w:t>
      </w:r>
      <w:r w:rsidRPr="005F300D">
        <w:rPr>
          <w:color w:val="C00000"/>
          <w:sz w:val="24"/>
        </w:rPr>
        <w:t>is greater</w:t>
      </w:r>
      <w:r w:rsidRPr="005F300D">
        <w:rPr>
          <w:color w:val="C00000"/>
          <w:spacing w:val="-4"/>
          <w:sz w:val="24"/>
        </w:rPr>
        <w:t xml:space="preserve"> </w:t>
      </w:r>
      <w:r w:rsidRPr="005F300D">
        <w:rPr>
          <w:color w:val="C00000"/>
          <w:sz w:val="24"/>
        </w:rPr>
        <w:t>understanding</w:t>
      </w:r>
      <w:r w:rsidRPr="005F300D">
        <w:rPr>
          <w:color w:val="C00000"/>
          <w:spacing w:val="-5"/>
          <w:sz w:val="24"/>
        </w:rPr>
        <w:t xml:space="preserve"> </w:t>
      </w:r>
      <w:r w:rsidRPr="005F300D">
        <w:rPr>
          <w:color w:val="C00000"/>
          <w:sz w:val="24"/>
        </w:rPr>
        <w:t>of</w:t>
      </w:r>
      <w:r w:rsidRPr="005F300D">
        <w:rPr>
          <w:color w:val="C00000"/>
          <w:spacing w:val="-3"/>
          <w:sz w:val="24"/>
        </w:rPr>
        <w:t xml:space="preserve"> </w:t>
      </w:r>
      <w:r w:rsidRPr="005F300D">
        <w:rPr>
          <w:color w:val="C00000"/>
          <w:sz w:val="24"/>
        </w:rPr>
        <w:t>what is going on in specific areas.</w:t>
      </w:r>
    </w:p>
    <w:p w14:paraId="54ED226D" w14:textId="77777777" w:rsidR="001F5919" w:rsidRPr="005F300D" w:rsidRDefault="00000000">
      <w:pPr>
        <w:pStyle w:val="Heading4"/>
        <w:spacing w:before="274"/>
        <w:ind w:right="0"/>
      </w:pPr>
      <w:r w:rsidRPr="005F300D">
        <w:t>Encourage</w:t>
      </w:r>
      <w:r w:rsidRPr="005F300D">
        <w:rPr>
          <w:spacing w:val="-5"/>
        </w:rPr>
        <w:t xml:space="preserve"> </w:t>
      </w:r>
      <w:r w:rsidRPr="005F300D">
        <w:t>greater</w:t>
      </w:r>
      <w:r w:rsidRPr="005F300D">
        <w:rPr>
          <w:spacing w:val="-6"/>
        </w:rPr>
        <w:t xml:space="preserve"> </w:t>
      </w:r>
      <w:r w:rsidRPr="005F300D">
        <w:t>uptake</w:t>
      </w:r>
      <w:r w:rsidRPr="005F300D">
        <w:rPr>
          <w:spacing w:val="-5"/>
        </w:rPr>
        <w:t xml:space="preserve"> </w:t>
      </w:r>
      <w:r w:rsidRPr="005F300D">
        <w:t>on</w:t>
      </w:r>
      <w:r w:rsidRPr="005F300D">
        <w:rPr>
          <w:spacing w:val="-4"/>
        </w:rPr>
        <w:t xml:space="preserve"> </w:t>
      </w:r>
      <w:r w:rsidRPr="005F300D">
        <w:t>Neighbourhood</w:t>
      </w:r>
      <w:r w:rsidRPr="005F300D">
        <w:rPr>
          <w:spacing w:val="-5"/>
        </w:rPr>
        <w:t xml:space="preserve"> </w:t>
      </w:r>
      <w:r w:rsidRPr="005F300D">
        <w:rPr>
          <w:spacing w:val="-2"/>
        </w:rPr>
        <w:t>Alert.</w:t>
      </w:r>
    </w:p>
    <w:p w14:paraId="284E82B2" w14:textId="77777777" w:rsidR="001F5919" w:rsidRPr="005F300D" w:rsidRDefault="001F5919">
      <w:pPr>
        <w:pStyle w:val="BodyText"/>
        <w:rPr>
          <w:b/>
          <w:i/>
        </w:rPr>
      </w:pPr>
    </w:p>
    <w:p w14:paraId="66F8AAFF" w14:textId="77777777" w:rsidR="001F5919" w:rsidRPr="005F300D" w:rsidRDefault="00000000">
      <w:pPr>
        <w:pStyle w:val="BodyText"/>
        <w:ind w:left="560"/>
      </w:pPr>
      <w:r w:rsidRPr="005F300D">
        <w:t>Neighbourhood</w:t>
      </w:r>
      <w:r w:rsidRPr="005F300D">
        <w:rPr>
          <w:spacing w:val="-6"/>
        </w:rPr>
        <w:t xml:space="preserve"> </w:t>
      </w:r>
      <w:r w:rsidRPr="005F300D">
        <w:t>Alert</w:t>
      </w:r>
      <w:r w:rsidRPr="005F300D">
        <w:rPr>
          <w:spacing w:val="-4"/>
        </w:rPr>
        <w:t xml:space="preserve"> </w:t>
      </w:r>
      <w:r w:rsidRPr="005F300D">
        <w:t>provides</w:t>
      </w:r>
      <w:r w:rsidRPr="005F300D">
        <w:rPr>
          <w:spacing w:val="-4"/>
        </w:rPr>
        <w:t xml:space="preserve"> </w:t>
      </w:r>
      <w:r w:rsidRPr="005F300D">
        <w:t>an</w:t>
      </w:r>
      <w:r w:rsidRPr="005F300D">
        <w:rPr>
          <w:spacing w:val="-4"/>
        </w:rPr>
        <w:t xml:space="preserve"> </w:t>
      </w:r>
      <w:r w:rsidRPr="005F300D">
        <w:t>advanced</w:t>
      </w:r>
      <w:r w:rsidRPr="005F300D">
        <w:rPr>
          <w:spacing w:val="-4"/>
        </w:rPr>
        <w:t xml:space="preserve"> </w:t>
      </w:r>
      <w:r w:rsidRPr="005F300D">
        <w:t>community</w:t>
      </w:r>
      <w:r w:rsidRPr="005F300D">
        <w:rPr>
          <w:spacing w:val="-7"/>
        </w:rPr>
        <w:t xml:space="preserve"> </w:t>
      </w:r>
      <w:r w:rsidRPr="005F300D">
        <w:t>messaging</w:t>
      </w:r>
      <w:r w:rsidRPr="005F300D">
        <w:rPr>
          <w:spacing w:val="-5"/>
        </w:rPr>
        <w:t xml:space="preserve"> </w:t>
      </w:r>
      <w:r w:rsidRPr="005F300D">
        <w:t>system</w:t>
      </w:r>
      <w:r w:rsidRPr="005F300D">
        <w:rPr>
          <w:spacing w:val="-5"/>
        </w:rPr>
        <w:t xml:space="preserve"> </w:t>
      </w:r>
      <w:r w:rsidRPr="005F300D">
        <w:t>for Nottinghamshire Police.</w:t>
      </w:r>
    </w:p>
    <w:p w14:paraId="6CC4EBA6" w14:textId="77777777" w:rsidR="001F5919" w:rsidRPr="005F300D" w:rsidRDefault="001F5919">
      <w:pPr>
        <w:pStyle w:val="BodyText"/>
      </w:pPr>
    </w:p>
    <w:p w14:paraId="5991388A" w14:textId="77777777" w:rsidR="001F5919" w:rsidRPr="005F300D" w:rsidRDefault="00000000">
      <w:pPr>
        <w:pStyle w:val="BodyText"/>
        <w:ind w:left="560" w:right="978"/>
      </w:pPr>
      <w:r w:rsidRPr="005F300D">
        <w:t>Currently</w:t>
      </w:r>
      <w:r w:rsidRPr="005F300D">
        <w:rPr>
          <w:spacing w:val="-4"/>
        </w:rPr>
        <w:t xml:space="preserve"> </w:t>
      </w:r>
      <w:r w:rsidRPr="005F300D">
        <w:t>Neighbourhood</w:t>
      </w:r>
      <w:r w:rsidRPr="005F300D">
        <w:rPr>
          <w:spacing w:val="-1"/>
        </w:rPr>
        <w:t xml:space="preserve"> </w:t>
      </w:r>
      <w:r w:rsidRPr="005F300D">
        <w:t>Alert</w:t>
      </w:r>
      <w:r w:rsidRPr="005F300D">
        <w:rPr>
          <w:spacing w:val="-3"/>
        </w:rPr>
        <w:t xml:space="preserve"> </w:t>
      </w:r>
      <w:r w:rsidRPr="005F300D">
        <w:t>is managed effectively</w:t>
      </w:r>
      <w:r w:rsidRPr="005F300D">
        <w:rPr>
          <w:spacing w:val="-3"/>
        </w:rPr>
        <w:t xml:space="preserve"> </w:t>
      </w:r>
      <w:r w:rsidRPr="005F300D">
        <w:t>by</w:t>
      </w:r>
      <w:r w:rsidRPr="005F300D">
        <w:rPr>
          <w:spacing w:val="-3"/>
        </w:rPr>
        <w:t xml:space="preserve"> </w:t>
      </w:r>
      <w:r w:rsidRPr="005F300D">
        <w:t>Police volunteers</w:t>
      </w:r>
      <w:r w:rsidRPr="005F300D">
        <w:rPr>
          <w:spacing w:val="-3"/>
        </w:rPr>
        <w:t xml:space="preserve"> </w:t>
      </w:r>
      <w:r w:rsidRPr="005F300D">
        <w:t>based at Hucknall</w:t>
      </w:r>
      <w:r w:rsidRPr="005F300D">
        <w:rPr>
          <w:spacing w:val="-4"/>
        </w:rPr>
        <w:t xml:space="preserve"> </w:t>
      </w:r>
      <w:r w:rsidRPr="005F300D">
        <w:t>Police</w:t>
      </w:r>
      <w:r w:rsidRPr="005F300D">
        <w:rPr>
          <w:spacing w:val="-5"/>
        </w:rPr>
        <w:t xml:space="preserve"> </w:t>
      </w:r>
      <w:r w:rsidRPr="005F300D">
        <w:t>Station</w:t>
      </w:r>
      <w:r w:rsidRPr="005F300D">
        <w:rPr>
          <w:spacing w:val="-5"/>
        </w:rPr>
        <w:t xml:space="preserve"> </w:t>
      </w:r>
      <w:r w:rsidRPr="005F300D">
        <w:t>and</w:t>
      </w:r>
      <w:r w:rsidRPr="005F300D">
        <w:rPr>
          <w:spacing w:val="-5"/>
        </w:rPr>
        <w:t xml:space="preserve"> </w:t>
      </w:r>
      <w:r w:rsidRPr="005F300D">
        <w:t>has</w:t>
      </w:r>
      <w:r w:rsidRPr="005F300D">
        <w:rPr>
          <w:spacing w:val="-6"/>
        </w:rPr>
        <w:t xml:space="preserve"> </w:t>
      </w:r>
      <w:r w:rsidRPr="005F300D">
        <w:t>a</w:t>
      </w:r>
      <w:r w:rsidRPr="005F300D">
        <w:rPr>
          <w:spacing w:val="-2"/>
        </w:rPr>
        <w:t xml:space="preserve"> </w:t>
      </w:r>
      <w:r w:rsidRPr="005F300D">
        <w:t>weekly</w:t>
      </w:r>
      <w:r w:rsidRPr="005F300D">
        <w:rPr>
          <w:spacing w:val="-6"/>
        </w:rPr>
        <w:t xml:space="preserve"> </w:t>
      </w:r>
      <w:r w:rsidRPr="005F300D">
        <w:t>circulation</w:t>
      </w:r>
      <w:r w:rsidRPr="005F300D">
        <w:rPr>
          <w:spacing w:val="-4"/>
        </w:rPr>
        <w:t xml:space="preserve"> </w:t>
      </w:r>
      <w:r w:rsidRPr="005F300D">
        <w:t>of</w:t>
      </w:r>
      <w:r w:rsidRPr="005F300D">
        <w:rPr>
          <w:spacing w:val="-3"/>
        </w:rPr>
        <w:t xml:space="preserve"> </w:t>
      </w:r>
      <w:r w:rsidRPr="005F300D">
        <w:t>over</w:t>
      </w:r>
      <w:r w:rsidRPr="005F300D">
        <w:rPr>
          <w:spacing w:val="-3"/>
        </w:rPr>
        <w:t xml:space="preserve"> </w:t>
      </w:r>
      <w:r w:rsidRPr="005F300D">
        <w:t>two</w:t>
      </w:r>
      <w:r w:rsidRPr="005F300D">
        <w:rPr>
          <w:spacing w:val="-3"/>
        </w:rPr>
        <w:t xml:space="preserve"> </w:t>
      </w:r>
      <w:r w:rsidRPr="005F300D">
        <w:t>thousand</w:t>
      </w:r>
      <w:r w:rsidRPr="005F300D">
        <w:rPr>
          <w:spacing w:val="-3"/>
        </w:rPr>
        <w:t xml:space="preserve"> </w:t>
      </w:r>
      <w:r w:rsidRPr="005F300D">
        <w:t xml:space="preserve">recipients in the Hucknall and </w:t>
      </w:r>
      <w:proofErr w:type="spellStart"/>
      <w:r w:rsidRPr="005F300D">
        <w:t>rurals</w:t>
      </w:r>
      <w:proofErr w:type="spellEnd"/>
      <w:r w:rsidRPr="005F300D">
        <w:t xml:space="preserve"> area. The weekly ‘Alert’ highlights all crimes reported in the area and provides a valuable communication to residents.</w:t>
      </w:r>
    </w:p>
    <w:p w14:paraId="3332DC14" w14:textId="77777777" w:rsidR="001F5919" w:rsidRPr="005F300D" w:rsidRDefault="001F5919">
      <w:pPr>
        <w:pStyle w:val="BodyText"/>
      </w:pPr>
    </w:p>
    <w:p w14:paraId="4131ABDB" w14:textId="77777777" w:rsidR="001F5919" w:rsidRPr="005F300D" w:rsidRDefault="00000000">
      <w:pPr>
        <w:pStyle w:val="Heading4"/>
      </w:pPr>
      <w:r w:rsidRPr="005F300D">
        <w:t>Development</w:t>
      </w:r>
      <w:r w:rsidRPr="005F300D">
        <w:rPr>
          <w:spacing w:val="-6"/>
        </w:rPr>
        <w:t xml:space="preserve"> </w:t>
      </w:r>
      <w:r w:rsidRPr="005F300D">
        <w:t>of</w:t>
      </w:r>
      <w:r w:rsidRPr="005F300D">
        <w:rPr>
          <w:spacing w:val="-5"/>
        </w:rPr>
        <w:t xml:space="preserve"> </w:t>
      </w:r>
      <w:r w:rsidRPr="005F300D">
        <w:t>better</w:t>
      </w:r>
      <w:r w:rsidRPr="005F300D">
        <w:rPr>
          <w:spacing w:val="-5"/>
        </w:rPr>
        <w:t xml:space="preserve"> </w:t>
      </w:r>
      <w:r w:rsidRPr="005F300D">
        <w:t>connectivity</w:t>
      </w:r>
      <w:r w:rsidRPr="005F300D">
        <w:rPr>
          <w:spacing w:val="-5"/>
        </w:rPr>
        <w:t xml:space="preserve"> </w:t>
      </w:r>
      <w:r w:rsidRPr="005F300D">
        <w:t>and</w:t>
      </w:r>
      <w:r w:rsidRPr="005F300D">
        <w:rPr>
          <w:spacing w:val="-5"/>
        </w:rPr>
        <w:t xml:space="preserve"> </w:t>
      </w:r>
      <w:r w:rsidRPr="005F300D">
        <w:t>relationships</w:t>
      </w:r>
      <w:r w:rsidRPr="005F300D">
        <w:rPr>
          <w:spacing w:val="-5"/>
        </w:rPr>
        <w:t xml:space="preserve"> </w:t>
      </w:r>
      <w:r w:rsidRPr="005F300D">
        <w:t>between</w:t>
      </w:r>
      <w:r w:rsidRPr="005F300D">
        <w:rPr>
          <w:spacing w:val="-5"/>
        </w:rPr>
        <w:t xml:space="preserve"> </w:t>
      </w:r>
      <w:r w:rsidRPr="005F300D">
        <w:t>providers</w:t>
      </w:r>
      <w:r w:rsidRPr="005F300D">
        <w:rPr>
          <w:spacing w:val="-6"/>
        </w:rPr>
        <w:t xml:space="preserve"> </w:t>
      </w:r>
      <w:r w:rsidRPr="005F300D">
        <w:t>and the community.</w:t>
      </w:r>
    </w:p>
    <w:p w14:paraId="299ABA11" w14:textId="77777777" w:rsidR="001F5919" w:rsidRPr="005F300D" w:rsidRDefault="00000000">
      <w:pPr>
        <w:pStyle w:val="BodyText"/>
        <w:spacing w:before="275"/>
        <w:ind w:left="560" w:right="2171"/>
      </w:pPr>
      <w:r w:rsidRPr="005F300D">
        <w:t>It</w:t>
      </w:r>
      <w:r w:rsidRPr="005F300D">
        <w:rPr>
          <w:spacing w:val="-2"/>
        </w:rPr>
        <w:t xml:space="preserve"> </w:t>
      </w:r>
      <w:r w:rsidRPr="005F300D">
        <w:t>has</w:t>
      </w:r>
      <w:r w:rsidRPr="005F300D">
        <w:rPr>
          <w:spacing w:val="-5"/>
        </w:rPr>
        <w:t xml:space="preserve"> </w:t>
      </w:r>
      <w:r w:rsidRPr="005F300D">
        <w:t>been</w:t>
      </w:r>
      <w:r w:rsidRPr="005F300D">
        <w:rPr>
          <w:spacing w:val="-2"/>
        </w:rPr>
        <w:t xml:space="preserve"> </w:t>
      </w:r>
      <w:r w:rsidRPr="005F300D">
        <w:t>impossible</w:t>
      </w:r>
      <w:r w:rsidRPr="005F300D">
        <w:rPr>
          <w:spacing w:val="-4"/>
        </w:rPr>
        <w:t xml:space="preserve"> </w:t>
      </w:r>
      <w:r w:rsidRPr="005F300D">
        <w:t>to</w:t>
      </w:r>
      <w:r w:rsidRPr="005F300D">
        <w:rPr>
          <w:spacing w:val="-1"/>
        </w:rPr>
        <w:t xml:space="preserve"> </w:t>
      </w:r>
      <w:r w:rsidRPr="005F300D">
        <w:t>assess</w:t>
      </w:r>
      <w:r w:rsidRPr="005F300D">
        <w:rPr>
          <w:spacing w:val="-2"/>
        </w:rPr>
        <w:t xml:space="preserve"> </w:t>
      </w:r>
      <w:r w:rsidRPr="005F300D">
        <w:t>this</w:t>
      </w:r>
      <w:r w:rsidRPr="005F300D">
        <w:rPr>
          <w:spacing w:val="-1"/>
        </w:rPr>
        <w:t xml:space="preserve"> </w:t>
      </w:r>
      <w:r w:rsidRPr="005F300D">
        <w:t>as</w:t>
      </w:r>
      <w:r w:rsidRPr="005F300D">
        <w:rPr>
          <w:spacing w:val="-2"/>
        </w:rPr>
        <w:t xml:space="preserve"> </w:t>
      </w:r>
      <w:r w:rsidRPr="005F300D">
        <w:t>there</w:t>
      </w:r>
      <w:r w:rsidRPr="005F300D">
        <w:rPr>
          <w:spacing w:val="-4"/>
        </w:rPr>
        <w:t xml:space="preserve"> </w:t>
      </w:r>
      <w:r w:rsidRPr="005F300D">
        <w:t>is</w:t>
      </w:r>
      <w:r w:rsidRPr="005F300D">
        <w:rPr>
          <w:spacing w:val="-2"/>
        </w:rPr>
        <w:t xml:space="preserve"> </w:t>
      </w:r>
      <w:r w:rsidRPr="005F300D">
        <w:t>no</w:t>
      </w:r>
      <w:r w:rsidRPr="005F300D">
        <w:rPr>
          <w:spacing w:val="-2"/>
        </w:rPr>
        <w:t xml:space="preserve"> </w:t>
      </w:r>
      <w:r w:rsidRPr="005F300D">
        <w:t>recorded</w:t>
      </w:r>
      <w:r w:rsidRPr="005F300D">
        <w:rPr>
          <w:spacing w:val="-4"/>
        </w:rPr>
        <w:t xml:space="preserve"> </w:t>
      </w:r>
      <w:r w:rsidRPr="005F300D">
        <w:t>baseline</w:t>
      </w:r>
      <w:r w:rsidRPr="005F300D">
        <w:rPr>
          <w:spacing w:val="-4"/>
        </w:rPr>
        <w:t xml:space="preserve"> </w:t>
      </w:r>
      <w:r w:rsidRPr="005F300D">
        <w:t xml:space="preserve">for </w:t>
      </w:r>
      <w:r w:rsidRPr="005F300D">
        <w:rPr>
          <w:spacing w:val="-2"/>
        </w:rPr>
        <w:t>measurement.</w:t>
      </w:r>
    </w:p>
    <w:p w14:paraId="2FE0D8EC" w14:textId="77777777" w:rsidR="001F5919" w:rsidRPr="005F300D" w:rsidRDefault="001F5919">
      <w:pPr>
        <w:sectPr w:rsidR="001F5919" w:rsidRPr="005F300D">
          <w:pgSz w:w="11910" w:h="16840"/>
          <w:pgMar w:top="134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5FEE98CB" w14:textId="77777777" w:rsidR="001F5919" w:rsidRPr="005F300D" w:rsidRDefault="00000000">
      <w:pPr>
        <w:pStyle w:val="Heading4"/>
        <w:spacing w:before="79"/>
        <w:ind w:right="0"/>
      </w:pPr>
      <w:r w:rsidRPr="005F300D">
        <w:lastRenderedPageBreak/>
        <w:t>Dragons</w:t>
      </w:r>
      <w:r w:rsidRPr="005F300D">
        <w:rPr>
          <w:spacing w:val="-12"/>
        </w:rPr>
        <w:t xml:space="preserve"> </w:t>
      </w:r>
      <w:r w:rsidRPr="005F300D">
        <w:t>Den</w:t>
      </w:r>
      <w:r w:rsidRPr="005F300D">
        <w:rPr>
          <w:spacing w:val="-11"/>
        </w:rPr>
        <w:t xml:space="preserve"> </w:t>
      </w:r>
      <w:r w:rsidRPr="005F300D">
        <w:t>style</w:t>
      </w:r>
      <w:r w:rsidRPr="005F300D">
        <w:rPr>
          <w:spacing w:val="-10"/>
        </w:rPr>
        <w:t xml:space="preserve"> </w:t>
      </w:r>
      <w:r w:rsidRPr="005F300D">
        <w:rPr>
          <w:spacing w:val="-2"/>
        </w:rPr>
        <w:t>project.</w:t>
      </w:r>
    </w:p>
    <w:p w14:paraId="5F689363" w14:textId="77777777" w:rsidR="001F5919" w:rsidRPr="005F300D" w:rsidRDefault="001F5919">
      <w:pPr>
        <w:pStyle w:val="BodyText"/>
        <w:spacing w:before="1"/>
        <w:rPr>
          <w:b/>
          <w:i/>
        </w:rPr>
      </w:pPr>
    </w:p>
    <w:p w14:paraId="49EB2F88" w14:textId="77777777" w:rsidR="001F5919" w:rsidRPr="005F300D" w:rsidRDefault="00000000">
      <w:pPr>
        <w:pStyle w:val="BodyText"/>
        <w:ind w:left="560" w:right="918"/>
      </w:pPr>
      <w:r w:rsidRPr="005F300D">
        <w:t>The 2018 Dragons Den Project focused on promoting “Community Resilience, Community</w:t>
      </w:r>
      <w:r w:rsidRPr="005F300D">
        <w:rPr>
          <w:spacing w:val="-6"/>
        </w:rPr>
        <w:t xml:space="preserve"> </w:t>
      </w:r>
      <w:r w:rsidRPr="005F300D">
        <w:t>Cohesion,</w:t>
      </w:r>
      <w:r w:rsidRPr="005F300D">
        <w:rPr>
          <w:spacing w:val="-5"/>
        </w:rPr>
        <w:t xml:space="preserve"> </w:t>
      </w:r>
      <w:r w:rsidRPr="005F300D">
        <w:t>Diversity</w:t>
      </w:r>
      <w:r w:rsidRPr="005F300D">
        <w:rPr>
          <w:spacing w:val="-6"/>
        </w:rPr>
        <w:t xml:space="preserve"> </w:t>
      </w:r>
      <w:r w:rsidRPr="005F300D">
        <w:t>In</w:t>
      </w:r>
      <w:r w:rsidRPr="005F300D">
        <w:rPr>
          <w:spacing w:val="-3"/>
        </w:rPr>
        <w:t xml:space="preserve"> </w:t>
      </w:r>
      <w:r w:rsidRPr="005F300D">
        <w:t>order</w:t>
      </w:r>
      <w:r w:rsidRPr="005F300D">
        <w:rPr>
          <w:spacing w:val="-3"/>
        </w:rPr>
        <w:t xml:space="preserve"> </w:t>
      </w:r>
      <w:r w:rsidRPr="005F300D">
        <w:t>to</w:t>
      </w:r>
      <w:r w:rsidRPr="005F300D">
        <w:rPr>
          <w:spacing w:val="-4"/>
        </w:rPr>
        <w:t xml:space="preserve"> </w:t>
      </w:r>
      <w:r w:rsidRPr="005F300D">
        <w:t>promote</w:t>
      </w:r>
      <w:r w:rsidRPr="005F300D">
        <w:rPr>
          <w:spacing w:val="-2"/>
        </w:rPr>
        <w:t xml:space="preserve"> </w:t>
      </w:r>
      <w:r w:rsidRPr="005F300D">
        <w:t>Community</w:t>
      </w:r>
      <w:r w:rsidRPr="005F300D">
        <w:rPr>
          <w:spacing w:val="-6"/>
        </w:rPr>
        <w:t xml:space="preserve"> </w:t>
      </w:r>
      <w:r w:rsidRPr="005F300D">
        <w:t>Safety</w:t>
      </w:r>
      <w:r w:rsidRPr="005F300D">
        <w:rPr>
          <w:spacing w:val="-5"/>
        </w:rPr>
        <w:t xml:space="preserve"> </w:t>
      </w:r>
      <w:r w:rsidRPr="005F300D">
        <w:t>&amp;</w:t>
      </w:r>
      <w:r w:rsidRPr="005F300D">
        <w:rPr>
          <w:spacing w:val="-2"/>
        </w:rPr>
        <w:t xml:space="preserve"> </w:t>
      </w:r>
      <w:r w:rsidRPr="005F300D">
        <w:t xml:space="preserve">Prevent </w:t>
      </w:r>
      <w:r w:rsidRPr="005F300D">
        <w:rPr>
          <w:spacing w:val="-2"/>
        </w:rPr>
        <w:t>Crime”</w:t>
      </w:r>
    </w:p>
    <w:p w14:paraId="5E8B43D4" w14:textId="77777777" w:rsidR="001F5919" w:rsidRPr="005F300D" w:rsidRDefault="001F5919">
      <w:pPr>
        <w:pStyle w:val="BodyText"/>
      </w:pPr>
    </w:p>
    <w:p w14:paraId="1FB60A8A" w14:textId="77777777" w:rsidR="001F5919" w:rsidRPr="005F300D" w:rsidRDefault="00000000">
      <w:pPr>
        <w:pStyle w:val="BodyText"/>
        <w:ind w:left="560" w:right="918"/>
      </w:pPr>
      <w:r w:rsidRPr="005F300D">
        <w:t>In the preparation, they worked with expert input from Young Minds and working alongside</w:t>
      </w:r>
      <w:r w:rsidRPr="005F300D">
        <w:rPr>
          <w:spacing w:val="-1"/>
        </w:rPr>
        <w:t xml:space="preserve"> </w:t>
      </w:r>
      <w:r w:rsidRPr="005F300D">
        <w:t>young</w:t>
      </w:r>
      <w:r w:rsidRPr="005F300D">
        <w:rPr>
          <w:spacing w:val="-4"/>
        </w:rPr>
        <w:t xml:space="preserve"> </w:t>
      </w:r>
      <w:r w:rsidRPr="005F300D">
        <w:t>artists</w:t>
      </w:r>
      <w:r w:rsidRPr="005F300D">
        <w:rPr>
          <w:spacing w:val="-4"/>
        </w:rPr>
        <w:t xml:space="preserve"> </w:t>
      </w:r>
      <w:r w:rsidRPr="005F300D">
        <w:t>from</w:t>
      </w:r>
      <w:r w:rsidRPr="005F300D">
        <w:rPr>
          <w:spacing w:val="-3"/>
        </w:rPr>
        <w:t xml:space="preserve"> </w:t>
      </w:r>
      <w:r w:rsidRPr="005F300D">
        <w:t>Emerge.</w:t>
      </w:r>
      <w:r w:rsidRPr="005F300D">
        <w:rPr>
          <w:spacing w:val="40"/>
        </w:rPr>
        <w:t xml:space="preserve"> </w:t>
      </w:r>
      <w:r w:rsidRPr="005F300D">
        <w:t>The</w:t>
      </w:r>
      <w:r w:rsidRPr="005F300D">
        <w:rPr>
          <w:spacing w:val="-2"/>
        </w:rPr>
        <w:t xml:space="preserve"> </w:t>
      </w:r>
      <w:r w:rsidRPr="005F300D">
        <w:t>theme</w:t>
      </w:r>
      <w:r w:rsidRPr="005F300D">
        <w:rPr>
          <w:spacing w:val="-4"/>
        </w:rPr>
        <w:t xml:space="preserve"> </w:t>
      </w:r>
      <w:r w:rsidRPr="005F300D">
        <w:t>this</w:t>
      </w:r>
      <w:r w:rsidRPr="005F300D">
        <w:rPr>
          <w:spacing w:val="-2"/>
        </w:rPr>
        <w:t xml:space="preserve"> </w:t>
      </w:r>
      <w:r w:rsidRPr="005F300D">
        <w:t>year</w:t>
      </w:r>
      <w:r w:rsidRPr="005F300D">
        <w:rPr>
          <w:spacing w:val="-2"/>
        </w:rPr>
        <w:t xml:space="preserve"> </w:t>
      </w:r>
      <w:r w:rsidRPr="005F300D">
        <w:t>was</w:t>
      </w:r>
      <w:r w:rsidRPr="005F300D">
        <w:rPr>
          <w:spacing w:val="-2"/>
        </w:rPr>
        <w:t xml:space="preserve"> </w:t>
      </w:r>
      <w:r w:rsidRPr="005F300D">
        <w:t>to</w:t>
      </w:r>
      <w:r w:rsidRPr="005F300D">
        <w:rPr>
          <w:spacing w:val="-2"/>
        </w:rPr>
        <w:t xml:space="preserve"> </w:t>
      </w:r>
      <w:r w:rsidRPr="005F300D">
        <w:t>use</w:t>
      </w:r>
      <w:r w:rsidRPr="005F300D">
        <w:rPr>
          <w:spacing w:val="-2"/>
        </w:rPr>
        <w:t xml:space="preserve"> </w:t>
      </w:r>
      <w:r w:rsidRPr="005F300D">
        <w:t>Shakespeare and the concept of “festival” as a creative lens.</w:t>
      </w:r>
    </w:p>
    <w:p w14:paraId="25BF008A" w14:textId="77777777" w:rsidR="001F5919" w:rsidRPr="005F300D" w:rsidRDefault="001F5919">
      <w:pPr>
        <w:pStyle w:val="BodyText"/>
      </w:pPr>
    </w:p>
    <w:p w14:paraId="2B846EA6" w14:textId="77777777" w:rsidR="001F5919" w:rsidRPr="005F300D" w:rsidRDefault="00000000">
      <w:pPr>
        <w:pStyle w:val="BodyText"/>
        <w:ind w:left="560" w:right="918"/>
      </w:pPr>
      <w:r w:rsidRPr="005F300D">
        <w:t>The</w:t>
      </w:r>
      <w:r w:rsidRPr="005F300D">
        <w:rPr>
          <w:spacing w:val="-4"/>
        </w:rPr>
        <w:t xml:space="preserve"> </w:t>
      </w:r>
      <w:r w:rsidRPr="005F300D">
        <w:t>competing</w:t>
      </w:r>
      <w:r w:rsidRPr="005F300D">
        <w:rPr>
          <w:spacing w:val="-6"/>
        </w:rPr>
        <w:t xml:space="preserve"> </w:t>
      </w:r>
      <w:r w:rsidRPr="005F300D">
        <w:t>schools</w:t>
      </w:r>
      <w:r w:rsidRPr="005F300D">
        <w:rPr>
          <w:spacing w:val="-4"/>
        </w:rPr>
        <w:t xml:space="preserve"> </w:t>
      </w:r>
      <w:r w:rsidRPr="005F300D">
        <w:t>were</w:t>
      </w:r>
      <w:r w:rsidRPr="005F300D">
        <w:rPr>
          <w:spacing w:val="-4"/>
        </w:rPr>
        <w:t xml:space="preserve"> </w:t>
      </w:r>
      <w:r w:rsidRPr="005F300D">
        <w:t>Holgate</w:t>
      </w:r>
      <w:r w:rsidRPr="005F300D">
        <w:rPr>
          <w:spacing w:val="-3"/>
        </w:rPr>
        <w:t xml:space="preserve"> </w:t>
      </w:r>
      <w:r w:rsidRPr="005F300D">
        <w:t>Academy,</w:t>
      </w:r>
      <w:r w:rsidRPr="005F300D">
        <w:rPr>
          <w:spacing w:val="-4"/>
        </w:rPr>
        <w:t xml:space="preserve"> </w:t>
      </w:r>
      <w:proofErr w:type="spellStart"/>
      <w:r w:rsidRPr="005F300D">
        <w:t>Quarrydale</w:t>
      </w:r>
      <w:proofErr w:type="spellEnd"/>
      <w:r w:rsidRPr="005F300D">
        <w:rPr>
          <w:spacing w:val="-4"/>
        </w:rPr>
        <w:t xml:space="preserve"> </w:t>
      </w:r>
      <w:r w:rsidRPr="005F300D">
        <w:t>Academy</w:t>
      </w:r>
      <w:r w:rsidRPr="005F300D">
        <w:rPr>
          <w:spacing w:val="-7"/>
        </w:rPr>
        <w:t xml:space="preserve"> </w:t>
      </w:r>
      <w:r w:rsidRPr="005F300D">
        <w:t>and</w:t>
      </w:r>
      <w:r w:rsidRPr="005F300D">
        <w:rPr>
          <w:spacing w:val="40"/>
        </w:rPr>
        <w:t xml:space="preserve"> </w:t>
      </w:r>
      <w:r w:rsidRPr="005F300D">
        <w:t xml:space="preserve">Kirkby </w:t>
      </w:r>
      <w:r w:rsidRPr="005F300D">
        <w:rPr>
          <w:spacing w:val="-2"/>
        </w:rPr>
        <w:t>College.</w:t>
      </w:r>
    </w:p>
    <w:p w14:paraId="129598D8" w14:textId="77777777" w:rsidR="001F5919" w:rsidRPr="005F300D" w:rsidRDefault="001F5919">
      <w:pPr>
        <w:pStyle w:val="BodyText"/>
      </w:pPr>
    </w:p>
    <w:p w14:paraId="10155556" w14:textId="4823E5AC" w:rsidR="001F5919" w:rsidRPr="005F300D" w:rsidRDefault="00000000">
      <w:pPr>
        <w:pStyle w:val="BodyText"/>
        <w:ind w:left="560" w:right="918"/>
      </w:pPr>
      <w:r w:rsidRPr="005F300D">
        <w:t>They were also tasked to design a creative exhibit for the Emerge Festival 2018. They all pitch their festival exhibit to a panel of Dragon’s Den Style Judges and compete</w:t>
      </w:r>
      <w:r w:rsidRPr="005F300D">
        <w:rPr>
          <w:spacing w:val="-5"/>
        </w:rPr>
        <w:t xml:space="preserve"> </w:t>
      </w:r>
      <w:r w:rsidRPr="005F300D">
        <w:t>for</w:t>
      </w:r>
      <w:r w:rsidRPr="005F300D">
        <w:rPr>
          <w:spacing w:val="-5"/>
        </w:rPr>
        <w:t xml:space="preserve"> </w:t>
      </w:r>
      <w:r w:rsidRPr="005F300D">
        <w:t>prize</w:t>
      </w:r>
      <w:r w:rsidRPr="005F300D">
        <w:rPr>
          <w:spacing w:val="-2"/>
        </w:rPr>
        <w:t xml:space="preserve"> </w:t>
      </w:r>
      <w:r w:rsidRPr="005F300D">
        <w:t>funding</w:t>
      </w:r>
      <w:r w:rsidRPr="005F300D">
        <w:rPr>
          <w:spacing w:val="-4"/>
        </w:rPr>
        <w:t xml:space="preserve"> </w:t>
      </w:r>
      <w:r w:rsidRPr="005F300D">
        <w:t>to</w:t>
      </w:r>
      <w:r w:rsidRPr="005F300D">
        <w:rPr>
          <w:spacing w:val="-2"/>
        </w:rPr>
        <w:t xml:space="preserve"> </w:t>
      </w:r>
      <w:r w:rsidRPr="005F300D">
        <w:t>develop</w:t>
      </w:r>
      <w:r w:rsidRPr="005F300D">
        <w:rPr>
          <w:spacing w:val="-1"/>
        </w:rPr>
        <w:t xml:space="preserve"> </w:t>
      </w:r>
      <w:r w:rsidRPr="005F300D">
        <w:t>their</w:t>
      </w:r>
      <w:r w:rsidRPr="005F300D">
        <w:rPr>
          <w:spacing w:val="-4"/>
        </w:rPr>
        <w:t xml:space="preserve"> </w:t>
      </w:r>
      <w:r w:rsidRPr="005F300D">
        <w:t>exhibit</w:t>
      </w:r>
      <w:r w:rsidRPr="005F300D">
        <w:rPr>
          <w:spacing w:val="-4"/>
        </w:rPr>
        <w:t xml:space="preserve"> </w:t>
      </w:r>
      <w:r w:rsidRPr="005F300D">
        <w:t>further</w:t>
      </w:r>
      <w:r w:rsidRPr="005F300D">
        <w:rPr>
          <w:spacing w:val="-5"/>
        </w:rPr>
        <w:t xml:space="preserve"> </w:t>
      </w:r>
      <w:r w:rsidRPr="005F300D">
        <w:t>for</w:t>
      </w:r>
      <w:r w:rsidRPr="005F300D">
        <w:rPr>
          <w:spacing w:val="-2"/>
        </w:rPr>
        <w:t xml:space="preserve"> </w:t>
      </w:r>
      <w:r w:rsidRPr="005F300D">
        <w:t>their</w:t>
      </w:r>
      <w:r w:rsidRPr="005F300D">
        <w:rPr>
          <w:spacing w:val="-4"/>
        </w:rPr>
        <w:t xml:space="preserve"> </w:t>
      </w:r>
      <w:r w:rsidRPr="005F300D">
        <w:t>school</w:t>
      </w:r>
      <w:r w:rsidRPr="005F300D">
        <w:rPr>
          <w:spacing w:val="-2"/>
        </w:rPr>
        <w:t xml:space="preserve"> </w:t>
      </w:r>
      <w:r w:rsidRPr="005F300D">
        <w:t>and</w:t>
      </w:r>
      <w:r w:rsidRPr="005F300D">
        <w:rPr>
          <w:spacing w:val="-2"/>
        </w:rPr>
        <w:t xml:space="preserve"> </w:t>
      </w:r>
      <w:r w:rsidRPr="005F300D">
        <w:t xml:space="preserve">local </w:t>
      </w:r>
      <w:r w:rsidRPr="005F300D">
        <w:rPr>
          <w:spacing w:val="-2"/>
        </w:rPr>
        <w:t>community.</w:t>
      </w:r>
    </w:p>
    <w:p w14:paraId="1D7786EE" w14:textId="77777777" w:rsidR="001F5919" w:rsidRPr="005F300D" w:rsidRDefault="001F5919">
      <w:pPr>
        <w:pStyle w:val="BodyText"/>
      </w:pPr>
    </w:p>
    <w:p w14:paraId="0D802544" w14:textId="77777777" w:rsidR="001F5919" w:rsidRPr="005F300D" w:rsidRDefault="001F5919">
      <w:pPr>
        <w:pStyle w:val="BodyText"/>
        <w:spacing w:before="1"/>
      </w:pPr>
    </w:p>
    <w:p w14:paraId="08225C27" w14:textId="77777777" w:rsidR="001F5919" w:rsidRPr="005F300D" w:rsidRDefault="00000000">
      <w:pPr>
        <w:pStyle w:val="Heading4"/>
      </w:pPr>
      <w:r w:rsidRPr="005F300D">
        <w:t>Together</w:t>
      </w:r>
      <w:r w:rsidRPr="005F300D">
        <w:rPr>
          <w:spacing w:val="-3"/>
        </w:rPr>
        <w:t xml:space="preserve"> </w:t>
      </w:r>
      <w:r w:rsidRPr="005F300D">
        <w:t>We</w:t>
      </w:r>
      <w:r w:rsidRPr="005F300D">
        <w:rPr>
          <w:spacing w:val="-3"/>
        </w:rPr>
        <w:t xml:space="preserve"> </w:t>
      </w:r>
      <w:r w:rsidRPr="005F300D">
        <w:t>Are</w:t>
      </w:r>
      <w:r w:rsidRPr="005F300D">
        <w:rPr>
          <w:spacing w:val="-3"/>
        </w:rPr>
        <w:t xml:space="preserve"> </w:t>
      </w:r>
      <w:r w:rsidRPr="005F300D">
        <w:t>Better-</w:t>
      </w:r>
      <w:r w:rsidRPr="005F300D">
        <w:rPr>
          <w:spacing w:val="-4"/>
        </w:rPr>
        <w:t xml:space="preserve"> </w:t>
      </w:r>
      <w:r w:rsidRPr="005F300D">
        <w:t>project</w:t>
      </w:r>
      <w:r w:rsidRPr="005F300D">
        <w:rPr>
          <w:spacing w:val="-3"/>
        </w:rPr>
        <w:t xml:space="preserve"> </w:t>
      </w:r>
      <w:r w:rsidRPr="005F300D">
        <w:t>that</w:t>
      </w:r>
      <w:r w:rsidRPr="005F300D">
        <w:rPr>
          <w:spacing w:val="-3"/>
        </w:rPr>
        <w:t xml:space="preserve"> </w:t>
      </w:r>
      <w:r w:rsidRPr="005F300D">
        <w:t>identify</w:t>
      </w:r>
      <w:r w:rsidRPr="005F300D">
        <w:rPr>
          <w:spacing w:val="-3"/>
        </w:rPr>
        <w:t xml:space="preserve"> </w:t>
      </w:r>
      <w:r w:rsidRPr="005F300D">
        <w:t>people</w:t>
      </w:r>
      <w:r w:rsidRPr="005F300D">
        <w:rPr>
          <w:spacing w:val="-3"/>
        </w:rPr>
        <w:t xml:space="preserve"> </w:t>
      </w:r>
      <w:r w:rsidRPr="005F300D">
        <w:t>that</w:t>
      </w:r>
      <w:r w:rsidRPr="005F300D">
        <w:rPr>
          <w:spacing w:val="-3"/>
        </w:rPr>
        <w:t xml:space="preserve"> </w:t>
      </w:r>
      <w:r w:rsidRPr="005F300D">
        <w:t>live</w:t>
      </w:r>
      <w:r w:rsidRPr="005F300D">
        <w:rPr>
          <w:spacing w:val="-5"/>
        </w:rPr>
        <w:t xml:space="preserve"> </w:t>
      </w:r>
      <w:r w:rsidRPr="005F300D">
        <w:t>alone</w:t>
      </w:r>
      <w:r w:rsidRPr="005F300D">
        <w:rPr>
          <w:spacing w:val="-3"/>
        </w:rPr>
        <w:t xml:space="preserve"> </w:t>
      </w:r>
      <w:r w:rsidRPr="005F300D">
        <w:t>and would benefit from friendships from likeminded individuals – tackles loneliness.</w:t>
      </w:r>
    </w:p>
    <w:p w14:paraId="2935EB5B" w14:textId="77777777" w:rsidR="001F5919" w:rsidRPr="005F300D" w:rsidRDefault="001F5919">
      <w:pPr>
        <w:pStyle w:val="BodyText"/>
        <w:rPr>
          <w:b/>
          <w:i/>
        </w:rPr>
      </w:pPr>
    </w:p>
    <w:p w14:paraId="1492DBD3" w14:textId="77777777" w:rsidR="001F5919" w:rsidRPr="005F300D" w:rsidRDefault="00000000">
      <w:pPr>
        <w:pStyle w:val="BodyText"/>
        <w:ind w:left="560" w:right="978"/>
      </w:pPr>
      <w:r w:rsidRPr="005F300D">
        <w:t>This</w:t>
      </w:r>
      <w:r w:rsidRPr="005F300D">
        <w:rPr>
          <w:spacing w:val="-4"/>
        </w:rPr>
        <w:t xml:space="preserve"> </w:t>
      </w:r>
      <w:r w:rsidRPr="005F300D">
        <w:t>initiative</w:t>
      </w:r>
      <w:r w:rsidRPr="005F300D">
        <w:rPr>
          <w:spacing w:val="-4"/>
        </w:rPr>
        <w:t xml:space="preserve"> </w:t>
      </w:r>
      <w:r w:rsidRPr="005F300D">
        <w:t>was</w:t>
      </w:r>
      <w:r w:rsidRPr="005F300D">
        <w:rPr>
          <w:spacing w:val="-4"/>
        </w:rPr>
        <w:t xml:space="preserve"> </w:t>
      </w:r>
      <w:r w:rsidRPr="005F300D">
        <w:t>managed</w:t>
      </w:r>
      <w:r w:rsidRPr="005F300D">
        <w:rPr>
          <w:spacing w:val="-4"/>
        </w:rPr>
        <w:t xml:space="preserve"> </w:t>
      </w:r>
      <w:r w:rsidRPr="005F300D">
        <w:t>by</w:t>
      </w:r>
      <w:r w:rsidRPr="005F300D">
        <w:rPr>
          <w:spacing w:val="-7"/>
        </w:rPr>
        <w:t xml:space="preserve"> </w:t>
      </w:r>
      <w:r w:rsidRPr="005F300D">
        <w:t>‘Jigsaw’</w:t>
      </w:r>
      <w:r w:rsidRPr="005F300D">
        <w:rPr>
          <w:spacing w:val="-4"/>
        </w:rPr>
        <w:t xml:space="preserve"> </w:t>
      </w:r>
      <w:r w:rsidRPr="005F300D">
        <w:t>and</w:t>
      </w:r>
      <w:r w:rsidRPr="005F300D">
        <w:rPr>
          <w:spacing w:val="-4"/>
        </w:rPr>
        <w:t xml:space="preserve"> </w:t>
      </w:r>
      <w:r w:rsidRPr="005F300D">
        <w:t>allowed</w:t>
      </w:r>
      <w:r w:rsidRPr="005F300D">
        <w:rPr>
          <w:spacing w:val="-4"/>
        </w:rPr>
        <w:t xml:space="preserve"> </w:t>
      </w:r>
      <w:r w:rsidRPr="005F300D">
        <w:t>partner</w:t>
      </w:r>
      <w:r w:rsidRPr="005F300D">
        <w:rPr>
          <w:spacing w:val="-4"/>
        </w:rPr>
        <w:t xml:space="preserve"> </w:t>
      </w:r>
      <w:r w:rsidRPr="005F300D">
        <w:t>agencies</w:t>
      </w:r>
      <w:r w:rsidRPr="005F300D">
        <w:rPr>
          <w:spacing w:val="-4"/>
        </w:rPr>
        <w:t xml:space="preserve"> </w:t>
      </w:r>
      <w:r w:rsidRPr="005F300D">
        <w:t>to</w:t>
      </w:r>
      <w:r w:rsidRPr="005F300D">
        <w:rPr>
          <w:spacing w:val="-4"/>
        </w:rPr>
        <w:t xml:space="preserve"> </w:t>
      </w:r>
      <w:r w:rsidRPr="005F300D">
        <w:t>refer suitable candidates.</w:t>
      </w:r>
    </w:p>
    <w:p w14:paraId="6107F85B" w14:textId="77777777" w:rsidR="001F5919" w:rsidRPr="005F300D" w:rsidRDefault="001F5919">
      <w:pPr>
        <w:pStyle w:val="BodyText"/>
      </w:pPr>
    </w:p>
    <w:p w14:paraId="09CF9893" w14:textId="77777777" w:rsidR="001F5919" w:rsidRPr="005F300D" w:rsidRDefault="001F5919">
      <w:pPr>
        <w:pStyle w:val="BodyText"/>
      </w:pPr>
    </w:p>
    <w:p w14:paraId="7C1CE6E3" w14:textId="77777777" w:rsidR="001F5919" w:rsidRPr="005F300D" w:rsidRDefault="00000000">
      <w:pPr>
        <w:pStyle w:val="Heading3"/>
        <w:ind w:right="918"/>
        <w:rPr>
          <w:u w:val="none"/>
        </w:rPr>
      </w:pPr>
      <w:r w:rsidRPr="005F300D">
        <w:rPr>
          <w:color w:val="C00000"/>
          <w:u w:color="C00000"/>
        </w:rPr>
        <w:t>Priority</w:t>
      </w:r>
      <w:r w:rsidRPr="005F300D">
        <w:rPr>
          <w:color w:val="C00000"/>
          <w:spacing w:val="-10"/>
          <w:u w:color="C00000"/>
        </w:rPr>
        <w:t xml:space="preserve"> </w:t>
      </w:r>
      <w:r w:rsidRPr="005F300D">
        <w:rPr>
          <w:color w:val="C00000"/>
          <w:u w:color="C00000"/>
        </w:rPr>
        <w:t>3:</w:t>
      </w:r>
      <w:r w:rsidRPr="005F300D">
        <w:rPr>
          <w:color w:val="C00000"/>
          <w:spacing w:val="-1"/>
          <w:u w:color="C00000"/>
        </w:rPr>
        <w:t xml:space="preserve"> </w:t>
      </w:r>
      <w:r w:rsidRPr="005F300D">
        <w:rPr>
          <w:color w:val="C00000"/>
          <w:u w:color="C00000"/>
        </w:rPr>
        <w:t>Improved</w:t>
      </w:r>
      <w:r w:rsidRPr="005F300D">
        <w:rPr>
          <w:color w:val="C00000"/>
          <w:spacing w:val="-3"/>
          <w:u w:color="C00000"/>
        </w:rPr>
        <w:t xml:space="preserve"> </w:t>
      </w:r>
      <w:r w:rsidRPr="005F300D">
        <w:rPr>
          <w:color w:val="C00000"/>
          <w:u w:color="C00000"/>
        </w:rPr>
        <w:t>Integrated</w:t>
      </w:r>
      <w:r w:rsidRPr="005F300D">
        <w:rPr>
          <w:color w:val="C00000"/>
          <w:spacing w:val="-3"/>
          <w:u w:color="C00000"/>
        </w:rPr>
        <w:t xml:space="preserve"> </w:t>
      </w:r>
      <w:r w:rsidRPr="005F300D">
        <w:rPr>
          <w:color w:val="C00000"/>
          <w:u w:color="C00000"/>
        </w:rPr>
        <w:t>Working</w:t>
      </w:r>
      <w:r w:rsidRPr="005F300D">
        <w:rPr>
          <w:color w:val="C00000"/>
          <w:spacing w:val="-3"/>
          <w:u w:color="C00000"/>
        </w:rPr>
        <w:t xml:space="preserve"> </w:t>
      </w:r>
      <w:r w:rsidRPr="005F300D">
        <w:rPr>
          <w:color w:val="C00000"/>
          <w:u w:color="C00000"/>
        </w:rPr>
        <w:t>at</w:t>
      </w:r>
      <w:r w:rsidRPr="005F300D">
        <w:rPr>
          <w:color w:val="C00000"/>
          <w:spacing w:val="-7"/>
          <w:u w:color="C00000"/>
        </w:rPr>
        <w:t xml:space="preserve"> </w:t>
      </w:r>
      <w:r w:rsidRPr="005F300D">
        <w:rPr>
          <w:color w:val="C00000"/>
          <w:u w:color="C00000"/>
        </w:rPr>
        <w:t>Local</w:t>
      </w:r>
      <w:r w:rsidRPr="005F300D">
        <w:rPr>
          <w:color w:val="C00000"/>
          <w:spacing w:val="-3"/>
          <w:u w:color="C00000"/>
        </w:rPr>
        <w:t xml:space="preserve"> </w:t>
      </w:r>
      <w:r w:rsidRPr="005F300D">
        <w:rPr>
          <w:color w:val="C00000"/>
          <w:u w:color="C00000"/>
        </w:rPr>
        <w:t>Level</w:t>
      </w:r>
      <w:r w:rsidRPr="005F300D">
        <w:rPr>
          <w:color w:val="C00000"/>
          <w:spacing w:val="-3"/>
          <w:u w:color="C00000"/>
        </w:rPr>
        <w:t xml:space="preserve"> </w:t>
      </w:r>
      <w:r w:rsidRPr="005F300D">
        <w:rPr>
          <w:color w:val="C00000"/>
          <w:u w:color="C00000"/>
        </w:rPr>
        <w:t>on</w:t>
      </w:r>
      <w:r w:rsidRPr="005F300D">
        <w:rPr>
          <w:color w:val="C00000"/>
          <w:spacing w:val="-3"/>
          <w:u w:color="C00000"/>
        </w:rPr>
        <w:t xml:space="preserve"> </w:t>
      </w:r>
      <w:r w:rsidRPr="005F300D">
        <w:rPr>
          <w:color w:val="C00000"/>
          <w:u w:color="C00000"/>
        </w:rPr>
        <w:t>priorities specific</w:t>
      </w:r>
      <w:r w:rsidRPr="005F300D">
        <w:rPr>
          <w:color w:val="C00000"/>
          <w:spacing w:val="-5"/>
          <w:u w:color="C00000"/>
        </w:rPr>
        <w:t xml:space="preserve"> </w:t>
      </w:r>
      <w:r w:rsidRPr="005F300D">
        <w:rPr>
          <w:color w:val="C00000"/>
          <w:u w:color="C00000"/>
        </w:rPr>
        <w:t>to</w:t>
      </w:r>
      <w:r w:rsidRPr="005F300D">
        <w:rPr>
          <w:color w:val="C00000"/>
          <w:u w:val="none"/>
        </w:rPr>
        <w:t xml:space="preserve"> </w:t>
      </w:r>
      <w:r w:rsidRPr="005F300D">
        <w:rPr>
          <w:color w:val="C00000"/>
          <w:u w:color="C00000"/>
        </w:rPr>
        <w:t>each community</w:t>
      </w:r>
    </w:p>
    <w:p w14:paraId="7BD28819" w14:textId="77777777" w:rsidR="001F5919" w:rsidRPr="005F300D" w:rsidRDefault="00000000">
      <w:pPr>
        <w:pStyle w:val="ListParagraph"/>
        <w:numPr>
          <w:ilvl w:val="0"/>
          <w:numId w:val="14"/>
        </w:numPr>
        <w:tabs>
          <w:tab w:val="left" w:pos="920"/>
        </w:tabs>
        <w:spacing w:before="275"/>
        <w:rPr>
          <w:sz w:val="24"/>
        </w:rPr>
      </w:pPr>
      <w:r w:rsidRPr="005F300D">
        <w:rPr>
          <w:color w:val="C00000"/>
          <w:sz w:val="24"/>
        </w:rPr>
        <w:t>Creation</w:t>
      </w:r>
      <w:r w:rsidRPr="005F300D">
        <w:rPr>
          <w:color w:val="C00000"/>
          <w:spacing w:val="-6"/>
          <w:sz w:val="24"/>
        </w:rPr>
        <w:t xml:space="preserve"> </w:t>
      </w:r>
      <w:r w:rsidRPr="005F300D">
        <w:rPr>
          <w:color w:val="C00000"/>
          <w:sz w:val="24"/>
        </w:rPr>
        <w:t>of</w:t>
      </w:r>
      <w:r w:rsidRPr="005F300D">
        <w:rPr>
          <w:color w:val="C00000"/>
          <w:spacing w:val="-3"/>
          <w:sz w:val="24"/>
        </w:rPr>
        <w:t xml:space="preserve"> </w:t>
      </w:r>
      <w:r w:rsidRPr="005F300D">
        <w:rPr>
          <w:color w:val="C00000"/>
          <w:sz w:val="24"/>
        </w:rPr>
        <w:t>more</w:t>
      </w:r>
      <w:r w:rsidRPr="005F300D">
        <w:rPr>
          <w:color w:val="C00000"/>
          <w:spacing w:val="-6"/>
          <w:sz w:val="24"/>
        </w:rPr>
        <w:t xml:space="preserve"> </w:t>
      </w:r>
      <w:r w:rsidRPr="005F300D">
        <w:rPr>
          <w:color w:val="C00000"/>
          <w:sz w:val="24"/>
        </w:rPr>
        <w:t>effective</w:t>
      </w:r>
      <w:r w:rsidRPr="005F300D">
        <w:rPr>
          <w:color w:val="C00000"/>
          <w:spacing w:val="-3"/>
          <w:sz w:val="24"/>
        </w:rPr>
        <w:t xml:space="preserve"> </w:t>
      </w:r>
      <w:r w:rsidRPr="005F300D">
        <w:rPr>
          <w:color w:val="C00000"/>
          <w:sz w:val="24"/>
        </w:rPr>
        <w:t>‘citizen-shaped’</w:t>
      </w:r>
      <w:r w:rsidRPr="005F300D">
        <w:rPr>
          <w:color w:val="C00000"/>
          <w:spacing w:val="-3"/>
          <w:sz w:val="24"/>
        </w:rPr>
        <w:t xml:space="preserve"> </w:t>
      </w:r>
      <w:r w:rsidRPr="005F300D">
        <w:rPr>
          <w:color w:val="C00000"/>
          <w:spacing w:val="-2"/>
          <w:sz w:val="24"/>
        </w:rPr>
        <w:t>services.</w:t>
      </w:r>
    </w:p>
    <w:p w14:paraId="56BC2E2D" w14:textId="77777777" w:rsidR="001F5919" w:rsidRPr="005F300D" w:rsidRDefault="00000000">
      <w:pPr>
        <w:pStyle w:val="ListParagraph"/>
        <w:numPr>
          <w:ilvl w:val="0"/>
          <w:numId w:val="14"/>
        </w:numPr>
        <w:tabs>
          <w:tab w:val="left" w:pos="920"/>
        </w:tabs>
        <w:spacing w:before="274"/>
        <w:rPr>
          <w:sz w:val="24"/>
        </w:rPr>
      </w:pPr>
      <w:r w:rsidRPr="005F300D">
        <w:rPr>
          <w:color w:val="C00000"/>
          <w:sz w:val="24"/>
        </w:rPr>
        <w:t>Redesigning</w:t>
      </w:r>
      <w:r w:rsidRPr="005F300D">
        <w:rPr>
          <w:color w:val="C00000"/>
          <w:spacing w:val="-7"/>
          <w:sz w:val="24"/>
        </w:rPr>
        <w:t xml:space="preserve"> </w:t>
      </w:r>
      <w:r w:rsidRPr="005F300D">
        <w:rPr>
          <w:color w:val="C00000"/>
          <w:sz w:val="24"/>
        </w:rPr>
        <w:t>the</w:t>
      </w:r>
      <w:r w:rsidRPr="005F300D">
        <w:rPr>
          <w:color w:val="C00000"/>
          <w:spacing w:val="-4"/>
          <w:sz w:val="24"/>
        </w:rPr>
        <w:t xml:space="preserve"> </w:t>
      </w:r>
      <w:r w:rsidRPr="005F300D">
        <w:rPr>
          <w:color w:val="C00000"/>
          <w:sz w:val="24"/>
        </w:rPr>
        <w:t>way</w:t>
      </w:r>
      <w:r w:rsidRPr="005F300D">
        <w:rPr>
          <w:color w:val="C00000"/>
          <w:spacing w:val="-6"/>
          <w:sz w:val="24"/>
        </w:rPr>
        <w:t xml:space="preserve"> </w:t>
      </w:r>
      <w:r w:rsidRPr="005F300D">
        <w:rPr>
          <w:color w:val="C00000"/>
          <w:sz w:val="24"/>
        </w:rPr>
        <w:t>mainstream</w:t>
      </w:r>
      <w:r w:rsidRPr="005F300D">
        <w:rPr>
          <w:color w:val="C00000"/>
          <w:spacing w:val="-2"/>
          <w:sz w:val="24"/>
        </w:rPr>
        <w:t xml:space="preserve"> </w:t>
      </w:r>
      <w:r w:rsidRPr="005F300D">
        <w:rPr>
          <w:color w:val="C00000"/>
          <w:sz w:val="24"/>
        </w:rPr>
        <w:t>services</w:t>
      </w:r>
      <w:r w:rsidRPr="005F300D">
        <w:rPr>
          <w:color w:val="C00000"/>
          <w:spacing w:val="-4"/>
          <w:sz w:val="24"/>
        </w:rPr>
        <w:t xml:space="preserve"> </w:t>
      </w:r>
      <w:r w:rsidRPr="005F300D">
        <w:rPr>
          <w:color w:val="C00000"/>
          <w:sz w:val="24"/>
        </w:rPr>
        <w:t>are</w:t>
      </w:r>
      <w:r w:rsidRPr="005F300D">
        <w:rPr>
          <w:color w:val="C00000"/>
          <w:spacing w:val="-4"/>
          <w:sz w:val="24"/>
        </w:rPr>
        <w:t xml:space="preserve"> </w:t>
      </w:r>
      <w:r w:rsidRPr="005F300D">
        <w:rPr>
          <w:color w:val="C00000"/>
          <w:sz w:val="24"/>
        </w:rPr>
        <w:t>delivered</w:t>
      </w:r>
      <w:r w:rsidRPr="005F300D">
        <w:rPr>
          <w:color w:val="C00000"/>
          <w:spacing w:val="-3"/>
          <w:sz w:val="24"/>
        </w:rPr>
        <w:t xml:space="preserve"> </w:t>
      </w:r>
      <w:r w:rsidRPr="005F300D">
        <w:rPr>
          <w:color w:val="C00000"/>
          <w:sz w:val="24"/>
        </w:rPr>
        <w:t>at</w:t>
      </w:r>
      <w:r w:rsidRPr="005F300D">
        <w:rPr>
          <w:color w:val="C00000"/>
          <w:spacing w:val="-6"/>
          <w:sz w:val="24"/>
        </w:rPr>
        <w:t xml:space="preserve"> </w:t>
      </w:r>
      <w:r w:rsidRPr="005F300D">
        <w:rPr>
          <w:color w:val="C00000"/>
          <w:sz w:val="24"/>
        </w:rPr>
        <w:t>a</w:t>
      </w:r>
      <w:r w:rsidRPr="005F300D">
        <w:rPr>
          <w:color w:val="C00000"/>
          <w:spacing w:val="-3"/>
          <w:sz w:val="24"/>
        </w:rPr>
        <w:t xml:space="preserve"> </w:t>
      </w:r>
      <w:r w:rsidRPr="005F300D">
        <w:rPr>
          <w:color w:val="C00000"/>
          <w:sz w:val="24"/>
        </w:rPr>
        <w:t>neighbourhood</w:t>
      </w:r>
      <w:r w:rsidRPr="005F300D">
        <w:rPr>
          <w:color w:val="C00000"/>
          <w:spacing w:val="-5"/>
          <w:sz w:val="24"/>
        </w:rPr>
        <w:t xml:space="preserve"> </w:t>
      </w:r>
      <w:r w:rsidRPr="005F300D">
        <w:rPr>
          <w:color w:val="C00000"/>
          <w:spacing w:val="-2"/>
          <w:sz w:val="24"/>
        </w:rPr>
        <w:t>level</w:t>
      </w:r>
    </w:p>
    <w:p w14:paraId="0C44615F" w14:textId="77777777" w:rsidR="001F5919" w:rsidRPr="005F300D" w:rsidRDefault="00000000">
      <w:pPr>
        <w:pStyle w:val="Heading4"/>
        <w:spacing w:before="275"/>
      </w:pPr>
      <w:r w:rsidRPr="005F300D">
        <w:t>Continuing to support improvement in our Priority areas, coordinating activities</w:t>
      </w:r>
      <w:r w:rsidRPr="005F300D">
        <w:rPr>
          <w:spacing w:val="-3"/>
        </w:rPr>
        <w:t xml:space="preserve"> </w:t>
      </w:r>
      <w:r w:rsidRPr="005F300D">
        <w:t>from</w:t>
      </w:r>
      <w:r w:rsidRPr="005F300D">
        <w:rPr>
          <w:spacing w:val="-3"/>
        </w:rPr>
        <w:t xml:space="preserve"> </w:t>
      </w:r>
      <w:r w:rsidRPr="005F300D">
        <w:t>the</w:t>
      </w:r>
      <w:r w:rsidRPr="005F300D">
        <w:rPr>
          <w:spacing w:val="-5"/>
        </w:rPr>
        <w:t xml:space="preserve"> </w:t>
      </w:r>
      <w:r w:rsidRPr="005F300D">
        <w:t>various</w:t>
      </w:r>
      <w:r w:rsidRPr="005F300D">
        <w:rPr>
          <w:spacing w:val="-3"/>
        </w:rPr>
        <w:t xml:space="preserve"> </w:t>
      </w:r>
      <w:r w:rsidRPr="005F300D">
        <w:t>Partners</w:t>
      </w:r>
      <w:r w:rsidRPr="005F300D">
        <w:rPr>
          <w:spacing w:val="-3"/>
        </w:rPr>
        <w:t xml:space="preserve"> </w:t>
      </w:r>
      <w:r w:rsidRPr="005F300D">
        <w:t>to</w:t>
      </w:r>
      <w:r w:rsidRPr="005F300D">
        <w:rPr>
          <w:spacing w:val="-3"/>
        </w:rPr>
        <w:t xml:space="preserve"> </w:t>
      </w:r>
      <w:r w:rsidRPr="005F300D">
        <w:t>add</w:t>
      </w:r>
      <w:r w:rsidRPr="005F300D">
        <w:rPr>
          <w:spacing w:val="-6"/>
        </w:rPr>
        <w:t xml:space="preserve"> </w:t>
      </w:r>
      <w:r w:rsidRPr="005F300D">
        <w:t>value</w:t>
      </w:r>
      <w:r w:rsidRPr="005F300D">
        <w:rPr>
          <w:spacing w:val="-5"/>
        </w:rPr>
        <w:t xml:space="preserve"> </w:t>
      </w:r>
      <w:r w:rsidRPr="005F300D">
        <w:t>to</w:t>
      </w:r>
      <w:r w:rsidRPr="005F300D">
        <w:rPr>
          <w:spacing w:val="-3"/>
        </w:rPr>
        <w:t xml:space="preserve"> </w:t>
      </w:r>
      <w:r w:rsidRPr="005F300D">
        <w:t>the</w:t>
      </w:r>
      <w:r w:rsidRPr="005F300D">
        <w:rPr>
          <w:spacing w:val="-3"/>
        </w:rPr>
        <w:t xml:space="preserve"> </w:t>
      </w:r>
      <w:r w:rsidRPr="005F300D">
        <w:t>existing</w:t>
      </w:r>
      <w:r w:rsidRPr="005F300D">
        <w:rPr>
          <w:spacing w:val="-6"/>
        </w:rPr>
        <w:t xml:space="preserve"> </w:t>
      </w:r>
      <w:r w:rsidRPr="005F300D">
        <w:t xml:space="preserve">mainstream </w:t>
      </w:r>
      <w:r w:rsidRPr="005F300D">
        <w:rPr>
          <w:spacing w:val="-2"/>
        </w:rPr>
        <w:t>provision.</w:t>
      </w:r>
    </w:p>
    <w:p w14:paraId="36583801" w14:textId="77777777" w:rsidR="001F5919" w:rsidRPr="005F300D" w:rsidRDefault="00000000">
      <w:pPr>
        <w:pStyle w:val="BodyText"/>
        <w:spacing w:before="276"/>
        <w:ind w:left="560" w:right="978"/>
      </w:pPr>
      <w:r w:rsidRPr="005F300D">
        <w:t>The</w:t>
      </w:r>
      <w:r w:rsidRPr="005F300D">
        <w:rPr>
          <w:spacing w:val="-4"/>
        </w:rPr>
        <w:t xml:space="preserve"> </w:t>
      </w:r>
      <w:r w:rsidRPr="005F300D">
        <w:t>focus</w:t>
      </w:r>
      <w:r w:rsidRPr="005F300D">
        <w:rPr>
          <w:spacing w:val="-2"/>
        </w:rPr>
        <w:t xml:space="preserve"> </w:t>
      </w:r>
      <w:r w:rsidRPr="005F300D">
        <w:t>on</w:t>
      </w:r>
      <w:r w:rsidRPr="005F300D">
        <w:rPr>
          <w:spacing w:val="-2"/>
        </w:rPr>
        <w:t xml:space="preserve"> </w:t>
      </w:r>
      <w:r w:rsidRPr="005F300D">
        <w:t>so</w:t>
      </w:r>
      <w:r w:rsidRPr="005F300D">
        <w:rPr>
          <w:spacing w:val="-3"/>
        </w:rPr>
        <w:t xml:space="preserve"> </w:t>
      </w:r>
      <w:r w:rsidRPr="005F300D">
        <w:t>called</w:t>
      </w:r>
      <w:r w:rsidRPr="005F300D">
        <w:rPr>
          <w:spacing w:val="-4"/>
        </w:rPr>
        <w:t xml:space="preserve"> </w:t>
      </w:r>
      <w:r w:rsidRPr="005F300D">
        <w:t>‘Priority</w:t>
      </w:r>
      <w:r w:rsidRPr="005F300D">
        <w:rPr>
          <w:spacing w:val="-4"/>
        </w:rPr>
        <w:t xml:space="preserve"> </w:t>
      </w:r>
      <w:r w:rsidRPr="005F300D">
        <w:t>Areas’</w:t>
      </w:r>
      <w:r w:rsidRPr="005F300D">
        <w:rPr>
          <w:spacing w:val="-2"/>
        </w:rPr>
        <w:t xml:space="preserve"> </w:t>
      </w:r>
      <w:r w:rsidRPr="005F300D">
        <w:t>has</w:t>
      </w:r>
      <w:r w:rsidRPr="005F300D">
        <w:rPr>
          <w:spacing w:val="-2"/>
        </w:rPr>
        <w:t xml:space="preserve"> </w:t>
      </w:r>
      <w:r w:rsidRPr="005F300D">
        <w:t>now</w:t>
      </w:r>
      <w:r w:rsidRPr="005F300D">
        <w:rPr>
          <w:spacing w:val="-5"/>
        </w:rPr>
        <w:t xml:space="preserve"> </w:t>
      </w:r>
      <w:r w:rsidRPr="005F300D">
        <w:t>shifted</w:t>
      </w:r>
      <w:r w:rsidRPr="005F300D">
        <w:rPr>
          <w:spacing w:val="-4"/>
        </w:rPr>
        <w:t xml:space="preserve"> </w:t>
      </w:r>
      <w:r w:rsidRPr="005F300D">
        <w:t>to</w:t>
      </w:r>
      <w:r w:rsidRPr="005F300D">
        <w:rPr>
          <w:spacing w:val="-4"/>
        </w:rPr>
        <w:t xml:space="preserve"> </w:t>
      </w:r>
      <w:r w:rsidRPr="005F300D">
        <w:t>a</w:t>
      </w:r>
      <w:r w:rsidRPr="005F300D">
        <w:rPr>
          <w:spacing w:val="-4"/>
        </w:rPr>
        <w:t xml:space="preserve"> </w:t>
      </w:r>
      <w:r w:rsidRPr="005F300D">
        <w:t>more</w:t>
      </w:r>
      <w:r w:rsidRPr="005F300D">
        <w:rPr>
          <w:spacing w:val="-4"/>
        </w:rPr>
        <w:t xml:space="preserve"> </w:t>
      </w:r>
      <w:r w:rsidRPr="005F300D">
        <w:t>dynamic</w:t>
      </w:r>
      <w:r w:rsidRPr="005F300D">
        <w:rPr>
          <w:spacing w:val="-5"/>
        </w:rPr>
        <w:t xml:space="preserve"> </w:t>
      </w:r>
      <w:r w:rsidRPr="005F300D">
        <w:t>approach to problem solving based on an intelligence and need led approach.</w:t>
      </w:r>
    </w:p>
    <w:p w14:paraId="71694492" w14:textId="77777777" w:rsidR="001F5919" w:rsidRPr="005F300D" w:rsidRDefault="001F5919">
      <w:pPr>
        <w:pStyle w:val="BodyText"/>
      </w:pPr>
    </w:p>
    <w:p w14:paraId="6E787671" w14:textId="77777777" w:rsidR="001F5919" w:rsidRPr="005F300D" w:rsidRDefault="00000000">
      <w:pPr>
        <w:pStyle w:val="BodyText"/>
        <w:ind w:left="560"/>
      </w:pPr>
      <w:r w:rsidRPr="005F300D">
        <w:t>The</w:t>
      </w:r>
      <w:r w:rsidRPr="005F300D">
        <w:rPr>
          <w:spacing w:val="-3"/>
        </w:rPr>
        <w:t xml:space="preserve"> </w:t>
      </w:r>
      <w:r w:rsidRPr="005F300D">
        <w:t>five</w:t>
      </w:r>
      <w:r w:rsidRPr="005F300D">
        <w:rPr>
          <w:spacing w:val="-2"/>
        </w:rPr>
        <w:t xml:space="preserve"> </w:t>
      </w:r>
      <w:r w:rsidRPr="005F300D">
        <w:t>areas</w:t>
      </w:r>
      <w:r w:rsidRPr="005F300D">
        <w:rPr>
          <w:spacing w:val="-3"/>
        </w:rPr>
        <w:t xml:space="preserve"> </w:t>
      </w:r>
      <w:r w:rsidRPr="005F300D">
        <w:rPr>
          <w:spacing w:val="-4"/>
        </w:rPr>
        <w:t>were:</w:t>
      </w:r>
    </w:p>
    <w:p w14:paraId="1E64D25A" w14:textId="77777777" w:rsidR="001F5919" w:rsidRPr="005F300D" w:rsidRDefault="00000000">
      <w:pPr>
        <w:pStyle w:val="ListParagraph"/>
        <w:numPr>
          <w:ilvl w:val="0"/>
          <w:numId w:val="13"/>
        </w:numPr>
        <w:tabs>
          <w:tab w:val="left" w:pos="1280"/>
        </w:tabs>
        <w:spacing w:before="275" w:line="286" w:lineRule="exact"/>
        <w:rPr>
          <w:sz w:val="24"/>
        </w:rPr>
      </w:pPr>
      <w:r w:rsidRPr="005F300D">
        <w:rPr>
          <w:spacing w:val="-2"/>
          <w:sz w:val="24"/>
        </w:rPr>
        <w:t>Broomhill</w:t>
      </w:r>
    </w:p>
    <w:p w14:paraId="1CE67F91" w14:textId="77777777" w:rsidR="001F5919" w:rsidRPr="005F300D" w:rsidRDefault="00000000">
      <w:pPr>
        <w:pStyle w:val="ListParagraph"/>
        <w:numPr>
          <w:ilvl w:val="0"/>
          <w:numId w:val="13"/>
        </w:numPr>
        <w:tabs>
          <w:tab w:val="left" w:pos="1280"/>
        </w:tabs>
        <w:spacing w:line="280" w:lineRule="exact"/>
        <w:rPr>
          <w:sz w:val="24"/>
        </w:rPr>
      </w:pPr>
      <w:r w:rsidRPr="005F300D">
        <w:rPr>
          <w:sz w:val="24"/>
        </w:rPr>
        <w:t>New</w:t>
      </w:r>
      <w:r w:rsidRPr="005F300D">
        <w:rPr>
          <w:spacing w:val="-6"/>
          <w:sz w:val="24"/>
        </w:rPr>
        <w:t xml:space="preserve"> </w:t>
      </w:r>
      <w:r w:rsidRPr="005F300D">
        <w:rPr>
          <w:spacing w:val="-2"/>
          <w:sz w:val="24"/>
        </w:rPr>
        <w:t>Cross</w:t>
      </w:r>
    </w:p>
    <w:p w14:paraId="51B8B258" w14:textId="77777777" w:rsidR="001F5919" w:rsidRPr="005F300D" w:rsidRDefault="00000000">
      <w:pPr>
        <w:pStyle w:val="ListParagraph"/>
        <w:numPr>
          <w:ilvl w:val="0"/>
          <w:numId w:val="13"/>
        </w:numPr>
        <w:tabs>
          <w:tab w:val="left" w:pos="1280"/>
        </w:tabs>
        <w:spacing w:line="280" w:lineRule="exact"/>
        <w:rPr>
          <w:sz w:val="24"/>
        </w:rPr>
      </w:pPr>
      <w:r w:rsidRPr="005F300D">
        <w:rPr>
          <w:spacing w:val="-2"/>
          <w:sz w:val="24"/>
        </w:rPr>
        <w:t>Leamington</w:t>
      </w:r>
    </w:p>
    <w:p w14:paraId="359EBD8D" w14:textId="77777777" w:rsidR="001F5919" w:rsidRPr="005F300D" w:rsidRDefault="00000000">
      <w:pPr>
        <w:pStyle w:val="ListParagraph"/>
        <w:numPr>
          <w:ilvl w:val="0"/>
          <w:numId w:val="13"/>
        </w:numPr>
        <w:tabs>
          <w:tab w:val="left" w:pos="1280"/>
        </w:tabs>
        <w:spacing w:line="280" w:lineRule="exact"/>
        <w:rPr>
          <w:sz w:val="24"/>
        </w:rPr>
      </w:pPr>
      <w:r w:rsidRPr="005F300D">
        <w:rPr>
          <w:sz w:val="24"/>
        </w:rPr>
        <w:t>Stanton</w:t>
      </w:r>
      <w:r w:rsidRPr="005F300D">
        <w:rPr>
          <w:spacing w:val="-2"/>
          <w:sz w:val="24"/>
        </w:rPr>
        <w:t xml:space="preserve"> </w:t>
      </w:r>
      <w:r w:rsidRPr="005F300D">
        <w:rPr>
          <w:spacing w:val="-4"/>
          <w:sz w:val="24"/>
        </w:rPr>
        <w:t>Hill</w:t>
      </w:r>
    </w:p>
    <w:p w14:paraId="25DA8D10" w14:textId="77777777" w:rsidR="001F5919" w:rsidRPr="005F300D" w:rsidRDefault="00000000">
      <w:pPr>
        <w:pStyle w:val="ListParagraph"/>
        <w:numPr>
          <w:ilvl w:val="0"/>
          <w:numId w:val="13"/>
        </w:numPr>
        <w:tabs>
          <w:tab w:val="left" w:pos="1280"/>
        </w:tabs>
        <w:spacing w:line="287" w:lineRule="exact"/>
        <w:rPr>
          <w:sz w:val="24"/>
        </w:rPr>
      </w:pPr>
      <w:proofErr w:type="spellStart"/>
      <w:r w:rsidRPr="005F300D">
        <w:rPr>
          <w:spacing w:val="-2"/>
          <w:sz w:val="24"/>
        </w:rPr>
        <w:t>Coxmoor</w:t>
      </w:r>
      <w:proofErr w:type="spellEnd"/>
    </w:p>
    <w:p w14:paraId="4C625330" w14:textId="77777777" w:rsidR="001F5919" w:rsidRPr="005F300D" w:rsidRDefault="001F5919">
      <w:pPr>
        <w:spacing w:line="287" w:lineRule="exact"/>
        <w:rPr>
          <w:sz w:val="24"/>
        </w:rPr>
        <w:sectPr w:rsidR="001F5919" w:rsidRPr="005F300D">
          <w:pgSz w:w="11910" w:h="16840"/>
          <w:pgMar w:top="134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731E3100" w14:textId="77777777" w:rsidR="001F5919" w:rsidRPr="005F300D" w:rsidRDefault="00000000">
      <w:pPr>
        <w:pStyle w:val="BodyText"/>
        <w:spacing w:before="79"/>
        <w:ind w:left="560" w:right="918"/>
      </w:pPr>
      <w:r w:rsidRPr="005F300D">
        <w:lastRenderedPageBreak/>
        <w:t>Broomhill and New Cross had dedicated teams with offices on the relevant areas. These</w:t>
      </w:r>
      <w:r w:rsidRPr="005F300D">
        <w:rPr>
          <w:spacing w:val="-3"/>
        </w:rPr>
        <w:t xml:space="preserve"> </w:t>
      </w:r>
      <w:r w:rsidRPr="005F300D">
        <w:t>teams</w:t>
      </w:r>
      <w:r w:rsidRPr="005F300D">
        <w:rPr>
          <w:spacing w:val="-5"/>
        </w:rPr>
        <w:t xml:space="preserve"> </w:t>
      </w:r>
      <w:r w:rsidRPr="005F300D">
        <w:t>dealt</w:t>
      </w:r>
      <w:r w:rsidRPr="005F300D">
        <w:rPr>
          <w:spacing w:val="-3"/>
        </w:rPr>
        <w:t xml:space="preserve"> </w:t>
      </w:r>
      <w:r w:rsidRPr="005F300D">
        <w:t>with</w:t>
      </w:r>
      <w:r w:rsidRPr="005F300D">
        <w:rPr>
          <w:spacing w:val="-3"/>
        </w:rPr>
        <w:t xml:space="preserve"> </w:t>
      </w:r>
      <w:r w:rsidRPr="005F300D">
        <w:t>those</w:t>
      </w:r>
      <w:r w:rsidRPr="005F300D">
        <w:rPr>
          <w:spacing w:val="-3"/>
        </w:rPr>
        <w:t xml:space="preserve"> </w:t>
      </w:r>
      <w:r w:rsidRPr="005F300D">
        <w:t>individuals</w:t>
      </w:r>
      <w:r w:rsidRPr="005F300D">
        <w:rPr>
          <w:spacing w:val="-3"/>
        </w:rPr>
        <w:t xml:space="preserve"> </w:t>
      </w:r>
      <w:r w:rsidRPr="005F300D">
        <w:t>in</w:t>
      </w:r>
      <w:r w:rsidRPr="005F300D">
        <w:rPr>
          <w:spacing w:val="-3"/>
        </w:rPr>
        <w:t xml:space="preserve"> </w:t>
      </w:r>
      <w:r w:rsidRPr="005F300D">
        <w:t>crisis and</w:t>
      </w:r>
      <w:r w:rsidRPr="005F300D">
        <w:rPr>
          <w:spacing w:val="-3"/>
        </w:rPr>
        <w:t xml:space="preserve"> </w:t>
      </w:r>
      <w:r w:rsidRPr="005F300D">
        <w:t>had</w:t>
      </w:r>
      <w:r w:rsidRPr="005F300D">
        <w:rPr>
          <w:spacing w:val="-3"/>
        </w:rPr>
        <w:t xml:space="preserve"> </w:t>
      </w:r>
      <w:r w:rsidRPr="005F300D">
        <w:t>significant</w:t>
      </w:r>
      <w:r w:rsidRPr="005F300D">
        <w:rPr>
          <w:spacing w:val="-3"/>
        </w:rPr>
        <w:t xml:space="preserve"> </w:t>
      </w:r>
      <w:r w:rsidRPr="005F300D">
        <w:t>success</w:t>
      </w:r>
      <w:r w:rsidRPr="005F300D">
        <w:rPr>
          <w:spacing w:val="-5"/>
        </w:rPr>
        <w:t xml:space="preserve"> </w:t>
      </w:r>
      <w:r w:rsidRPr="005F300D">
        <w:t>as</w:t>
      </w:r>
      <w:r w:rsidRPr="005F300D">
        <w:rPr>
          <w:spacing w:val="-3"/>
        </w:rPr>
        <w:t xml:space="preserve"> </w:t>
      </w:r>
      <w:r w:rsidRPr="005F300D">
        <w:t>well as delivering considerable savings across the partnership.</w:t>
      </w:r>
    </w:p>
    <w:p w14:paraId="684AC1A9" w14:textId="77777777" w:rsidR="001F5919" w:rsidRPr="005F300D" w:rsidRDefault="001F5919">
      <w:pPr>
        <w:pStyle w:val="BodyText"/>
        <w:spacing w:before="1"/>
      </w:pPr>
    </w:p>
    <w:p w14:paraId="16F4698E" w14:textId="77777777" w:rsidR="001F5919" w:rsidRPr="005F300D" w:rsidRDefault="00000000">
      <w:pPr>
        <w:pStyle w:val="BodyText"/>
        <w:ind w:left="560" w:right="918"/>
      </w:pPr>
      <w:r w:rsidRPr="005F300D">
        <w:t>These</w:t>
      </w:r>
      <w:r w:rsidRPr="005F300D">
        <w:rPr>
          <w:spacing w:val="-2"/>
        </w:rPr>
        <w:t xml:space="preserve"> </w:t>
      </w:r>
      <w:r w:rsidRPr="005F300D">
        <w:t>teams</w:t>
      </w:r>
      <w:r w:rsidRPr="005F300D">
        <w:rPr>
          <w:spacing w:val="-4"/>
        </w:rPr>
        <w:t xml:space="preserve"> </w:t>
      </w:r>
      <w:r w:rsidRPr="005F300D">
        <w:t>have</w:t>
      </w:r>
      <w:r w:rsidRPr="005F300D">
        <w:rPr>
          <w:spacing w:val="-2"/>
        </w:rPr>
        <w:t xml:space="preserve"> </w:t>
      </w:r>
      <w:r w:rsidRPr="005F300D">
        <w:t>now</w:t>
      </w:r>
      <w:r w:rsidRPr="005F300D">
        <w:rPr>
          <w:spacing w:val="-5"/>
        </w:rPr>
        <w:t xml:space="preserve"> </w:t>
      </w:r>
      <w:r w:rsidRPr="005F300D">
        <w:t>been</w:t>
      </w:r>
      <w:r w:rsidRPr="005F300D">
        <w:rPr>
          <w:spacing w:val="-2"/>
        </w:rPr>
        <w:t xml:space="preserve"> </w:t>
      </w:r>
      <w:r w:rsidRPr="005F300D">
        <w:t>mainstreamed</w:t>
      </w:r>
      <w:r w:rsidRPr="005F300D">
        <w:rPr>
          <w:spacing w:val="-4"/>
        </w:rPr>
        <w:t xml:space="preserve"> </w:t>
      </w:r>
      <w:r w:rsidRPr="005F300D">
        <w:t>as</w:t>
      </w:r>
      <w:r w:rsidRPr="005F300D">
        <w:rPr>
          <w:spacing w:val="-2"/>
        </w:rPr>
        <w:t xml:space="preserve"> </w:t>
      </w:r>
      <w:r w:rsidRPr="005F300D">
        <w:t>the</w:t>
      </w:r>
      <w:r w:rsidRPr="005F300D">
        <w:rPr>
          <w:spacing w:val="-2"/>
        </w:rPr>
        <w:t xml:space="preserve"> </w:t>
      </w:r>
      <w:r w:rsidRPr="005F300D">
        <w:t>‘Complex</w:t>
      </w:r>
      <w:r w:rsidRPr="005F300D">
        <w:rPr>
          <w:spacing w:val="-5"/>
        </w:rPr>
        <w:t xml:space="preserve"> </w:t>
      </w:r>
      <w:r w:rsidRPr="005F300D">
        <w:t>Case</w:t>
      </w:r>
      <w:r w:rsidRPr="005F300D">
        <w:rPr>
          <w:spacing w:val="-4"/>
        </w:rPr>
        <w:t xml:space="preserve"> </w:t>
      </w:r>
      <w:r w:rsidRPr="005F300D">
        <w:t>Team’</w:t>
      </w:r>
      <w:r w:rsidRPr="005F300D">
        <w:rPr>
          <w:spacing w:val="-5"/>
        </w:rPr>
        <w:t xml:space="preserve"> </w:t>
      </w:r>
      <w:r w:rsidRPr="005F300D">
        <w:t>and</w:t>
      </w:r>
      <w:r w:rsidRPr="005F300D">
        <w:rPr>
          <w:spacing w:val="-2"/>
        </w:rPr>
        <w:t xml:space="preserve"> </w:t>
      </w:r>
      <w:r w:rsidRPr="005F300D">
        <w:t xml:space="preserve">are now working with clients with complex needs across the </w:t>
      </w:r>
      <w:proofErr w:type="gramStart"/>
      <w:r w:rsidRPr="005F300D">
        <w:t>District</w:t>
      </w:r>
      <w:proofErr w:type="gramEnd"/>
      <w:r w:rsidRPr="005F300D">
        <w:t>.</w:t>
      </w:r>
    </w:p>
    <w:p w14:paraId="39823B69" w14:textId="77777777" w:rsidR="001F5919" w:rsidRPr="005F300D" w:rsidRDefault="001F5919">
      <w:pPr>
        <w:pStyle w:val="BodyText"/>
      </w:pPr>
    </w:p>
    <w:p w14:paraId="542E0848" w14:textId="77777777" w:rsidR="001F5919" w:rsidRPr="005F300D" w:rsidRDefault="001F5919">
      <w:pPr>
        <w:pStyle w:val="BodyText"/>
      </w:pPr>
    </w:p>
    <w:p w14:paraId="05008388" w14:textId="77777777" w:rsidR="001F5919" w:rsidRPr="005F300D" w:rsidRDefault="00000000">
      <w:pPr>
        <w:pStyle w:val="Heading4"/>
      </w:pPr>
      <w:r w:rsidRPr="005F300D">
        <w:t>Process</w:t>
      </w:r>
      <w:r w:rsidRPr="005F300D">
        <w:rPr>
          <w:spacing w:val="-4"/>
        </w:rPr>
        <w:t xml:space="preserve"> </w:t>
      </w:r>
      <w:r w:rsidRPr="005F300D">
        <w:t>reengineering</w:t>
      </w:r>
      <w:r w:rsidRPr="005F300D">
        <w:rPr>
          <w:spacing w:val="-4"/>
        </w:rPr>
        <w:t xml:space="preserve"> </w:t>
      </w:r>
      <w:r w:rsidRPr="005F300D">
        <w:t>project</w:t>
      </w:r>
      <w:r w:rsidRPr="005F300D">
        <w:rPr>
          <w:spacing w:val="-4"/>
        </w:rPr>
        <w:t xml:space="preserve"> </w:t>
      </w:r>
      <w:r w:rsidRPr="005F300D">
        <w:t>to</w:t>
      </w:r>
      <w:r w:rsidRPr="005F300D">
        <w:rPr>
          <w:spacing w:val="-4"/>
        </w:rPr>
        <w:t xml:space="preserve"> </w:t>
      </w:r>
      <w:r w:rsidRPr="005F300D">
        <w:t>assess</w:t>
      </w:r>
      <w:r w:rsidRPr="005F300D">
        <w:rPr>
          <w:spacing w:val="-4"/>
        </w:rPr>
        <w:t xml:space="preserve"> </w:t>
      </w:r>
      <w:r w:rsidRPr="005F300D">
        <w:t>the</w:t>
      </w:r>
      <w:r w:rsidRPr="005F300D">
        <w:rPr>
          <w:spacing w:val="-4"/>
        </w:rPr>
        <w:t xml:space="preserve"> </w:t>
      </w:r>
      <w:r w:rsidRPr="005F300D">
        <w:t>ASB</w:t>
      </w:r>
      <w:r w:rsidRPr="005F300D">
        <w:rPr>
          <w:spacing w:val="-4"/>
        </w:rPr>
        <w:t xml:space="preserve"> </w:t>
      </w:r>
      <w:r w:rsidRPr="005F300D">
        <w:t>approach</w:t>
      </w:r>
      <w:r w:rsidRPr="005F300D">
        <w:rPr>
          <w:spacing w:val="-4"/>
        </w:rPr>
        <w:t xml:space="preserve"> </w:t>
      </w:r>
      <w:r w:rsidRPr="005F300D">
        <w:t>by</w:t>
      </w:r>
      <w:r w:rsidRPr="005F300D">
        <w:rPr>
          <w:spacing w:val="-6"/>
        </w:rPr>
        <w:t xml:space="preserve"> </w:t>
      </w:r>
      <w:r w:rsidRPr="005F300D">
        <w:t>Council</w:t>
      </w:r>
      <w:r w:rsidRPr="005F300D">
        <w:rPr>
          <w:spacing w:val="-4"/>
        </w:rPr>
        <w:t xml:space="preserve"> </w:t>
      </w:r>
      <w:r w:rsidRPr="005F300D">
        <w:t xml:space="preserve">and </w:t>
      </w:r>
      <w:r w:rsidRPr="005F300D">
        <w:rPr>
          <w:spacing w:val="-2"/>
        </w:rPr>
        <w:t>Police</w:t>
      </w:r>
    </w:p>
    <w:p w14:paraId="7FC2B5EB" w14:textId="77777777" w:rsidR="001F5919" w:rsidRPr="005F300D" w:rsidRDefault="001F5919">
      <w:pPr>
        <w:pStyle w:val="BodyText"/>
        <w:rPr>
          <w:b/>
          <w:i/>
        </w:rPr>
      </w:pPr>
    </w:p>
    <w:p w14:paraId="6BC9FD71" w14:textId="77777777" w:rsidR="001F5919" w:rsidRPr="005F300D" w:rsidRDefault="00000000">
      <w:pPr>
        <w:pStyle w:val="BodyText"/>
        <w:ind w:left="560" w:right="918"/>
      </w:pPr>
      <w:r w:rsidRPr="005F300D">
        <w:t>A review of services was completed in 2016/2017, which established a ‘Systems Thinking’ approach across the Community Safety Department. This focussed on establishing</w:t>
      </w:r>
      <w:r w:rsidRPr="005F300D">
        <w:rPr>
          <w:spacing w:val="-5"/>
        </w:rPr>
        <w:t xml:space="preserve"> </w:t>
      </w:r>
      <w:r w:rsidRPr="005F300D">
        <w:t>the</w:t>
      </w:r>
      <w:r w:rsidRPr="005F300D">
        <w:rPr>
          <w:spacing w:val="-5"/>
        </w:rPr>
        <w:t xml:space="preserve"> </w:t>
      </w:r>
      <w:r w:rsidRPr="005F300D">
        <w:t>underlying</w:t>
      </w:r>
      <w:r w:rsidRPr="005F300D">
        <w:rPr>
          <w:spacing w:val="-5"/>
        </w:rPr>
        <w:t xml:space="preserve"> </w:t>
      </w:r>
      <w:r w:rsidRPr="005F300D">
        <w:t>causes</w:t>
      </w:r>
      <w:r w:rsidRPr="005F300D">
        <w:rPr>
          <w:spacing w:val="-4"/>
        </w:rPr>
        <w:t xml:space="preserve"> </w:t>
      </w:r>
      <w:r w:rsidRPr="005F300D">
        <w:t>of</w:t>
      </w:r>
      <w:r w:rsidRPr="005F300D">
        <w:rPr>
          <w:spacing w:val="-2"/>
        </w:rPr>
        <w:t xml:space="preserve"> </w:t>
      </w:r>
      <w:r w:rsidRPr="005F300D">
        <w:t>repeat</w:t>
      </w:r>
      <w:r w:rsidRPr="005F300D">
        <w:rPr>
          <w:spacing w:val="-7"/>
        </w:rPr>
        <w:t xml:space="preserve"> </w:t>
      </w:r>
      <w:r w:rsidRPr="005F300D">
        <w:t>demands</w:t>
      </w:r>
      <w:r w:rsidRPr="005F300D">
        <w:rPr>
          <w:spacing w:val="-4"/>
        </w:rPr>
        <w:t xml:space="preserve"> </w:t>
      </w:r>
      <w:r w:rsidRPr="005F300D">
        <w:t>upon</w:t>
      </w:r>
      <w:r w:rsidRPr="005F300D">
        <w:rPr>
          <w:spacing w:val="-5"/>
        </w:rPr>
        <w:t xml:space="preserve"> </w:t>
      </w:r>
      <w:r w:rsidRPr="005F300D">
        <w:t>services</w:t>
      </w:r>
      <w:r w:rsidRPr="005F300D">
        <w:rPr>
          <w:spacing w:val="-4"/>
        </w:rPr>
        <w:t xml:space="preserve"> </w:t>
      </w:r>
      <w:r w:rsidRPr="005F300D">
        <w:t>and</w:t>
      </w:r>
      <w:r w:rsidRPr="005F300D">
        <w:rPr>
          <w:spacing w:val="-5"/>
        </w:rPr>
        <w:t xml:space="preserve"> </w:t>
      </w:r>
      <w:r w:rsidRPr="005F300D">
        <w:t>ensuring that those demands were reduced through targeted positive interventions.</w:t>
      </w:r>
    </w:p>
    <w:p w14:paraId="3F0CC8AB" w14:textId="242EE329" w:rsidR="001F5919" w:rsidRPr="005F300D" w:rsidRDefault="00000000">
      <w:pPr>
        <w:pStyle w:val="BodyText"/>
        <w:spacing w:before="1"/>
        <w:ind w:left="560" w:right="918"/>
      </w:pPr>
      <w:r w:rsidRPr="005F300D">
        <w:t>This</w:t>
      </w:r>
      <w:r w:rsidRPr="005F300D">
        <w:rPr>
          <w:spacing w:val="-6"/>
        </w:rPr>
        <w:t xml:space="preserve"> </w:t>
      </w:r>
      <w:r w:rsidRPr="005F300D">
        <w:t>ethos</w:t>
      </w:r>
      <w:r w:rsidRPr="005F300D">
        <w:rPr>
          <w:spacing w:val="-3"/>
        </w:rPr>
        <w:t xml:space="preserve"> </w:t>
      </w:r>
      <w:r w:rsidRPr="005F300D">
        <w:t>is</w:t>
      </w:r>
      <w:r w:rsidRPr="005F300D">
        <w:rPr>
          <w:spacing w:val="-3"/>
        </w:rPr>
        <w:t xml:space="preserve"> </w:t>
      </w:r>
      <w:r w:rsidRPr="005F300D">
        <w:t>now</w:t>
      </w:r>
      <w:r w:rsidRPr="005F300D">
        <w:rPr>
          <w:spacing w:val="-6"/>
        </w:rPr>
        <w:t xml:space="preserve"> </w:t>
      </w:r>
      <w:r w:rsidRPr="005F300D">
        <w:t>embedded</w:t>
      </w:r>
      <w:r w:rsidRPr="005F300D">
        <w:rPr>
          <w:spacing w:val="-3"/>
        </w:rPr>
        <w:t xml:space="preserve"> </w:t>
      </w:r>
      <w:r w:rsidRPr="005F300D">
        <w:t>within</w:t>
      </w:r>
      <w:r w:rsidRPr="005F300D">
        <w:rPr>
          <w:spacing w:val="-3"/>
        </w:rPr>
        <w:t xml:space="preserve"> </w:t>
      </w:r>
      <w:r w:rsidRPr="005F300D">
        <w:t>the</w:t>
      </w:r>
      <w:r w:rsidRPr="005F300D">
        <w:rPr>
          <w:spacing w:val="-3"/>
        </w:rPr>
        <w:t xml:space="preserve"> </w:t>
      </w:r>
      <w:r w:rsidRPr="005F300D">
        <w:t>service</w:t>
      </w:r>
      <w:r w:rsidRPr="005F300D">
        <w:rPr>
          <w:spacing w:val="-3"/>
        </w:rPr>
        <w:t xml:space="preserve"> </w:t>
      </w:r>
      <w:r w:rsidRPr="005F300D">
        <w:t>and</w:t>
      </w:r>
      <w:r w:rsidRPr="005F300D">
        <w:rPr>
          <w:spacing w:val="-3"/>
        </w:rPr>
        <w:t xml:space="preserve"> </w:t>
      </w:r>
      <w:r w:rsidRPr="005F300D">
        <w:t>is</w:t>
      </w:r>
      <w:r w:rsidRPr="005F300D">
        <w:rPr>
          <w:spacing w:val="-3"/>
        </w:rPr>
        <w:t xml:space="preserve"> </w:t>
      </w:r>
      <w:r w:rsidRPr="005F300D">
        <w:t>at</w:t>
      </w:r>
      <w:r w:rsidRPr="005F300D">
        <w:rPr>
          <w:spacing w:val="-3"/>
        </w:rPr>
        <w:t xml:space="preserve"> </w:t>
      </w:r>
      <w:r w:rsidRPr="005F300D">
        <w:t>the</w:t>
      </w:r>
      <w:r w:rsidRPr="005F300D">
        <w:rPr>
          <w:spacing w:val="-3"/>
        </w:rPr>
        <w:t xml:space="preserve"> </w:t>
      </w:r>
      <w:r w:rsidRPr="005F300D">
        <w:t>heart</w:t>
      </w:r>
      <w:r w:rsidRPr="005F300D">
        <w:rPr>
          <w:spacing w:val="-6"/>
        </w:rPr>
        <w:t xml:space="preserve"> </w:t>
      </w:r>
      <w:r w:rsidRPr="005F300D">
        <w:t>of</w:t>
      </w:r>
      <w:r w:rsidRPr="005F300D">
        <w:rPr>
          <w:spacing w:val="-3"/>
        </w:rPr>
        <w:t xml:space="preserve"> </w:t>
      </w:r>
      <w:r w:rsidRPr="005F300D">
        <w:t xml:space="preserve">case </w:t>
      </w:r>
      <w:r w:rsidRPr="005F300D">
        <w:rPr>
          <w:spacing w:val="-2"/>
        </w:rPr>
        <w:t>management.</w:t>
      </w:r>
    </w:p>
    <w:p w14:paraId="687B2242" w14:textId="77777777" w:rsidR="001F5919" w:rsidRPr="005F300D" w:rsidRDefault="001F5919">
      <w:pPr>
        <w:pStyle w:val="BodyText"/>
      </w:pPr>
    </w:p>
    <w:p w14:paraId="56DE2B85" w14:textId="77777777" w:rsidR="001F5919" w:rsidRPr="005F300D" w:rsidRDefault="001F5919">
      <w:pPr>
        <w:pStyle w:val="BodyText"/>
      </w:pPr>
    </w:p>
    <w:p w14:paraId="24387C96" w14:textId="77777777" w:rsidR="001F5919" w:rsidRPr="005F300D" w:rsidRDefault="00000000">
      <w:pPr>
        <w:pStyle w:val="Heading4"/>
      </w:pPr>
      <w:r w:rsidRPr="005F300D">
        <w:t>The</w:t>
      </w:r>
      <w:r w:rsidRPr="005F300D">
        <w:rPr>
          <w:spacing w:val="-4"/>
        </w:rPr>
        <w:t xml:space="preserve"> </w:t>
      </w:r>
      <w:r w:rsidRPr="005F300D">
        <w:t>right</w:t>
      </w:r>
      <w:r w:rsidRPr="005F300D">
        <w:rPr>
          <w:spacing w:val="-4"/>
        </w:rPr>
        <w:t xml:space="preserve"> </w:t>
      </w:r>
      <w:r w:rsidRPr="005F300D">
        <w:t>level</w:t>
      </w:r>
      <w:r w:rsidRPr="005F300D">
        <w:rPr>
          <w:spacing w:val="-4"/>
        </w:rPr>
        <w:t xml:space="preserve"> </w:t>
      </w:r>
      <w:r w:rsidRPr="005F300D">
        <w:t>of</w:t>
      </w:r>
      <w:r w:rsidRPr="005F300D">
        <w:rPr>
          <w:spacing w:val="-5"/>
        </w:rPr>
        <w:t xml:space="preserve"> </w:t>
      </w:r>
      <w:r w:rsidRPr="005F300D">
        <w:t>representation</w:t>
      </w:r>
      <w:r w:rsidRPr="005F300D">
        <w:rPr>
          <w:spacing w:val="-4"/>
        </w:rPr>
        <w:t xml:space="preserve"> </w:t>
      </w:r>
      <w:r w:rsidRPr="005F300D">
        <w:t>and</w:t>
      </w:r>
      <w:r w:rsidRPr="005F300D">
        <w:rPr>
          <w:spacing w:val="-7"/>
        </w:rPr>
        <w:t xml:space="preserve"> </w:t>
      </w:r>
      <w:r w:rsidRPr="005F300D">
        <w:t>involvement</w:t>
      </w:r>
      <w:r w:rsidRPr="005F300D">
        <w:rPr>
          <w:spacing w:val="-5"/>
        </w:rPr>
        <w:t xml:space="preserve"> </w:t>
      </w:r>
      <w:r w:rsidRPr="005F300D">
        <w:t>by</w:t>
      </w:r>
      <w:r w:rsidRPr="005F300D">
        <w:rPr>
          <w:spacing w:val="-4"/>
        </w:rPr>
        <w:t xml:space="preserve"> </w:t>
      </w:r>
      <w:r w:rsidRPr="005F300D">
        <w:t>partners</w:t>
      </w:r>
      <w:r w:rsidRPr="005F300D">
        <w:rPr>
          <w:spacing w:val="-3"/>
        </w:rPr>
        <w:t xml:space="preserve"> </w:t>
      </w:r>
      <w:r w:rsidRPr="005F300D">
        <w:t>(internal</w:t>
      </w:r>
      <w:r w:rsidRPr="005F300D">
        <w:rPr>
          <w:spacing w:val="-4"/>
        </w:rPr>
        <w:t xml:space="preserve"> </w:t>
      </w:r>
      <w:r w:rsidRPr="005F300D">
        <w:t xml:space="preserve">and </w:t>
      </w:r>
      <w:r w:rsidRPr="005F300D">
        <w:rPr>
          <w:spacing w:val="-2"/>
        </w:rPr>
        <w:t>external).</w:t>
      </w:r>
    </w:p>
    <w:p w14:paraId="26105638" w14:textId="77777777" w:rsidR="001F5919" w:rsidRPr="005F300D" w:rsidRDefault="001F5919">
      <w:pPr>
        <w:pStyle w:val="BodyText"/>
        <w:rPr>
          <w:b/>
          <w:i/>
        </w:rPr>
      </w:pPr>
    </w:p>
    <w:p w14:paraId="5BC86002" w14:textId="77777777" w:rsidR="001F5919" w:rsidRPr="005F300D" w:rsidRDefault="00000000">
      <w:pPr>
        <w:pStyle w:val="BodyText"/>
        <w:ind w:left="560" w:right="978"/>
      </w:pPr>
      <w:r w:rsidRPr="005F300D">
        <w:t>The integrated HUB is now thriving with representation and involvement from Ashfield</w:t>
      </w:r>
      <w:r w:rsidRPr="005F300D">
        <w:rPr>
          <w:spacing w:val="-5"/>
        </w:rPr>
        <w:t xml:space="preserve"> </w:t>
      </w:r>
      <w:r w:rsidRPr="005F300D">
        <w:t>District</w:t>
      </w:r>
      <w:r w:rsidRPr="005F300D">
        <w:rPr>
          <w:spacing w:val="-5"/>
        </w:rPr>
        <w:t xml:space="preserve"> </w:t>
      </w:r>
      <w:r w:rsidRPr="005F300D">
        <w:t>Council,</w:t>
      </w:r>
      <w:r w:rsidRPr="005F300D">
        <w:rPr>
          <w:spacing w:val="-5"/>
        </w:rPr>
        <w:t xml:space="preserve"> </w:t>
      </w:r>
      <w:r w:rsidRPr="005F300D">
        <w:t>Nottinghamshire</w:t>
      </w:r>
      <w:r w:rsidRPr="005F300D">
        <w:rPr>
          <w:spacing w:val="-5"/>
        </w:rPr>
        <w:t xml:space="preserve"> </w:t>
      </w:r>
      <w:r w:rsidRPr="005F300D">
        <w:t>Police,</w:t>
      </w:r>
      <w:r w:rsidRPr="005F300D">
        <w:rPr>
          <w:spacing w:val="-5"/>
        </w:rPr>
        <w:t xml:space="preserve"> </w:t>
      </w:r>
      <w:r w:rsidRPr="005F300D">
        <w:t>Nottinghamshire</w:t>
      </w:r>
      <w:r w:rsidRPr="005F300D">
        <w:rPr>
          <w:spacing w:val="-5"/>
        </w:rPr>
        <w:t xml:space="preserve"> </w:t>
      </w:r>
      <w:r w:rsidRPr="005F300D">
        <w:t>Fire</w:t>
      </w:r>
      <w:r w:rsidRPr="005F300D">
        <w:rPr>
          <w:spacing w:val="-5"/>
        </w:rPr>
        <w:t xml:space="preserve"> </w:t>
      </w:r>
      <w:r w:rsidRPr="005F300D">
        <w:t>and</w:t>
      </w:r>
      <w:r w:rsidRPr="005F300D">
        <w:rPr>
          <w:spacing w:val="-7"/>
        </w:rPr>
        <w:t xml:space="preserve"> </w:t>
      </w:r>
      <w:r w:rsidRPr="005F300D">
        <w:t xml:space="preserve">Rescue, Women’s Aid Integrated Services, Probation Services, Family Services, Catch 22 and Victim Care. Problem solving is conducted on a multi-agency basis with excellent results being achieved on the Sutton Town centre ‘Mamba’ issue and the ongoing anti-social behaviour issues on the </w:t>
      </w:r>
      <w:proofErr w:type="spellStart"/>
      <w:r w:rsidRPr="005F300D">
        <w:t>Coxmoor</w:t>
      </w:r>
      <w:proofErr w:type="spellEnd"/>
      <w:r w:rsidRPr="005F300D">
        <w:t xml:space="preserve"> estate at Kirkby-In-Ashfield.</w:t>
      </w:r>
    </w:p>
    <w:p w14:paraId="31181960" w14:textId="77777777" w:rsidR="001F5919" w:rsidRPr="005F300D" w:rsidRDefault="001F5919">
      <w:pPr>
        <w:pStyle w:val="BodyText"/>
      </w:pPr>
    </w:p>
    <w:p w14:paraId="049239E4" w14:textId="77777777" w:rsidR="001F5919" w:rsidRPr="005F300D" w:rsidRDefault="001F5919">
      <w:pPr>
        <w:pStyle w:val="BodyText"/>
      </w:pPr>
    </w:p>
    <w:p w14:paraId="78C39446" w14:textId="77777777" w:rsidR="001F5919" w:rsidRPr="005F300D" w:rsidRDefault="00000000">
      <w:pPr>
        <w:pStyle w:val="Heading4"/>
      </w:pPr>
      <w:r w:rsidRPr="005F300D">
        <w:t>Work</w:t>
      </w:r>
      <w:r w:rsidRPr="005F300D">
        <w:rPr>
          <w:spacing w:val="-3"/>
        </w:rPr>
        <w:t xml:space="preserve"> </w:t>
      </w:r>
      <w:r w:rsidRPr="005F300D">
        <w:t>with</w:t>
      </w:r>
      <w:r w:rsidRPr="005F300D">
        <w:rPr>
          <w:spacing w:val="-3"/>
        </w:rPr>
        <w:t xml:space="preserve"> </w:t>
      </w:r>
      <w:r w:rsidRPr="005F300D">
        <w:t>partners</w:t>
      </w:r>
      <w:r w:rsidRPr="005F300D">
        <w:rPr>
          <w:spacing w:val="-3"/>
        </w:rPr>
        <w:t xml:space="preserve"> </w:t>
      </w:r>
      <w:r w:rsidRPr="005F300D">
        <w:t>to</w:t>
      </w:r>
      <w:r w:rsidRPr="005F300D">
        <w:rPr>
          <w:spacing w:val="-3"/>
        </w:rPr>
        <w:t xml:space="preserve"> </w:t>
      </w:r>
      <w:r w:rsidRPr="005F300D">
        <w:t>better</w:t>
      </w:r>
      <w:r w:rsidRPr="005F300D">
        <w:rPr>
          <w:spacing w:val="-3"/>
        </w:rPr>
        <w:t xml:space="preserve"> </w:t>
      </w:r>
      <w:r w:rsidRPr="005F300D">
        <w:t>understand,</w:t>
      </w:r>
      <w:r w:rsidRPr="005F300D">
        <w:rPr>
          <w:spacing w:val="-5"/>
        </w:rPr>
        <w:t xml:space="preserve"> </w:t>
      </w:r>
      <w:r w:rsidRPr="005F300D">
        <w:t>prevent</w:t>
      </w:r>
      <w:r w:rsidRPr="005F300D">
        <w:rPr>
          <w:spacing w:val="-4"/>
        </w:rPr>
        <w:t xml:space="preserve"> </w:t>
      </w:r>
      <w:r w:rsidRPr="005F300D">
        <w:t>and</w:t>
      </w:r>
      <w:r w:rsidRPr="005F300D">
        <w:rPr>
          <w:spacing w:val="-3"/>
        </w:rPr>
        <w:t xml:space="preserve"> </w:t>
      </w:r>
      <w:r w:rsidRPr="005F300D">
        <w:t>reduce</w:t>
      </w:r>
      <w:r w:rsidRPr="005F300D">
        <w:rPr>
          <w:spacing w:val="-4"/>
        </w:rPr>
        <w:t xml:space="preserve"> </w:t>
      </w:r>
      <w:r w:rsidRPr="005F300D">
        <w:t>demand</w:t>
      </w:r>
      <w:r w:rsidRPr="005F300D">
        <w:rPr>
          <w:spacing w:val="-3"/>
        </w:rPr>
        <w:t xml:space="preserve"> </w:t>
      </w:r>
      <w:r w:rsidRPr="005F300D">
        <w:t>and</w:t>
      </w:r>
      <w:r w:rsidRPr="005F300D">
        <w:rPr>
          <w:spacing w:val="-3"/>
        </w:rPr>
        <w:t xml:space="preserve"> </w:t>
      </w:r>
      <w:r w:rsidRPr="005F300D">
        <w:t>take steps to bolster community volunteering</w:t>
      </w:r>
    </w:p>
    <w:p w14:paraId="021C4755" w14:textId="77777777" w:rsidR="001F5919" w:rsidRPr="005F300D" w:rsidRDefault="001F5919">
      <w:pPr>
        <w:pStyle w:val="BodyText"/>
        <w:rPr>
          <w:b/>
          <w:i/>
        </w:rPr>
      </w:pPr>
    </w:p>
    <w:p w14:paraId="11E92BC6" w14:textId="77777777" w:rsidR="001F5919" w:rsidRPr="005F300D" w:rsidRDefault="00000000">
      <w:pPr>
        <w:pStyle w:val="BodyText"/>
        <w:spacing w:before="1"/>
        <w:ind w:left="560" w:right="931"/>
      </w:pPr>
      <w:r w:rsidRPr="005F300D">
        <w:t>Working</w:t>
      </w:r>
      <w:r w:rsidRPr="005F300D">
        <w:rPr>
          <w:spacing w:val="-4"/>
        </w:rPr>
        <w:t xml:space="preserve"> </w:t>
      </w:r>
      <w:r w:rsidRPr="005F300D">
        <w:t>in</w:t>
      </w:r>
      <w:r w:rsidRPr="005F300D">
        <w:rPr>
          <w:spacing w:val="-3"/>
        </w:rPr>
        <w:t xml:space="preserve"> </w:t>
      </w:r>
      <w:r w:rsidRPr="005F300D">
        <w:t>partnership</w:t>
      </w:r>
      <w:r w:rsidRPr="005F300D">
        <w:rPr>
          <w:spacing w:val="-5"/>
        </w:rPr>
        <w:t xml:space="preserve"> </w:t>
      </w:r>
      <w:r w:rsidRPr="005F300D">
        <w:t>has</w:t>
      </w:r>
      <w:r w:rsidRPr="005F300D">
        <w:rPr>
          <w:spacing w:val="-5"/>
        </w:rPr>
        <w:t xml:space="preserve"> </w:t>
      </w:r>
      <w:r w:rsidRPr="005F300D">
        <w:t>allowed</w:t>
      </w:r>
      <w:r w:rsidRPr="005F300D">
        <w:rPr>
          <w:spacing w:val="-3"/>
        </w:rPr>
        <w:t xml:space="preserve"> </w:t>
      </w:r>
      <w:r w:rsidRPr="005F300D">
        <w:t>all</w:t>
      </w:r>
      <w:r w:rsidRPr="005F300D">
        <w:rPr>
          <w:spacing w:val="-4"/>
        </w:rPr>
        <w:t xml:space="preserve"> </w:t>
      </w:r>
      <w:r w:rsidRPr="005F300D">
        <w:t>organisations</w:t>
      </w:r>
      <w:r w:rsidRPr="005F300D">
        <w:rPr>
          <w:spacing w:val="-5"/>
        </w:rPr>
        <w:t xml:space="preserve"> </w:t>
      </w:r>
      <w:r w:rsidRPr="005F300D">
        <w:t>to</w:t>
      </w:r>
      <w:r w:rsidRPr="005F300D">
        <w:rPr>
          <w:spacing w:val="-4"/>
        </w:rPr>
        <w:t xml:space="preserve"> </w:t>
      </w:r>
      <w:r w:rsidRPr="005F300D">
        <w:t>understand</w:t>
      </w:r>
      <w:r w:rsidRPr="005F300D">
        <w:rPr>
          <w:spacing w:val="-3"/>
        </w:rPr>
        <w:t xml:space="preserve"> </w:t>
      </w:r>
      <w:r w:rsidRPr="005F300D">
        <w:t>their</w:t>
      </w:r>
      <w:r w:rsidRPr="005F300D">
        <w:rPr>
          <w:spacing w:val="-5"/>
        </w:rPr>
        <w:t xml:space="preserve"> </w:t>
      </w:r>
      <w:r w:rsidRPr="005F300D">
        <w:t>demand</w:t>
      </w:r>
      <w:r w:rsidRPr="005F300D">
        <w:rPr>
          <w:spacing w:val="-5"/>
        </w:rPr>
        <w:t xml:space="preserve"> </w:t>
      </w:r>
      <w:r w:rsidRPr="005F300D">
        <w:t>and work towards preventing and reducing it. Volunteers are a key element to this as</w:t>
      </w:r>
      <w:r w:rsidRPr="005F300D">
        <w:rPr>
          <w:spacing w:val="40"/>
        </w:rPr>
        <w:t xml:space="preserve"> </w:t>
      </w:r>
      <w:r w:rsidRPr="005F300D">
        <w:t>they provide additionality and free key staff to complete other duties.</w:t>
      </w:r>
    </w:p>
    <w:p w14:paraId="3940FEA2" w14:textId="77777777" w:rsidR="001F5919" w:rsidRPr="005F300D" w:rsidRDefault="00000000">
      <w:pPr>
        <w:pStyle w:val="BodyText"/>
        <w:spacing w:before="276"/>
        <w:ind w:left="560" w:right="918"/>
      </w:pPr>
      <w:r w:rsidRPr="005F300D">
        <w:t>Ashfield</w:t>
      </w:r>
      <w:r w:rsidRPr="005F300D">
        <w:rPr>
          <w:spacing w:val="-5"/>
        </w:rPr>
        <w:t xml:space="preserve"> </w:t>
      </w:r>
      <w:r w:rsidRPr="005F300D">
        <w:t>District</w:t>
      </w:r>
      <w:r w:rsidRPr="005F300D">
        <w:rPr>
          <w:spacing w:val="-5"/>
        </w:rPr>
        <w:t xml:space="preserve"> </w:t>
      </w:r>
      <w:r w:rsidRPr="005F300D">
        <w:t>Council</w:t>
      </w:r>
      <w:r w:rsidRPr="005F300D">
        <w:rPr>
          <w:spacing w:val="-6"/>
        </w:rPr>
        <w:t xml:space="preserve"> </w:t>
      </w:r>
      <w:r w:rsidRPr="005F300D">
        <w:t>and</w:t>
      </w:r>
      <w:r w:rsidRPr="005F300D">
        <w:rPr>
          <w:spacing w:val="-5"/>
        </w:rPr>
        <w:t xml:space="preserve"> </w:t>
      </w:r>
      <w:r w:rsidRPr="005F300D">
        <w:t>Nottinghamshire</w:t>
      </w:r>
      <w:r w:rsidRPr="005F300D">
        <w:rPr>
          <w:spacing w:val="-7"/>
        </w:rPr>
        <w:t xml:space="preserve"> </w:t>
      </w:r>
      <w:r w:rsidRPr="005F300D">
        <w:t>Police</w:t>
      </w:r>
      <w:r w:rsidRPr="005F300D">
        <w:rPr>
          <w:spacing w:val="-5"/>
        </w:rPr>
        <w:t xml:space="preserve"> </w:t>
      </w:r>
      <w:r w:rsidRPr="005F300D">
        <w:t>both</w:t>
      </w:r>
      <w:r w:rsidRPr="005F300D">
        <w:rPr>
          <w:spacing w:val="-6"/>
        </w:rPr>
        <w:t xml:space="preserve"> </w:t>
      </w:r>
      <w:r w:rsidRPr="005F300D">
        <w:t>have well-advertised volunteer schemes.</w:t>
      </w:r>
    </w:p>
    <w:p w14:paraId="0D756412" w14:textId="77777777" w:rsidR="001F5919" w:rsidRPr="005F300D" w:rsidRDefault="00000000">
      <w:pPr>
        <w:pStyle w:val="BodyText"/>
        <w:spacing w:before="276"/>
        <w:ind w:left="560" w:right="978"/>
      </w:pPr>
      <w:r w:rsidRPr="005F300D">
        <w:t>The</w:t>
      </w:r>
      <w:r w:rsidRPr="005F300D">
        <w:rPr>
          <w:spacing w:val="-3"/>
        </w:rPr>
        <w:t xml:space="preserve"> </w:t>
      </w:r>
      <w:r w:rsidRPr="005F300D">
        <w:t>Ashfield</w:t>
      </w:r>
      <w:r w:rsidRPr="005F300D">
        <w:rPr>
          <w:spacing w:val="-3"/>
        </w:rPr>
        <w:t xml:space="preserve"> </w:t>
      </w:r>
      <w:r w:rsidRPr="005F300D">
        <w:t>District</w:t>
      </w:r>
      <w:r w:rsidRPr="005F300D">
        <w:rPr>
          <w:spacing w:val="-3"/>
        </w:rPr>
        <w:t xml:space="preserve"> </w:t>
      </w:r>
      <w:r w:rsidRPr="005F300D">
        <w:t>Council</w:t>
      </w:r>
      <w:r w:rsidRPr="005F300D">
        <w:rPr>
          <w:spacing w:val="-4"/>
        </w:rPr>
        <w:t xml:space="preserve"> </w:t>
      </w:r>
      <w:r w:rsidRPr="005F300D">
        <w:t>scheme</w:t>
      </w:r>
      <w:r w:rsidRPr="005F300D">
        <w:rPr>
          <w:spacing w:val="-3"/>
        </w:rPr>
        <w:t xml:space="preserve"> </w:t>
      </w:r>
      <w:r w:rsidRPr="005F300D">
        <w:t>has 16</w:t>
      </w:r>
      <w:r w:rsidRPr="005F300D">
        <w:rPr>
          <w:spacing w:val="-4"/>
        </w:rPr>
        <w:t xml:space="preserve"> </w:t>
      </w:r>
      <w:r w:rsidRPr="005F300D">
        <w:t>schools</w:t>
      </w:r>
      <w:r w:rsidRPr="005F300D">
        <w:rPr>
          <w:spacing w:val="-3"/>
        </w:rPr>
        <w:t xml:space="preserve"> </w:t>
      </w:r>
      <w:r w:rsidRPr="005F300D">
        <w:t>signed</w:t>
      </w:r>
      <w:r w:rsidRPr="005F300D">
        <w:rPr>
          <w:spacing w:val="-4"/>
        </w:rPr>
        <w:t xml:space="preserve"> </w:t>
      </w:r>
      <w:r w:rsidRPr="005F300D">
        <w:t>up</w:t>
      </w:r>
      <w:r w:rsidRPr="005F300D">
        <w:rPr>
          <w:spacing w:val="-4"/>
        </w:rPr>
        <w:t xml:space="preserve"> </w:t>
      </w:r>
      <w:r w:rsidRPr="005F300D">
        <w:t>to</w:t>
      </w:r>
      <w:r w:rsidRPr="005F300D">
        <w:rPr>
          <w:spacing w:val="-4"/>
        </w:rPr>
        <w:t xml:space="preserve"> </w:t>
      </w:r>
      <w:r w:rsidRPr="005F300D">
        <w:t>the</w:t>
      </w:r>
      <w:r w:rsidRPr="005F300D">
        <w:rPr>
          <w:spacing w:val="-3"/>
        </w:rPr>
        <w:t xml:space="preserve"> </w:t>
      </w:r>
      <w:r w:rsidRPr="005F300D">
        <w:t>Green</w:t>
      </w:r>
      <w:r w:rsidRPr="005F300D">
        <w:rPr>
          <w:spacing w:val="-3"/>
        </w:rPr>
        <w:t xml:space="preserve"> </w:t>
      </w:r>
      <w:r w:rsidRPr="005F300D">
        <w:t>Buddy Scheme, over 350 people have taken part in environmental initiatives and 103 people registered as Environmental Volunteers.</w:t>
      </w:r>
    </w:p>
    <w:p w14:paraId="6B8CCA7F" w14:textId="77777777" w:rsidR="001F5919" w:rsidRPr="005F300D" w:rsidRDefault="001F5919">
      <w:pPr>
        <w:pStyle w:val="BodyText"/>
      </w:pPr>
    </w:p>
    <w:p w14:paraId="134160AD" w14:textId="77777777" w:rsidR="001F5919" w:rsidRPr="005F300D" w:rsidRDefault="00000000">
      <w:pPr>
        <w:pStyle w:val="BodyText"/>
        <w:ind w:left="560" w:right="759"/>
      </w:pPr>
      <w:r w:rsidRPr="005F300D">
        <w:t>To</w:t>
      </w:r>
      <w:r w:rsidRPr="005F300D">
        <w:rPr>
          <w:spacing w:val="-5"/>
        </w:rPr>
        <w:t xml:space="preserve"> </w:t>
      </w:r>
      <w:r w:rsidRPr="005F300D">
        <w:t>volunteer</w:t>
      </w:r>
      <w:r w:rsidRPr="005F300D">
        <w:rPr>
          <w:spacing w:val="-6"/>
        </w:rPr>
        <w:t xml:space="preserve"> </w:t>
      </w:r>
      <w:r w:rsidRPr="005F300D">
        <w:t>at</w:t>
      </w:r>
      <w:r w:rsidRPr="005F300D">
        <w:rPr>
          <w:spacing w:val="-3"/>
        </w:rPr>
        <w:t xml:space="preserve"> </w:t>
      </w:r>
      <w:r w:rsidRPr="005F300D">
        <w:t>Ashfield</w:t>
      </w:r>
      <w:r w:rsidRPr="005F300D">
        <w:rPr>
          <w:spacing w:val="-3"/>
        </w:rPr>
        <w:t xml:space="preserve"> </w:t>
      </w:r>
      <w:r w:rsidRPr="005F300D">
        <w:t>District</w:t>
      </w:r>
      <w:r w:rsidRPr="005F300D">
        <w:rPr>
          <w:spacing w:val="-3"/>
        </w:rPr>
        <w:t xml:space="preserve"> </w:t>
      </w:r>
      <w:r w:rsidRPr="005F300D">
        <w:t>Council</w:t>
      </w:r>
      <w:r w:rsidRPr="005F300D">
        <w:rPr>
          <w:spacing w:val="-4"/>
        </w:rPr>
        <w:t xml:space="preserve"> </w:t>
      </w:r>
      <w:r w:rsidRPr="005F300D">
        <w:t>individuals</w:t>
      </w:r>
      <w:r w:rsidRPr="005F300D">
        <w:rPr>
          <w:spacing w:val="-3"/>
        </w:rPr>
        <w:t xml:space="preserve"> </w:t>
      </w:r>
      <w:r w:rsidRPr="005F300D">
        <w:t>can contact</w:t>
      </w:r>
      <w:r w:rsidRPr="005F300D">
        <w:rPr>
          <w:spacing w:val="-3"/>
        </w:rPr>
        <w:t xml:space="preserve"> </w:t>
      </w:r>
      <w:r w:rsidRPr="005F300D">
        <w:t>Community</w:t>
      </w:r>
      <w:r w:rsidRPr="005F300D">
        <w:rPr>
          <w:spacing w:val="-6"/>
        </w:rPr>
        <w:t xml:space="preserve"> </w:t>
      </w:r>
      <w:r w:rsidRPr="005F300D">
        <w:t>Action</w:t>
      </w:r>
      <w:r w:rsidRPr="005F300D">
        <w:rPr>
          <w:spacing w:val="-3"/>
        </w:rPr>
        <w:t xml:space="preserve"> </w:t>
      </w:r>
      <w:r w:rsidRPr="005F300D">
        <w:t xml:space="preserve">on 01623 457092 or email: </w:t>
      </w:r>
      <w:hyperlink r:id="rId47">
        <w:r w:rsidR="001F5919" w:rsidRPr="005F300D">
          <w:rPr>
            <w:color w:val="0562C1"/>
            <w:u w:val="single" w:color="0562C1"/>
          </w:rPr>
          <w:t>volunteering@ashfield.gov.uk</w:t>
        </w:r>
      </w:hyperlink>
    </w:p>
    <w:p w14:paraId="4E268E1C" w14:textId="77777777" w:rsidR="001F5919" w:rsidRPr="005F300D" w:rsidRDefault="001F5919">
      <w:pPr>
        <w:pStyle w:val="BodyText"/>
      </w:pPr>
    </w:p>
    <w:p w14:paraId="3826AA07" w14:textId="77777777" w:rsidR="001F5919" w:rsidRPr="005F300D" w:rsidRDefault="00000000">
      <w:pPr>
        <w:pStyle w:val="BodyText"/>
        <w:ind w:left="560" w:right="918"/>
      </w:pPr>
      <w:r w:rsidRPr="005F300D">
        <w:t xml:space="preserve">To volunteer at Nottinghamshire Police individuals can contact the volunteer co- </w:t>
      </w:r>
      <w:proofErr w:type="spellStart"/>
      <w:r w:rsidRPr="005F300D">
        <w:t>ordinator</w:t>
      </w:r>
      <w:proofErr w:type="spellEnd"/>
      <w:r w:rsidRPr="005F300D">
        <w:rPr>
          <w:spacing w:val="-4"/>
        </w:rPr>
        <w:t xml:space="preserve"> </w:t>
      </w:r>
      <w:r w:rsidRPr="005F300D">
        <w:t>on</w:t>
      </w:r>
      <w:r w:rsidRPr="005F300D">
        <w:rPr>
          <w:spacing w:val="-6"/>
        </w:rPr>
        <w:t xml:space="preserve"> </w:t>
      </w:r>
      <w:r w:rsidRPr="005F300D">
        <w:t>101</w:t>
      </w:r>
      <w:r w:rsidRPr="005F300D">
        <w:rPr>
          <w:spacing w:val="-4"/>
        </w:rPr>
        <w:t xml:space="preserve"> </w:t>
      </w:r>
      <w:r w:rsidRPr="005F300D">
        <w:t>ext.</w:t>
      </w:r>
      <w:r w:rsidRPr="005F300D">
        <w:rPr>
          <w:spacing w:val="-4"/>
        </w:rPr>
        <w:t xml:space="preserve"> </w:t>
      </w:r>
      <w:r w:rsidRPr="005F300D">
        <w:t>8106922</w:t>
      </w:r>
      <w:r w:rsidRPr="005F300D">
        <w:rPr>
          <w:spacing w:val="-6"/>
        </w:rPr>
        <w:t xml:space="preserve"> </w:t>
      </w:r>
      <w:r w:rsidRPr="005F300D">
        <w:t>or</w:t>
      </w:r>
      <w:r w:rsidRPr="005F300D">
        <w:rPr>
          <w:spacing w:val="-4"/>
        </w:rPr>
        <w:t xml:space="preserve"> </w:t>
      </w:r>
      <w:r w:rsidRPr="005F300D">
        <w:t>email</w:t>
      </w:r>
      <w:r w:rsidRPr="005F300D">
        <w:rPr>
          <w:spacing w:val="-1"/>
        </w:rPr>
        <w:t xml:space="preserve"> </w:t>
      </w:r>
      <w:hyperlink r:id="rId48">
        <w:r w:rsidR="001F5919" w:rsidRPr="005F300D">
          <w:rPr>
            <w:color w:val="0562C1"/>
            <w:u w:val="single" w:color="0562C1"/>
          </w:rPr>
          <w:t>volunteers@nottinghamshire.pnn.police.uk</w:t>
        </w:r>
        <w:r w:rsidR="001F5919" w:rsidRPr="005F300D">
          <w:t>.</w:t>
        </w:r>
      </w:hyperlink>
    </w:p>
    <w:p w14:paraId="3E55B0ED" w14:textId="77777777" w:rsidR="001F5919" w:rsidRPr="005F300D" w:rsidRDefault="001F5919">
      <w:pPr>
        <w:sectPr w:rsidR="001F5919" w:rsidRPr="005F300D">
          <w:pgSz w:w="11910" w:h="16840"/>
          <w:pgMar w:top="134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78713A87" w14:textId="77777777" w:rsidR="001F5919" w:rsidRPr="005F300D" w:rsidRDefault="00000000">
      <w:pPr>
        <w:pStyle w:val="Heading4"/>
        <w:spacing w:before="79"/>
      </w:pPr>
      <w:r w:rsidRPr="005F300D">
        <w:lastRenderedPageBreak/>
        <w:t>Taking</w:t>
      </w:r>
      <w:r w:rsidRPr="005F300D">
        <w:rPr>
          <w:spacing w:val="-3"/>
        </w:rPr>
        <w:t xml:space="preserve"> </w:t>
      </w:r>
      <w:r w:rsidRPr="005F300D">
        <w:t>lessons</w:t>
      </w:r>
      <w:r w:rsidRPr="005F300D">
        <w:rPr>
          <w:spacing w:val="-5"/>
        </w:rPr>
        <w:t xml:space="preserve"> </w:t>
      </w:r>
      <w:r w:rsidRPr="005F300D">
        <w:t>from</w:t>
      </w:r>
      <w:r w:rsidRPr="005F300D">
        <w:rPr>
          <w:spacing w:val="-5"/>
        </w:rPr>
        <w:t xml:space="preserve"> </w:t>
      </w:r>
      <w:r w:rsidRPr="005F300D">
        <w:t>the</w:t>
      </w:r>
      <w:r w:rsidRPr="005F300D">
        <w:rPr>
          <w:spacing w:val="-3"/>
        </w:rPr>
        <w:t xml:space="preserve"> </w:t>
      </w:r>
      <w:r w:rsidRPr="005F300D">
        <w:t>pilot</w:t>
      </w:r>
      <w:r w:rsidRPr="005F300D">
        <w:rPr>
          <w:spacing w:val="-4"/>
        </w:rPr>
        <w:t xml:space="preserve"> </w:t>
      </w:r>
      <w:r w:rsidRPr="005F300D">
        <w:t>in</w:t>
      </w:r>
      <w:r w:rsidRPr="005F300D">
        <w:rPr>
          <w:spacing w:val="-3"/>
        </w:rPr>
        <w:t xml:space="preserve"> </w:t>
      </w:r>
      <w:r w:rsidRPr="005F300D">
        <w:t>New</w:t>
      </w:r>
      <w:r w:rsidRPr="005F300D">
        <w:rPr>
          <w:spacing w:val="-2"/>
        </w:rPr>
        <w:t xml:space="preserve"> </w:t>
      </w:r>
      <w:r w:rsidRPr="005F300D">
        <w:t>Cross*</w:t>
      </w:r>
      <w:r w:rsidRPr="005F300D">
        <w:rPr>
          <w:spacing w:val="-3"/>
        </w:rPr>
        <w:t xml:space="preserve"> </w:t>
      </w:r>
      <w:r w:rsidRPr="005F300D">
        <w:t>and</w:t>
      </w:r>
      <w:r w:rsidRPr="005F300D">
        <w:rPr>
          <w:spacing w:val="-3"/>
        </w:rPr>
        <w:t xml:space="preserve"> </w:t>
      </w:r>
      <w:r w:rsidRPr="005F300D">
        <w:t>developing</w:t>
      </w:r>
      <w:r w:rsidRPr="005F300D">
        <w:rPr>
          <w:spacing w:val="-3"/>
        </w:rPr>
        <w:t xml:space="preserve"> </w:t>
      </w:r>
      <w:r w:rsidRPr="005F300D">
        <w:t>them</w:t>
      </w:r>
      <w:r w:rsidRPr="005F300D">
        <w:rPr>
          <w:spacing w:val="-3"/>
        </w:rPr>
        <w:t xml:space="preserve"> </w:t>
      </w:r>
      <w:r w:rsidRPr="005F300D">
        <w:t>across</w:t>
      </w:r>
      <w:r w:rsidRPr="005F300D">
        <w:rPr>
          <w:spacing w:val="-3"/>
        </w:rPr>
        <w:t xml:space="preserve"> </w:t>
      </w:r>
      <w:r w:rsidRPr="005F300D">
        <w:t xml:space="preserve">the </w:t>
      </w:r>
      <w:r w:rsidRPr="005F300D">
        <w:rPr>
          <w:spacing w:val="-2"/>
        </w:rPr>
        <w:t>area.</w:t>
      </w:r>
    </w:p>
    <w:p w14:paraId="2ADF435B" w14:textId="77777777" w:rsidR="001F5919" w:rsidRPr="005F300D" w:rsidRDefault="001F5919">
      <w:pPr>
        <w:pStyle w:val="BodyText"/>
        <w:spacing w:before="1"/>
        <w:rPr>
          <w:b/>
          <w:i/>
        </w:rPr>
      </w:pPr>
    </w:p>
    <w:p w14:paraId="5227CCB4" w14:textId="77777777" w:rsidR="001F5919" w:rsidRPr="005F300D" w:rsidRDefault="00000000">
      <w:pPr>
        <w:pStyle w:val="BodyText"/>
        <w:ind w:left="560" w:right="918"/>
      </w:pPr>
      <w:r w:rsidRPr="005F300D">
        <w:t>As</w:t>
      </w:r>
      <w:r w:rsidRPr="005F300D">
        <w:rPr>
          <w:spacing w:val="-3"/>
        </w:rPr>
        <w:t xml:space="preserve"> </w:t>
      </w:r>
      <w:r w:rsidRPr="005F300D">
        <w:t>has</w:t>
      </w:r>
      <w:r w:rsidRPr="005F300D">
        <w:rPr>
          <w:spacing w:val="-5"/>
        </w:rPr>
        <w:t xml:space="preserve"> </w:t>
      </w:r>
      <w:r w:rsidRPr="005F300D">
        <w:t>been</w:t>
      </w:r>
      <w:r w:rsidRPr="005F300D">
        <w:rPr>
          <w:spacing w:val="-5"/>
        </w:rPr>
        <w:t xml:space="preserve"> </w:t>
      </w:r>
      <w:r w:rsidRPr="005F300D">
        <w:t>previously</w:t>
      </w:r>
      <w:r w:rsidRPr="005F300D">
        <w:rPr>
          <w:spacing w:val="-6"/>
        </w:rPr>
        <w:t xml:space="preserve"> </w:t>
      </w:r>
      <w:r w:rsidRPr="005F300D">
        <w:t>stated</w:t>
      </w:r>
      <w:r w:rsidRPr="005F300D">
        <w:rPr>
          <w:spacing w:val="-3"/>
        </w:rPr>
        <w:t xml:space="preserve"> </w:t>
      </w:r>
      <w:r w:rsidRPr="005F300D">
        <w:t>the</w:t>
      </w:r>
      <w:r w:rsidRPr="005F300D">
        <w:rPr>
          <w:spacing w:val="-3"/>
        </w:rPr>
        <w:t xml:space="preserve"> </w:t>
      </w:r>
      <w:r w:rsidRPr="005F300D">
        <w:t>‘systems</w:t>
      </w:r>
      <w:r w:rsidRPr="005F300D">
        <w:rPr>
          <w:spacing w:val="-5"/>
        </w:rPr>
        <w:t xml:space="preserve"> </w:t>
      </w:r>
      <w:r w:rsidRPr="005F300D">
        <w:t>thinking’</w:t>
      </w:r>
      <w:r w:rsidRPr="005F300D">
        <w:rPr>
          <w:spacing w:val="-3"/>
        </w:rPr>
        <w:t xml:space="preserve"> </w:t>
      </w:r>
      <w:r w:rsidRPr="005F300D">
        <w:t>approach</w:t>
      </w:r>
      <w:r w:rsidRPr="005F300D">
        <w:rPr>
          <w:spacing w:val="-5"/>
        </w:rPr>
        <w:t xml:space="preserve"> </w:t>
      </w:r>
      <w:r w:rsidRPr="005F300D">
        <w:t>and</w:t>
      </w:r>
      <w:r w:rsidRPr="005F300D">
        <w:rPr>
          <w:spacing w:val="-7"/>
        </w:rPr>
        <w:t xml:space="preserve"> </w:t>
      </w:r>
      <w:r w:rsidRPr="005F300D">
        <w:t>working</w:t>
      </w:r>
      <w:r w:rsidRPr="005F300D">
        <w:rPr>
          <w:spacing w:val="-5"/>
        </w:rPr>
        <w:t xml:space="preserve"> </w:t>
      </w:r>
      <w:r w:rsidRPr="005F300D">
        <w:t>practices of the pilot are now embedded as the accepted method of working within Ashfield District Council’s Community Safety Department.</w:t>
      </w:r>
    </w:p>
    <w:p w14:paraId="5BE4FCA4" w14:textId="77777777" w:rsidR="001F5919" w:rsidRPr="005F300D" w:rsidRDefault="001F5919">
      <w:pPr>
        <w:pStyle w:val="BodyText"/>
      </w:pPr>
    </w:p>
    <w:p w14:paraId="7ABD04F4" w14:textId="77777777" w:rsidR="001F5919" w:rsidRPr="005F300D" w:rsidRDefault="00000000">
      <w:pPr>
        <w:pStyle w:val="Heading4"/>
        <w:ind w:right="1186"/>
      </w:pPr>
      <w:r w:rsidRPr="005F300D">
        <w:t>Ensure</w:t>
      </w:r>
      <w:r w:rsidRPr="005F300D">
        <w:rPr>
          <w:spacing w:val="-3"/>
        </w:rPr>
        <w:t xml:space="preserve"> </w:t>
      </w:r>
      <w:r w:rsidRPr="005F300D">
        <w:t>there</w:t>
      </w:r>
      <w:r w:rsidRPr="005F300D">
        <w:rPr>
          <w:spacing w:val="-3"/>
        </w:rPr>
        <w:t xml:space="preserve"> </w:t>
      </w:r>
      <w:r w:rsidRPr="005F300D">
        <w:t>is</w:t>
      </w:r>
      <w:r w:rsidRPr="005F300D">
        <w:rPr>
          <w:spacing w:val="-5"/>
        </w:rPr>
        <w:t xml:space="preserve"> </w:t>
      </w:r>
      <w:r w:rsidRPr="005F300D">
        <w:t>practical</w:t>
      </w:r>
      <w:r w:rsidRPr="005F300D">
        <w:rPr>
          <w:spacing w:val="-3"/>
        </w:rPr>
        <w:t xml:space="preserve"> </w:t>
      </w:r>
      <w:r w:rsidRPr="005F300D">
        <w:t>information</w:t>
      </w:r>
      <w:r w:rsidRPr="005F300D">
        <w:rPr>
          <w:spacing w:val="-6"/>
        </w:rPr>
        <w:t xml:space="preserve"> </w:t>
      </w:r>
      <w:r w:rsidRPr="005F300D">
        <w:t>sharing</w:t>
      </w:r>
      <w:r w:rsidRPr="005F300D">
        <w:rPr>
          <w:spacing w:val="-3"/>
        </w:rPr>
        <w:t xml:space="preserve"> </w:t>
      </w:r>
      <w:r w:rsidRPr="005F300D">
        <w:t>agreements</w:t>
      </w:r>
      <w:r w:rsidRPr="005F300D">
        <w:rPr>
          <w:spacing w:val="-3"/>
        </w:rPr>
        <w:t xml:space="preserve"> </w:t>
      </w:r>
      <w:r w:rsidRPr="005F300D">
        <w:t>in</w:t>
      </w:r>
      <w:r w:rsidRPr="005F300D">
        <w:rPr>
          <w:spacing w:val="-3"/>
        </w:rPr>
        <w:t xml:space="preserve"> </w:t>
      </w:r>
      <w:r w:rsidRPr="005F300D">
        <w:t>place</w:t>
      </w:r>
      <w:r w:rsidRPr="005F300D">
        <w:rPr>
          <w:spacing w:val="-3"/>
        </w:rPr>
        <w:t xml:space="preserve"> </w:t>
      </w:r>
      <w:r w:rsidRPr="005F300D">
        <w:t>to</w:t>
      </w:r>
      <w:r w:rsidRPr="005F300D">
        <w:rPr>
          <w:spacing w:val="-3"/>
        </w:rPr>
        <w:t xml:space="preserve"> </w:t>
      </w:r>
      <w:r w:rsidRPr="005F300D">
        <w:t>support multi-agency and locality working.</w:t>
      </w:r>
    </w:p>
    <w:p w14:paraId="4073FBA1" w14:textId="77777777" w:rsidR="001F5919" w:rsidRPr="005F300D" w:rsidRDefault="001F5919">
      <w:pPr>
        <w:pStyle w:val="BodyText"/>
        <w:rPr>
          <w:b/>
          <w:i/>
        </w:rPr>
      </w:pPr>
    </w:p>
    <w:p w14:paraId="3C89140C" w14:textId="77777777" w:rsidR="001F5919" w:rsidRPr="005F300D" w:rsidRDefault="00000000">
      <w:pPr>
        <w:pStyle w:val="BodyText"/>
        <w:ind w:left="560"/>
      </w:pPr>
      <w:r w:rsidRPr="005F300D">
        <w:t>This</w:t>
      </w:r>
      <w:r w:rsidRPr="005F300D">
        <w:rPr>
          <w:spacing w:val="-2"/>
        </w:rPr>
        <w:t xml:space="preserve"> </w:t>
      </w:r>
      <w:r w:rsidRPr="005F300D">
        <w:t>is</w:t>
      </w:r>
      <w:r w:rsidRPr="005F300D">
        <w:rPr>
          <w:spacing w:val="-5"/>
        </w:rPr>
        <w:t xml:space="preserve"> </w:t>
      </w:r>
      <w:r w:rsidRPr="005F300D">
        <w:t>ongoing</w:t>
      </w:r>
      <w:r w:rsidRPr="005F300D">
        <w:rPr>
          <w:spacing w:val="-3"/>
        </w:rPr>
        <w:t xml:space="preserve"> </w:t>
      </w:r>
      <w:r w:rsidRPr="005F300D">
        <w:t>and</w:t>
      </w:r>
      <w:r w:rsidRPr="005F300D">
        <w:rPr>
          <w:spacing w:val="-2"/>
        </w:rPr>
        <w:t xml:space="preserve"> </w:t>
      </w:r>
      <w:r w:rsidRPr="005F300D">
        <w:t>constantly</w:t>
      </w:r>
      <w:r w:rsidRPr="005F300D">
        <w:rPr>
          <w:spacing w:val="-4"/>
        </w:rPr>
        <w:t xml:space="preserve"> </w:t>
      </w:r>
      <w:r w:rsidRPr="005F300D">
        <w:rPr>
          <w:spacing w:val="-2"/>
        </w:rPr>
        <w:t>evolving.</w:t>
      </w:r>
    </w:p>
    <w:p w14:paraId="71D2F1EA" w14:textId="77777777" w:rsidR="001F5919" w:rsidRPr="005F300D" w:rsidRDefault="001F5919">
      <w:pPr>
        <w:pStyle w:val="BodyText"/>
      </w:pPr>
    </w:p>
    <w:p w14:paraId="44978AE1" w14:textId="77777777" w:rsidR="001F5919" w:rsidRPr="005F300D" w:rsidRDefault="00000000">
      <w:pPr>
        <w:pStyle w:val="Heading4"/>
        <w:ind w:right="0"/>
      </w:pPr>
      <w:r w:rsidRPr="005F300D">
        <w:t>Increasing</w:t>
      </w:r>
      <w:r w:rsidRPr="005F300D">
        <w:rPr>
          <w:spacing w:val="-5"/>
        </w:rPr>
        <w:t xml:space="preserve"> </w:t>
      </w:r>
      <w:r w:rsidRPr="005F300D">
        <w:t>connectivity</w:t>
      </w:r>
      <w:r w:rsidRPr="005F300D">
        <w:rPr>
          <w:spacing w:val="-3"/>
        </w:rPr>
        <w:t xml:space="preserve"> </w:t>
      </w:r>
      <w:r w:rsidRPr="005F300D">
        <w:t>with</w:t>
      </w:r>
      <w:r w:rsidRPr="005F300D">
        <w:rPr>
          <w:spacing w:val="-3"/>
        </w:rPr>
        <w:t xml:space="preserve"> </w:t>
      </w:r>
      <w:r w:rsidRPr="005F300D">
        <w:t>the</w:t>
      </w:r>
      <w:r w:rsidRPr="005F300D">
        <w:rPr>
          <w:spacing w:val="-3"/>
        </w:rPr>
        <w:t xml:space="preserve"> </w:t>
      </w:r>
      <w:r w:rsidRPr="005F300D">
        <w:t>County</w:t>
      </w:r>
      <w:r w:rsidRPr="005F300D">
        <w:rPr>
          <w:spacing w:val="-2"/>
        </w:rPr>
        <w:t xml:space="preserve"> </w:t>
      </w:r>
      <w:r w:rsidRPr="005F300D">
        <w:t>Council’s</w:t>
      </w:r>
      <w:r w:rsidRPr="005F300D">
        <w:rPr>
          <w:spacing w:val="-3"/>
        </w:rPr>
        <w:t xml:space="preserve"> </w:t>
      </w:r>
      <w:r w:rsidRPr="005F300D">
        <w:t>new</w:t>
      </w:r>
      <w:r w:rsidRPr="005F300D">
        <w:rPr>
          <w:spacing w:val="-3"/>
        </w:rPr>
        <w:t xml:space="preserve"> </w:t>
      </w:r>
      <w:r w:rsidRPr="005F300D">
        <w:t>Family</w:t>
      </w:r>
      <w:r w:rsidRPr="005F300D">
        <w:rPr>
          <w:spacing w:val="-5"/>
        </w:rPr>
        <w:t xml:space="preserve"> </w:t>
      </w:r>
      <w:r w:rsidRPr="005F300D">
        <w:t>Support</w:t>
      </w:r>
      <w:r w:rsidRPr="005F300D">
        <w:rPr>
          <w:spacing w:val="-2"/>
        </w:rPr>
        <w:t xml:space="preserve"> unit.</w:t>
      </w:r>
    </w:p>
    <w:p w14:paraId="04B7B0BC" w14:textId="77777777" w:rsidR="001F5919" w:rsidRPr="005F300D" w:rsidRDefault="001F5919">
      <w:pPr>
        <w:pStyle w:val="BodyText"/>
        <w:spacing w:before="5"/>
        <w:rPr>
          <w:b/>
          <w:i/>
        </w:rPr>
      </w:pPr>
    </w:p>
    <w:p w14:paraId="1603CB5B" w14:textId="35CD500C" w:rsidR="001F5919" w:rsidRPr="005F300D" w:rsidRDefault="00000000">
      <w:pPr>
        <w:pStyle w:val="BodyText"/>
        <w:ind w:left="560"/>
      </w:pPr>
      <w:r w:rsidRPr="005F300D">
        <w:t>Partner</w:t>
      </w:r>
      <w:r w:rsidRPr="005F300D">
        <w:rPr>
          <w:spacing w:val="-5"/>
        </w:rPr>
        <w:t xml:space="preserve"> </w:t>
      </w:r>
      <w:r w:rsidRPr="005F300D">
        <w:t>agencies</w:t>
      </w:r>
      <w:r w:rsidRPr="005F300D">
        <w:rPr>
          <w:spacing w:val="-2"/>
        </w:rPr>
        <w:t xml:space="preserve"> </w:t>
      </w:r>
      <w:r w:rsidRPr="005F300D">
        <w:t>can</w:t>
      </w:r>
      <w:r w:rsidRPr="005F300D">
        <w:rPr>
          <w:spacing w:val="-4"/>
        </w:rPr>
        <w:t xml:space="preserve"> </w:t>
      </w:r>
      <w:r w:rsidRPr="005F300D">
        <w:t>and</w:t>
      </w:r>
      <w:r w:rsidRPr="005F300D">
        <w:rPr>
          <w:spacing w:val="-4"/>
        </w:rPr>
        <w:t xml:space="preserve"> </w:t>
      </w:r>
      <w:r w:rsidRPr="005F300D">
        <w:t>do</w:t>
      </w:r>
      <w:r w:rsidRPr="005F300D">
        <w:rPr>
          <w:spacing w:val="-2"/>
        </w:rPr>
        <w:t xml:space="preserve"> </w:t>
      </w:r>
      <w:r w:rsidRPr="005F300D">
        <w:t>refer</w:t>
      </w:r>
      <w:r w:rsidRPr="005F300D">
        <w:rPr>
          <w:spacing w:val="-2"/>
        </w:rPr>
        <w:t xml:space="preserve"> </w:t>
      </w:r>
      <w:r w:rsidRPr="005F300D">
        <w:t>into</w:t>
      </w:r>
      <w:r w:rsidRPr="005F300D">
        <w:rPr>
          <w:spacing w:val="-2"/>
        </w:rPr>
        <w:t xml:space="preserve"> </w:t>
      </w:r>
      <w:r w:rsidRPr="005F300D">
        <w:t>the</w:t>
      </w:r>
      <w:r w:rsidRPr="005F300D">
        <w:rPr>
          <w:spacing w:val="-2"/>
        </w:rPr>
        <w:t xml:space="preserve"> </w:t>
      </w:r>
      <w:r w:rsidRPr="005F300D">
        <w:t>unit,</w:t>
      </w:r>
      <w:r w:rsidRPr="005F300D">
        <w:rPr>
          <w:spacing w:val="-2"/>
        </w:rPr>
        <w:t xml:space="preserve"> </w:t>
      </w:r>
      <w:r w:rsidRPr="005F300D">
        <w:t>but</w:t>
      </w:r>
      <w:r w:rsidRPr="005F300D">
        <w:rPr>
          <w:spacing w:val="-2"/>
        </w:rPr>
        <w:t xml:space="preserve"> </w:t>
      </w:r>
      <w:r w:rsidRPr="005F300D">
        <w:t>again</w:t>
      </w:r>
      <w:r w:rsidRPr="005F300D">
        <w:rPr>
          <w:spacing w:val="-4"/>
        </w:rPr>
        <w:t xml:space="preserve"> </w:t>
      </w:r>
      <w:r w:rsidRPr="005F300D">
        <w:t>there</w:t>
      </w:r>
      <w:r w:rsidRPr="005F300D">
        <w:rPr>
          <w:spacing w:val="-2"/>
        </w:rPr>
        <w:t xml:space="preserve"> </w:t>
      </w:r>
      <w:r w:rsidRPr="005F300D">
        <w:t>is no</w:t>
      </w:r>
      <w:r w:rsidRPr="005F300D">
        <w:rPr>
          <w:spacing w:val="-2"/>
        </w:rPr>
        <w:t xml:space="preserve"> </w:t>
      </w:r>
      <w:r w:rsidRPr="005F300D">
        <w:t>baseline</w:t>
      </w:r>
      <w:r w:rsidRPr="005F300D">
        <w:rPr>
          <w:spacing w:val="-4"/>
        </w:rPr>
        <w:t xml:space="preserve"> </w:t>
      </w:r>
      <w:r w:rsidRPr="005F300D">
        <w:t>for</w:t>
      </w:r>
      <w:r w:rsidRPr="005F300D">
        <w:rPr>
          <w:spacing w:val="-2"/>
        </w:rPr>
        <w:t xml:space="preserve"> </w:t>
      </w:r>
      <w:r w:rsidRPr="005F300D">
        <w:t>the measurement of outcomes.</w:t>
      </w:r>
    </w:p>
    <w:p w14:paraId="2A9D183C" w14:textId="77777777" w:rsidR="001F5919" w:rsidRPr="005F300D" w:rsidRDefault="001F5919">
      <w:pPr>
        <w:pStyle w:val="BodyText"/>
        <w:rPr>
          <w:sz w:val="20"/>
        </w:rPr>
      </w:pPr>
    </w:p>
    <w:p w14:paraId="67B775C9" w14:textId="77777777" w:rsidR="001F5919" w:rsidRPr="005F300D" w:rsidRDefault="001F5919">
      <w:pPr>
        <w:pStyle w:val="BodyText"/>
        <w:rPr>
          <w:sz w:val="20"/>
        </w:rPr>
      </w:pPr>
    </w:p>
    <w:p w14:paraId="042E7E82" w14:textId="77777777" w:rsidR="001F5919" w:rsidRPr="005F300D" w:rsidRDefault="001F5919">
      <w:pPr>
        <w:pStyle w:val="BodyText"/>
        <w:rPr>
          <w:sz w:val="20"/>
        </w:rPr>
      </w:pPr>
    </w:p>
    <w:p w14:paraId="06B7F694" w14:textId="77777777" w:rsidR="001F5919" w:rsidRPr="005F300D" w:rsidRDefault="00000000" w:rsidP="00B9577B">
      <w:pPr>
        <w:pStyle w:val="BodyText"/>
        <w:spacing w:before="73"/>
        <w:jc w:val="center"/>
        <w:rPr>
          <w:sz w:val="20"/>
        </w:rPr>
      </w:pPr>
      <w:r w:rsidRPr="005F300D">
        <w:drawing>
          <wp:inline distT="0" distB="0" distL="0" distR="0" wp14:anchorId="4C0AED30" wp14:editId="66E8E693">
            <wp:extent cx="5698241" cy="5022913"/>
            <wp:effectExtent l="0" t="0" r="0" b="6350"/>
            <wp:docPr id="440" name="Image 4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0" name="Image 440">
                      <a:extLst>
                        <a:ext uri="{C183D7F6-B498-43B3-948B-1728B52AA6E4}">
                          <adec:decorative xmlns:adec="http://schemas.microsoft.com/office/drawing/2017/decorative" val="1"/>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698241" cy="5022913"/>
                    </a:xfrm>
                    <a:prstGeom prst="rect">
                      <a:avLst/>
                    </a:prstGeom>
                  </pic:spPr>
                </pic:pic>
              </a:graphicData>
            </a:graphic>
          </wp:inline>
        </w:drawing>
      </w:r>
    </w:p>
    <w:p w14:paraId="5A7B4BD4" w14:textId="77777777" w:rsidR="001F5919" w:rsidRPr="005F300D" w:rsidRDefault="001F5919">
      <w:pPr>
        <w:rPr>
          <w:sz w:val="20"/>
        </w:rPr>
        <w:sectPr w:rsidR="001F5919" w:rsidRPr="005F300D">
          <w:pgSz w:w="11910" w:h="16840"/>
          <w:pgMar w:top="134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4718E978" w14:textId="119CCD1B" w:rsidR="001F5919" w:rsidRPr="005F300D" w:rsidRDefault="00000000">
      <w:pPr>
        <w:pStyle w:val="Heading1"/>
      </w:pPr>
      <w:r w:rsidRPr="005F300D">
        <w:rPr>
          <w:spacing w:val="-2"/>
        </w:rPr>
        <w:lastRenderedPageBreak/>
        <w:t>Recommendations:</w:t>
      </w:r>
    </w:p>
    <w:p w14:paraId="79704677" w14:textId="77777777" w:rsidR="00B9577B" w:rsidRDefault="00B9577B">
      <w:pPr>
        <w:pStyle w:val="BodyText"/>
        <w:spacing w:before="119"/>
        <w:rPr>
          <w:b/>
          <w:sz w:val="20"/>
        </w:rPr>
      </w:pPr>
    </w:p>
    <w:p w14:paraId="7F9B8CE1" w14:textId="6E8E45F5" w:rsidR="00B9577B" w:rsidRDefault="00B9577B" w:rsidP="00B9577B">
      <w:pPr>
        <w:pStyle w:val="BodyText"/>
        <w:spacing w:before="119"/>
        <w:jc w:val="center"/>
        <w:rPr>
          <w:b/>
          <w:sz w:val="20"/>
        </w:rPr>
      </w:pPr>
      <w:r w:rsidRPr="00B9577B">
        <w:rPr>
          <w:b/>
          <w:sz w:val="20"/>
        </w:rPr>
        <w:drawing>
          <wp:inline distT="0" distB="0" distL="0" distR="0" wp14:anchorId="631EABA8" wp14:editId="79E76F69">
            <wp:extent cx="5630061" cy="2905530"/>
            <wp:effectExtent l="0" t="0" r="8890" b="9525"/>
            <wp:docPr id="1277426631" name="Picture 1" descr="Priorities: Anti-social behaviour, Vulnerable people, Domestic Abuse, Violence, Integrated working&#10;&#10;&#10;Cross Cutting Themes: Alcohol and substance misuse, Mental heal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426631" name="Picture 1" descr="Priorities: Anti-social behaviour, Vulnerable people, Domestic Abuse, Violence, Integrated working&#10;&#10;&#10;Cross Cutting Themes: Alcohol and substance misuse, Mental health&#10;"/>
                    <pic:cNvPicPr/>
                  </pic:nvPicPr>
                  <pic:blipFill>
                    <a:blip r:embed="rId50"/>
                    <a:stretch>
                      <a:fillRect/>
                    </a:stretch>
                  </pic:blipFill>
                  <pic:spPr>
                    <a:xfrm>
                      <a:off x="0" y="0"/>
                      <a:ext cx="5630061" cy="2905530"/>
                    </a:xfrm>
                    <a:prstGeom prst="rect">
                      <a:avLst/>
                    </a:prstGeom>
                  </pic:spPr>
                </pic:pic>
              </a:graphicData>
            </a:graphic>
          </wp:inline>
        </w:drawing>
      </w:r>
    </w:p>
    <w:p w14:paraId="6126F1AF" w14:textId="77777777" w:rsidR="001F5919" w:rsidRPr="005F300D" w:rsidRDefault="00000000">
      <w:pPr>
        <w:pStyle w:val="BodyText"/>
        <w:ind w:left="560"/>
      </w:pPr>
      <w:r w:rsidRPr="005F300D">
        <w:t>How</w:t>
      </w:r>
      <w:r w:rsidRPr="005F300D">
        <w:rPr>
          <w:spacing w:val="-9"/>
        </w:rPr>
        <w:t xml:space="preserve"> </w:t>
      </w:r>
      <w:r w:rsidRPr="005F300D">
        <w:t>will</w:t>
      </w:r>
      <w:r w:rsidRPr="005F300D">
        <w:rPr>
          <w:spacing w:val="-7"/>
        </w:rPr>
        <w:t xml:space="preserve"> </w:t>
      </w:r>
      <w:r w:rsidRPr="005F300D">
        <w:t>we</w:t>
      </w:r>
      <w:r w:rsidRPr="005F300D">
        <w:rPr>
          <w:spacing w:val="-8"/>
        </w:rPr>
        <w:t xml:space="preserve"> </w:t>
      </w:r>
      <w:r w:rsidRPr="005F300D">
        <w:t>address</w:t>
      </w:r>
      <w:r w:rsidRPr="005F300D">
        <w:rPr>
          <w:spacing w:val="-8"/>
        </w:rPr>
        <w:t xml:space="preserve"> </w:t>
      </w:r>
      <w:r w:rsidRPr="005F300D">
        <w:t>these</w:t>
      </w:r>
      <w:r w:rsidRPr="005F300D">
        <w:rPr>
          <w:spacing w:val="-8"/>
        </w:rPr>
        <w:t xml:space="preserve"> </w:t>
      </w:r>
      <w:r w:rsidRPr="005F300D">
        <w:rPr>
          <w:spacing w:val="-2"/>
        </w:rPr>
        <w:t>priorities?</w:t>
      </w:r>
    </w:p>
    <w:p w14:paraId="2E12AF40" w14:textId="77777777" w:rsidR="001F5919" w:rsidRPr="005F300D" w:rsidRDefault="001F5919">
      <w:pPr>
        <w:pStyle w:val="BodyText"/>
      </w:pPr>
    </w:p>
    <w:p w14:paraId="1DD9FA93" w14:textId="77777777" w:rsidR="001F5919" w:rsidRPr="005F300D" w:rsidRDefault="00000000">
      <w:pPr>
        <w:pStyle w:val="BodyText"/>
        <w:ind w:left="560" w:right="918"/>
      </w:pPr>
      <w:r w:rsidRPr="005F300D">
        <w:t>It</w:t>
      </w:r>
      <w:r w:rsidRPr="005F300D">
        <w:rPr>
          <w:spacing w:val="-2"/>
        </w:rPr>
        <w:t xml:space="preserve"> </w:t>
      </w:r>
      <w:r w:rsidRPr="005F300D">
        <w:t>should</w:t>
      </w:r>
      <w:r w:rsidRPr="005F300D">
        <w:rPr>
          <w:spacing w:val="-4"/>
        </w:rPr>
        <w:t xml:space="preserve"> </w:t>
      </w:r>
      <w:r w:rsidRPr="005F300D">
        <w:t>be</w:t>
      </w:r>
      <w:r w:rsidRPr="005F300D">
        <w:rPr>
          <w:spacing w:val="-4"/>
        </w:rPr>
        <w:t xml:space="preserve"> </w:t>
      </w:r>
      <w:r w:rsidRPr="005F300D">
        <w:t>accepted</w:t>
      </w:r>
      <w:r w:rsidRPr="005F300D">
        <w:rPr>
          <w:spacing w:val="-4"/>
        </w:rPr>
        <w:t xml:space="preserve"> </w:t>
      </w:r>
      <w:r w:rsidRPr="005F300D">
        <w:t>that</w:t>
      </w:r>
      <w:r w:rsidRPr="005F300D">
        <w:rPr>
          <w:spacing w:val="-2"/>
        </w:rPr>
        <w:t xml:space="preserve"> </w:t>
      </w:r>
      <w:r w:rsidRPr="005F300D">
        <w:t>the</w:t>
      </w:r>
      <w:r w:rsidRPr="005F300D">
        <w:rPr>
          <w:spacing w:val="-4"/>
        </w:rPr>
        <w:t xml:space="preserve"> </w:t>
      </w:r>
      <w:r w:rsidRPr="005F300D">
        <w:t>above</w:t>
      </w:r>
      <w:r w:rsidRPr="005F300D">
        <w:rPr>
          <w:spacing w:val="-2"/>
        </w:rPr>
        <w:t xml:space="preserve"> </w:t>
      </w:r>
      <w:r w:rsidRPr="005F300D">
        <w:t>priorities</w:t>
      </w:r>
      <w:r w:rsidRPr="005F300D">
        <w:rPr>
          <w:spacing w:val="-2"/>
        </w:rPr>
        <w:t xml:space="preserve"> </w:t>
      </w:r>
      <w:r w:rsidRPr="005F300D">
        <w:t>will</w:t>
      </w:r>
      <w:r w:rsidRPr="005F300D">
        <w:rPr>
          <w:spacing w:val="-2"/>
        </w:rPr>
        <w:t xml:space="preserve"> </w:t>
      </w:r>
      <w:r w:rsidRPr="005F300D">
        <w:t>very</w:t>
      </w:r>
      <w:r w:rsidRPr="005F300D">
        <w:rPr>
          <w:spacing w:val="-5"/>
        </w:rPr>
        <w:t xml:space="preserve"> </w:t>
      </w:r>
      <w:r w:rsidRPr="005F300D">
        <w:t>often</w:t>
      </w:r>
      <w:r w:rsidRPr="005F300D">
        <w:rPr>
          <w:spacing w:val="-4"/>
        </w:rPr>
        <w:t xml:space="preserve"> </w:t>
      </w:r>
      <w:r w:rsidRPr="005F300D">
        <w:t>be</w:t>
      </w:r>
      <w:r w:rsidRPr="005F300D">
        <w:rPr>
          <w:spacing w:val="-4"/>
        </w:rPr>
        <w:t xml:space="preserve"> </w:t>
      </w:r>
      <w:r w:rsidRPr="005F300D">
        <w:t>linked</w:t>
      </w:r>
      <w:r w:rsidRPr="005F300D">
        <w:rPr>
          <w:spacing w:val="-2"/>
        </w:rPr>
        <w:t xml:space="preserve"> </w:t>
      </w:r>
      <w:r w:rsidRPr="005F300D">
        <w:t>and</w:t>
      </w:r>
      <w:r w:rsidRPr="005F300D">
        <w:rPr>
          <w:spacing w:val="-2"/>
        </w:rPr>
        <w:t xml:space="preserve"> </w:t>
      </w:r>
      <w:r w:rsidRPr="005F300D">
        <w:t>there</w:t>
      </w:r>
      <w:r w:rsidRPr="005F300D">
        <w:rPr>
          <w:spacing w:val="-2"/>
        </w:rPr>
        <w:t xml:space="preserve"> </w:t>
      </w:r>
      <w:r w:rsidRPr="005F300D">
        <w:t>will be an ongoing necessity for them to be addressed in a flexible manner. The completed Ashfield Community</w:t>
      </w:r>
      <w:r w:rsidRPr="005F300D">
        <w:rPr>
          <w:spacing w:val="-2"/>
        </w:rPr>
        <w:t xml:space="preserve"> </w:t>
      </w:r>
      <w:r w:rsidRPr="005F300D">
        <w:t xml:space="preserve">Safety Partnership Plan will therefore be a dynamic </w:t>
      </w:r>
      <w:r w:rsidRPr="005F300D">
        <w:rPr>
          <w:spacing w:val="-2"/>
        </w:rPr>
        <w:t>document.</w:t>
      </w:r>
    </w:p>
    <w:p w14:paraId="4E6EA873" w14:textId="77777777" w:rsidR="001F5919" w:rsidRPr="005F300D" w:rsidRDefault="001F5919">
      <w:pPr>
        <w:pStyle w:val="BodyText"/>
      </w:pPr>
    </w:p>
    <w:p w14:paraId="064135D2" w14:textId="77777777" w:rsidR="001F5919" w:rsidRPr="005F300D" w:rsidRDefault="00000000">
      <w:pPr>
        <w:pStyle w:val="BodyText"/>
        <w:ind w:left="560" w:right="918"/>
      </w:pPr>
      <w:r w:rsidRPr="005F300D">
        <w:t>All</w:t>
      </w:r>
      <w:r w:rsidRPr="005F300D">
        <w:rPr>
          <w:spacing w:val="-5"/>
        </w:rPr>
        <w:t xml:space="preserve"> </w:t>
      </w:r>
      <w:r w:rsidRPr="005F300D">
        <w:t>partners</w:t>
      </w:r>
      <w:r w:rsidRPr="005F300D">
        <w:rPr>
          <w:spacing w:val="-4"/>
        </w:rPr>
        <w:t xml:space="preserve"> </w:t>
      </w:r>
      <w:r w:rsidRPr="005F300D">
        <w:t>have</w:t>
      </w:r>
      <w:r w:rsidRPr="005F300D">
        <w:rPr>
          <w:spacing w:val="-4"/>
        </w:rPr>
        <w:t xml:space="preserve"> </w:t>
      </w:r>
      <w:r w:rsidRPr="005F300D">
        <w:t>committed</w:t>
      </w:r>
      <w:r w:rsidRPr="005F300D">
        <w:rPr>
          <w:spacing w:val="-4"/>
        </w:rPr>
        <w:t xml:space="preserve"> </w:t>
      </w:r>
      <w:r w:rsidRPr="005F300D">
        <w:t>to</w:t>
      </w:r>
      <w:r w:rsidRPr="005F300D">
        <w:rPr>
          <w:spacing w:val="-5"/>
        </w:rPr>
        <w:t xml:space="preserve"> </w:t>
      </w:r>
      <w:r w:rsidRPr="005F300D">
        <w:t>sharing</w:t>
      </w:r>
      <w:r w:rsidRPr="005F300D">
        <w:rPr>
          <w:spacing w:val="-5"/>
        </w:rPr>
        <w:t xml:space="preserve"> </w:t>
      </w:r>
      <w:r w:rsidRPr="005F300D">
        <w:t>information</w:t>
      </w:r>
      <w:r w:rsidRPr="005F300D">
        <w:rPr>
          <w:spacing w:val="-4"/>
        </w:rPr>
        <w:t xml:space="preserve"> </w:t>
      </w:r>
      <w:r w:rsidRPr="005F300D">
        <w:t>and</w:t>
      </w:r>
      <w:r w:rsidRPr="005F300D">
        <w:rPr>
          <w:spacing w:val="-4"/>
        </w:rPr>
        <w:t xml:space="preserve"> </w:t>
      </w:r>
      <w:r w:rsidRPr="005F300D">
        <w:t>identifying</w:t>
      </w:r>
      <w:r w:rsidRPr="005F300D">
        <w:rPr>
          <w:spacing w:val="-3"/>
        </w:rPr>
        <w:t xml:space="preserve"> </w:t>
      </w:r>
      <w:r w:rsidRPr="005F300D">
        <w:t>means</w:t>
      </w:r>
      <w:r w:rsidRPr="005F300D">
        <w:rPr>
          <w:spacing w:val="-4"/>
        </w:rPr>
        <w:t xml:space="preserve"> </w:t>
      </w:r>
      <w:r w:rsidRPr="005F300D">
        <w:t>to</w:t>
      </w:r>
      <w:r w:rsidRPr="005F300D">
        <w:rPr>
          <w:spacing w:val="-4"/>
        </w:rPr>
        <w:t xml:space="preserve"> </w:t>
      </w:r>
      <w:r w:rsidRPr="005F300D">
        <w:t>gather relevant information and making best use of technology to inform tactical plans around priority issues.</w:t>
      </w:r>
    </w:p>
    <w:p w14:paraId="0EBA7E4D" w14:textId="77777777" w:rsidR="001F5919" w:rsidRPr="005F300D" w:rsidRDefault="001F5919">
      <w:pPr>
        <w:pStyle w:val="BodyText"/>
        <w:spacing w:before="3"/>
      </w:pPr>
    </w:p>
    <w:p w14:paraId="238C0E9D" w14:textId="77777777" w:rsidR="001F5919" w:rsidRPr="005F300D" w:rsidRDefault="00000000">
      <w:pPr>
        <w:pStyle w:val="BodyText"/>
        <w:spacing w:line="237" w:lineRule="auto"/>
        <w:ind w:left="560"/>
      </w:pPr>
      <w:r w:rsidRPr="005F300D">
        <w:t>Real-time</w:t>
      </w:r>
      <w:r w:rsidRPr="005F300D">
        <w:rPr>
          <w:spacing w:val="-5"/>
        </w:rPr>
        <w:t xml:space="preserve"> </w:t>
      </w:r>
      <w:r w:rsidRPr="005F300D">
        <w:t>data</w:t>
      </w:r>
      <w:r w:rsidRPr="005F300D">
        <w:rPr>
          <w:spacing w:val="-3"/>
        </w:rPr>
        <w:t xml:space="preserve"> </w:t>
      </w:r>
      <w:r w:rsidRPr="005F300D">
        <w:t>and</w:t>
      </w:r>
      <w:r w:rsidRPr="005F300D">
        <w:rPr>
          <w:spacing w:val="-3"/>
        </w:rPr>
        <w:t xml:space="preserve"> </w:t>
      </w:r>
      <w:r w:rsidRPr="005F300D">
        <w:t>intelligence</w:t>
      </w:r>
      <w:r w:rsidRPr="005F300D">
        <w:rPr>
          <w:spacing w:val="-3"/>
        </w:rPr>
        <w:t xml:space="preserve"> </w:t>
      </w:r>
      <w:r w:rsidRPr="005F300D">
        <w:t>will</w:t>
      </w:r>
      <w:r w:rsidRPr="005F300D">
        <w:rPr>
          <w:spacing w:val="-3"/>
        </w:rPr>
        <w:t xml:space="preserve"> </w:t>
      </w:r>
      <w:r w:rsidRPr="005F300D">
        <w:t>be</w:t>
      </w:r>
      <w:r w:rsidRPr="005F300D">
        <w:rPr>
          <w:spacing w:val="-3"/>
        </w:rPr>
        <w:t xml:space="preserve"> </w:t>
      </w:r>
      <w:r w:rsidRPr="005F300D">
        <w:t>utilised</w:t>
      </w:r>
      <w:r w:rsidRPr="005F300D">
        <w:rPr>
          <w:spacing w:val="-3"/>
        </w:rPr>
        <w:t xml:space="preserve"> </w:t>
      </w:r>
      <w:r w:rsidRPr="005F300D">
        <w:t>to</w:t>
      </w:r>
      <w:r w:rsidRPr="005F300D">
        <w:rPr>
          <w:spacing w:val="-5"/>
        </w:rPr>
        <w:t xml:space="preserve"> </w:t>
      </w:r>
      <w:r w:rsidRPr="005F300D">
        <w:t>address</w:t>
      </w:r>
      <w:r w:rsidRPr="005F300D">
        <w:rPr>
          <w:spacing w:val="-3"/>
        </w:rPr>
        <w:t xml:space="preserve"> </w:t>
      </w:r>
      <w:r w:rsidRPr="005F300D">
        <w:t>those</w:t>
      </w:r>
      <w:r w:rsidRPr="005F300D">
        <w:rPr>
          <w:spacing w:val="-3"/>
        </w:rPr>
        <w:t xml:space="preserve"> </w:t>
      </w:r>
      <w:r w:rsidRPr="005F300D">
        <w:t>issues</w:t>
      </w:r>
      <w:r w:rsidRPr="005F300D">
        <w:rPr>
          <w:spacing w:val="-3"/>
        </w:rPr>
        <w:t xml:space="preserve"> </w:t>
      </w:r>
      <w:r w:rsidRPr="005F300D">
        <w:t>that</w:t>
      </w:r>
      <w:r w:rsidRPr="005F300D">
        <w:rPr>
          <w:spacing w:val="-5"/>
        </w:rPr>
        <w:t xml:space="preserve"> </w:t>
      </w:r>
      <w:r w:rsidRPr="005F300D">
        <w:t>affect</w:t>
      </w:r>
      <w:r w:rsidRPr="005F300D">
        <w:rPr>
          <w:spacing w:val="-3"/>
        </w:rPr>
        <w:t xml:space="preserve"> </w:t>
      </w:r>
      <w:r w:rsidRPr="005F300D">
        <w:t xml:space="preserve">our </w:t>
      </w:r>
      <w:r w:rsidRPr="005F300D">
        <w:rPr>
          <w:spacing w:val="-2"/>
        </w:rPr>
        <w:t>communities.</w:t>
      </w:r>
    </w:p>
    <w:p w14:paraId="4F19712E" w14:textId="77777777" w:rsidR="001F5919" w:rsidRPr="005F300D" w:rsidRDefault="001F5919">
      <w:pPr>
        <w:pStyle w:val="BodyText"/>
        <w:spacing w:before="1"/>
      </w:pPr>
    </w:p>
    <w:p w14:paraId="1E17CAE1" w14:textId="77777777" w:rsidR="001F5919" w:rsidRPr="005F300D" w:rsidRDefault="00000000">
      <w:pPr>
        <w:pStyle w:val="BodyText"/>
        <w:ind w:left="560" w:right="918"/>
      </w:pPr>
      <w:r w:rsidRPr="005F300D">
        <w:t>Problem</w:t>
      </w:r>
      <w:r w:rsidRPr="005F300D">
        <w:rPr>
          <w:spacing w:val="-2"/>
        </w:rPr>
        <w:t xml:space="preserve"> </w:t>
      </w:r>
      <w:r w:rsidRPr="005F300D">
        <w:t>solving</w:t>
      </w:r>
      <w:r w:rsidRPr="005F300D">
        <w:rPr>
          <w:spacing w:val="-3"/>
        </w:rPr>
        <w:t xml:space="preserve"> </w:t>
      </w:r>
      <w:r w:rsidRPr="005F300D">
        <w:t>is</w:t>
      </w:r>
      <w:r w:rsidRPr="005F300D">
        <w:rPr>
          <w:spacing w:val="-3"/>
        </w:rPr>
        <w:t xml:space="preserve"> </w:t>
      </w:r>
      <w:r w:rsidRPr="005F300D">
        <w:t>to</w:t>
      </w:r>
      <w:r w:rsidRPr="005F300D">
        <w:rPr>
          <w:spacing w:val="-2"/>
        </w:rPr>
        <w:t xml:space="preserve"> </w:t>
      </w:r>
      <w:r w:rsidRPr="005F300D">
        <w:t>be</w:t>
      </w:r>
      <w:r w:rsidRPr="005F300D">
        <w:rPr>
          <w:spacing w:val="-3"/>
        </w:rPr>
        <w:t xml:space="preserve"> </w:t>
      </w:r>
      <w:r w:rsidRPr="005F300D">
        <w:t>completed</w:t>
      </w:r>
      <w:r w:rsidRPr="005F300D">
        <w:rPr>
          <w:spacing w:val="-3"/>
        </w:rPr>
        <w:t xml:space="preserve"> </w:t>
      </w:r>
      <w:r w:rsidRPr="005F300D">
        <w:t>in</w:t>
      </w:r>
      <w:r w:rsidRPr="005F300D">
        <w:rPr>
          <w:spacing w:val="-3"/>
        </w:rPr>
        <w:t xml:space="preserve"> </w:t>
      </w:r>
      <w:r w:rsidRPr="005F300D">
        <w:t>partnership</w:t>
      </w:r>
      <w:r w:rsidRPr="005F300D">
        <w:rPr>
          <w:spacing w:val="-3"/>
        </w:rPr>
        <w:t xml:space="preserve"> </w:t>
      </w:r>
      <w:r w:rsidRPr="005F300D">
        <w:t>with</w:t>
      </w:r>
      <w:r w:rsidRPr="005F300D">
        <w:rPr>
          <w:spacing w:val="-3"/>
        </w:rPr>
        <w:t xml:space="preserve"> </w:t>
      </w:r>
      <w:r w:rsidRPr="005F300D">
        <w:t>specific</w:t>
      </w:r>
      <w:r w:rsidRPr="005F300D">
        <w:rPr>
          <w:spacing w:val="-6"/>
        </w:rPr>
        <w:t xml:space="preserve"> </w:t>
      </w:r>
      <w:r w:rsidRPr="005F300D">
        <w:t>focus</w:t>
      </w:r>
      <w:r w:rsidRPr="005F300D">
        <w:rPr>
          <w:spacing w:val="-6"/>
        </w:rPr>
        <w:t xml:space="preserve"> </w:t>
      </w:r>
      <w:r w:rsidRPr="005F300D">
        <w:t>groups</w:t>
      </w:r>
      <w:r w:rsidRPr="005F300D">
        <w:rPr>
          <w:spacing w:val="-3"/>
        </w:rPr>
        <w:t xml:space="preserve"> </w:t>
      </w:r>
      <w:r w:rsidRPr="005F300D">
        <w:t>being formed to address both emerging and long-standing issues.</w:t>
      </w:r>
    </w:p>
    <w:p w14:paraId="11CED310" w14:textId="77777777" w:rsidR="001F5919" w:rsidRPr="005F300D" w:rsidRDefault="001F5919">
      <w:pPr>
        <w:pStyle w:val="BodyText"/>
      </w:pPr>
    </w:p>
    <w:p w14:paraId="4683BE91" w14:textId="77777777" w:rsidR="001F5919" w:rsidRPr="005F300D" w:rsidRDefault="00000000">
      <w:pPr>
        <w:pStyle w:val="BodyText"/>
        <w:ind w:left="560" w:right="918"/>
      </w:pPr>
      <w:r w:rsidRPr="005F300D">
        <w:t>Activities will</w:t>
      </w:r>
      <w:r w:rsidRPr="005F300D">
        <w:rPr>
          <w:spacing w:val="-3"/>
        </w:rPr>
        <w:t xml:space="preserve"> </w:t>
      </w:r>
      <w:r w:rsidRPr="005F300D">
        <w:t>be</w:t>
      </w:r>
      <w:r w:rsidRPr="005F300D">
        <w:rPr>
          <w:spacing w:val="-1"/>
        </w:rPr>
        <w:t xml:space="preserve"> </w:t>
      </w:r>
      <w:r w:rsidRPr="005F300D">
        <w:t>effective,</w:t>
      </w:r>
      <w:r w:rsidRPr="005F300D">
        <w:rPr>
          <w:spacing w:val="-3"/>
        </w:rPr>
        <w:t xml:space="preserve"> </w:t>
      </w:r>
      <w:r w:rsidRPr="005F300D">
        <w:t>deliver</w:t>
      </w:r>
      <w:r w:rsidRPr="005F300D">
        <w:rPr>
          <w:spacing w:val="-2"/>
        </w:rPr>
        <w:t xml:space="preserve"> </w:t>
      </w:r>
      <w:r w:rsidRPr="005F300D">
        <w:t>value</w:t>
      </w:r>
      <w:r w:rsidRPr="005F300D">
        <w:rPr>
          <w:spacing w:val="-4"/>
        </w:rPr>
        <w:t xml:space="preserve"> </w:t>
      </w:r>
      <w:r w:rsidRPr="005F300D">
        <w:t>for</w:t>
      </w:r>
      <w:r w:rsidRPr="005F300D">
        <w:rPr>
          <w:spacing w:val="-6"/>
        </w:rPr>
        <w:t xml:space="preserve"> </w:t>
      </w:r>
      <w:r w:rsidRPr="005F300D">
        <w:t>money</w:t>
      </w:r>
      <w:r w:rsidRPr="005F300D">
        <w:rPr>
          <w:spacing w:val="-6"/>
        </w:rPr>
        <w:t xml:space="preserve"> </w:t>
      </w:r>
      <w:r w:rsidRPr="005F300D">
        <w:t>and</w:t>
      </w:r>
      <w:r w:rsidRPr="005F300D">
        <w:rPr>
          <w:spacing w:val="-5"/>
        </w:rPr>
        <w:t xml:space="preserve"> </w:t>
      </w:r>
      <w:r w:rsidRPr="005F300D">
        <w:t>any</w:t>
      </w:r>
      <w:r w:rsidRPr="005F300D">
        <w:rPr>
          <w:spacing w:val="-6"/>
        </w:rPr>
        <w:t xml:space="preserve"> </w:t>
      </w:r>
      <w:r w:rsidRPr="005F300D">
        <w:t>new</w:t>
      </w:r>
      <w:r w:rsidRPr="005F300D">
        <w:rPr>
          <w:spacing w:val="-6"/>
        </w:rPr>
        <w:t xml:space="preserve"> </w:t>
      </w:r>
      <w:r w:rsidRPr="005F300D">
        <w:t>services</w:t>
      </w:r>
      <w:r w:rsidRPr="005F300D">
        <w:rPr>
          <w:spacing w:val="-3"/>
        </w:rPr>
        <w:t xml:space="preserve"> </w:t>
      </w:r>
      <w:r w:rsidRPr="005F300D">
        <w:t>or</w:t>
      </w:r>
      <w:r w:rsidRPr="005F300D">
        <w:rPr>
          <w:spacing w:val="-3"/>
        </w:rPr>
        <w:t xml:space="preserve"> </w:t>
      </w:r>
      <w:r w:rsidRPr="005F300D">
        <w:t>projects will be commissioned in areas of greatest need.</w:t>
      </w:r>
    </w:p>
    <w:p w14:paraId="47328B87" w14:textId="77777777" w:rsidR="001F5919" w:rsidRPr="005F300D" w:rsidRDefault="001F5919">
      <w:pPr>
        <w:pStyle w:val="BodyText"/>
      </w:pPr>
    </w:p>
    <w:p w14:paraId="791FA57D" w14:textId="77777777" w:rsidR="001F5919" w:rsidRPr="005F300D" w:rsidRDefault="00000000">
      <w:pPr>
        <w:pStyle w:val="BodyText"/>
        <w:ind w:left="560" w:right="918"/>
      </w:pPr>
      <w:r w:rsidRPr="005F300D">
        <w:t>The Community Safety Partnership will target its resources to improve public confidence</w:t>
      </w:r>
      <w:r w:rsidRPr="005F300D">
        <w:rPr>
          <w:spacing w:val="-3"/>
        </w:rPr>
        <w:t xml:space="preserve"> </w:t>
      </w:r>
      <w:r w:rsidRPr="005F300D">
        <w:t>in</w:t>
      </w:r>
      <w:r w:rsidRPr="005F300D">
        <w:rPr>
          <w:spacing w:val="-3"/>
        </w:rPr>
        <w:t xml:space="preserve"> </w:t>
      </w:r>
      <w:r w:rsidRPr="005F300D">
        <w:t>services,</w:t>
      </w:r>
      <w:r w:rsidRPr="005F300D">
        <w:rPr>
          <w:spacing w:val="-3"/>
        </w:rPr>
        <w:t xml:space="preserve"> </w:t>
      </w:r>
      <w:r w:rsidRPr="005F300D">
        <w:t>address</w:t>
      </w:r>
      <w:r w:rsidRPr="005F300D">
        <w:rPr>
          <w:spacing w:val="-6"/>
        </w:rPr>
        <w:t xml:space="preserve"> </w:t>
      </w:r>
      <w:r w:rsidRPr="005F300D">
        <w:t>those</w:t>
      </w:r>
      <w:r w:rsidRPr="005F300D">
        <w:rPr>
          <w:spacing w:val="-3"/>
        </w:rPr>
        <w:t xml:space="preserve"> </w:t>
      </w:r>
      <w:r w:rsidRPr="005F300D">
        <w:t>issues</w:t>
      </w:r>
      <w:r w:rsidRPr="005F300D">
        <w:rPr>
          <w:spacing w:val="-3"/>
        </w:rPr>
        <w:t xml:space="preserve"> </w:t>
      </w:r>
      <w:r w:rsidRPr="005F300D">
        <w:t>that</w:t>
      </w:r>
      <w:r w:rsidRPr="005F300D">
        <w:rPr>
          <w:spacing w:val="-5"/>
        </w:rPr>
        <w:t xml:space="preserve"> </w:t>
      </w:r>
      <w:r w:rsidRPr="005F300D">
        <w:t>have</w:t>
      </w:r>
      <w:r w:rsidRPr="005F300D">
        <w:rPr>
          <w:spacing w:val="-3"/>
        </w:rPr>
        <w:t xml:space="preserve"> </w:t>
      </w:r>
      <w:r w:rsidRPr="005F300D">
        <w:t>the</w:t>
      </w:r>
      <w:r w:rsidRPr="005F300D">
        <w:rPr>
          <w:spacing w:val="-3"/>
        </w:rPr>
        <w:t xml:space="preserve"> </w:t>
      </w:r>
      <w:r w:rsidRPr="005F300D">
        <w:t>greatest</w:t>
      </w:r>
      <w:r w:rsidRPr="005F300D">
        <w:rPr>
          <w:spacing w:val="-5"/>
        </w:rPr>
        <w:t xml:space="preserve"> </w:t>
      </w:r>
      <w:r w:rsidRPr="005F300D">
        <w:t>impact</w:t>
      </w:r>
      <w:r w:rsidRPr="005F300D">
        <w:rPr>
          <w:spacing w:val="-3"/>
        </w:rPr>
        <w:t xml:space="preserve"> </w:t>
      </w:r>
      <w:r w:rsidRPr="005F300D">
        <w:t>and protect the communities that they serve.</w:t>
      </w:r>
    </w:p>
    <w:p w14:paraId="4E1C9862" w14:textId="77777777" w:rsidR="001F5919" w:rsidRPr="005F300D" w:rsidRDefault="001F5919">
      <w:pPr>
        <w:pStyle w:val="BodyText"/>
        <w:spacing w:before="1"/>
      </w:pPr>
    </w:p>
    <w:p w14:paraId="3A0EB7B3" w14:textId="77777777" w:rsidR="001F5919" w:rsidRPr="005F300D" w:rsidRDefault="00000000">
      <w:pPr>
        <w:pStyle w:val="BodyText"/>
        <w:ind w:left="560" w:right="918"/>
      </w:pPr>
      <w:r w:rsidRPr="005F300D">
        <w:t>The Mansfield and</w:t>
      </w:r>
      <w:r w:rsidRPr="005F300D">
        <w:rPr>
          <w:spacing w:val="-1"/>
        </w:rPr>
        <w:t xml:space="preserve"> </w:t>
      </w:r>
      <w:r w:rsidRPr="005F300D">
        <w:t>Ashfield Community</w:t>
      </w:r>
      <w:r w:rsidRPr="005F300D">
        <w:rPr>
          <w:spacing w:val="-2"/>
        </w:rPr>
        <w:t xml:space="preserve"> </w:t>
      </w:r>
      <w:r w:rsidRPr="005F300D">
        <w:t>Safety</w:t>
      </w:r>
      <w:r w:rsidRPr="005F300D">
        <w:rPr>
          <w:spacing w:val="-2"/>
        </w:rPr>
        <w:t xml:space="preserve"> </w:t>
      </w:r>
      <w:r w:rsidRPr="005F300D">
        <w:t>Partnership Delivery Group will be responsible</w:t>
      </w:r>
      <w:r w:rsidRPr="005F300D">
        <w:rPr>
          <w:spacing w:val="-4"/>
        </w:rPr>
        <w:t xml:space="preserve"> </w:t>
      </w:r>
      <w:r w:rsidRPr="005F300D">
        <w:t>for</w:t>
      </w:r>
      <w:r w:rsidRPr="005F300D">
        <w:rPr>
          <w:spacing w:val="-5"/>
        </w:rPr>
        <w:t xml:space="preserve"> </w:t>
      </w:r>
      <w:r w:rsidRPr="005F300D">
        <w:t>monitoring</w:t>
      </w:r>
      <w:r w:rsidRPr="005F300D">
        <w:rPr>
          <w:spacing w:val="-3"/>
        </w:rPr>
        <w:t xml:space="preserve"> </w:t>
      </w:r>
      <w:r w:rsidRPr="005F300D">
        <w:t>emerging</w:t>
      </w:r>
      <w:r w:rsidRPr="005F300D">
        <w:rPr>
          <w:spacing w:val="-3"/>
        </w:rPr>
        <w:t xml:space="preserve"> </w:t>
      </w:r>
      <w:r w:rsidRPr="005F300D">
        <w:t>issues</w:t>
      </w:r>
      <w:r w:rsidRPr="005F300D">
        <w:rPr>
          <w:spacing w:val="-2"/>
        </w:rPr>
        <w:t xml:space="preserve"> </w:t>
      </w:r>
      <w:r w:rsidRPr="005F300D">
        <w:t>and</w:t>
      </w:r>
      <w:r w:rsidRPr="005F300D">
        <w:rPr>
          <w:spacing w:val="-2"/>
        </w:rPr>
        <w:t xml:space="preserve"> </w:t>
      </w:r>
      <w:r w:rsidRPr="005F300D">
        <w:t>delivering</w:t>
      </w:r>
      <w:r w:rsidRPr="005F300D">
        <w:rPr>
          <w:spacing w:val="-4"/>
        </w:rPr>
        <w:t xml:space="preserve"> </w:t>
      </w:r>
      <w:r w:rsidRPr="005F300D">
        <w:t>the</w:t>
      </w:r>
      <w:r w:rsidRPr="005F300D">
        <w:rPr>
          <w:spacing w:val="-2"/>
        </w:rPr>
        <w:t xml:space="preserve"> </w:t>
      </w:r>
      <w:r w:rsidRPr="005F300D">
        <w:t>plan.</w:t>
      </w:r>
      <w:r w:rsidRPr="005F300D">
        <w:rPr>
          <w:spacing w:val="-6"/>
        </w:rPr>
        <w:t xml:space="preserve"> </w:t>
      </w:r>
      <w:r w:rsidRPr="005F300D">
        <w:t>They</w:t>
      </w:r>
      <w:r w:rsidRPr="005F300D">
        <w:rPr>
          <w:spacing w:val="-5"/>
        </w:rPr>
        <w:t xml:space="preserve"> </w:t>
      </w:r>
      <w:r w:rsidRPr="005F300D">
        <w:t>will</w:t>
      </w:r>
      <w:r w:rsidRPr="005F300D">
        <w:rPr>
          <w:spacing w:val="-2"/>
        </w:rPr>
        <w:t xml:space="preserve"> </w:t>
      </w:r>
      <w:r w:rsidRPr="005F300D">
        <w:t>then report outcomes to the Mansfield and Ashfield Community Safety Partnership Strategic Group to ensure that the plan is being effectively delivered.</w:t>
      </w:r>
    </w:p>
    <w:p w14:paraId="61AA2E89" w14:textId="77777777" w:rsidR="001F5919" w:rsidRPr="005F300D" w:rsidRDefault="001F5919">
      <w:pPr>
        <w:pStyle w:val="BodyText"/>
      </w:pPr>
    </w:p>
    <w:p w14:paraId="58C815CF" w14:textId="77777777" w:rsidR="001F5919" w:rsidRPr="005F300D" w:rsidRDefault="00000000">
      <w:pPr>
        <w:pStyle w:val="BodyText"/>
        <w:ind w:left="560"/>
      </w:pPr>
      <w:r w:rsidRPr="005F300D">
        <w:t>The</w:t>
      </w:r>
      <w:r w:rsidRPr="005F300D">
        <w:rPr>
          <w:spacing w:val="-5"/>
        </w:rPr>
        <w:t xml:space="preserve"> </w:t>
      </w:r>
      <w:r w:rsidRPr="005F300D">
        <w:t>plan</w:t>
      </w:r>
      <w:r w:rsidRPr="005F300D">
        <w:rPr>
          <w:spacing w:val="-3"/>
        </w:rPr>
        <w:t xml:space="preserve"> </w:t>
      </w:r>
      <w:r w:rsidRPr="005F300D">
        <w:t>will</w:t>
      </w:r>
      <w:r w:rsidRPr="005F300D">
        <w:rPr>
          <w:spacing w:val="-2"/>
        </w:rPr>
        <w:t xml:space="preserve"> </w:t>
      </w:r>
      <w:r w:rsidRPr="005F300D">
        <w:t>be</w:t>
      </w:r>
      <w:r w:rsidRPr="005F300D">
        <w:rPr>
          <w:spacing w:val="-3"/>
        </w:rPr>
        <w:t xml:space="preserve"> </w:t>
      </w:r>
      <w:r w:rsidRPr="005F300D">
        <w:t>reviewed</w:t>
      </w:r>
      <w:r w:rsidRPr="005F300D">
        <w:rPr>
          <w:spacing w:val="-1"/>
        </w:rPr>
        <w:t xml:space="preserve"> </w:t>
      </w:r>
      <w:r w:rsidRPr="005F300D">
        <w:t>and</w:t>
      </w:r>
      <w:r w:rsidRPr="005F300D">
        <w:rPr>
          <w:spacing w:val="-5"/>
        </w:rPr>
        <w:t xml:space="preserve"> </w:t>
      </w:r>
      <w:r w:rsidRPr="005F300D">
        <w:t>updated</w:t>
      </w:r>
      <w:r w:rsidRPr="005F300D">
        <w:rPr>
          <w:spacing w:val="2"/>
        </w:rPr>
        <w:t xml:space="preserve"> </w:t>
      </w:r>
      <w:r w:rsidRPr="005F300D">
        <w:t>on</w:t>
      </w:r>
      <w:r w:rsidRPr="005F300D">
        <w:rPr>
          <w:spacing w:val="-2"/>
        </w:rPr>
        <w:t xml:space="preserve"> </w:t>
      </w:r>
      <w:r w:rsidRPr="005F300D">
        <w:t>a</w:t>
      </w:r>
      <w:r w:rsidRPr="005F300D">
        <w:rPr>
          <w:spacing w:val="-4"/>
        </w:rPr>
        <w:t xml:space="preserve"> </w:t>
      </w:r>
      <w:r w:rsidRPr="005F300D">
        <w:t>yearly</w:t>
      </w:r>
      <w:r w:rsidRPr="005F300D">
        <w:rPr>
          <w:spacing w:val="-3"/>
        </w:rPr>
        <w:t xml:space="preserve"> </w:t>
      </w:r>
      <w:r w:rsidRPr="005F300D">
        <w:rPr>
          <w:spacing w:val="-2"/>
        </w:rPr>
        <w:t>basis.</w:t>
      </w:r>
    </w:p>
    <w:p w14:paraId="0EF99073" w14:textId="77777777" w:rsidR="001F5919" w:rsidRPr="005F300D" w:rsidRDefault="001F5919">
      <w:pPr>
        <w:sectPr w:rsidR="001F5919" w:rsidRPr="005F300D">
          <w:pgSz w:w="11910" w:h="16840"/>
          <w:pgMar w:top="1340" w:right="5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172754FC" w14:textId="6D57CE27" w:rsidR="001F5919" w:rsidRDefault="00000000">
      <w:pPr>
        <w:pStyle w:val="BodyText"/>
        <w:spacing w:before="92"/>
        <w:ind w:left="560"/>
        <w:rPr>
          <w:color w:val="C00000"/>
          <w:spacing w:val="-2"/>
        </w:rPr>
      </w:pPr>
      <w:r w:rsidRPr="005F300D">
        <w:rPr>
          <w:color w:val="C00000"/>
        </w:rPr>
        <w:lastRenderedPageBreak/>
        <w:t>PRIORITY:</w:t>
      </w:r>
      <w:r w:rsidRPr="005F300D">
        <w:rPr>
          <w:color w:val="C00000"/>
          <w:spacing w:val="-8"/>
        </w:rPr>
        <w:t xml:space="preserve"> </w:t>
      </w:r>
      <w:r w:rsidRPr="005F300D">
        <w:rPr>
          <w:color w:val="C00000"/>
        </w:rPr>
        <w:t>ANTI-SOCIAL</w:t>
      </w:r>
      <w:r w:rsidRPr="005F300D">
        <w:rPr>
          <w:color w:val="C00000"/>
          <w:spacing w:val="-7"/>
        </w:rPr>
        <w:t xml:space="preserve"> </w:t>
      </w:r>
      <w:r w:rsidRPr="005F300D">
        <w:rPr>
          <w:color w:val="C00000"/>
          <w:spacing w:val="-2"/>
        </w:rPr>
        <w:t>BEHAVIOUR</w:t>
      </w:r>
    </w:p>
    <w:p w14:paraId="5AF40CC8" w14:textId="77777777" w:rsidR="001F5919" w:rsidRPr="005F300D" w:rsidRDefault="001F5919">
      <w:pPr>
        <w:pStyle w:val="BodyText"/>
        <w:spacing w:before="68"/>
      </w:pPr>
    </w:p>
    <w:p w14:paraId="5F9B2833" w14:textId="77777777" w:rsidR="001F5919" w:rsidRPr="005F300D" w:rsidRDefault="00000000">
      <w:pPr>
        <w:spacing w:before="1"/>
        <w:ind w:left="216"/>
        <w:rPr>
          <w:b/>
          <w:sz w:val="20"/>
        </w:rPr>
      </w:pPr>
      <w:r w:rsidRPr="005F300D">
        <w:rPr>
          <w:b/>
          <w:spacing w:val="-2"/>
          <w:sz w:val="20"/>
        </w:rPr>
        <w:t>Aims:</w:t>
      </w:r>
    </w:p>
    <w:p w14:paraId="5E621AAC" w14:textId="77777777" w:rsidR="001F5919" w:rsidRPr="005F300D" w:rsidRDefault="001F5919">
      <w:pPr>
        <w:pStyle w:val="BodyText"/>
        <w:spacing w:before="1"/>
        <w:rPr>
          <w:b/>
          <w:sz w:val="20"/>
        </w:rPr>
      </w:pPr>
    </w:p>
    <w:p w14:paraId="74A612C5" w14:textId="77777777" w:rsidR="001F5919" w:rsidRPr="005F300D" w:rsidRDefault="00000000">
      <w:pPr>
        <w:pStyle w:val="ListParagraph"/>
        <w:numPr>
          <w:ilvl w:val="0"/>
          <w:numId w:val="10"/>
        </w:numPr>
        <w:tabs>
          <w:tab w:val="left" w:pos="936"/>
        </w:tabs>
        <w:spacing w:line="245" w:lineRule="exact"/>
        <w:rPr>
          <w:sz w:val="20"/>
        </w:rPr>
      </w:pPr>
      <w:r w:rsidRPr="005F300D">
        <w:rPr>
          <w:sz w:val="20"/>
        </w:rPr>
        <w:t>Increased</w:t>
      </w:r>
      <w:r w:rsidRPr="005F300D">
        <w:rPr>
          <w:spacing w:val="-8"/>
          <w:sz w:val="20"/>
        </w:rPr>
        <w:t xml:space="preserve"> </w:t>
      </w:r>
      <w:r w:rsidRPr="005F300D">
        <w:rPr>
          <w:sz w:val="20"/>
        </w:rPr>
        <w:t>identification</w:t>
      </w:r>
      <w:r w:rsidRPr="005F300D">
        <w:rPr>
          <w:spacing w:val="-6"/>
          <w:sz w:val="20"/>
        </w:rPr>
        <w:t xml:space="preserve"> </w:t>
      </w:r>
      <w:r w:rsidRPr="005F300D">
        <w:rPr>
          <w:sz w:val="20"/>
        </w:rPr>
        <w:t>and</w:t>
      </w:r>
      <w:r w:rsidRPr="005F300D">
        <w:rPr>
          <w:spacing w:val="-6"/>
          <w:sz w:val="20"/>
        </w:rPr>
        <w:t xml:space="preserve"> </w:t>
      </w:r>
      <w:r w:rsidRPr="005F300D">
        <w:rPr>
          <w:sz w:val="20"/>
        </w:rPr>
        <w:t>active</w:t>
      </w:r>
      <w:r w:rsidRPr="005F300D">
        <w:rPr>
          <w:spacing w:val="-8"/>
          <w:sz w:val="20"/>
        </w:rPr>
        <w:t xml:space="preserve"> </w:t>
      </w:r>
      <w:r w:rsidRPr="005F300D">
        <w:rPr>
          <w:sz w:val="20"/>
        </w:rPr>
        <w:t>targeting</w:t>
      </w:r>
      <w:r w:rsidRPr="005F300D">
        <w:rPr>
          <w:spacing w:val="-7"/>
          <w:sz w:val="20"/>
        </w:rPr>
        <w:t xml:space="preserve"> </w:t>
      </w:r>
      <w:r w:rsidRPr="005F300D">
        <w:rPr>
          <w:sz w:val="20"/>
        </w:rPr>
        <w:t>of</w:t>
      </w:r>
      <w:r w:rsidRPr="005F300D">
        <w:rPr>
          <w:spacing w:val="-6"/>
          <w:sz w:val="20"/>
        </w:rPr>
        <w:t xml:space="preserve"> </w:t>
      </w:r>
      <w:r w:rsidRPr="005F300D">
        <w:rPr>
          <w:sz w:val="20"/>
        </w:rPr>
        <w:t>offenders</w:t>
      </w:r>
      <w:r w:rsidRPr="005F300D">
        <w:rPr>
          <w:spacing w:val="-7"/>
          <w:sz w:val="20"/>
        </w:rPr>
        <w:t xml:space="preserve"> </w:t>
      </w:r>
      <w:r w:rsidRPr="005F300D">
        <w:rPr>
          <w:sz w:val="20"/>
        </w:rPr>
        <w:t>and</w:t>
      </w:r>
      <w:r w:rsidRPr="005F300D">
        <w:rPr>
          <w:spacing w:val="-8"/>
          <w:sz w:val="20"/>
        </w:rPr>
        <w:t xml:space="preserve"> </w:t>
      </w:r>
      <w:r w:rsidRPr="005F300D">
        <w:rPr>
          <w:sz w:val="20"/>
        </w:rPr>
        <w:t>hot</w:t>
      </w:r>
      <w:r w:rsidRPr="005F300D">
        <w:rPr>
          <w:spacing w:val="-8"/>
          <w:sz w:val="20"/>
        </w:rPr>
        <w:t xml:space="preserve"> </w:t>
      </w:r>
      <w:r w:rsidRPr="005F300D">
        <w:rPr>
          <w:sz w:val="20"/>
        </w:rPr>
        <w:t>spot</w:t>
      </w:r>
      <w:r w:rsidRPr="005F300D">
        <w:rPr>
          <w:spacing w:val="-8"/>
          <w:sz w:val="20"/>
        </w:rPr>
        <w:t xml:space="preserve"> </w:t>
      </w:r>
      <w:r w:rsidRPr="005F300D">
        <w:rPr>
          <w:spacing w:val="-2"/>
          <w:sz w:val="20"/>
        </w:rPr>
        <w:t>locations</w:t>
      </w:r>
    </w:p>
    <w:p w14:paraId="222B0B0D" w14:textId="77777777" w:rsidR="001F5919" w:rsidRPr="005F300D" w:rsidRDefault="00000000" w:rsidP="00B9577B">
      <w:pPr>
        <w:pStyle w:val="ListParagraph"/>
        <w:numPr>
          <w:ilvl w:val="0"/>
          <w:numId w:val="10"/>
        </w:numPr>
        <w:tabs>
          <w:tab w:val="left" w:pos="936"/>
        </w:tabs>
        <w:spacing w:line="244" w:lineRule="exact"/>
        <w:rPr>
          <w:sz w:val="20"/>
        </w:rPr>
      </w:pPr>
      <w:r w:rsidRPr="005F300D">
        <w:rPr>
          <w:sz w:val="20"/>
        </w:rPr>
        <w:t>Improved</w:t>
      </w:r>
      <w:r w:rsidRPr="005F300D">
        <w:rPr>
          <w:spacing w:val="-9"/>
          <w:sz w:val="20"/>
        </w:rPr>
        <w:t xml:space="preserve"> </w:t>
      </w:r>
      <w:r w:rsidRPr="005F300D">
        <w:rPr>
          <w:sz w:val="20"/>
        </w:rPr>
        <w:t>provision</w:t>
      </w:r>
      <w:r w:rsidRPr="005F300D">
        <w:rPr>
          <w:spacing w:val="-6"/>
          <w:sz w:val="20"/>
        </w:rPr>
        <w:t xml:space="preserve"> </w:t>
      </w:r>
      <w:r w:rsidRPr="005F300D">
        <w:rPr>
          <w:sz w:val="20"/>
        </w:rPr>
        <w:t>and</w:t>
      </w:r>
      <w:r w:rsidRPr="005F300D">
        <w:rPr>
          <w:spacing w:val="-6"/>
          <w:sz w:val="20"/>
        </w:rPr>
        <w:t xml:space="preserve"> </w:t>
      </w:r>
      <w:r w:rsidRPr="005F300D">
        <w:rPr>
          <w:sz w:val="20"/>
        </w:rPr>
        <w:t>promotion</w:t>
      </w:r>
      <w:r w:rsidRPr="005F300D">
        <w:rPr>
          <w:spacing w:val="-8"/>
          <w:sz w:val="20"/>
        </w:rPr>
        <w:t xml:space="preserve"> </w:t>
      </w:r>
      <w:r w:rsidRPr="005F300D">
        <w:rPr>
          <w:sz w:val="20"/>
        </w:rPr>
        <w:t>of</w:t>
      </w:r>
      <w:r w:rsidRPr="005F300D">
        <w:rPr>
          <w:spacing w:val="-5"/>
          <w:sz w:val="20"/>
        </w:rPr>
        <w:t xml:space="preserve"> </w:t>
      </w:r>
      <w:r w:rsidRPr="005F300D">
        <w:rPr>
          <w:sz w:val="20"/>
        </w:rPr>
        <w:t>support</w:t>
      </w:r>
      <w:r w:rsidRPr="005F300D">
        <w:rPr>
          <w:spacing w:val="-8"/>
          <w:sz w:val="20"/>
        </w:rPr>
        <w:t xml:space="preserve"> </w:t>
      </w:r>
      <w:r w:rsidRPr="005F300D">
        <w:rPr>
          <w:sz w:val="20"/>
        </w:rPr>
        <w:t>to</w:t>
      </w:r>
      <w:r w:rsidRPr="005F300D">
        <w:rPr>
          <w:spacing w:val="-7"/>
          <w:sz w:val="20"/>
        </w:rPr>
        <w:t xml:space="preserve"> </w:t>
      </w:r>
      <w:r w:rsidRPr="005F300D">
        <w:rPr>
          <w:sz w:val="20"/>
        </w:rPr>
        <w:t>victims</w:t>
      </w:r>
      <w:r w:rsidRPr="005F300D">
        <w:rPr>
          <w:spacing w:val="-8"/>
          <w:sz w:val="20"/>
        </w:rPr>
        <w:t xml:space="preserve"> </w:t>
      </w:r>
      <w:r w:rsidRPr="005F300D">
        <w:rPr>
          <w:sz w:val="20"/>
        </w:rPr>
        <w:t>and</w:t>
      </w:r>
      <w:r w:rsidRPr="005F300D">
        <w:rPr>
          <w:spacing w:val="-6"/>
          <w:sz w:val="20"/>
        </w:rPr>
        <w:t xml:space="preserve"> </w:t>
      </w:r>
      <w:r w:rsidRPr="005F300D">
        <w:rPr>
          <w:spacing w:val="-2"/>
          <w:sz w:val="20"/>
        </w:rPr>
        <w:t>witnesses.</w:t>
      </w:r>
    </w:p>
    <w:p w14:paraId="6853B262" w14:textId="35AB0E20" w:rsidR="001F5919" w:rsidRPr="005F300D" w:rsidRDefault="00000000">
      <w:pPr>
        <w:pStyle w:val="ListParagraph"/>
        <w:numPr>
          <w:ilvl w:val="0"/>
          <w:numId w:val="10"/>
        </w:numPr>
        <w:tabs>
          <w:tab w:val="left" w:pos="936"/>
        </w:tabs>
        <w:spacing w:line="244" w:lineRule="exact"/>
        <w:rPr>
          <w:sz w:val="20"/>
        </w:rPr>
      </w:pPr>
      <w:r w:rsidRPr="005F300D">
        <w:rPr>
          <w:sz w:val="20"/>
        </w:rPr>
        <w:t>Increased</w:t>
      </w:r>
      <w:r w:rsidRPr="005F300D">
        <w:rPr>
          <w:spacing w:val="-10"/>
          <w:sz w:val="20"/>
        </w:rPr>
        <w:t xml:space="preserve"> </w:t>
      </w:r>
      <w:r w:rsidRPr="005F300D">
        <w:rPr>
          <w:sz w:val="20"/>
        </w:rPr>
        <w:t>community</w:t>
      </w:r>
      <w:r w:rsidRPr="005F300D">
        <w:rPr>
          <w:spacing w:val="-10"/>
          <w:sz w:val="20"/>
        </w:rPr>
        <w:t xml:space="preserve"> </w:t>
      </w:r>
      <w:r w:rsidRPr="005F300D">
        <w:rPr>
          <w:sz w:val="20"/>
        </w:rPr>
        <w:t>empowerment</w:t>
      </w:r>
      <w:r w:rsidRPr="005F300D">
        <w:rPr>
          <w:spacing w:val="-8"/>
          <w:sz w:val="20"/>
        </w:rPr>
        <w:t xml:space="preserve"> </w:t>
      </w:r>
      <w:r w:rsidRPr="005F300D">
        <w:rPr>
          <w:sz w:val="20"/>
        </w:rPr>
        <w:t>to</w:t>
      </w:r>
      <w:r w:rsidRPr="005F300D">
        <w:rPr>
          <w:spacing w:val="-10"/>
          <w:sz w:val="20"/>
        </w:rPr>
        <w:t xml:space="preserve"> </w:t>
      </w:r>
      <w:r w:rsidRPr="005F300D">
        <w:rPr>
          <w:sz w:val="20"/>
        </w:rPr>
        <w:t>tackle</w:t>
      </w:r>
      <w:r w:rsidRPr="005F300D">
        <w:rPr>
          <w:spacing w:val="-9"/>
          <w:sz w:val="20"/>
        </w:rPr>
        <w:t xml:space="preserve"> </w:t>
      </w:r>
      <w:r w:rsidRPr="005F300D">
        <w:rPr>
          <w:spacing w:val="-4"/>
          <w:sz w:val="20"/>
        </w:rPr>
        <w:t>ASB.</w:t>
      </w:r>
    </w:p>
    <w:p w14:paraId="6DEF506F" w14:textId="77777777" w:rsidR="001F5919" w:rsidRPr="005F300D" w:rsidRDefault="00000000">
      <w:pPr>
        <w:pStyle w:val="ListParagraph"/>
        <w:numPr>
          <w:ilvl w:val="0"/>
          <w:numId w:val="10"/>
        </w:numPr>
        <w:tabs>
          <w:tab w:val="left" w:pos="936"/>
        </w:tabs>
        <w:spacing w:line="244" w:lineRule="exact"/>
        <w:rPr>
          <w:sz w:val="20"/>
        </w:rPr>
      </w:pPr>
      <w:r w:rsidRPr="005F300D">
        <w:rPr>
          <w:sz w:val="20"/>
        </w:rPr>
        <w:t>Increased</w:t>
      </w:r>
      <w:r w:rsidRPr="005F300D">
        <w:rPr>
          <w:spacing w:val="-9"/>
          <w:sz w:val="20"/>
        </w:rPr>
        <w:t xml:space="preserve"> </w:t>
      </w:r>
      <w:r w:rsidRPr="005F300D">
        <w:rPr>
          <w:sz w:val="20"/>
        </w:rPr>
        <w:t>positive</w:t>
      </w:r>
      <w:r w:rsidRPr="005F300D">
        <w:rPr>
          <w:spacing w:val="-7"/>
          <w:sz w:val="20"/>
        </w:rPr>
        <w:t xml:space="preserve"> </w:t>
      </w:r>
      <w:r w:rsidRPr="005F300D">
        <w:rPr>
          <w:sz w:val="20"/>
        </w:rPr>
        <w:t>diversionary</w:t>
      </w:r>
      <w:r w:rsidRPr="005F300D">
        <w:rPr>
          <w:spacing w:val="-8"/>
          <w:sz w:val="20"/>
        </w:rPr>
        <w:t xml:space="preserve"> </w:t>
      </w:r>
      <w:r w:rsidRPr="005F300D">
        <w:rPr>
          <w:sz w:val="20"/>
        </w:rPr>
        <w:t>activity</w:t>
      </w:r>
      <w:r w:rsidRPr="005F300D">
        <w:rPr>
          <w:spacing w:val="-9"/>
          <w:sz w:val="20"/>
        </w:rPr>
        <w:t xml:space="preserve"> </w:t>
      </w:r>
      <w:r w:rsidRPr="005F300D">
        <w:rPr>
          <w:sz w:val="20"/>
        </w:rPr>
        <w:t>for</w:t>
      </w:r>
      <w:r w:rsidRPr="005F300D">
        <w:rPr>
          <w:spacing w:val="-8"/>
          <w:sz w:val="20"/>
        </w:rPr>
        <w:t xml:space="preserve"> </w:t>
      </w:r>
      <w:r w:rsidRPr="005F300D">
        <w:rPr>
          <w:sz w:val="20"/>
        </w:rPr>
        <w:t>those</w:t>
      </w:r>
      <w:r w:rsidRPr="005F300D">
        <w:rPr>
          <w:spacing w:val="-5"/>
          <w:sz w:val="20"/>
        </w:rPr>
        <w:t xml:space="preserve"> </w:t>
      </w:r>
      <w:r w:rsidRPr="005F300D">
        <w:rPr>
          <w:sz w:val="20"/>
        </w:rPr>
        <w:t>at</w:t>
      </w:r>
      <w:r w:rsidRPr="005F300D">
        <w:rPr>
          <w:spacing w:val="-7"/>
          <w:sz w:val="20"/>
        </w:rPr>
        <w:t xml:space="preserve"> </w:t>
      </w:r>
      <w:r w:rsidRPr="005F300D">
        <w:rPr>
          <w:sz w:val="20"/>
        </w:rPr>
        <w:t>risk</w:t>
      </w:r>
      <w:r w:rsidRPr="005F300D">
        <w:rPr>
          <w:spacing w:val="-6"/>
          <w:sz w:val="20"/>
        </w:rPr>
        <w:t xml:space="preserve"> </w:t>
      </w:r>
      <w:r w:rsidRPr="005F300D">
        <w:rPr>
          <w:sz w:val="20"/>
        </w:rPr>
        <w:t>from</w:t>
      </w:r>
      <w:r w:rsidRPr="005F300D">
        <w:rPr>
          <w:spacing w:val="-3"/>
          <w:sz w:val="20"/>
        </w:rPr>
        <w:t xml:space="preserve"> </w:t>
      </w:r>
      <w:r w:rsidRPr="005F300D">
        <w:rPr>
          <w:sz w:val="20"/>
        </w:rPr>
        <w:t>becoming</w:t>
      </w:r>
      <w:r w:rsidRPr="005F300D">
        <w:rPr>
          <w:spacing w:val="-8"/>
          <w:sz w:val="20"/>
        </w:rPr>
        <w:t xml:space="preserve"> </w:t>
      </w:r>
      <w:r w:rsidRPr="005F300D">
        <w:rPr>
          <w:sz w:val="20"/>
        </w:rPr>
        <w:t>involved</w:t>
      </w:r>
      <w:r w:rsidRPr="005F300D">
        <w:rPr>
          <w:spacing w:val="-6"/>
          <w:sz w:val="20"/>
        </w:rPr>
        <w:t xml:space="preserve"> </w:t>
      </w:r>
      <w:r w:rsidRPr="005F300D">
        <w:rPr>
          <w:sz w:val="20"/>
        </w:rPr>
        <w:t>in</w:t>
      </w:r>
      <w:r w:rsidRPr="005F300D">
        <w:rPr>
          <w:spacing w:val="-8"/>
          <w:sz w:val="20"/>
        </w:rPr>
        <w:t xml:space="preserve"> </w:t>
      </w:r>
      <w:r w:rsidRPr="005F300D">
        <w:rPr>
          <w:spacing w:val="-4"/>
          <w:sz w:val="20"/>
        </w:rPr>
        <w:t>ASB.</w:t>
      </w:r>
    </w:p>
    <w:p w14:paraId="10EDB5AD" w14:textId="77777777" w:rsidR="001F5919" w:rsidRPr="005F300D" w:rsidRDefault="00000000">
      <w:pPr>
        <w:pStyle w:val="ListParagraph"/>
        <w:numPr>
          <w:ilvl w:val="0"/>
          <w:numId w:val="10"/>
        </w:numPr>
        <w:tabs>
          <w:tab w:val="left" w:pos="936"/>
        </w:tabs>
        <w:spacing w:line="242" w:lineRule="exact"/>
        <w:rPr>
          <w:sz w:val="20"/>
        </w:rPr>
      </w:pPr>
      <w:r w:rsidRPr="005F300D">
        <w:rPr>
          <w:sz w:val="20"/>
        </w:rPr>
        <w:t>Improved</w:t>
      </w:r>
      <w:r w:rsidRPr="005F300D">
        <w:rPr>
          <w:spacing w:val="-10"/>
          <w:sz w:val="20"/>
        </w:rPr>
        <w:t xml:space="preserve"> </w:t>
      </w:r>
      <w:r w:rsidRPr="005F300D">
        <w:rPr>
          <w:sz w:val="20"/>
        </w:rPr>
        <w:t>management</w:t>
      </w:r>
      <w:r w:rsidRPr="005F300D">
        <w:rPr>
          <w:spacing w:val="-9"/>
          <w:sz w:val="20"/>
        </w:rPr>
        <w:t xml:space="preserve"> </w:t>
      </w:r>
      <w:r w:rsidRPr="005F300D">
        <w:rPr>
          <w:sz w:val="20"/>
        </w:rPr>
        <w:t>of</w:t>
      </w:r>
      <w:r w:rsidRPr="005F300D">
        <w:rPr>
          <w:spacing w:val="-6"/>
          <w:sz w:val="20"/>
        </w:rPr>
        <w:t xml:space="preserve"> </w:t>
      </w:r>
      <w:r w:rsidRPr="005F300D">
        <w:rPr>
          <w:sz w:val="20"/>
        </w:rPr>
        <w:t>perceptions</w:t>
      </w:r>
      <w:r w:rsidRPr="005F300D">
        <w:rPr>
          <w:spacing w:val="-8"/>
          <w:sz w:val="20"/>
        </w:rPr>
        <w:t xml:space="preserve"> </w:t>
      </w:r>
      <w:r w:rsidRPr="005F300D">
        <w:rPr>
          <w:sz w:val="20"/>
        </w:rPr>
        <w:t>and</w:t>
      </w:r>
      <w:r w:rsidRPr="005F300D">
        <w:rPr>
          <w:spacing w:val="-9"/>
          <w:sz w:val="20"/>
        </w:rPr>
        <w:t xml:space="preserve"> </w:t>
      </w:r>
      <w:r w:rsidRPr="005F300D">
        <w:rPr>
          <w:spacing w:val="-2"/>
          <w:sz w:val="20"/>
        </w:rPr>
        <w:t>reassurance.</w:t>
      </w:r>
    </w:p>
    <w:p w14:paraId="0A5F715D" w14:textId="77777777" w:rsidR="001F5919" w:rsidRPr="005F300D" w:rsidRDefault="00000000">
      <w:pPr>
        <w:pStyle w:val="ListParagraph"/>
        <w:numPr>
          <w:ilvl w:val="0"/>
          <w:numId w:val="10"/>
        </w:numPr>
        <w:tabs>
          <w:tab w:val="left" w:pos="936"/>
        </w:tabs>
        <w:spacing w:line="244" w:lineRule="exact"/>
        <w:rPr>
          <w:sz w:val="20"/>
        </w:rPr>
      </w:pPr>
      <w:r w:rsidRPr="005F300D">
        <w:rPr>
          <w:sz w:val="20"/>
        </w:rPr>
        <w:t>Ensure</w:t>
      </w:r>
      <w:r w:rsidRPr="005F300D">
        <w:rPr>
          <w:spacing w:val="-5"/>
          <w:sz w:val="20"/>
        </w:rPr>
        <w:t xml:space="preserve"> </w:t>
      </w:r>
      <w:r w:rsidRPr="005F300D">
        <w:rPr>
          <w:sz w:val="20"/>
        </w:rPr>
        <w:t>people</w:t>
      </w:r>
      <w:r w:rsidRPr="005F300D">
        <w:rPr>
          <w:spacing w:val="-5"/>
          <w:sz w:val="20"/>
        </w:rPr>
        <w:t xml:space="preserve"> </w:t>
      </w:r>
      <w:r w:rsidRPr="005F300D">
        <w:rPr>
          <w:sz w:val="20"/>
        </w:rPr>
        <w:t>know</w:t>
      </w:r>
      <w:r w:rsidRPr="005F300D">
        <w:rPr>
          <w:spacing w:val="-6"/>
          <w:sz w:val="20"/>
        </w:rPr>
        <w:t xml:space="preserve"> </w:t>
      </w:r>
      <w:r w:rsidRPr="005F300D">
        <w:rPr>
          <w:sz w:val="20"/>
        </w:rPr>
        <w:t>how</w:t>
      </w:r>
      <w:r w:rsidRPr="005F300D">
        <w:rPr>
          <w:spacing w:val="-7"/>
          <w:sz w:val="20"/>
        </w:rPr>
        <w:t xml:space="preserve"> </w:t>
      </w:r>
      <w:r w:rsidRPr="005F300D">
        <w:rPr>
          <w:sz w:val="20"/>
        </w:rPr>
        <w:t>to</w:t>
      </w:r>
      <w:r w:rsidRPr="005F300D">
        <w:rPr>
          <w:spacing w:val="-7"/>
          <w:sz w:val="20"/>
        </w:rPr>
        <w:t xml:space="preserve"> </w:t>
      </w:r>
      <w:r w:rsidRPr="005F300D">
        <w:rPr>
          <w:sz w:val="20"/>
        </w:rPr>
        <w:t>report</w:t>
      </w:r>
      <w:r w:rsidRPr="005F300D">
        <w:rPr>
          <w:spacing w:val="-5"/>
          <w:sz w:val="20"/>
        </w:rPr>
        <w:t xml:space="preserve"> </w:t>
      </w:r>
      <w:r w:rsidRPr="005F300D">
        <w:rPr>
          <w:spacing w:val="-4"/>
          <w:sz w:val="20"/>
        </w:rPr>
        <w:t>ASB.</w:t>
      </w:r>
    </w:p>
    <w:p w14:paraId="0A8CA327" w14:textId="77777777" w:rsidR="001F5919" w:rsidRPr="005F300D" w:rsidRDefault="001F5919">
      <w:pPr>
        <w:pStyle w:val="BodyText"/>
        <w:spacing w:before="55"/>
        <w:rPr>
          <w:sz w:val="20"/>
        </w:rPr>
      </w:pPr>
    </w:p>
    <w:p w14:paraId="505BC2A5" w14:textId="77777777" w:rsidR="001F5919" w:rsidRPr="005F300D" w:rsidRDefault="00000000">
      <w:pPr>
        <w:ind w:left="216"/>
        <w:rPr>
          <w:b/>
          <w:sz w:val="20"/>
        </w:rPr>
      </w:pPr>
      <w:r w:rsidRPr="005F300D">
        <w:rPr>
          <w:b/>
          <w:sz w:val="20"/>
        </w:rPr>
        <w:t>What</w:t>
      </w:r>
      <w:r w:rsidRPr="005F300D">
        <w:rPr>
          <w:b/>
          <w:spacing w:val="-3"/>
          <w:sz w:val="20"/>
        </w:rPr>
        <w:t xml:space="preserve"> </w:t>
      </w:r>
      <w:r w:rsidRPr="005F300D">
        <w:rPr>
          <w:b/>
          <w:sz w:val="20"/>
        </w:rPr>
        <w:t>will</w:t>
      </w:r>
      <w:r w:rsidRPr="005F300D">
        <w:rPr>
          <w:b/>
          <w:spacing w:val="-5"/>
          <w:sz w:val="20"/>
        </w:rPr>
        <w:t xml:space="preserve"> </w:t>
      </w:r>
      <w:r w:rsidRPr="005F300D">
        <w:rPr>
          <w:b/>
          <w:sz w:val="20"/>
        </w:rPr>
        <w:t>we</w:t>
      </w:r>
      <w:r w:rsidRPr="005F300D">
        <w:rPr>
          <w:b/>
          <w:spacing w:val="-2"/>
          <w:sz w:val="20"/>
        </w:rPr>
        <w:t xml:space="preserve"> </w:t>
      </w:r>
      <w:r w:rsidRPr="005F300D">
        <w:rPr>
          <w:b/>
          <w:spacing w:val="-5"/>
          <w:sz w:val="20"/>
        </w:rPr>
        <w:t>do?</w:t>
      </w:r>
    </w:p>
    <w:p w14:paraId="6B47059C" w14:textId="77777777" w:rsidR="001F5919" w:rsidRPr="005F300D" w:rsidRDefault="001F5919">
      <w:pPr>
        <w:pStyle w:val="BodyText"/>
        <w:spacing w:before="2"/>
        <w:rPr>
          <w:b/>
          <w:sz w:val="20"/>
        </w:rPr>
      </w:pPr>
    </w:p>
    <w:p w14:paraId="1EAF316D" w14:textId="77777777" w:rsidR="001F5919" w:rsidRPr="005F300D" w:rsidRDefault="00000000">
      <w:pPr>
        <w:pStyle w:val="ListParagraph"/>
        <w:numPr>
          <w:ilvl w:val="0"/>
          <w:numId w:val="10"/>
        </w:numPr>
        <w:tabs>
          <w:tab w:val="left" w:pos="936"/>
        </w:tabs>
        <w:rPr>
          <w:sz w:val="20"/>
        </w:rPr>
      </w:pPr>
      <w:r w:rsidRPr="005F300D">
        <w:rPr>
          <w:sz w:val="20"/>
        </w:rPr>
        <w:t>Provide</w:t>
      </w:r>
      <w:r w:rsidRPr="005F300D">
        <w:rPr>
          <w:spacing w:val="-8"/>
          <w:sz w:val="20"/>
        </w:rPr>
        <w:t xml:space="preserve"> </w:t>
      </w:r>
      <w:r w:rsidRPr="005F300D">
        <w:rPr>
          <w:sz w:val="20"/>
        </w:rPr>
        <w:t>consistent</w:t>
      </w:r>
      <w:r w:rsidRPr="005F300D">
        <w:rPr>
          <w:spacing w:val="-8"/>
          <w:sz w:val="20"/>
        </w:rPr>
        <w:t xml:space="preserve"> </w:t>
      </w:r>
      <w:r w:rsidRPr="005F300D">
        <w:rPr>
          <w:sz w:val="20"/>
        </w:rPr>
        <w:t>multi-agency</w:t>
      </w:r>
      <w:r w:rsidRPr="005F300D">
        <w:rPr>
          <w:spacing w:val="-9"/>
          <w:sz w:val="20"/>
        </w:rPr>
        <w:t xml:space="preserve"> </w:t>
      </w:r>
      <w:r w:rsidRPr="005F300D">
        <w:rPr>
          <w:sz w:val="20"/>
        </w:rPr>
        <w:t>approach</w:t>
      </w:r>
      <w:r w:rsidRPr="005F300D">
        <w:rPr>
          <w:spacing w:val="-8"/>
          <w:sz w:val="20"/>
        </w:rPr>
        <w:t xml:space="preserve"> </w:t>
      </w:r>
      <w:r w:rsidRPr="005F300D">
        <w:rPr>
          <w:sz w:val="20"/>
        </w:rPr>
        <w:t>to</w:t>
      </w:r>
      <w:r w:rsidRPr="005F300D">
        <w:rPr>
          <w:spacing w:val="-6"/>
          <w:sz w:val="20"/>
        </w:rPr>
        <w:t xml:space="preserve"> </w:t>
      </w:r>
      <w:r w:rsidRPr="005F300D">
        <w:rPr>
          <w:sz w:val="20"/>
        </w:rPr>
        <w:t>the</w:t>
      </w:r>
      <w:r w:rsidRPr="005F300D">
        <w:rPr>
          <w:spacing w:val="-6"/>
          <w:sz w:val="20"/>
        </w:rPr>
        <w:t xml:space="preserve"> </w:t>
      </w:r>
      <w:r w:rsidRPr="005F300D">
        <w:rPr>
          <w:sz w:val="20"/>
        </w:rPr>
        <w:t>identification</w:t>
      </w:r>
      <w:r w:rsidRPr="005F300D">
        <w:rPr>
          <w:spacing w:val="-8"/>
          <w:sz w:val="20"/>
        </w:rPr>
        <w:t xml:space="preserve"> </w:t>
      </w:r>
      <w:r w:rsidRPr="005F300D">
        <w:rPr>
          <w:sz w:val="20"/>
        </w:rPr>
        <w:t>and</w:t>
      </w:r>
      <w:r w:rsidRPr="005F300D">
        <w:rPr>
          <w:spacing w:val="-8"/>
          <w:sz w:val="20"/>
        </w:rPr>
        <w:t xml:space="preserve"> </w:t>
      </w:r>
      <w:r w:rsidRPr="005F300D">
        <w:rPr>
          <w:sz w:val="20"/>
        </w:rPr>
        <w:t>support</w:t>
      </w:r>
      <w:r w:rsidRPr="005F300D">
        <w:rPr>
          <w:spacing w:val="-5"/>
          <w:sz w:val="20"/>
        </w:rPr>
        <w:t xml:space="preserve"> </w:t>
      </w:r>
      <w:r w:rsidRPr="005F300D">
        <w:rPr>
          <w:sz w:val="20"/>
        </w:rPr>
        <w:t>of</w:t>
      </w:r>
      <w:r w:rsidRPr="005F300D">
        <w:rPr>
          <w:spacing w:val="-6"/>
          <w:sz w:val="20"/>
        </w:rPr>
        <w:t xml:space="preserve"> </w:t>
      </w:r>
      <w:r w:rsidRPr="005F300D">
        <w:rPr>
          <w:sz w:val="20"/>
        </w:rPr>
        <w:t>vulnerable</w:t>
      </w:r>
      <w:r w:rsidRPr="005F300D">
        <w:rPr>
          <w:spacing w:val="-8"/>
          <w:sz w:val="20"/>
        </w:rPr>
        <w:t xml:space="preserve"> </w:t>
      </w:r>
      <w:r w:rsidRPr="005F300D">
        <w:rPr>
          <w:sz w:val="20"/>
        </w:rPr>
        <w:t>and</w:t>
      </w:r>
      <w:r w:rsidRPr="005F300D">
        <w:rPr>
          <w:spacing w:val="-9"/>
          <w:sz w:val="20"/>
        </w:rPr>
        <w:t xml:space="preserve"> </w:t>
      </w:r>
      <w:r w:rsidRPr="005F300D">
        <w:rPr>
          <w:sz w:val="20"/>
        </w:rPr>
        <w:t>repeat</w:t>
      </w:r>
      <w:r w:rsidRPr="005F300D">
        <w:rPr>
          <w:spacing w:val="-7"/>
          <w:sz w:val="20"/>
        </w:rPr>
        <w:t xml:space="preserve"> </w:t>
      </w:r>
      <w:r w:rsidRPr="005F300D">
        <w:rPr>
          <w:sz w:val="20"/>
        </w:rPr>
        <w:t>victims</w:t>
      </w:r>
      <w:r w:rsidRPr="005F300D">
        <w:rPr>
          <w:spacing w:val="-7"/>
          <w:sz w:val="20"/>
        </w:rPr>
        <w:t xml:space="preserve"> </w:t>
      </w:r>
      <w:r w:rsidRPr="005F300D">
        <w:rPr>
          <w:sz w:val="20"/>
        </w:rPr>
        <w:t>of</w:t>
      </w:r>
      <w:r w:rsidRPr="005F300D">
        <w:rPr>
          <w:spacing w:val="-6"/>
          <w:sz w:val="20"/>
        </w:rPr>
        <w:t xml:space="preserve"> </w:t>
      </w:r>
      <w:r w:rsidRPr="005F300D">
        <w:rPr>
          <w:spacing w:val="-4"/>
          <w:sz w:val="20"/>
        </w:rPr>
        <w:t>ASB.</w:t>
      </w:r>
    </w:p>
    <w:p w14:paraId="4207F0E6" w14:textId="77777777" w:rsidR="001F5919" w:rsidRPr="005F300D" w:rsidRDefault="00000000">
      <w:pPr>
        <w:pStyle w:val="ListParagraph"/>
        <w:numPr>
          <w:ilvl w:val="0"/>
          <w:numId w:val="10"/>
        </w:numPr>
        <w:tabs>
          <w:tab w:val="left" w:pos="936"/>
        </w:tabs>
        <w:spacing w:before="17"/>
        <w:rPr>
          <w:sz w:val="20"/>
        </w:rPr>
      </w:pPr>
      <w:r w:rsidRPr="005F300D">
        <w:rPr>
          <w:sz w:val="20"/>
        </w:rPr>
        <w:t>Take</w:t>
      </w:r>
      <w:r w:rsidRPr="005F300D">
        <w:rPr>
          <w:spacing w:val="-8"/>
          <w:sz w:val="20"/>
        </w:rPr>
        <w:t xml:space="preserve"> </w:t>
      </w:r>
      <w:r w:rsidRPr="005F300D">
        <w:rPr>
          <w:sz w:val="20"/>
        </w:rPr>
        <w:t>a</w:t>
      </w:r>
      <w:r w:rsidRPr="005F300D">
        <w:rPr>
          <w:spacing w:val="-8"/>
          <w:sz w:val="20"/>
        </w:rPr>
        <w:t xml:space="preserve"> </w:t>
      </w:r>
      <w:r w:rsidRPr="005F300D">
        <w:rPr>
          <w:sz w:val="20"/>
        </w:rPr>
        <w:t>partnership</w:t>
      </w:r>
      <w:r w:rsidRPr="005F300D">
        <w:rPr>
          <w:spacing w:val="-7"/>
          <w:sz w:val="20"/>
        </w:rPr>
        <w:t xml:space="preserve"> </w:t>
      </w:r>
      <w:r w:rsidRPr="005F300D">
        <w:rPr>
          <w:sz w:val="20"/>
        </w:rPr>
        <w:t>approach</w:t>
      </w:r>
      <w:r w:rsidRPr="005F300D">
        <w:rPr>
          <w:spacing w:val="-8"/>
          <w:sz w:val="20"/>
        </w:rPr>
        <w:t xml:space="preserve"> </w:t>
      </w:r>
      <w:r w:rsidRPr="005F300D">
        <w:rPr>
          <w:sz w:val="20"/>
        </w:rPr>
        <w:t>to</w:t>
      </w:r>
      <w:r w:rsidRPr="005F300D">
        <w:rPr>
          <w:spacing w:val="-7"/>
          <w:sz w:val="20"/>
        </w:rPr>
        <w:t xml:space="preserve"> </w:t>
      </w:r>
      <w:r w:rsidRPr="005F300D">
        <w:rPr>
          <w:sz w:val="20"/>
        </w:rPr>
        <w:t>the</w:t>
      </w:r>
      <w:r w:rsidRPr="005F300D">
        <w:rPr>
          <w:spacing w:val="-6"/>
          <w:sz w:val="20"/>
        </w:rPr>
        <w:t xml:space="preserve"> </w:t>
      </w:r>
      <w:r w:rsidRPr="005F300D">
        <w:rPr>
          <w:sz w:val="20"/>
        </w:rPr>
        <w:t>use</w:t>
      </w:r>
      <w:r w:rsidRPr="005F300D">
        <w:rPr>
          <w:spacing w:val="-8"/>
          <w:sz w:val="20"/>
        </w:rPr>
        <w:t xml:space="preserve"> </w:t>
      </w:r>
      <w:r w:rsidRPr="005F300D">
        <w:rPr>
          <w:sz w:val="20"/>
        </w:rPr>
        <w:t>of</w:t>
      </w:r>
      <w:r w:rsidRPr="005F300D">
        <w:rPr>
          <w:spacing w:val="-5"/>
          <w:sz w:val="20"/>
        </w:rPr>
        <w:t xml:space="preserve"> </w:t>
      </w:r>
      <w:r w:rsidRPr="005F300D">
        <w:rPr>
          <w:sz w:val="20"/>
        </w:rPr>
        <w:t>appropriate</w:t>
      </w:r>
      <w:r w:rsidRPr="005F300D">
        <w:rPr>
          <w:spacing w:val="-6"/>
          <w:sz w:val="20"/>
        </w:rPr>
        <w:t xml:space="preserve"> </w:t>
      </w:r>
      <w:r w:rsidRPr="005F300D">
        <w:rPr>
          <w:sz w:val="20"/>
        </w:rPr>
        <w:t>enforcement</w:t>
      </w:r>
      <w:r w:rsidRPr="005F300D">
        <w:rPr>
          <w:spacing w:val="-7"/>
          <w:sz w:val="20"/>
        </w:rPr>
        <w:t xml:space="preserve"> </w:t>
      </w:r>
      <w:r w:rsidRPr="005F300D">
        <w:rPr>
          <w:spacing w:val="-2"/>
          <w:sz w:val="20"/>
        </w:rPr>
        <w:t>powers</w:t>
      </w:r>
    </w:p>
    <w:p w14:paraId="45B17A47" w14:textId="77777777" w:rsidR="001F5919" w:rsidRPr="005F300D" w:rsidRDefault="00000000">
      <w:pPr>
        <w:pStyle w:val="ListParagraph"/>
        <w:numPr>
          <w:ilvl w:val="0"/>
          <w:numId w:val="10"/>
        </w:numPr>
        <w:tabs>
          <w:tab w:val="left" w:pos="936"/>
        </w:tabs>
        <w:spacing w:before="16"/>
        <w:rPr>
          <w:sz w:val="20"/>
        </w:rPr>
      </w:pPr>
      <w:r w:rsidRPr="005F300D">
        <w:rPr>
          <w:sz w:val="20"/>
        </w:rPr>
        <w:t>Support</w:t>
      </w:r>
      <w:r w:rsidRPr="005F300D">
        <w:rPr>
          <w:spacing w:val="-10"/>
          <w:sz w:val="20"/>
        </w:rPr>
        <w:t xml:space="preserve"> </w:t>
      </w:r>
      <w:r w:rsidRPr="005F300D">
        <w:rPr>
          <w:sz w:val="20"/>
        </w:rPr>
        <w:t>and</w:t>
      </w:r>
      <w:r w:rsidRPr="005F300D">
        <w:rPr>
          <w:spacing w:val="-8"/>
          <w:sz w:val="20"/>
        </w:rPr>
        <w:t xml:space="preserve"> </w:t>
      </w:r>
      <w:r w:rsidRPr="005F300D">
        <w:rPr>
          <w:sz w:val="20"/>
        </w:rPr>
        <w:t>develop</w:t>
      </w:r>
      <w:r w:rsidRPr="005F300D">
        <w:rPr>
          <w:spacing w:val="-8"/>
          <w:sz w:val="20"/>
        </w:rPr>
        <w:t xml:space="preserve"> </w:t>
      </w:r>
      <w:r w:rsidRPr="005F300D">
        <w:rPr>
          <w:sz w:val="20"/>
        </w:rPr>
        <w:t>partnership</w:t>
      </w:r>
      <w:r w:rsidRPr="005F300D">
        <w:rPr>
          <w:spacing w:val="-9"/>
          <w:sz w:val="20"/>
        </w:rPr>
        <w:t xml:space="preserve"> </w:t>
      </w:r>
      <w:r w:rsidRPr="005F300D">
        <w:rPr>
          <w:sz w:val="20"/>
        </w:rPr>
        <w:t>targeted</w:t>
      </w:r>
      <w:r w:rsidRPr="005F300D">
        <w:rPr>
          <w:spacing w:val="-10"/>
          <w:sz w:val="20"/>
        </w:rPr>
        <w:t xml:space="preserve"> </w:t>
      </w:r>
      <w:r w:rsidRPr="005F300D">
        <w:rPr>
          <w:sz w:val="20"/>
        </w:rPr>
        <w:t>seasonal</w:t>
      </w:r>
      <w:r w:rsidRPr="005F300D">
        <w:rPr>
          <w:spacing w:val="-10"/>
          <w:sz w:val="20"/>
        </w:rPr>
        <w:t xml:space="preserve"> </w:t>
      </w:r>
      <w:r w:rsidRPr="005F300D">
        <w:rPr>
          <w:sz w:val="20"/>
        </w:rPr>
        <w:t>education</w:t>
      </w:r>
      <w:r w:rsidRPr="005F300D">
        <w:rPr>
          <w:spacing w:val="-8"/>
          <w:sz w:val="20"/>
        </w:rPr>
        <w:t xml:space="preserve"> </w:t>
      </w:r>
      <w:r w:rsidRPr="005F300D">
        <w:rPr>
          <w:sz w:val="20"/>
        </w:rPr>
        <w:t>and</w:t>
      </w:r>
      <w:r w:rsidRPr="005F300D">
        <w:rPr>
          <w:spacing w:val="-7"/>
          <w:sz w:val="20"/>
        </w:rPr>
        <w:t xml:space="preserve"> </w:t>
      </w:r>
      <w:r w:rsidRPr="005F300D">
        <w:rPr>
          <w:sz w:val="20"/>
        </w:rPr>
        <w:t>awareness</w:t>
      </w:r>
      <w:r w:rsidRPr="005F300D">
        <w:rPr>
          <w:spacing w:val="-2"/>
          <w:sz w:val="20"/>
        </w:rPr>
        <w:t xml:space="preserve"> </w:t>
      </w:r>
      <w:r w:rsidRPr="005F300D">
        <w:rPr>
          <w:sz w:val="20"/>
        </w:rPr>
        <w:t>campaigns;</w:t>
      </w:r>
      <w:r w:rsidRPr="005F300D">
        <w:rPr>
          <w:spacing w:val="-9"/>
          <w:sz w:val="20"/>
        </w:rPr>
        <w:t xml:space="preserve"> </w:t>
      </w:r>
      <w:r w:rsidRPr="005F300D">
        <w:rPr>
          <w:sz w:val="20"/>
        </w:rPr>
        <w:t>i.e.</w:t>
      </w:r>
      <w:r w:rsidRPr="005F300D">
        <w:rPr>
          <w:spacing w:val="-7"/>
          <w:sz w:val="20"/>
        </w:rPr>
        <w:t xml:space="preserve"> </w:t>
      </w:r>
      <w:r w:rsidRPr="005F300D">
        <w:rPr>
          <w:sz w:val="20"/>
        </w:rPr>
        <w:t>Bonfire</w:t>
      </w:r>
      <w:r w:rsidRPr="005F300D">
        <w:rPr>
          <w:spacing w:val="-9"/>
          <w:sz w:val="20"/>
        </w:rPr>
        <w:t xml:space="preserve"> </w:t>
      </w:r>
      <w:r w:rsidRPr="005F300D">
        <w:rPr>
          <w:sz w:val="20"/>
        </w:rPr>
        <w:t>Night,</w:t>
      </w:r>
      <w:r w:rsidRPr="005F300D">
        <w:rPr>
          <w:spacing w:val="-8"/>
          <w:sz w:val="20"/>
        </w:rPr>
        <w:t xml:space="preserve"> </w:t>
      </w:r>
      <w:r w:rsidRPr="005F300D">
        <w:rPr>
          <w:sz w:val="20"/>
        </w:rPr>
        <w:t>Halloween,</w:t>
      </w:r>
      <w:r w:rsidRPr="005F300D">
        <w:rPr>
          <w:spacing w:val="-7"/>
          <w:sz w:val="20"/>
        </w:rPr>
        <w:t xml:space="preserve"> </w:t>
      </w:r>
      <w:r w:rsidRPr="005F300D">
        <w:rPr>
          <w:sz w:val="20"/>
        </w:rPr>
        <w:t>end</w:t>
      </w:r>
      <w:r w:rsidRPr="005F300D">
        <w:rPr>
          <w:spacing w:val="-9"/>
          <w:sz w:val="20"/>
        </w:rPr>
        <w:t xml:space="preserve"> </w:t>
      </w:r>
      <w:r w:rsidRPr="005F300D">
        <w:rPr>
          <w:sz w:val="20"/>
        </w:rPr>
        <w:t>of</w:t>
      </w:r>
      <w:r w:rsidRPr="005F300D">
        <w:rPr>
          <w:spacing w:val="-7"/>
          <w:sz w:val="20"/>
        </w:rPr>
        <w:t xml:space="preserve"> </w:t>
      </w:r>
      <w:r w:rsidRPr="005F300D">
        <w:rPr>
          <w:sz w:val="20"/>
        </w:rPr>
        <w:t>school</w:t>
      </w:r>
      <w:r w:rsidRPr="005F300D">
        <w:rPr>
          <w:spacing w:val="-7"/>
          <w:sz w:val="20"/>
        </w:rPr>
        <w:t xml:space="preserve"> </w:t>
      </w:r>
      <w:r w:rsidRPr="005F300D">
        <w:rPr>
          <w:spacing w:val="-2"/>
          <w:sz w:val="20"/>
        </w:rPr>
        <w:t>year.</w:t>
      </w:r>
    </w:p>
    <w:p w14:paraId="44ACBDA6" w14:textId="77777777" w:rsidR="001F5919" w:rsidRPr="005F300D" w:rsidRDefault="00000000">
      <w:pPr>
        <w:pStyle w:val="ListParagraph"/>
        <w:numPr>
          <w:ilvl w:val="0"/>
          <w:numId w:val="10"/>
        </w:numPr>
        <w:tabs>
          <w:tab w:val="left" w:pos="936"/>
        </w:tabs>
        <w:spacing w:before="17"/>
        <w:rPr>
          <w:sz w:val="20"/>
        </w:rPr>
      </w:pPr>
      <w:r w:rsidRPr="005F300D">
        <w:rPr>
          <w:sz w:val="20"/>
        </w:rPr>
        <w:t>Continue</w:t>
      </w:r>
      <w:r w:rsidRPr="005F300D">
        <w:rPr>
          <w:spacing w:val="-8"/>
          <w:sz w:val="20"/>
        </w:rPr>
        <w:t xml:space="preserve"> </w:t>
      </w:r>
      <w:r w:rsidRPr="005F300D">
        <w:rPr>
          <w:sz w:val="20"/>
        </w:rPr>
        <w:t>to</w:t>
      </w:r>
      <w:r w:rsidRPr="005F300D">
        <w:rPr>
          <w:spacing w:val="-8"/>
          <w:sz w:val="20"/>
        </w:rPr>
        <w:t xml:space="preserve"> </w:t>
      </w:r>
      <w:r w:rsidRPr="005F300D">
        <w:rPr>
          <w:sz w:val="20"/>
        </w:rPr>
        <w:t>support</w:t>
      </w:r>
      <w:r w:rsidRPr="005F300D">
        <w:rPr>
          <w:spacing w:val="-5"/>
          <w:sz w:val="20"/>
        </w:rPr>
        <w:t xml:space="preserve"> </w:t>
      </w:r>
      <w:r w:rsidRPr="005F300D">
        <w:rPr>
          <w:sz w:val="20"/>
        </w:rPr>
        <w:t>primary</w:t>
      </w:r>
      <w:r w:rsidRPr="005F300D">
        <w:rPr>
          <w:spacing w:val="-8"/>
          <w:sz w:val="20"/>
        </w:rPr>
        <w:t xml:space="preserve"> </w:t>
      </w:r>
      <w:r w:rsidRPr="005F300D">
        <w:rPr>
          <w:sz w:val="20"/>
        </w:rPr>
        <w:t>and</w:t>
      </w:r>
      <w:r w:rsidRPr="005F300D">
        <w:rPr>
          <w:spacing w:val="-9"/>
          <w:sz w:val="20"/>
        </w:rPr>
        <w:t xml:space="preserve"> </w:t>
      </w:r>
      <w:r w:rsidRPr="005F300D">
        <w:rPr>
          <w:sz w:val="20"/>
        </w:rPr>
        <w:t>secondary</w:t>
      </w:r>
      <w:r w:rsidRPr="005F300D">
        <w:rPr>
          <w:spacing w:val="-10"/>
          <w:sz w:val="20"/>
        </w:rPr>
        <w:t xml:space="preserve"> </w:t>
      </w:r>
      <w:r w:rsidRPr="005F300D">
        <w:rPr>
          <w:sz w:val="20"/>
        </w:rPr>
        <w:t>school</w:t>
      </w:r>
      <w:r w:rsidRPr="005F300D">
        <w:rPr>
          <w:spacing w:val="-8"/>
          <w:sz w:val="20"/>
        </w:rPr>
        <w:t xml:space="preserve"> </w:t>
      </w:r>
      <w:r w:rsidRPr="005F300D">
        <w:rPr>
          <w:sz w:val="20"/>
        </w:rPr>
        <w:t>education</w:t>
      </w:r>
      <w:r w:rsidRPr="005F300D">
        <w:rPr>
          <w:spacing w:val="-8"/>
          <w:sz w:val="20"/>
        </w:rPr>
        <w:t xml:space="preserve"> </w:t>
      </w:r>
      <w:r w:rsidRPr="005F300D">
        <w:rPr>
          <w:sz w:val="20"/>
        </w:rPr>
        <w:t>initiatives</w:t>
      </w:r>
      <w:r w:rsidRPr="005F300D">
        <w:rPr>
          <w:spacing w:val="-7"/>
          <w:sz w:val="20"/>
        </w:rPr>
        <w:t xml:space="preserve"> </w:t>
      </w:r>
      <w:r w:rsidRPr="005F300D">
        <w:rPr>
          <w:sz w:val="20"/>
        </w:rPr>
        <w:t>locally</w:t>
      </w:r>
      <w:r w:rsidRPr="005F300D">
        <w:rPr>
          <w:spacing w:val="-8"/>
          <w:sz w:val="20"/>
        </w:rPr>
        <w:t xml:space="preserve"> </w:t>
      </w:r>
      <w:r w:rsidRPr="005F300D">
        <w:rPr>
          <w:sz w:val="20"/>
        </w:rPr>
        <w:t>and</w:t>
      </w:r>
      <w:r w:rsidRPr="005F300D">
        <w:rPr>
          <w:spacing w:val="-8"/>
          <w:sz w:val="20"/>
        </w:rPr>
        <w:t xml:space="preserve"> </w:t>
      </w:r>
      <w:r w:rsidRPr="005F300D">
        <w:rPr>
          <w:spacing w:val="-2"/>
          <w:sz w:val="20"/>
        </w:rPr>
        <w:t>countywide.</w:t>
      </w:r>
    </w:p>
    <w:p w14:paraId="31F46A90" w14:textId="77777777" w:rsidR="001F5919" w:rsidRPr="005F300D" w:rsidRDefault="00000000">
      <w:pPr>
        <w:pStyle w:val="ListParagraph"/>
        <w:numPr>
          <w:ilvl w:val="0"/>
          <w:numId w:val="10"/>
        </w:numPr>
        <w:tabs>
          <w:tab w:val="left" w:pos="936"/>
        </w:tabs>
        <w:spacing w:before="16"/>
        <w:rPr>
          <w:sz w:val="20"/>
        </w:rPr>
      </w:pPr>
      <w:r w:rsidRPr="005F300D">
        <w:rPr>
          <w:sz w:val="20"/>
        </w:rPr>
        <w:t>Engage</w:t>
      </w:r>
      <w:r w:rsidRPr="005F300D">
        <w:rPr>
          <w:spacing w:val="-8"/>
          <w:sz w:val="20"/>
        </w:rPr>
        <w:t xml:space="preserve"> </w:t>
      </w:r>
      <w:r w:rsidRPr="005F300D">
        <w:rPr>
          <w:sz w:val="20"/>
        </w:rPr>
        <w:t>fully</w:t>
      </w:r>
      <w:r w:rsidRPr="005F300D">
        <w:rPr>
          <w:spacing w:val="-11"/>
          <w:sz w:val="20"/>
        </w:rPr>
        <w:t xml:space="preserve"> </w:t>
      </w:r>
      <w:r w:rsidRPr="005F300D">
        <w:rPr>
          <w:sz w:val="20"/>
        </w:rPr>
        <w:t>in</w:t>
      </w:r>
      <w:r w:rsidRPr="005F300D">
        <w:rPr>
          <w:spacing w:val="-8"/>
          <w:sz w:val="20"/>
        </w:rPr>
        <w:t xml:space="preserve"> </w:t>
      </w:r>
      <w:r w:rsidRPr="005F300D">
        <w:rPr>
          <w:sz w:val="20"/>
        </w:rPr>
        <w:t>countywide</w:t>
      </w:r>
      <w:r w:rsidRPr="005F300D">
        <w:rPr>
          <w:spacing w:val="-6"/>
          <w:sz w:val="20"/>
        </w:rPr>
        <w:t xml:space="preserve"> </w:t>
      </w:r>
      <w:r w:rsidRPr="005F300D">
        <w:rPr>
          <w:sz w:val="20"/>
        </w:rPr>
        <w:t>strategies,</w:t>
      </w:r>
      <w:r w:rsidRPr="005F300D">
        <w:rPr>
          <w:spacing w:val="-8"/>
          <w:sz w:val="20"/>
        </w:rPr>
        <w:t xml:space="preserve"> </w:t>
      </w:r>
      <w:r w:rsidRPr="005F300D">
        <w:rPr>
          <w:sz w:val="20"/>
        </w:rPr>
        <w:t>policies</w:t>
      </w:r>
      <w:r w:rsidRPr="005F300D">
        <w:rPr>
          <w:spacing w:val="-7"/>
          <w:sz w:val="20"/>
        </w:rPr>
        <w:t xml:space="preserve"> </w:t>
      </w:r>
      <w:r w:rsidRPr="005F300D">
        <w:rPr>
          <w:sz w:val="20"/>
        </w:rPr>
        <w:t>and</w:t>
      </w:r>
      <w:r w:rsidRPr="005F300D">
        <w:rPr>
          <w:spacing w:val="-6"/>
          <w:sz w:val="20"/>
        </w:rPr>
        <w:t xml:space="preserve"> </w:t>
      </w:r>
      <w:r w:rsidRPr="005F300D">
        <w:rPr>
          <w:sz w:val="20"/>
        </w:rPr>
        <w:t>working</w:t>
      </w:r>
      <w:r w:rsidRPr="005F300D">
        <w:rPr>
          <w:spacing w:val="-9"/>
          <w:sz w:val="20"/>
        </w:rPr>
        <w:t xml:space="preserve"> </w:t>
      </w:r>
      <w:r w:rsidRPr="005F300D">
        <w:rPr>
          <w:sz w:val="20"/>
        </w:rPr>
        <w:t>groups</w:t>
      </w:r>
      <w:r w:rsidRPr="005F300D">
        <w:rPr>
          <w:spacing w:val="-7"/>
          <w:sz w:val="20"/>
        </w:rPr>
        <w:t xml:space="preserve"> </w:t>
      </w:r>
      <w:r w:rsidRPr="005F300D">
        <w:rPr>
          <w:sz w:val="20"/>
        </w:rPr>
        <w:t>enabling</w:t>
      </w:r>
      <w:r w:rsidRPr="005F300D">
        <w:rPr>
          <w:spacing w:val="-7"/>
          <w:sz w:val="20"/>
        </w:rPr>
        <w:t xml:space="preserve"> </w:t>
      </w:r>
      <w:r w:rsidRPr="005F300D">
        <w:rPr>
          <w:sz w:val="20"/>
        </w:rPr>
        <w:t>better</w:t>
      </w:r>
      <w:r w:rsidRPr="005F300D">
        <w:rPr>
          <w:spacing w:val="-8"/>
          <w:sz w:val="20"/>
        </w:rPr>
        <w:t xml:space="preserve"> </w:t>
      </w:r>
      <w:r w:rsidRPr="005F300D">
        <w:rPr>
          <w:sz w:val="20"/>
        </w:rPr>
        <w:t>outcomes</w:t>
      </w:r>
      <w:r w:rsidRPr="005F300D">
        <w:rPr>
          <w:spacing w:val="-7"/>
          <w:sz w:val="20"/>
        </w:rPr>
        <w:t xml:space="preserve"> </w:t>
      </w:r>
      <w:r w:rsidRPr="005F300D">
        <w:rPr>
          <w:sz w:val="20"/>
        </w:rPr>
        <w:t>for</w:t>
      </w:r>
      <w:r w:rsidRPr="005F300D">
        <w:rPr>
          <w:spacing w:val="-8"/>
          <w:sz w:val="20"/>
        </w:rPr>
        <w:t xml:space="preserve"> </w:t>
      </w:r>
      <w:r w:rsidRPr="005F300D">
        <w:rPr>
          <w:sz w:val="20"/>
        </w:rPr>
        <w:t>the</w:t>
      </w:r>
      <w:r w:rsidRPr="005F300D">
        <w:rPr>
          <w:spacing w:val="-1"/>
          <w:sz w:val="20"/>
        </w:rPr>
        <w:t xml:space="preserve"> </w:t>
      </w:r>
      <w:r w:rsidRPr="005F300D">
        <w:rPr>
          <w:sz w:val="20"/>
        </w:rPr>
        <w:t>communities</w:t>
      </w:r>
      <w:r w:rsidRPr="005F300D">
        <w:rPr>
          <w:spacing w:val="-7"/>
          <w:sz w:val="20"/>
        </w:rPr>
        <w:t xml:space="preserve"> </w:t>
      </w:r>
      <w:r w:rsidRPr="005F300D">
        <w:rPr>
          <w:sz w:val="20"/>
        </w:rPr>
        <w:t>of</w:t>
      </w:r>
      <w:r w:rsidRPr="005F300D">
        <w:rPr>
          <w:spacing w:val="-6"/>
          <w:sz w:val="20"/>
        </w:rPr>
        <w:t xml:space="preserve"> </w:t>
      </w:r>
      <w:r w:rsidRPr="005F300D">
        <w:rPr>
          <w:spacing w:val="-2"/>
          <w:sz w:val="20"/>
        </w:rPr>
        <w:t>Ashfield.</w:t>
      </w:r>
    </w:p>
    <w:p w14:paraId="08A8E750" w14:textId="77777777" w:rsidR="001F5919" w:rsidRPr="005F300D" w:rsidRDefault="00000000">
      <w:pPr>
        <w:pStyle w:val="ListParagraph"/>
        <w:numPr>
          <w:ilvl w:val="0"/>
          <w:numId w:val="10"/>
        </w:numPr>
        <w:tabs>
          <w:tab w:val="left" w:pos="936"/>
        </w:tabs>
        <w:spacing w:before="17"/>
        <w:rPr>
          <w:sz w:val="20"/>
        </w:rPr>
      </w:pPr>
      <w:r w:rsidRPr="005F300D">
        <w:rPr>
          <w:sz w:val="20"/>
        </w:rPr>
        <w:t>Expansion</w:t>
      </w:r>
      <w:r w:rsidRPr="005F300D">
        <w:rPr>
          <w:spacing w:val="-8"/>
          <w:sz w:val="20"/>
        </w:rPr>
        <w:t xml:space="preserve"> </w:t>
      </w:r>
      <w:r w:rsidRPr="005F300D">
        <w:rPr>
          <w:sz w:val="20"/>
        </w:rPr>
        <w:t>of</w:t>
      </w:r>
      <w:r w:rsidRPr="005F300D">
        <w:rPr>
          <w:spacing w:val="-6"/>
          <w:sz w:val="20"/>
        </w:rPr>
        <w:t xml:space="preserve"> </w:t>
      </w:r>
      <w:r w:rsidRPr="005F300D">
        <w:rPr>
          <w:sz w:val="20"/>
        </w:rPr>
        <w:t>the</w:t>
      </w:r>
      <w:r w:rsidRPr="005F300D">
        <w:rPr>
          <w:spacing w:val="-8"/>
          <w:sz w:val="20"/>
        </w:rPr>
        <w:t xml:space="preserve"> </w:t>
      </w:r>
      <w:r w:rsidRPr="005F300D">
        <w:rPr>
          <w:sz w:val="20"/>
        </w:rPr>
        <w:t>Community</w:t>
      </w:r>
      <w:r w:rsidRPr="005F300D">
        <w:rPr>
          <w:spacing w:val="-9"/>
          <w:sz w:val="20"/>
        </w:rPr>
        <w:t xml:space="preserve"> </w:t>
      </w:r>
      <w:r w:rsidRPr="005F300D">
        <w:rPr>
          <w:sz w:val="20"/>
        </w:rPr>
        <w:t>Alcohol</w:t>
      </w:r>
      <w:r w:rsidRPr="005F300D">
        <w:rPr>
          <w:spacing w:val="-7"/>
          <w:sz w:val="20"/>
        </w:rPr>
        <w:t xml:space="preserve"> </w:t>
      </w:r>
      <w:r w:rsidRPr="005F300D">
        <w:rPr>
          <w:sz w:val="20"/>
        </w:rPr>
        <w:t>Partnership</w:t>
      </w:r>
      <w:r w:rsidRPr="005F300D">
        <w:rPr>
          <w:spacing w:val="-8"/>
          <w:sz w:val="20"/>
        </w:rPr>
        <w:t xml:space="preserve"> </w:t>
      </w:r>
      <w:r w:rsidRPr="005F300D">
        <w:rPr>
          <w:sz w:val="20"/>
        </w:rPr>
        <w:t>to</w:t>
      </w:r>
      <w:r w:rsidRPr="005F300D">
        <w:rPr>
          <w:spacing w:val="-6"/>
          <w:sz w:val="20"/>
        </w:rPr>
        <w:t xml:space="preserve"> </w:t>
      </w:r>
      <w:r w:rsidRPr="005F300D">
        <w:rPr>
          <w:sz w:val="20"/>
        </w:rPr>
        <w:t>Kirkby-in-Ashfield</w:t>
      </w:r>
      <w:r w:rsidRPr="005F300D">
        <w:rPr>
          <w:spacing w:val="-7"/>
          <w:sz w:val="20"/>
        </w:rPr>
        <w:t xml:space="preserve"> </w:t>
      </w:r>
      <w:r w:rsidRPr="005F300D">
        <w:rPr>
          <w:sz w:val="20"/>
        </w:rPr>
        <w:t>and</w:t>
      </w:r>
      <w:r w:rsidRPr="005F300D">
        <w:rPr>
          <w:spacing w:val="-8"/>
          <w:sz w:val="20"/>
        </w:rPr>
        <w:t xml:space="preserve"> </w:t>
      </w:r>
      <w:r w:rsidRPr="005F300D">
        <w:rPr>
          <w:spacing w:val="-2"/>
          <w:sz w:val="20"/>
        </w:rPr>
        <w:t>Hucknall.</w:t>
      </w:r>
    </w:p>
    <w:p w14:paraId="52BEA919" w14:textId="77777777" w:rsidR="001F5919" w:rsidRPr="005F300D" w:rsidRDefault="00000000">
      <w:pPr>
        <w:pStyle w:val="ListParagraph"/>
        <w:numPr>
          <w:ilvl w:val="0"/>
          <w:numId w:val="10"/>
        </w:numPr>
        <w:tabs>
          <w:tab w:val="left" w:pos="936"/>
        </w:tabs>
        <w:spacing w:before="17"/>
        <w:rPr>
          <w:sz w:val="20"/>
        </w:rPr>
      </w:pPr>
      <w:r w:rsidRPr="005F300D">
        <w:rPr>
          <w:sz w:val="20"/>
        </w:rPr>
        <w:t>Increased</w:t>
      </w:r>
      <w:r w:rsidRPr="005F300D">
        <w:rPr>
          <w:spacing w:val="-8"/>
          <w:sz w:val="20"/>
        </w:rPr>
        <w:t xml:space="preserve"> </w:t>
      </w:r>
      <w:r w:rsidRPr="005F300D">
        <w:rPr>
          <w:sz w:val="20"/>
        </w:rPr>
        <w:t>public</w:t>
      </w:r>
      <w:r w:rsidRPr="005F300D">
        <w:rPr>
          <w:spacing w:val="-5"/>
          <w:sz w:val="20"/>
        </w:rPr>
        <w:t xml:space="preserve"> </w:t>
      </w:r>
      <w:r w:rsidRPr="005F300D">
        <w:rPr>
          <w:sz w:val="20"/>
        </w:rPr>
        <w:t>visibility</w:t>
      </w:r>
      <w:r w:rsidRPr="005F300D">
        <w:rPr>
          <w:spacing w:val="-9"/>
          <w:sz w:val="20"/>
        </w:rPr>
        <w:t xml:space="preserve"> </w:t>
      </w:r>
      <w:r w:rsidRPr="005F300D">
        <w:rPr>
          <w:sz w:val="20"/>
        </w:rPr>
        <w:t>from</w:t>
      </w:r>
      <w:r w:rsidRPr="005F300D">
        <w:rPr>
          <w:spacing w:val="-4"/>
          <w:sz w:val="20"/>
        </w:rPr>
        <w:t xml:space="preserve"> </w:t>
      </w:r>
      <w:r w:rsidRPr="005F300D">
        <w:rPr>
          <w:sz w:val="20"/>
        </w:rPr>
        <w:t>all</w:t>
      </w:r>
      <w:r w:rsidRPr="005F300D">
        <w:rPr>
          <w:spacing w:val="-8"/>
          <w:sz w:val="20"/>
        </w:rPr>
        <w:t xml:space="preserve"> </w:t>
      </w:r>
      <w:r w:rsidRPr="005F300D">
        <w:rPr>
          <w:sz w:val="20"/>
        </w:rPr>
        <w:t>partners</w:t>
      </w:r>
      <w:r w:rsidRPr="005F300D">
        <w:rPr>
          <w:spacing w:val="-5"/>
          <w:sz w:val="20"/>
        </w:rPr>
        <w:t xml:space="preserve"> </w:t>
      </w:r>
      <w:r w:rsidRPr="005F300D">
        <w:rPr>
          <w:sz w:val="20"/>
        </w:rPr>
        <w:t>in</w:t>
      </w:r>
      <w:r w:rsidRPr="005F300D">
        <w:rPr>
          <w:spacing w:val="-5"/>
          <w:sz w:val="20"/>
        </w:rPr>
        <w:t xml:space="preserve"> </w:t>
      </w:r>
      <w:r w:rsidRPr="005F300D">
        <w:rPr>
          <w:sz w:val="20"/>
        </w:rPr>
        <w:t>those</w:t>
      </w:r>
      <w:r w:rsidRPr="005F300D">
        <w:rPr>
          <w:spacing w:val="-5"/>
          <w:sz w:val="20"/>
        </w:rPr>
        <w:t xml:space="preserve"> </w:t>
      </w:r>
      <w:r w:rsidRPr="005F300D">
        <w:rPr>
          <w:sz w:val="20"/>
        </w:rPr>
        <w:t>areas</w:t>
      </w:r>
      <w:r w:rsidRPr="005F300D">
        <w:rPr>
          <w:spacing w:val="-7"/>
          <w:sz w:val="20"/>
        </w:rPr>
        <w:t xml:space="preserve"> </w:t>
      </w:r>
      <w:r w:rsidRPr="005F300D">
        <w:rPr>
          <w:sz w:val="20"/>
        </w:rPr>
        <w:t>experiencing</w:t>
      </w:r>
      <w:r w:rsidRPr="005F300D">
        <w:rPr>
          <w:spacing w:val="-7"/>
          <w:sz w:val="20"/>
        </w:rPr>
        <w:t xml:space="preserve"> </w:t>
      </w:r>
      <w:r w:rsidRPr="005F300D">
        <w:rPr>
          <w:sz w:val="20"/>
        </w:rPr>
        <w:t>high</w:t>
      </w:r>
      <w:r w:rsidRPr="005F300D">
        <w:rPr>
          <w:spacing w:val="-5"/>
          <w:sz w:val="20"/>
        </w:rPr>
        <w:t xml:space="preserve"> </w:t>
      </w:r>
      <w:r w:rsidRPr="005F300D">
        <w:rPr>
          <w:sz w:val="20"/>
        </w:rPr>
        <w:t>levels</w:t>
      </w:r>
      <w:r w:rsidRPr="005F300D">
        <w:rPr>
          <w:spacing w:val="-3"/>
          <w:sz w:val="20"/>
        </w:rPr>
        <w:t xml:space="preserve"> </w:t>
      </w:r>
      <w:r w:rsidRPr="005F300D">
        <w:rPr>
          <w:sz w:val="20"/>
        </w:rPr>
        <w:t>of</w:t>
      </w:r>
      <w:r w:rsidRPr="005F300D">
        <w:rPr>
          <w:spacing w:val="-5"/>
          <w:sz w:val="20"/>
        </w:rPr>
        <w:t xml:space="preserve"> </w:t>
      </w:r>
      <w:r w:rsidRPr="005F300D">
        <w:rPr>
          <w:sz w:val="20"/>
        </w:rPr>
        <w:t>ASB.</w:t>
      </w:r>
      <w:r w:rsidRPr="005F300D">
        <w:rPr>
          <w:spacing w:val="-7"/>
          <w:sz w:val="20"/>
        </w:rPr>
        <w:t xml:space="preserve"> </w:t>
      </w:r>
      <w:r w:rsidRPr="005F300D">
        <w:rPr>
          <w:sz w:val="20"/>
        </w:rPr>
        <w:t>This</w:t>
      </w:r>
      <w:r w:rsidRPr="005F300D">
        <w:rPr>
          <w:spacing w:val="-7"/>
          <w:sz w:val="20"/>
        </w:rPr>
        <w:t xml:space="preserve"> </w:t>
      </w:r>
      <w:r w:rsidRPr="005F300D">
        <w:rPr>
          <w:sz w:val="20"/>
        </w:rPr>
        <w:t>is</w:t>
      </w:r>
      <w:r w:rsidRPr="005F300D">
        <w:rPr>
          <w:spacing w:val="-6"/>
          <w:sz w:val="20"/>
        </w:rPr>
        <w:t xml:space="preserve"> </w:t>
      </w:r>
      <w:r w:rsidRPr="005F300D">
        <w:rPr>
          <w:sz w:val="20"/>
        </w:rPr>
        <w:t>to</w:t>
      </w:r>
      <w:r w:rsidRPr="005F300D">
        <w:rPr>
          <w:spacing w:val="-6"/>
          <w:sz w:val="20"/>
        </w:rPr>
        <w:t xml:space="preserve"> </w:t>
      </w:r>
      <w:r w:rsidRPr="005F300D">
        <w:rPr>
          <w:sz w:val="20"/>
        </w:rPr>
        <w:t>be</w:t>
      </w:r>
      <w:r w:rsidRPr="005F300D">
        <w:rPr>
          <w:spacing w:val="-6"/>
          <w:sz w:val="20"/>
        </w:rPr>
        <w:t xml:space="preserve"> </w:t>
      </w:r>
      <w:r w:rsidRPr="005F300D">
        <w:rPr>
          <w:sz w:val="20"/>
        </w:rPr>
        <w:t>dynamic</w:t>
      </w:r>
      <w:r w:rsidRPr="005F300D">
        <w:rPr>
          <w:spacing w:val="-6"/>
          <w:sz w:val="20"/>
        </w:rPr>
        <w:t xml:space="preserve"> </w:t>
      </w:r>
      <w:r w:rsidRPr="005F300D">
        <w:rPr>
          <w:sz w:val="20"/>
        </w:rPr>
        <w:t>and</w:t>
      </w:r>
      <w:r w:rsidRPr="005F300D">
        <w:rPr>
          <w:spacing w:val="3"/>
          <w:sz w:val="20"/>
        </w:rPr>
        <w:t xml:space="preserve"> </w:t>
      </w:r>
      <w:r w:rsidRPr="005F300D">
        <w:rPr>
          <w:sz w:val="20"/>
        </w:rPr>
        <w:t>data</w:t>
      </w:r>
      <w:r w:rsidRPr="005F300D">
        <w:rPr>
          <w:spacing w:val="-5"/>
          <w:sz w:val="20"/>
        </w:rPr>
        <w:t xml:space="preserve"> </w:t>
      </w:r>
      <w:r w:rsidRPr="005F300D">
        <w:rPr>
          <w:spacing w:val="-2"/>
          <w:sz w:val="20"/>
        </w:rPr>
        <w:t>driven.</w:t>
      </w:r>
    </w:p>
    <w:p w14:paraId="776A1765" w14:textId="77777777" w:rsidR="001F5919" w:rsidRPr="005F300D" w:rsidRDefault="00000000">
      <w:pPr>
        <w:pStyle w:val="ListParagraph"/>
        <w:numPr>
          <w:ilvl w:val="0"/>
          <w:numId w:val="10"/>
        </w:numPr>
        <w:tabs>
          <w:tab w:val="left" w:pos="936"/>
        </w:tabs>
        <w:spacing w:before="17"/>
        <w:rPr>
          <w:sz w:val="20"/>
        </w:rPr>
      </w:pPr>
      <w:r w:rsidRPr="005F300D">
        <w:rPr>
          <w:sz w:val="20"/>
        </w:rPr>
        <w:t>Support</w:t>
      </w:r>
      <w:r w:rsidRPr="005F300D">
        <w:rPr>
          <w:spacing w:val="-9"/>
          <w:sz w:val="20"/>
        </w:rPr>
        <w:t xml:space="preserve"> </w:t>
      </w:r>
      <w:r w:rsidRPr="005F300D">
        <w:rPr>
          <w:sz w:val="20"/>
        </w:rPr>
        <w:t>and</w:t>
      </w:r>
      <w:r w:rsidRPr="005F300D">
        <w:rPr>
          <w:spacing w:val="-7"/>
          <w:sz w:val="20"/>
        </w:rPr>
        <w:t xml:space="preserve"> </w:t>
      </w:r>
      <w:r w:rsidRPr="005F300D">
        <w:rPr>
          <w:sz w:val="20"/>
        </w:rPr>
        <w:t>engage</w:t>
      </w:r>
      <w:r w:rsidRPr="005F300D">
        <w:rPr>
          <w:spacing w:val="-5"/>
          <w:sz w:val="20"/>
        </w:rPr>
        <w:t xml:space="preserve"> </w:t>
      </w:r>
      <w:r w:rsidRPr="005F300D">
        <w:rPr>
          <w:sz w:val="20"/>
        </w:rPr>
        <w:t>with</w:t>
      </w:r>
      <w:r w:rsidRPr="005F300D">
        <w:rPr>
          <w:spacing w:val="-9"/>
          <w:sz w:val="20"/>
        </w:rPr>
        <w:t xml:space="preserve"> </w:t>
      </w:r>
      <w:r w:rsidRPr="005F300D">
        <w:rPr>
          <w:sz w:val="20"/>
        </w:rPr>
        <w:t>the</w:t>
      </w:r>
      <w:r w:rsidRPr="005F300D">
        <w:rPr>
          <w:spacing w:val="-8"/>
          <w:sz w:val="20"/>
        </w:rPr>
        <w:t xml:space="preserve"> </w:t>
      </w:r>
      <w:r w:rsidRPr="005F300D">
        <w:rPr>
          <w:sz w:val="20"/>
        </w:rPr>
        <w:t>Nottinghamshire</w:t>
      </w:r>
      <w:r w:rsidRPr="005F300D">
        <w:rPr>
          <w:spacing w:val="-8"/>
          <w:sz w:val="20"/>
        </w:rPr>
        <w:t xml:space="preserve"> </w:t>
      </w:r>
      <w:r w:rsidRPr="005F300D">
        <w:rPr>
          <w:sz w:val="20"/>
        </w:rPr>
        <w:t>Police</w:t>
      </w:r>
      <w:r w:rsidRPr="005F300D">
        <w:rPr>
          <w:spacing w:val="-7"/>
          <w:sz w:val="20"/>
        </w:rPr>
        <w:t xml:space="preserve"> </w:t>
      </w:r>
      <w:r w:rsidRPr="005F300D">
        <w:rPr>
          <w:sz w:val="20"/>
        </w:rPr>
        <w:t>Schools</w:t>
      </w:r>
      <w:r w:rsidRPr="005F300D">
        <w:rPr>
          <w:spacing w:val="-7"/>
          <w:sz w:val="20"/>
        </w:rPr>
        <w:t xml:space="preserve"> </w:t>
      </w:r>
      <w:r w:rsidRPr="005F300D">
        <w:rPr>
          <w:sz w:val="20"/>
        </w:rPr>
        <w:t>and</w:t>
      </w:r>
      <w:r w:rsidRPr="005F300D">
        <w:rPr>
          <w:spacing w:val="-8"/>
          <w:sz w:val="20"/>
        </w:rPr>
        <w:t xml:space="preserve"> </w:t>
      </w:r>
      <w:r w:rsidRPr="005F300D">
        <w:rPr>
          <w:sz w:val="20"/>
        </w:rPr>
        <w:t>Early</w:t>
      </w:r>
      <w:r w:rsidRPr="005F300D">
        <w:rPr>
          <w:spacing w:val="-11"/>
          <w:sz w:val="20"/>
        </w:rPr>
        <w:t xml:space="preserve"> </w:t>
      </w:r>
      <w:r w:rsidRPr="005F300D">
        <w:rPr>
          <w:sz w:val="20"/>
        </w:rPr>
        <w:t>Intervention</w:t>
      </w:r>
      <w:r w:rsidRPr="005F300D">
        <w:rPr>
          <w:spacing w:val="-9"/>
          <w:sz w:val="20"/>
        </w:rPr>
        <w:t xml:space="preserve"> </w:t>
      </w:r>
      <w:r w:rsidRPr="005F300D">
        <w:rPr>
          <w:sz w:val="20"/>
        </w:rPr>
        <w:t>Officer</w:t>
      </w:r>
      <w:r w:rsidRPr="005F300D">
        <w:rPr>
          <w:spacing w:val="-8"/>
          <w:sz w:val="20"/>
        </w:rPr>
        <w:t xml:space="preserve"> </w:t>
      </w:r>
      <w:r w:rsidRPr="005F300D">
        <w:rPr>
          <w:sz w:val="20"/>
        </w:rPr>
        <w:t>to</w:t>
      </w:r>
      <w:r w:rsidRPr="005F300D">
        <w:rPr>
          <w:spacing w:val="-9"/>
          <w:sz w:val="20"/>
        </w:rPr>
        <w:t xml:space="preserve"> </w:t>
      </w:r>
      <w:r w:rsidRPr="005F300D">
        <w:rPr>
          <w:sz w:val="20"/>
        </w:rPr>
        <w:t>tackle</w:t>
      </w:r>
      <w:r w:rsidRPr="005F300D">
        <w:rPr>
          <w:spacing w:val="-8"/>
          <w:sz w:val="20"/>
        </w:rPr>
        <w:t xml:space="preserve"> </w:t>
      </w:r>
      <w:r w:rsidRPr="005F300D">
        <w:rPr>
          <w:sz w:val="20"/>
        </w:rPr>
        <w:t>school</w:t>
      </w:r>
      <w:r w:rsidRPr="005F300D">
        <w:rPr>
          <w:spacing w:val="-8"/>
          <w:sz w:val="20"/>
        </w:rPr>
        <w:t xml:space="preserve"> </w:t>
      </w:r>
      <w:r w:rsidRPr="005F300D">
        <w:rPr>
          <w:sz w:val="20"/>
        </w:rPr>
        <w:t>absence</w:t>
      </w:r>
      <w:r w:rsidRPr="005F300D">
        <w:rPr>
          <w:spacing w:val="-6"/>
          <w:sz w:val="20"/>
        </w:rPr>
        <w:t xml:space="preserve"> </w:t>
      </w:r>
      <w:r w:rsidRPr="005F300D">
        <w:rPr>
          <w:sz w:val="20"/>
        </w:rPr>
        <w:t>and</w:t>
      </w:r>
      <w:r w:rsidRPr="005F300D">
        <w:rPr>
          <w:spacing w:val="-7"/>
          <w:sz w:val="20"/>
        </w:rPr>
        <w:t xml:space="preserve"> </w:t>
      </w:r>
      <w:r w:rsidRPr="005F300D">
        <w:rPr>
          <w:sz w:val="20"/>
        </w:rPr>
        <w:t>associated</w:t>
      </w:r>
      <w:r w:rsidRPr="005F300D">
        <w:rPr>
          <w:spacing w:val="-7"/>
          <w:sz w:val="20"/>
        </w:rPr>
        <w:t xml:space="preserve"> </w:t>
      </w:r>
      <w:r w:rsidRPr="005F300D">
        <w:rPr>
          <w:spacing w:val="-4"/>
          <w:sz w:val="20"/>
        </w:rPr>
        <w:t>ASB.</w:t>
      </w:r>
    </w:p>
    <w:p w14:paraId="3C106C70" w14:textId="77777777" w:rsidR="001F5919" w:rsidRPr="005F300D" w:rsidRDefault="00000000">
      <w:pPr>
        <w:pStyle w:val="ListParagraph"/>
        <w:numPr>
          <w:ilvl w:val="0"/>
          <w:numId w:val="10"/>
        </w:numPr>
        <w:tabs>
          <w:tab w:val="left" w:pos="936"/>
        </w:tabs>
        <w:spacing w:before="16"/>
        <w:rPr>
          <w:sz w:val="20"/>
        </w:rPr>
      </w:pPr>
      <w:r w:rsidRPr="005F300D">
        <w:rPr>
          <w:sz w:val="20"/>
        </w:rPr>
        <w:t>Continue</w:t>
      </w:r>
      <w:r w:rsidRPr="005F300D">
        <w:rPr>
          <w:spacing w:val="-8"/>
          <w:sz w:val="20"/>
        </w:rPr>
        <w:t xml:space="preserve"> </w:t>
      </w:r>
      <w:r w:rsidRPr="005F300D">
        <w:rPr>
          <w:sz w:val="20"/>
        </w:rPr>
        <w:t>to</w:t>
      </w:r>
      <w:r w:rsidRPr="005F300D">
        <w:rPr>
          <w:spacing w:val="-5"/>
          <w:sz w:val="20"/>
        </w:rPr>
        <w:t xml:space="preserve"> </w:t>
      </w:r>
      <w:r w:rsidRPr="005F300D">
        <w:rPr>
          <w:sz w:val="20"/>
        </w:rPr>
        <w:t>engage</w:t>
      </w:r>
      <w:r w:rsidRPr="005F300D">
        <w:rPr>
          <w:spacing w:val="-8"/>
          <w:sz w:val="20"/>
        </w:rPr>
        <w:t xml:space="preserve"> </w:t>
      </w:r>
      <w:r w:rsidRPr="005F300D">
        <w:rPr>
          <w:sz w:val="20"/>
        </w:rPr>
        <w:t>proactively</w:t>
      </w:r>
      <w:r w:rsidRPr="005F300D">
        <w:rPr>
          <w:spacing w:val="-8"/>
          <w:sz w:val="20"/>
        </w:rPr>
        <w:t xml:space="preserve"> </w:t>
      </w:r>
      <w:r w:rsidRPr="005F300D">
        <w:rPr>
          <w:sz w:val="20"/>
        </w:rPr>
        <w:t>with</w:t>
      </w:r>
      <w:r w:rsidRPr="005F300D">
        <w:rPr>
          <w:spacing w:val="-7"/>
          <w:sz w:val="20"/>
        </w:rPr>
        <w:t xml:space="preserve"> </w:t>
      </w:r>
      <w:r w:rsidRPr="005F300D">
        <w:rPr>
          <w:sz w:val="20"/>
        </w:rPr>
        <w:t>those</w:t>
      </w:r>
      <w:r w:rsidRPr="005F300D">
        <w:rPr>
          <w:spacing w:val="-8"/>
          <w:sz w:val="20"/>
        </w:rPr>
        <w:t xml:space="preserve"> </w:t>
      </w:r>
      <w:r w:rsidRPr="005F300D">
        <w:rPr>
          <w:sz w:val="20"/>
        </w:rPr>
        <w:t>misusing</w:t>
      </w:r>
      <w:r w:rsidRPr="005F300D">
        <w:rPr>
          <w:spacing w:val="-8"/>
          <w:sz w:val="20"/>
        </w:rPr>
        <w:t xml:space="preserve"> </w:t>
      </w:r>
      <w:r w:rsidRPr="005F300D">
        <w:rPr>
          <w:sz w:val="20"/>
        </w:rPr>
        <w:t>both</w:t>
      </w:r>
      <w:r w:rsidRPr="005F300D">
        <w:rPr>
          <w:spacing w:val="-8"/>
          <w:sz w:val="20"/>
        </w:rPr>
        <w:t xml:space="preserve"> </w:t>
      </w:r>
      <w:r w:rsidRPr="005F300D">
        <w:rPr>
          <w:sz w:val="20"/>
        </w:rPr>
        <w:t>drugs</w:t>
      </w:r>
      <w:r w:rsidRPr="005F300D">
        <w:rPr>
          <w:spacing w:val="-5"/>
          <w:sz w:val="20"/>
        </w:rPr>
        <w:t xml:space="preserve"> </w:t>
      </w:r>
      <w:r w:rsidRPr="005F300D">
        <w:rPr>
          <w:sz w:val="20"/>
        </w:rPr>
        <w:t>and</w:t>
      </w:r>
      <w:r w:rsidRPr="005F300D">
        <w:rPr>
          <w:spacing w:val="-6"/>
          <w:sz w:val="20"/>
        </w:rPr>
        <w:t xml:space="preserve"> </w:t>
      </w:r>
      <w:r w:rsidRPr="005F300D">
        <w:rPr>
          <w:sz w:val="20"/>
        </w:rPr>
        <w:t>alcohol</w:t>
      </w:r>
      <w:r w:rsidRPr="005F300D">
        <w:rPr>
          <w:spacing w:val="-6"/>
          <w:sz w:val="20"/>
        </w:rPr>
        <w:t xml:space="preserve"> </w:t>
      </w:r>
      <w:r w:rsidRPr="005F300D">
        <w:rPr>
          <w:sz w:val="20"/>
        </w:rPr>
        <w:t>within</w:t>
      </w:r>
      <w:r w:rsidRPr="005F300D">
        <w:rPr>
          <w:spacing w:val="-6"/>
          <w:sz w:val="20"/>
        </w:rPr>
        <w:t xml:space="preserve"> </w:t>
      </w:r>
      <w:r w:rsidRPr="005F300D">
        <w:rPr>
          <w:sz w:val="20"/>
        </w:rPr>
        <w:t>the</w:t>
      </w:r>
      <w:r w:rsidRPr="005F300D">
        <w:rPr>
          <w:spacing w:val="-8"/>
          <w:sz w:val="20"/>
        </w:rPr>
        <w:t xml:space="preserve"> </w:t>
      </w:r>
      <w:r w:rsidRPr="005F300D">
        <w:rPr>
          <w:sz w:val="20"/>
        </w:rPr>
        <w:t>communities</w:t>
      </w:r>
      <w:r w:rsidRPr="005F300D">
        <w:rPr>
          <w:spacing w:val="-6"/>
          <w:sz w:val="20"/>
        </w:rPr>
        <w:t xml:space="preserve"> </w:t>
      </w:r>
      <w:r w:rsidRPr="005F300D">
        <w:rPr>
          <w:sz w:val="20"/>
        </w:rPr>
        <w:t>of</w:t>
      </w:r>
      <w:r w:rsidRPr="005F300D">
        <w:rPr>
          <w:spacing w:val="-6"/>
          <w:sz w:val="20"/>
        </w:rPr>
        <w:t xml:space="preserve"> </w:t>
      </w:r>
      <w:r w:rsidRPr="005F300D">
        <w:rPr>
          <w:spacing w:val="-2"/>
          <w:sz w:val="20"/>
        </w:rPr>
        <w:t>Ashfield.</w:t>
      </w:r>
    </w:p>
    <w:p w14:paraId="5D1CCA25" w14:textId="77777777" w:rsidR="001F5919" w:rsidRPr="005F300D" w:rsidRDefault="00000000">
      <w:pPr>
        <w:pStyle w:val="ListParagraph"/>
        <w:numPr>
          <w:ilvl w:val="0"/>
          <w:numId w:val="10"/>
        </w:numPr>
        <w:tabs>
          <w:tab w:val="left" w:pos="936"/>
        </w:tabs>
        <w:spacing w:before="17"/>
        <w:rPr>
          <w:sz w:val="20"/>
        </w:rPr>
      </w:pPr>
      <w:r w:rsidRPr="005F300D">
        <w:rPr>
          <w:sz w:val="20"/>
        </w:rPr>
        <w:t>Conduct</w:t>
      </w:r>
      <w:r w:rsidRPr="005F300D">
        <w:rPr>
          <w:spacing w:val="-8"/>
          <w:sz w:val="20"/>
        </w:rPr>
        <w:t xml:space="preserve"> </w:t>
      </w:r>
      <w:r w:rsidRPr="005F300D">
        <w:rPr>
          <w:sz w:val="20"/>
        </w:rPr>
        <w:t>inter-agency</w:t>
      </w:r>
      <w:r w:rsidRPr="005F300D">
        <w:rPr>
          <w:spacing w:val="-11"/>
          <w:sz w:val="20"/>
        </w:rPr>
        <w:t xml:space="preserve"> </w:t>
      </w:r>
      <w:r w:rsidRPr="005F300D">
        <w:rPr>
          <w:sz w:val="20"/>
        </w:rPr>
        <w:t>research</w:t>
      </w:r>
      <w:r w:rsidRPr="005F300D">
        <w:rPr>
          <w:spacing w:val="-7"/>
          <w:sz w:val="20"/>
        </w:rPr>
        <w:t xml:space="preserve"> </w:t>
      </w:r>
      <w:r w:rsidRPr="005F300D">
        <w:rPr>
          <w:sz w:val="20"/>
        </w:rPr>
        <w:t>to</w:t>
      </w:r>
      <w:r w:rsidRPr="005F300D">
        <w:rPr>
          <w:spacing w:val="-8"/>
          <w:sz w:val="20"/>
        </w:rPr>
        <w:t xml:space="preserve"> </w:t>
      </w:r>
      <w:r w:rsidRPr="005F300D">
        <w:rPr>
          <w:sz w:val="20"/>
        </w:rPr>
        <w:t>better</w:t>
      </w:r>
      <w:r w:rsidRPr="005F300D">
        <w:rPr>
          <w:spacing w:val="-5"/>
          <w:sz w:val="20"/>
        </w:rPr>
        <w:t xml:space="preserve"> </w:t>
      </w:r>
      <w:r w:rsidRPr="005F300D">
        <w:rPr>
          <w:sz w:val="20"/>
        </w:rPr>
        <w:t>understand</w:t>
      </w:r>
      <w:r w:rsidRPr="005F300D">
        <w:rPr>
          <w:spacing w:val="-6"/>
          <w:sz w:val="20"/>
        </w:rPr>
        <w:t xml:space="preserve"> </w:t>
      </w:r>
      <w:r w:rsidRPr="005F300D">
        <w:rPr>
          <w:sz w:val="20"/>
        </w:rPr>
        <w:t>the</w:t>
      </w:r>
      <w:r w:rsidRPr="005F300D">
        <w:rPr>
          <w:spacing w:val="-9"/>
          <w:sz w:val="20"/>
        </w:rPr>
        <w:t xml:space="preserve"> </w:t>
      </w:r>
      <w:r w:rsidRPr="005F300D">
        <w:rPr>
          <w:sz w:val="20"/>
        </w:rPr>
        <w:t>results</w:t>
      </w:r>
      <w:r w:rsidRPr="005F300D">
        <w:rPr>
          <w:spacing w:val="-7"/>
          <w:sz w:val="20"/>
        </w:rPr>
        <w:t xml:space="preserve"> </w:t>
      </w:r>
      <w:r w:rsidRPr="005F300D">
        <w:rPr>
          <w:sz w:val="20"/>
        </w:rPr>
        <w:t>of</w:t>
      </w:r>
      <w:r w:rsidRPr="005F300D">
        <w:rPr>
          <w:spacing w:val="-6"/>
          <w:sz w:val="20"/>
        </w:rPr>
        <w:t xml:space="preserve"> </w:t>
      </w:r>
      <w:r w:rsidRPr="005F300D">
        <w:rPr>
          <w:sz w:val="20"/>
        </w:rPr>
        <w:t>our</w:t>
      </w:r>
      <w:r w:rsidRPr="005F300D">
        <w:rPr>
          <w:spacing w:val="-7"/>
          <w:sz w:val="20"/>
        </w:rPr>
        <w:t xml:space="preserve"> </w:t>
      </w:r>
      <w:r w:rsidRPr="005F300D">
        <w:rPr>
          <w:sz w:val="20"/>
        </w:rPr>
        <w:t>public</w:t>
      </w:r>
      <w:r w:rsidRPr="005F300D">
        <w:rPr>
          <w:spacing w:val="-7"/>
          <w:sz w:val="20"/>
        </w:rPr>
        <w:t xml:space="preserve"> </w:t>
      </w:r>
      <w:r w:rsidRPr="005F300D">
        <w:rPr>
          <w:sz w:val="20"/>
        </w:rPr>
        <w:t>consultation.</w:t>
      </w:r>
      <w:r w:rsidRPr="005F300D">
        <w:rPr>
          <w:spacing w:val="-2"/>
          <w:sz w:val="20"/>
        </w:rPr>
        <w:t xml:space="preserve"> </w:t>
      </w:r>
      <w:r w:rsidRPr="005F300D">
        <w:rPr>
          <w:color w:val="C00000"/>
          <w:spacing w:val="-2"/>
          <w:sz w:val="20"/>
        </w:rPr>
        <w:t>(72%)</w:t>
      </w:r>
    </w:p>
    <w:p w14:paraId="3483D5E4" w14:textId="77777777" w:rsidR="001F5919" w:rsidRPr="005F300D" w:rsidRDefault="00000000">
      <w:pPr>
        <w:spacing w:before="186"/>
        <w:ind w:left="216"/>
        <w:rPr>
          <w:b/>
          <w:sz w:val="20"/>
        </w:rPr>
      </w:pPr>
      <w:r w:rsidRPr="005F300D">
        <w:rPr>
          <w:b/>
          <w:sz w:val="20"/>
        </w:rPr>
        <w:t>What</w:t>
      </w:r>
      <w:r w:rsidRPr="005F300D">
        <w:rPr>
          <w:b/>
          <w:spacing w:val="-8"/>
          <w:sz w:val="20"/>
        </w:rPr>
        <w:t xml:space="preserve"> </w:t>
      </w:r>
      <w:r w:rsidRPr="005F300D">
        <w:rPr>
          <w:b/>
          <w:sz w:val="20"/>
        </w:rPr>
        <w:t>does</w:t>
      </w:r>
      <w:r w:rsidRPr="005F300D">
        <w:rPr>
          <w:b/>
          <w:spacing w:val="-9"/>
          <w:sz w:val="20"/>
        </w:rPr>
        <w:t xml:space="preserve"> </w:t>
      </w:r>
      <w:r w:rsidRPr="005F300D">
        <w:rPr>
          <w:b/>
          <w:sz w:val="20"/>
        </w:rPr>
        <w:t>success</w:t>
      </w:r>
      <w:r w:rsidRPr="005F300D">
        <w:rPr>
          <w:b/>
          <w:spacing w:val="-6"/>
          <w:sz w:val="20"/>
        </w:rPr>
        <w:t xml:space="preserve"> </w:t>
      </w:r>
      <w:proofErr w:type="gramStart"/>
      <w:r w:rsidRPr="005F300D">
        <w:rPr>
          <w:b/>
          <w:sz w:val="20"/>
        </w:rPr>
        <w:t>looks</w:t>
      </w:r>
      <w:proofErr w:type="gramEnd"/>
      <w:r w:rsidRPr="005F300D">
        <w:rPr>
          <w:b/>
          <w:spacing w:val="-6"/>
          <w:sz w:val="20"/>
        </w:rPr>
        <w:t xml:space="preserve"> </w:t>
      </w:r>
      <w:r w:rsidRPr="005F300D">
        <w:rPr>
          <w:b/>
          <w:spacing w:val="-2"/>
          <w:sz w:val="20"/>
        </w:rPr>
        <w:t>like?</w:t>
      </w:r>
    </w:p>
    <w:p w14:paraId="40B16D9C" w14:textId="77777777" w:rsidR="001F5919" w:rsidRPr="005F300D" w:rsidRDefault="00000000">
      <w:pPr>
        <w:pStyle w:val="ListParagraph"/>
        <w:numPr>
          <w:ilvl w:val="0"/>
          <w:numId w:val="10"/>
        </w:numPr>
        <w:tabs>
          <w:tab w:val="left" w:pos="936"/>
        </w:tabs>
        <w:spacing w:before="229"/>
        <w:ind w:right="751"/>
        <w:rPr>
          <w:sz w:val="20"/>
        </w:rPr>
      </w:pPr>
      <w:r w:rsidRPr="005F300D">
        <w:rPr>
          <w:sz w:val="20"/>
        </w:rPr>
        <w:t>In</w:t>
      </w:r>
      <w:r w:rsidRPr="005F300D">
        <w:rPr>
          <w:spacing w:val="-4"/>
          <w:sz w:val="20"/>
        </w:rPr>
        <w:t xml:space="preserve"> </w:t>
      </w:r>
      <w:r w:rsidRPr="005F300D">
        <w:rPr>
          <w:sz w:val="20"/>
        </w:rPr>
        <w:t>the</w:t>
      </w:r>
      <w:r w:rsidRPr="005F300D">
        <w:rPr>
          <w:spacing w:val="-3"/>
          <w:sz w:val="20"/>
        </w:rPr>
        <w:t xml:space="preserve"> </w:t>
      </w:r>
      <w:r w:rsidRPr="005F300D">
        <w:rPr>
          <w:sz w:val="20"/>
        </w:rPr>
        <w:t>twelve</w:t>
      </w:r>
      <w:r w:rsidRPr="005F300D">
        <w:rPr>
          <w:spacing w:val="-3"/>
          <w:sz w:val="20"/>
        </w:rPr>
        <w:t xml:space="preserve"> </w:t>
      </w:r>
      <w:r w:rsidRPr="005F300D">
        <w:rPr>
          <w:sz w:val="20"/>
        </w:rPr>
        <w:t>months</w:t>
      </w:r>
      <w:r w:rsidRPr="005F300D">
        <w:rPr>
          <w:spacing w:val="-2"/>
          <w:sz w:val="20"/>
        </w:rPr>
        <w:t xml:space="preserve"> </w:t>
      </w:r>
      <w:r w:rsidRPr="005F300D">
        <w:rPr>
          <w:sz w:val="20"/>
        </w:rPr>
        <w:t>to</w:t>
      </w:r>
      <w:r w:rsidRPr="005F300D">
        <w:rPr>
          <w:spacing w:val="-4"/>
          <w:sz w:val="20"/>
        </w:rPr>
        <w:t xml:space="preserve"> </w:t>
      </w:r>
      <w:r w:rsidRPr="005F300D">
        <w:rPr>
          <w:sz w:val="20"/>
        </w:rPr>
        <w:t>the</w:t>
      </w:r>
      <w:r w:rsidRPr="005F300D">
        <w:rPr>
          <w:spacing w:val="-2"/>
          <w:sz w:val="20"/>
        </w:rPr>
        <w:t xml:space="preserve"> </w:t>
      </w:r>
      <w:r w:rsidRPr="005F300D">
        <w:rPr>
          <w:sz w:val="20"/>
        </w:rPr>
        <w:t>end</w:t>
      </w:r>
      <w:r w:rsidRPr="005F300D">
        <w:rPr>
          <w:spacing w:val="-1"/>
          <w:sz w:val="20"/>
        </w:rPr>
        <w:t xml:space="preserve"> </w:t>
      </w:r>
      <w:r w:rsidRPr="005F300D">
        <w:rPr>
          <w:sz w:val="20"/>
        </w:rPr>
        <w:t>of</w:t>
      </w:r>
      <w:r w:rsidRPr="005F300D">
        <w:rPr>
          <w:spacing w:val="-1"/>
          <w:sz w:val="20"/>
        </w:rPr>
        <w:t xml:space="preserve"> </w:t>
      </w:r>
      <w:r w:rsidRPr="005F300D">
        <w:rPr>
          <w:sz w:val="20"/>
        </w:rPr>
        <w:t>September</w:t>
      </w:r>
      <w:r w:rsidRPr="005F300D">
        <w:rPr>
          <w:spacing w:val="-2"/>
          <w:sz w:val="20"/>
        </w:rPr>
        <w:t xml:space="preserve"> </w:t>
      </w:r>
      <w:r w:rsidRPr="005F300D">
        <w:rPr>
          <w:sz w:val="20"/>
        </w:rPr>
        <w:t>2018,</w:t>
      </w:r>
      <w:r w:rsidRPr="005F300D">
        <w:rPr>
          <w:spacing w:val="-1"/>
          <w:sz w:val="20"/>
        </w:rPr>
        <w:t xml:space="preserve"> </w:t>
      </w:r>
      <w:r w:rsidRPr="005F300D">
        <w:rPr>
          <w:sz w:val="20"/>
        </w:rPr>
        <w:t>there</w:t>
      </w:r>
      <w:r w:rsidRPr="005F300D">
        <w:rPr>
          <w:spacing w:val="-1"/>
          <w:sz w:val="20"/>
        </w:rPr>
        <w:t xml:space="preserve"> </w:t>
      </w:r>
      <w:r w:rsidRPr="005F300D">
        <w:rPr>
          <w:sz w:val="20"/>
        </w:rPr>
        <w:t>were</w:t>
      </w:r>
      <w:r w:rsidRPr="005F300D">
        <w:rPr>
          <w:spacing w:val="-1"/>
          <w:sz w:val="20"/>
        </w:rPr>
        <w:t xml:space="preserve"> </w:t>
      </w:r>
      <w:r w:rsidRPr="005F300D">
        <w:rPr>
          <w:sz w:val="20"/>
        </w:rPr>
        <w:t>3,582</w:t>
      </w:r>
      <w:r w:rsidRPr="005F300D">
        <w:rPr>
          <w:spacing w:val="-1"/>
          <w:sz w:val="20"/>
        </w:rPr>
        <w:t xml:space="preserve"> </w:t>
      </w:r>
      <w:r w:rsidRPr="005F300D">
        <w:rPr>
          <w:sz w:val="20"/>
        </w:rPr>
        <w:t>incidents of</w:t>
      </w:r>
      <w:r w:rsidRPr="005F300D">
        <w:rPr>
          <w:spacing w:val="-1"/>
          <w:sz w:val="20"/>
        </w:rPr>
        <w:t xml:space="preserve"> </w:t>
      </w:r>
      <w:r w:rsidRPr="005F300D">
        <w:rPr>
          <w:sz w:val="20"/>
        </w:rPr>
        <w:t>ASB</w:t>
      </w:r>
      <w:r w:rsidRPr="005F300D">
        <w:rPr>
          <w:spacing w:val="-3"/>
          <w:sz w:val="20"/>
        </w:rPr>
        <w:t xml:space="preserve"> </w:t>
      </w:r>
      <w:r w:rsidRPr="005F300D">
        <w:rPr>
          <w:sz w:val="20"/>
        </w:rPr>
        <w:t>reported</w:t>
      </w:r>
      <w:r w:rsidRPr="005F300D">
        <w:rPr>
          <w:spacing w:val="-1"/>
          <w:sz w:val="20"/>
        </w:rPr>
        <w:t xml:space="preserve"> </w:t>
      </w:r>
      <w:r w:rsidRPr="005F300D">
        <w:rPr>
          <w:sz w:val="20"/>
        </w:rPr>
        <w:t>to</w:t>
      </w:r>
      <w:r w:rsidRPr="005F300D">
        <w:rPr>
          <w:spacing w:val="-4"/>
          <w:sz w:val="20"/>
        </w:rPr>
        <w:t xml:space="preserve"> </w:t>
      </w:r>
      <w:r w:rsidRPr="005F300D">
        <w:rPr>
          <w:sz w:val="20"/>
        </w:rPr>
        <w:t>the</w:t>
      </w:r>
      <w:r w:rsidRPr="005F300D">
        <w:rPr>
          <w:spacing w:val="-2"/>
          <w:sz w:val="20"/>
        </w:rPr>
        <w:t xml:space="preserve"> </w:t>
      </w:r>
      <w:r w:rsidRPr="005F300D">
        <w:rPr>
          <w:sz w:val="20"/>
        </w:rPr>
        <w:t>police</w:t>
      </w:r>
      <w:r w:rsidRPr="005F300D">
        <w:rPr>
          <w:spacing w:val="-1"/>
          <w:sz w:val="20"/>
        </w:rPr>
        <w:t xml:space="preserve"> </w:t>
      </w:r>
      <w:r w:rsidRPr="005F300D">
        <w:rPr>
          <w:sz w:val="20"/>
        </w:rPr>
        <w:t>in</w:t>
      </w:r>
      <w:r w:rsidRPr="005F300D">
        <w:rPr>
          <w:spacing w:val="-1"/>
          <w:sz w:val="20"/>
        </w:rPr>
        <w:t xml:space="preserve"> </w:t>
      </w:r>
      <w:r w:rsidRPr="005F300D">
        <w:rPr>
          <w:sz w:val="20"/>
        </w:rPr>
        <w:t>Ashfield</w:t>
      </w:r>
      <w:r w:rsidRPr="005F300D">
        <w:rPr>
          <w:spacing w:val="-3"/>
          <w:sz w:val="20"/>
        </w:rPr>
        <w:t xml:space="preserve"> </w:t>
      </w:r>
      <w:r w:rsidRPr="005F300D">
        <w:rPr>
          <w:sz w:val="20"/>
        </w:rPr>
        <w:t>District, which</w:t>
      </w:r>
      <w:r w:rsidRPr="005F300D">
        <w:rPr>
          <w:spacing w:val="-1"/>
          <w:sz w:val="20"/>
        </w:rPr>
        <w:t xml:space="preserve"> </w:t>
      </w:r>
      <w:r w:rsidRPr="005F300D">
        <w:rPr>
          <w:sz w:val="20"/>
        </w:rPr>
        <w:t>was</w:t>
      </w:r>
      <w:r w:rsidRPr="005F300D">
        <w:rPr>
          <w:spacing w:val="-2"/>
          <w:sz w:val="20"/>
        </w:rPr>
        <w:t xml:space="preserve"> </w:t>
      </w:r>
      <w:r w:rsidRPr="005F300D">
        <w:rPr>
          <w:sz w:val="20"/>
        </w:rPr>
        <w:t>a</w:t>
      </w:r>
      <w:r w:rsidRPr="005F300D">
        <w:rPr>
          <w:spacing w:val="-4"/>
          <w:sz w:val="20"/>
        </w:rPr>
        <w:t xml:space="preserve"> </w:t>
      </w:r>
      <w:r w:rsidRPr="005F300D">
        <w:rPr>
          <w:sz w:val="20"/>
        </w:rPr>
        <w:t>six</w:t>
      </w:r>
      <w:r w:rsidRPr="005F300D">
        <w:rPr>
          <w:spacing w:val="-2"/>
          <w:sz w:val="20"/>
        </w:rPr>
        <w:t xml:space="preserve"> </w:t>
      </w:r>
      <w:r w:rsidRPr="005F300D">
        <w:rPr>
          <w:sz w:val="20"/>
        </w:rPr>
        <w:t>per</w:t>
      </w:r>
      <w:r w:rsidRPr="005F300D">
        <w:rPr>
          <w:spacing w:val="-2"/>
          <w:sz w:val="20"/>
        </w:rPr>
        <w:t xml:space="preserve"> </w:t>
      </w:r>
      <w:r w:rsidRPr="005F300D">
        <w:rPr>
          <w:sz w:val="20"/>
        </w:rPr>
        <w:t>cent increase on the previous year.</w:t>
      </w:r>
    </w:p>
    <w:p w14:paraId="71C6D515" w14:textId="77777777" w:rsidR="001F5919" w:rsidRPr="005F300D" w:rsidRDefault="001F5919">
      <w:pPr>
        <w:pStyle w:val="BodyText"/>
        <w:rPr>
          <w:sz w:val="20"/>
        </w:rPr>
      </w:pPr>
    </w:p>
    <w:p w14:paraId="73E9778B" w14:textId="77777777" w:rsidR="001F5919" w:rsidRPr="005F300D" w:rsidRDefault="00000000">
      <w:pPr>
        <w:ind w:left="216"/>
        <w:rPr>
          <w:sz w:val="20"/>
        </w:rPr>
      </w:pPr>
      <w:r w:rsidRPr="005F300D">
        <w:rPr>
          <w:sz w:val="20"/>
        </w:rPr>
        <w:t>Indicators</w:t>
      </w:r>
      <w:r w:rsidRPr="005F300D">
        <w:rPr>
          <w:spacing w:val="-6"/>
          <w:sz w:val="20"/>
        </w:rPr>
        <w:t xml:space="preserve"> </w:t>
      </w:r>
      <w:r w:rsidRPr="005F300D">
        <w:rPr>
          <w:sz w:val="20"/>
        </w:rPr>
        <w:t>of</w:t>
      </w:r>
      <w:r w:rsidRPr="005F300D">
        <w:rPr>
          <w:spacing w:val="-6"/>
          <w:sz w:val="20"/>
        </w:rPr>
        <w:t xml:space="preserve"> </w:t>
      </w:r>
      <w:proofErr w:type="gramStart"/>
      <w:r w:rsidRPr="005F300D">
        <w:rPr>
          <w:spacing w:val="-2"/>
          <w:sz w:val="20"/>
        </w:rPr>
        <w:t>success:-</w:t>
      </w:r>
      <w:proofErr w:type="gramEnd"/>
    </w:p>
    <w:p w14:paraId="5E9C0582" w14:textId="77777777" w:rsidR="001F5919" w:rsidRPr="005F300D" w:rsidRDefault="00000000">
      <w:pPr>
        <w:pStyle w:val="ListParagraph"/>
        <w:numPr>
          <w:ilvl w:val="0"/>
          <w:numId w:val="10"/>
        </w:numPr>
        <w:tabs>
          <w:tab w:val="left" w:pos="936"/>
        </w:tabs>
        <w:spacing w:before="229"/>
        <w:rPr>
          <w:sz w:val="20"/>
        </w:rPr>
      </w:pPr>
      <w:r w:rsidRPr="005F300D">
        <w:rPr>
          <w:sz w:val="20"/>
        </w:rPr>
        <w:t>A</w:t>
      </w:r>
      <w:r w:rsidRPr="005F300D">
        <w:rPr>
          <w:spacing w:val="-6"/>
          <w:sz w:val="20"/>
        </w:rPr>
        <w:t xml:space="preserve"> </w:t>
      </w:r>
      <w:r w:rsidRPr="005F300D">
        <w:rPr>
          <w:sz w:val="20"/>
        </w:rPr>
        <w:t>downward</w:t>
      </w:r>
      <w:r w:rsidRPr="005F300D">
        <w:rPr>
          <w:spacing w:val="-5"/>
          <w:sz w:val="20"/>
        </w:rPr>
        <w:t xml:space="preserve"> </w:t>
      </w:r>
      <w:r w:rsidRPr="005F300D">
        <w:rPr>
          <w:sz w:val="20"/>
        </w:rPr>
        <w:t>trend</w:t>
      </w:r>
      <w:r w:rsidRPr="005F300D">
        <w:rPr>
          <w:spacing w:val="-6"/>
          <w:sz w:val="20"/>
        </w:rPr>
        <w:t xml:space="preserve"> </w:t>
      </w:r>
      <w:r w:rsidRPr="005F300D">
        <w:rPr>
          <w:sz w:val="20"/>
        </w:rPr>
        <w:t>in</w:t>
      </w:r>
      <w:r w:rsidRPr="005F300D">
        <w:rPr>
          <w:spacing w:val="-5"/>
          <w:sz w:val="20"/>
        </w:rPr>
        <w:t xml:space="preserve"> </w:t>
      </w:r>
      <w:r w:rsidRPr="005F300D">
        <w:rPr>
          <w:spacing w:val="-2"/>
          <w:sz w:val="20"/>
        </w:rPr>
        <w:t>incidents.</w:t>
      </w:r>
    </w:p>
    <w:p w14:paraId="228C295D" w14:textId="77777777" w:rsidR="001F5919" w:rsidRPr="005F300D" w:rsidRDefault="00000000">
      <w:pPr>
        <w:pStyle w:val="ListParagraph"/>
        <w:numPr>
          <w:ilvl w:val="0"/>
          <w:numId w:val="10"/>
        </w:numPr>
        <w:tabs>
          <w:tab w:val="left" w:pos="936"/>
        </w:tabs>
        <w:spacing w:before="1" w:line="244" w:lineRule="exact"/>
        <w:rPr>
          <w:sz w:val="20"/>
        </w:rPr>
      </w:pPr>
      <w:r w:rsidRPr="005F300D">
        <w:rPr>
          <w:sz w:val="20"/>
        </w:rPr>
        <w:t>Communities</w:t>
      </w:r>
      <w:r w:rsidRPr="005F300D">
        <w:rPr>
          <w:spacing w:val="-6"/>
          <w:sz w:val="20"/>
        </w:rPr>
        <w:t xml:space="preserve"> </w:t>
      </w:r>
      <w:r w:rsidRPr="005F300D">
        <w:rPr>
          <w:sz w:val="20"/>
        </w:rPr>
        <w:t>and</w:t>
      </w:r>
      <w:r w:rsidRPr="005F300D">
        <w:rPr>
          <w:spacing w:val="-5"/>
          <w:sz w:val="20"/>
        </w:rPr>
        <w:t xml:space="preserve"> </w:t>
      </w:r>
      <w:r w:rsidRPr="005F300D">
        <w:rPr>
          <w:sz w:val="20"/>
        </w:rPr>
        <w:t>people</w:t>
      </w:r>
      <w:r w:rsidRPr="005F300D">
        <w:rPr>
          <w:spacing w:val="-7"/>
          <w:sz w:val="20"/>
        </w:rPr>
        <w:t xml:space="preserve"> </w:t>
      </w:r>
      <w:r w:rsidRPr="005F300D">
        <w:rPr>
          <w:sz w:val="20"/>
        </w:rPr>
        <w:t>are</w:t>
      </w:r>
      <w:r w:rsidRPr="005F300D">
        <w:rPr>
          <w:spacing w:val="-7"/>
          <w:sz w:val="20"/>
        </w:rPr>
        <w:t xml:space="preserve"> </w:t>
      </w:r>
      <w:r w:rsidRPr="005F300D">
        <w:rPr>
          <w:sz w:val="20"/>
        </w:rPr>
        <w:t>safer</w:t>
      </w:r>
      <w:r w:rsidRPr="005F300D">
        <w:rPr>
          <w:spacing w:val="-7"/>
          <w:sz w:val="20"/>
        </w:rPr>
        <w:t xml:space="preserve"> </w:t>
      </w:r>
      <w:r w:rsidRPr="005F300D">
        <w:rPr>
          <w:sz w:val="20"/>
        </w:rPr>
        <w:t>and</w:t>
      </w:r>
      <w:r w:rsidRPr="005F300D">
        <w:rPr>
          <w:spacing w:val="-8"/>
          <w:sz w:val="20"/>
        </w:rPr>
        <w:t xml:space="preserve"> </w:t>
      </w:r>
      <w:r w:rsidRPr="005F300D">
        <w:rPr>
          <w:sz w:val="20"/>
        </w:rPr>
        <w:t>feel</w:t>
      </w:r>
      <w:r w:rsidRPr="005F300D">
        <w:rPr>
          <w:spacing w:val="-8"/>
          <w:sz w:val="20"/>
        </w:rPr>
        <w:t xml:space="preserve"> </w:t>
      </w:r>
      <w:r w:rsidRPr="005F300D">
        <w:rPr>
          <w:sz w:val="20"/>
        </w:rPr>
        <w:t>safer.</w:t>
      </w:r>
      <w:r w:rsidRPr="005F300D">
        <w:rPr>
          <w:spacing w:val="-4"/>
          <w:sz w:val="20"/>
        </w:rPr>
        <w:t xml:space="preserve"> </w:t>
      </w:r>
      <w:r w:rsidRPr="005F300D">
        <w:rPr>
          <w:sz w:val="20"/>
        </w:rPr>
        <w:t>(Measured</w:t>
      </w:r>
      <w:r w:rsidRPr="005F300D">
        <w:rPr>
          <w:spacing w:val="-7"/>
          <w:sz w:val="20"/>
        </w:rPr>
        <w:t xml:space="preserve"> </w:t>
      </w:r>
      <w:r w:rsidRPr="005F300D">
        <w:rPr>
          <w:sz w:val="20"/>
        </w:rPr>
        <w:t>via</w:t>
      </w:r>
      <w:r w:rsidRPr="005F300D">
        <w:rPr>
          <w:spacing w:val="-8"/>
          <w:sz w:val="20"/>
        </w:rPr>
        <w:t xml:space="preserve"> </w:t>
      </w:r>
      <w:r w:rsidRPr="005F300D">
        <w:rPr>
          <w:spacing w:val="-5"/>
          <w:sz w:val="20"/>
        </w:rPr>
        <w:t>the</w:t>
      </w:r>
    </w:p>
    <w:p w14:paraId="761BA628" w14:textId="77777777" w:rsidR="001F5919" w:rsidRPr="005F300D" w:rsidRDefault="00000000">
      <w:pPr>
        <w:pStyle w:val="ListParagraph"/>
        <w:numPr>
          <w:ilvl w:val="0"/>
          <w:numId w:val="10"/>
        </w:numPr>
        <w:tabs>
          <w:tab w:val="left" w:pos="936"/>
        </w:tabs>
        <w:spacing w:line="242" w:lineRule="exact"/>
        <w:rPr>
          <w:sz w:val="20"/>
        </w:rPr>
      </w:pPr>
      <w:r w:rsidRPr="005F300D">
        <w:rPr>
          <w:sz w:val="20"/>
        </w:rPr>
        <w:t>Improved</w:t>
      </w:r>
      <w:r w:rsidRPr="005F300D">
        <w:rPr>
          <w:spacing w:val="-8"/>
          <w:sz w:val="20"/>
        </w:rPr>
        <w:t xml:space="preserve"> </w:t>
      </w:r>
      <w:r w:rsidRPr="005F300D">
        <w:rPr>
          <w:sz w:val="20"/>
        </w:rPr>
        <w:t>public</w:t>
      </w:r>
      <w:r w:rsidRPr="005F300D">
        <w:rPr>
          <w:spacing w:val="-6"/>
          <w:sz w:val="20"/>
        </w:rPr>
        <w:t xml:space="preserve"> </w:t>
      </w:r>
      <w:r w:rsidRPr="005F300D">
        <w:rPr>
          <w:sz w:val="20"/>
        </w:rPr>
        <w:t>perception</w:t>
      </w:r>
      <w:r w:rsidRPr="005F300D">
        <w:rPr>
          <w:spacing w:val="-5"/>
          <w:sz w:val="20"/>
        </w:rPr>
        <w:t xml:space="preserve"> </w:t>
      </w:r>
      <w:r w:rsidRPr="005F300D">
        <w:rPr>
          <w:sz w:val="20"/>
        </w:rPr>
        <w:t>of</w:t>
      </w:r>
      <w:r w:rsidRPr="005F300D">
        <w:rPr>
          <w:spacing w:val="-5"/>
          <w:sz w:val="20"/>
        </w:rPr>
        <w:t xml:space="preserve"> </w:t>
      </w:r>
      <w:r w:rsidRPr="005F300D">
        <w:rPr>
          <w:sz w:val="20"/>
        </w:rPr>
        <w:t>ASB</w:t>
      </w:r>
      <w:r w:rsidRPr="005F300D">
        <w:rPr>
          <w:spacing w:val="-7"/>
          <w:sz w:val="20"/>
        </w:rPr>
        <w:t xml:space="preserve"> </w:t>
      </w:r>
      <w:r w:rsidRPr="005F300D">
        <w:rPr>
          <w:sz w:val="20"/>
        </w:rPr>
        <w:t>and</w:t>
      </w:r>
      <w:r w:rsidRPr="005F300D">
        <w:rPr>
          <w:spacing w:val="-7"/>
          <w:sz w:val="20"/>
        </w:rPr>
        <w:t xml:space="preserve"> </w:t>
      </w:r>
      <w:r w:rsidRPr="005F300D">
        <w:rPr>
          <w:sz w:val="20"/>
        </w:rPr>
        <w:t>connected</w:t>
      </w:r>
      <w:r w:rsidRPr="005F300D">
        <w:rPr>
          <w:spacing w:val="-7"/>
          <w:sz w:val="20"/>
        </w:rPr>
        <w:t xml:space="preserve"> </w:t>
      </w:r>
      <w:r w:rsidRPr="005F300D">
        <w:rPr>
          <w:sz w:val="20"/>
        </w:rPr>
        <w:t>issues</w:t>
      </w:r>
      <w:r w:rsidRPr="005F300D">
        <w:rPr>
          <w:spacing w:val="-6"/>
          <w:sz w:val="20"/>
        </w:rPr>
        <w:t xml:space="preserve"> </w:t>
      </w:r>
      <w:r w:rsidRPr="005F300D">
        <w:rPr>
          <w:sz w:val="20"/>
        </w:rPr>
        <w:t>as</w:t>
      </w:r>
      <w:r w:rsidRPr="005F300D">
        <w:rPr>
          <w:spacing w:val="-6"/>
          <w:sz w:val="20"/>
        </w:rPr>
        <w:t xml:space="preserve"> </w:t>
      </w:r>
      <w:r w:rsidRPr="005F300D">
        <w:rPr>
          <w:sz w:val="20"/>
        </w:rPr>
        <w:t>measured</w:t>
      </w:r>
      <w:r w:rsidRPr="005F300D">
        <w:rPr>
          <w:spacing w:val="-6"/>
          <w:sz w:val="20"/>
        </w:rPr>
        <w:t xml:space="preserve"> </w:t>
      </w:r>
      <w:r w:rsidRPr="005F300D">
        <w:rPr>
          <w:sz w:val="20"/>
        </w:rPr>
        <w:t>in</w:t>
      </w:r>
      <w:r w:rsidRPr="005F300D">
        <w:rPr>
          <w:spacing w:val="-6"/>
          <w:sz w:val="20"/>
        </w:rPr>
        <w:t xml:space="preserve"> </w:t>
      </w:r>
      <w:r w:rsidRPr="005F300D">
        <w:rPr>
          <w:sz w:val="20"/>
        </w:rPr>
        <w:t>the</w:t>
      </w:r>
      <w:r w:rsidRPr="005F300D">
        <w:rPr>
          <w:spacing w:val="-5"/>
          <w:sz w:val="20"/>
        </w:rPr>
        <w:t xml:space="preserve"> </w:t>
      </w:r>
      <w:r w:rsidRPr="005F300D">
        <w:rPr>
          <w:sz w:val="20"/>
        </w:rPr>
        <w:t>annual</w:t>
      </w:r>
      <w:r w:rsidRPr="005F300D">
        <w:rPr>
          <w:spacing w:val="-8"/>
          <w:sz w:val="20"/>
        </w:rPr>
        <w:t xml:space="preserve"> </w:t>
      </w:r>
      <w:r w:rsidRPr="005F300D">
        <w:rPr>
          <w:sz w:val="20"/>
        </w:rPr>
        <w:t>CSP</w:t>
      </w:r>
      <w:r w:rsidRPr="005F300D">
        <w:rPr>
          <w:spacing w:val="-5"/>
          <w:sz w:val="20"/>
        </w:rPr>
        <w:t xml:space="preserve"> </w:t>
      </w:r>
      <w:r w:rsidRPr="005F300D">
        <w:rPr>
          <w:sz w:val="20"/>
        </w:rPr>
        <w:t>Public</w:t>
      </w:r>
      <w:r w:rsidRPr="005F300D">
        <w:rPr>
          <w:spacing w:val="-6"/>
          <w:sz w:val="20"/>
        </w:rPr>
        <w:t xml:space="preserve"> </w:t>
      </w:r>
      <w:r w:rsidRPr="005F300D">
        <w:rPr>
          <w:spacing w:val="-2"/>
          <w:sz w:val="20"/>
        </w:rPr>
        <w:t>Consultation.</w:t>
      </w:r>
    </w:p>
    <w:p w14:paraId="1DC2306A" w14:textId="77777777" w:rsidR="001F5919" w:rsidRPr="005F300D" w:rsidRDefault="00000000">
      <w:pPr>
        <w:pStyle w:val="ListParagraph"/>
        <w:numPr>
          <w:ilvl w:val="0"/>
          <w:numId w:val="10"/>
        </w:numPr>
        <w:tabs>
          <w:tab w:val="left" w:pos="936"/>
        </w:tabs>
        <w:spacing w:line="244" w:lineRule="exact"/>
        <w:rPr>
          <w:sz w:val="20"/>
        </w:rPr>
      </w:pPr>
      <w:r w:rsidRPr="005F300D">
        <w:rPr>
          <w:sz w:val="20"/>
        </w:rPr>
        <w:t>Reduce</w:t>
      </w:r>
      <w:r w:rsidRPr="005F300D">
        <w:rPr>
          <w:spacing w:val="-5"/>
          <w:sz w:val="20"/>
        </w:rPr>
        <w:t xml:space="preserve"> </w:t>
      </w:r>
      <w:r w:rsidRPr="005F300D">
        <w:rPr>
          <w:sz w:val="20"/>
        </w:rPr>
        <w:t>the</w:t>
      </w:r>
      <w:r w:rsidRPr="005F300D">
        <w:rPr>
          <w:spacing w:val="-5"/>
          <w:sz w:val="20"/>
        </w:rPr>
        <w:t xml:space="preserve"> </w:t>
      </w:r>
      <w:r w:rsidRPr="005F300D">
        <w:rPr>
          <w:sz w:val="20"/>
        </w:rPr>
        <w:t>number</w:t>
      </w:r>
      <w:r w:rsidRPr="005F300D">
        <w:rPr>
          <w:spacing w:val="-5"/>
          <w:sz w:val="20"/>
        </w:rPr>
        <w:t xml:space="preserve"> </w:t>
      </w:r>
      <w:r w:rsidRPr="005F300D">
        <w:rPr>
          <w:sz w:val="20"/>
        </w:rPr>
        <w:t>of</w:t>
      </w:r>
      <w:r w:rsidRPr="005F300D">
        <w:rPr>
          <w:spacing w:val="-4"/>
          <w:sz w:val="20"/>
        </w:rPr>
        <w:t xml:space="preserve"> </w:t>
      </w:r>
      <w:r w:rsidRPr="005F300D">
        <w:rPr>
          <w:sz w:val="20"/>
        </w:rPr>
        <w:t>repeat</w:t>
      </w:r>
      <w:r w:rsidRPr="005F300D">
        <w:rPr>
          <w:spacing w:val="-7"/>
          <w:sz w:val="20"/>
        </w:rPr>
        <w:t xml:space="preserve"> </w:t>
      </w:r>
      <w:r w:rsidRPr="005F300D">
        <w:rPr>
          <w:sz w:val="20"/>
        </w:rPr>
        <w:t>victims</w:t>
      </w:r>
      <w:r w:rsidRPr="005F300D">
        <w:rPr>
          <w:spacing w:val="-3"/>
          <w:sz w:val="20"/>
        </w:rPr>
        <w:t xml:space="preserve"> </w:t>
      </w:r>
      <w:r w:rsidRPr="005F300D">
        <w:rPr>
          <w:sz w:val="20"/>
        </w:rPr>
        <w:t>year</w:t>
      </w:r>
      <w:r w:rsidRPr="005F300D">
        <w:rPr>
          <w:spacing w:val="-6"/>
          <w:sz w:val="20"/>
        </w:rPr>
        <w:t xml:space="preserve"> </w:t>
      </w:r>
      <w:r w:rsidRPr="005F300D">
        <w:rPr>
          <w:sz w:val="20"/>
        </w:rPr>
        <w:t>on</w:t>
      </w:r>
      <w:r w:rsidRPr="005F300D">
        <w:rPr>
          <w:spacing w:val="-3"/>
          <w:sz w:val="20"/>
        </w:rPr>
        <w:t xml:space="preserve"> </w:t>
      </w:r>
      <w:r w:rsidRPr="005F300D">
        <w:rPr>
          <w:sz w:val="20"/>
        </w:rPr>
        <w:t>year</w:t>
      </w:r>
      <w:r w:rsidRPr="005F300D">
        <w:rPr>
          <w:spacing w:val="-6"/>
          <w:sz w:val="20"/>
        </w:rPr>
        <w:t xml:space="preserve"> </w:t>
      </w:r>
      <w:r w:rsidRPr="005F300D">
        <w:rPr>
          <w:sz w:val="20"/>
        </w:rPr>
        <w:t>in</w:t>
      </w:r>
      <w:r w:rsidRPr="005F300D">
        <w:rPr>
          <w:spacing w:val="-6"/>
          <w:sz w:val="20"/>
        </w:rPr>
        <w:t xml:space="preserve"> </w:t>
      </w:r>
      <w:r w:rsidRPr="005F300D">
        <w:rPr>
          <w:sz w:val="20"/>
        </w:rPr>
        <w:t>respect</w:t>
      </w:r>
      <w:r w:rsidRPr="005F300D">
        <w:rPr>
          <w:spacing w:val="-6"/>
          <w:sz w:val="20"/>
        </w:rPr>
        <w:t xml:space="preserve"> </w:t>
      </w:r>
      <w:r w:rsidRPr="005F300D">
        <w:rPr>
          <w:sz w:val="20"/>
        </w:rPr>
        <w:t>of</w:t>
      </w:r>
      <w:r w:rsidRPr="005F300D">
        <w:rPr>
          <w:spacing w:val="-4"/>
          <w:sz w:val="20"/>
        </w:rPr>
        <w:t xml:space="preserve"> ASB.</w:t>
      </w:r>
    </w:p>
    <w:p w14:paraId="3DC80AEE" w14:textId="77777777" w:rsidR="001F5919" w:rsidRPr="005F300D" w:rsidRDefault="001F5919">
      <w:pPr>
        <w:spacing w:line="244" w:lineRule="exact"/>
        <w:rPr>
          <w:sz w:val="20"/>
        </w:rPr>
        <w:sectPr w:rsidR="001F5919" w:rsidRPr="005F300D">
          <w:footerReference w:type="default" r:id="rId51"/>
          <w:pgSz w:w="16840" w:h="11910" w:orient="landscape"/>
          <w:pgMar w:top="1340" w:right="7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3E581DAF" w14:textId="5C8C8F33" w:rsidR="001F5919" w:rsidRPr="005F300D" w:rsidRDefault="00000000">
      <w:pPr>
        <w:pStyle w:val="BodyText"/>
        <w:spacing w:before="92"/>
        <w:ind w:left="560"/>
      </w:pPr>
      <w:r w:rsidRPr="005F300D">
        <w:rPr>
          <w:color w:val="C00000"/>
        </w:rPr>
        <w:lastRenderedPageBreak/>
        <w:t>PRIORITY:</w:t>
      </w:r>
      <w:r w:rsidRPr="005F300D">
        <w:rPr>
          <w:color w:val="C00000"/>
          <w:spacing w:val="-5"/>
        </w:rPr>
        <w:t xml:space="preserve"> </w:t>
      </w:r>
      <w:r w:rsidRPr="005F300D">
        <w:rPr>
          <w:color w:val="C00000"/>
        </w:rPr>
        <w:t>PROTECTING</w:t>
      </w:r>
      <w:r w:rsidRPr="005F300D">
        <w:rPr>
          <w:color w:val="C00000"/>
          <w:spacing w:val="-6"/>
        </w:rPr>
        <w:t xml:space="preserve"> </w:t>
      </w:r>
      <w:r w:rsidRPr="005F300D">
        <w:rPr>
          <w:color w:val="C00000"/>
        </w:rPr>
        <w:t>VULNERABLE</w:t>
      </w:r>
      <w:r w:rsidRPr="005F300D">
        <w:rPr>
          <w:color w:val="C00000"/>
          <w:spacing w:val="-6"/>
        </w:rPr>
        <w:t xml:space="preserve"> </w:t>
      </w:r>
      <w:r w:rsidRPr="005F300D">
        <w:rPr>
          <w:color w:val="C00000"/>
          <w:spacing w:val="-2"/>
        </w:rPr>
        <w:t>PEOPLE</w:t>
      </w:r>
    </w:p>
    <w:p w14:paraId="55779884" w14:textId="77777777" w:rsidR="001F5919" w:rsidRPr="005F300D" w:rsidRDefault="001F5919">
      <w:pPr>
        <w:pStyle w:val="BodyText"/>
        <w:spacing w:before="68"/>
      </w:pPr>
    </w:p>
    <w:p w14:paraId="6822E6E7" w14:textId="77777777" w:rsidR="001F5919" w:rsidRPr="005F300D" w:rsidRDefault="00000000">
      <w:pPr>
        <w:spacing w:before="1"/>
        <w:ind w:left="216"/>
        <w:rPr>
          <w:b/>
          <w:sz w:val="20"/>
        </w:rPr>
      </w:pPr>
      <w:r w:rsidRPr="005F300D">
        <w:rPr>
          <w:b/>
          <w:spacing w:val="-4"/>
          <w:sz w:val="20"/>
        </w:rPr>
        <w:t>Aims.</w:t>
      </w:r>
    </w:p>
    <w:p w14:paraId="1E011BCA" w14:textId="77777777" w:rsidR="001F5919" w:rsidRPr="005F300D" w:rsidRDefault="001F5919">
      <w:pPr>
        <w:pStyle w:val="BodyText"/>
        <w:spacing w:before="1"/>
        <w:rPr>
          <w:b/>
          <w:sz w:val="20"/>
        </w:rPr>
      </w:pPr>
    </w:p>
    <w:p w14:paraId="2B93CF21" w14:textId="77777777" w:rsidR="001F5919" w:rsidRPr="005F300D" w:rsidRDefault="00000000">
      <w:pPr>
        <w:pStyle w:val="ListParagraph"/>
        <w:numPr>
          <w:ilvl w:val="0"/>
          <w:numId w:val="10"/>
        </w:numPr>
        <w:tabs>
          <w:tab w:val="left" w:pos="936"/>
        </w:tabs>
        <w:spacing w:line="245" w:lineRule="exact"/>
        <w:rPr>
          <w:sz w:val="20"/>
        </w:rPr>
      </w:pPr>
      <w:r w:rsidRPr="005F300D">
        <w:rPr>
          <w:sz w:val="20"/>
        </w:rPr>
        <w:t>Increased</w:t>
      </w:r>
      <w:r w:rsidRPr="005F300D">
        <w:rPr>
          <w:spacing w:val="-9"/>
          <w:sz w:val="20"/>
        </w:rPr>
        <w:t xml:space="preserve"> </w:t>
      </w:r>
      <w:r w:rsidRPr="005F300D">
        <w:rPr>
          <w:sz w:val="20"/>
        </w:rPr>
        <w:t>identification</w:t>
      </w:r>
      <w:r w:rsidRPr="005F300D">
        <w:rPr>
          <w:spacing w:val="-8"/>
          <w:sz w:val="20"/>
        </w:rPr>
        <w:t xml:space="preserve"> </w:t>
      </w:r>
      <w:r w:rsidRPr="005F300D">
        <w:rPr>
          <w:sz w:val="20"/>
        </w:rPr>
        <w:t>and</w:t>
      </w:r>
      <w:r w:rsidRPr="005F300D">
        <w:rPr>
          <w:spacing w:val="-7"/>
          <w:sz w:val="20"/>
        </w:rPr>
        <w:t xml:space="preserve"> </w:t>
      </w:r>
      <w:r w:rsidRPr="005F300D">
        <w:rPr>
          <w:sz w:val="20"/>
        </w:rPr>
        <w:t>support</w:t>
      </w:r>
      <w:r w:rsidRPr="005F300D">
        <w:rPr>
          <w:spacing w:val="-10"/>
          <w:sz w:val="20"/>
        </w:rPr>
        <w:t xml:space="preserve"> </w:t>
      </w:r>
      <w:r w:rsidRPr="005F300D">
        <w:rPr>
          <w:sz w:val="20"/>
        </w:rPr>
        <w:t>for</w:t>
      </w:r>
      <w:r w:rsidRPr="005F300D">
        <w:rPr>
          <w:spacing w:val="-9"/>
          <w:sz w:val="20"/>
        </w:rPr>
        <w:t xml:space="preserve"> </w:t>
      </w:r>
      <w:r w:rsidRPr="005F300D">
        <w:rPr>
          <w:sz w:val="20"/>
        </w:rPr>
        <w:t>vulnerable</w:t>
      </w:r>
      <w:r w:rsidRPr="005F300D">
        <w:rPr>
          <w:spacing w:val="-9"/>
          <w:sz w:val="20"/>
        </w:rPr>
        <w:t xml:space="preserve"> </w:t>
      </w:r>
      <w:r w:rsidRPr="005F300D">
        <w:rPr>
          <w:sz w:val="20"/>
        </w:rPr>
        <w:t>residents</w:t>
      </w:r>
      <w:r w:rsidRPr="005F300D">
        <w:rPr>
          <w:spacing w:val="-9"/>
          <w:sz w:val="20"/>
        </w:rPr>
        <w:t xml:space="preserve"> </w:t>
      </w:r>
      <w:r w:rsidRPr="005F300D">
        <w:rPr>
          <w:sz w:val="20"/>
        </w:rPr>
        <w:t>and</w:t>
      </w:r>
      <w:r w:rsidRPr="005F300D">
        <w:rPr>
          <w:spacing w:val="-8"/>
          <w:sz w:val="20"/>
        </w:rPr>
        <w:t xml:space="preserve"> </w:t>
      </w:r>
      <w:r w:rsidRPr="005F300D">
        <w:rPr>
          <w:spacing w:val="-2"/>
          <w:sz w:val="20"/>
        </w:rPr>
        <w:t>victims.</w:t>
      </w:r>
    </w:p>
    <w:p w14:paraId="607DE80C" w14:textId="77777777" w:rsidR="001F5919" w:rsidRPr="005F300D" w:rsidRDefault="00000000">
      <w:pPr>
        <w:pStyle w:val="ListParagraph"/>
        <w:numPr>
          <w:ilvl w:val="0"/>
          <w:numId w:val="10"/>
        </w:numPr>
        <w:tabs>
          <w:tab w:val="left" w:pos="936"/>
        </w:tabs>
        <w:spacing w:line="244" w:lineRule="exact"/>
        <w:rPr>
          <w:sz w:val="20"/>
        </w:rPr>
      </w:pPr>
      <w:r w:rsidRPr="005F300D">
        <w:rPr>
          <w:sz w:val="20"/>
        </w:rPr>
        <w:t>Improved</w:t>
      </w:r>
      <w:r w:rsidRPr="005F300D">
        <w:rPr>
          <w:spacing w:val="-8"/>
          <w:sz w:val="20"/>
        </w:rPr>
        <w:t xml:space="preserve"> </w:t>
      </w:r>
      <w:r w:rsidRPr="005F300D">
        <w:rPr>
          <w:sz w:val="20"/>
        </w:rPr>
        <w:t>early</w:t>
      </w:r>
      <w:r w:rsidRPr="005F300D">
        <w:rPr>
          <w:spacing w:val="-7"/>
          <w:sz w:val="20"/>
        </w:rPr>
        <w:t xml:space="preserve"> </w:t>
      </w:r>
      <w:r w:rsidRPr="005F300D">
        <w:rPr>
          <w:sz w:val="20"/>
        </w:rPr>
        <w:t>help</w:t>
      </w:r>
      <w:r w:rsidRPr="005F300D">
        <w:rPr>
          <w:spacing w:val="-7"/>
          <w:sz w:val="20"/>
        </w:rPr>
        <w:t xml:space="preserve"> </w:t>
      </w:r>
      <w:r w:rsidRPr="005F300D">
        <w:rPr>
          <w:sz w:val="20"/>
        </w:rPr>
        <w:t>support</w:t>
      </w:r>
      <w:r w:rsidRPr="005F300D">
        <w:rPr>
          <w:spacing w:val="-7"/>
          <w:sz w:val="20"/>
        </w:rPr>
        <w:t xml:space="preserve"> </w:t>
      </w:r>
      <w:r w:rsidRPr="005F300D">
        <w:rPr>
          <w:spacing w:val="-2"/>
          <w:sz w:val="20"/>
        </w:rPr>
        <w:t>mechanisms.</w:t>
      </w:r>
    </w:p>
    <w:p w14:paraId="593C0400" w14:textId="175E7A10" w:rsidR="001F5919" w:rsidRPr="005F300D" w:rsidRDefault="00000000">
      <w:pPr>
        <w:pStyle w:val="ListParagraph"/>
        <w:numPr>
          <w:ilvl w:val="0"/>
          <w:numId w:val="10"/>
        </w:numPr>
        <w:tabs>
          <w:tab w:val="left" w:pos="936"/>
        </w:tabs>
        <w:spacing w:line="244" w:lineRule="exact"/>
        <w:rPr>
          <w:sz w:val="20"/>
        </w:rPr>
      </w:pPr>
      <w:r w:rsidRPr="005F300D">
        <w:rPr>
          <w:sz w:val="20"/>
        </w:rPr>
        <w:t>Improved</w:t>
      </w:r>
      <w:r w:rsidRPr="005F300D">
        <w:rPr>
          <w:spacing w:val="-12"/>
          <w:sz w:val="20"/>
        </w:rPr>
        <w:t xml:space="preserve"> </w:t>
      </w:r>
      <w:r w:rsidRPr="005F300D">
        <w:rPr>
          <w:sz w:val="20"/>
        </w:rPr>
        <w:t>multi-agency</w:t>
      </w:r>
      <w:r w:rsidRPr="005F300D">
        <w:rPr>
          <w:spacing w:val="-11"/>
          <w:sz w:val="20"/>
        </w:rPr>
        <w:t xml:space="preserve"> </w:t>
      </w:r>
      <w:r w:rsidRPr="005F300D">
        <w:rPr>
          <w:sz w:val="20"/>
        </w:rPr>
        <w:t>awareness</w:t>
      </w:r>
      <w:r w:rsidRPr="005F300D">
        <w:rPr>
          <w:spacing w:val="-10"/>
          <w:sz w:val="20"/>
        </w:rPr>
        <w:t xml:space="preserve"> </w:t>
      </w:r>
      <w:r w:rsidRPr="005F300D">
        <w:rPr>
          <w:sz w:val="20"/>
        </w:rPr>
        <w:t>and</w:t>
      </w:r>
      <w:r w:rsidRPr="005F300D">
        <w:rPr>
          <w:spacing w:val="-9"/>
          <w:sz w:val="20"/>
        </w:rPr>
        <w:t xml:space="preserve"> </w:t>
      </w:r>
      <w:r w:rsidRPr="005F300D">
        <w:rPr>
          <w:sz w:val="20"/>
        </w:rPr>
        <w:t>prevention</w:t>
      </w:r>
      <w:r w:rsidRPr="005F300D">
        <w:rPr>
          <w:spacing w:val="-11"/>
          <w:sz w:val="20"/>
        </w:rPr>
        <w:t xml:space="preserve"> </w:t>
      </w:r>
      <w:r w:rsidRPr="005F300D">
        <w:rPr>
          <w:spacing w:val="-2"/>
          <w:sz w:val="20"/>
        </w:rPr>
        <w:t>programs.</w:t>
      </w:r>
    </w:p>
    <w:p w14:paraId="6E726690" w14:textId="77777777" w:rsidR="001F5919" w:rsidRPr="005F300D" w:rsidRDefault="00000000">
      <w:pPr>
        <w:pStyle w:val="ListParagraph"/>
        <w:numPr>
          <w:ilvl w:val="0"/>
          <w:numId w:val="10"/>
        </w:numPr>
        <w:tabs>
          <w:tab w:val="left" w:pos="936"/>
        </w:tabs>
        <w:spacing w:line="244" w:lineRule="exact"/>
        <w:rPr>
          <w:sz w:val="20"/>
        </w:rPr>
      </w:pPr>
      <w:r w:rsidRPr="005F300D">
        <w:rPr>
          <w:sz w:val="20"/>
        </w:rPr>
        <w:t>Increased</w:t>
      </w:r>
      <w:r w:rsidRPr="005F300D">
        <w:rPr>
          <w:spacing w:val="-10"/>
          <w:sz w:val="20"/>
        </w:rPr>
        <w:t xml:space="preserve"> </w:t>
      </w:r>
      <w:r w:rsidRPr="005F300D">
        <w:rPr>
          <w:sz w:val="20"/>
        </w:rPr>
        <w:t>proactive</w:t>
      </w:r>
      <w:r w:rsidRPr="005F300D">
        <w:rPr>
          <w:spacing w:val="-8"/>
          <w:sz w:val="20"/>
        </w:rPr>
        <w:t xml:space="preserve"> </w:t>
      </w:r>
      <w:r w:rsidRPr="005F300D">
        <w:rPr>
          <w:sz w:val="20"/>
        </w:rPr>
        <w:t>response</w:t>
      </w:r>
      <w:r w:rsidRPr="005F300D">
        <w:rPr>
          <w:spacing w:val="-8"/>
          <w:sz w:val="20"/>
        </w:rPr>
        <w:t xml:space="preserve"> </w:t>
      </w:r>
      <w:r w:rsidRPr="005F300D">
        <w:rPr>
          <w:sz w:val="20"/>
        </w:rPr>
        <w:t>to</w:t>
      </w:r>
      <w:r w:rsidRPr="005F300D">
        <w:rPr>
          <w:spacing w:val="-8"/>
          <w:sz w:val="20"/>
        </w:rPr>
        <w:t xml:space="preserve"> </w:t>
      </w:r>
      <w:r w:rsidRPr="005F300D">
        <w:rPr>
          <w:sz w:val="20"/>
        </w:rPr>
        <w:t>emerging</w:t>
      </w:r>
      <w:r w:rsidRPr="005F300D">
        <w:rPr>
          <w:spacing w:val="-8"/>
          <w:sz w:val="20"/>
        </w:rPr>
        <w:t xml:space="preserve"> </w:t>
      </w:r>
      <w:r w:rsidRPr="005F300D">
        <w:rPr>
          <w:sz w:val="20"/>
        </w:rPr>
        <w:t>and</w:t>
      </w:r>
      <w:r w:rsidRPr="005F300D">
        <w:rPr>
          <w:spacing w:val="-6"/>
          <w:sz w:val="20"/>
        </w:rPr>
        <w:t xml:space="preserve"> </w:t>
      </w:r>
      <w:r w:rsidRPr="005F300D">
        <w:rPr>
          <w:sz w:val="20"/>
        </w:rPr>
        <w:t>high-risk</w:t>
      </w:r>
      <w:r w:rsidRPr="005F300D">
        <w:rPr>
          <w:spacing w:val="-5"/>
          <w:sz w:val="20"/>
        </w:rPr>
        <w:t xml:space="preserve"> </w:t>
      </w:r>
      <w:r w:rsidRPr="005F300D">
        <w:rPr>
          <w:sz w:val="20"/>
        </w:rPr>
        <w:t>vulnerability</w:t>
      </w:r>
      <w:r w:rsidRPr="005F300D">
        <w:rPr>
          <w:spacing w:val="-11"/>
          <w:sz w:val="20"/>
        </w:rPr>
        <w:t xml:space="preserve"> </w:t>
      </w:r>
      <w:r w:rsidRPr="005F300D">
        <w:rPr>
          <w:sz w:val="20"/>
        </w:rPr>
        <w:t>concerns</w:t>
      </w:r>
      <w:r w:rsidRPr="005F300D">
        <w:rPr>
          <w:spacing w:val="-8"/>
          <w:sz w:val="20"/>
        </w:rPr>
        <w:t xml:space="preserve"> </w:t>
      </w:r>
      <w:r w:rsidRPr="005F300D">
        <w:rPr>
          <w:sz w:val="20"/>
        </w:rPr>
        <w:t>as</w:t>
      </w:r>
      <w:r w:rsidRPr="005F300D">
        <w:rPr>
          <w:spacing w:val="-5"/>
          <w:sz w:val="20"/>
        </w:rPr>
        <w:t xml:space="preserve"> </w:t>
      </w:r>
      <w:r w:rsidRPr="005F300D">
        <w:rPr>
          <w:sz w:val="20"/>
        </w:rPr>
        <w:t>they</w:t>
      </w:r>
      <w:r w:rsidRPr="005F300D">
        <w:rPr>
          <w:spacing w:val="-11"/>
          <w:sz w:val="20"/>
        </w:rPr>
        <w:t xml:space="preserve"> </w:t>
      </w:r>
      <w:r w:rsidRPr="005F300D">
        <w:rPr>
          <w:spacing w:val="-2"/>
          <w:sz w:val="20"/>
        </w:rPr>
        <w:t>occur.</w:t>
      </w:r>
    </w:p>
    <w:p w14:paraId="35D5981A" w14:textId="77777777" w:rsidR="001F5919" w:rsidRPr="005F300D" w:rsidRDefault="00000000">
      <w:pPr>
        <w:pStyle w:val="ListParagraph"/>
        <w:numPr>
          <w:ilvl w:val="0"/>
          <w:numId w:val="10"/>
        </w:numPr>
        <w:tabs>
          <w:tab w:val="left" w:pos="936"/>
        </w:tabs>
        <w:spacing w:line="242" w:lineRule="exact"/>
        <w:rPr>
          <w:sz w:val="20"/>
        </w:rPr>
      </w:pPr>
      <w:r w:rsidRPr="005F300D">
        <w:rPr>
          <w:sz w:val="20"/>
        </w:rPr>
        <w:t>Improved</w:t>
      </w:r>
      <w:r w:rsidRPr="005F300D">
        <w:rPr>
          <w:spacing w:val="-8"/>
          <w:sz w:val="20"/>
        </w:rPr>
        <w:t xml:space="preserve"> </w:t>
      </w:r>
      <w:r w:rsidRPr="005F300D">
        <w:rPr>
          <w:sz w:val="20"/>
        </w:rPr>
        <w:t>early</w:t>
      </w:r>
      <w:r w:rsidRPr="005F300D">
        <w:rPr>
          <w:spacing w:val="-8"/>
          <w:sz w:val="20"/>
        </w:rPr>
        <w:t xml:space="preserve"> </w:t>
      </w:r>
      <w:r w:rsidRPr="005F300D">
        <w:rPr>
          <w:sz w:val="20"/>
        </w:rPr>
        <w:t>intervention</w:t>
      </w:r>
      <w:r w:rsidRPr="005F300D">
        <w:rPr>
          <w:spacing w:val="-5"/>
          <w:sz w:val="20"/>
        </w:rPr>
        <w:t xml:space="preserve"> </w:t>
      </w:r>
      <w:r w:rsidRPr="005F300D">
        <w:rPr>
          <w:sz w:val="20"/>
        </w:rPr>
        <w:t>and</w:t>
      </w:r>
      <w:r w:rsidRPr="005F300D">
        <w:rPr>
          <w:spacing w:val="-7"/>
          <w:sz w:val="20"/>
        </w:rPr>
        <w:t xml:space="preserve"> </w:t>
      </w:r>
      <w:proofErr w:type="gramStart"/>
      <w:r w:rsidRPr="005F300D">
        <w:rPr>
          <w:sz w:val="20"/>
        </w:rPr>
        <w:t>community</w:t>
      </w:r>
      <w:r w:rsidRPr="005F300D">
        <w:rPr>
          <w:spacing w:val="-8"/>
          <w:sz w:val="20"/>
        </w:rPr>
        <w:t xml:space="preserve"> </w:t>
      </w:r>
      <w:r w:rsidRPr="005F300D">
        <w:rPr>
          <w:sz w:val="20"/>
        </w:rPr>
        <w:t>based</w:t>
      </w:r>
      <w:proofErr w:type="gramEnd"/>
      <w:r w:rsidRPr="005F300D">
        <w:rPr>
          <w:spacing w:val="-5"/>
          <w:sz w:val="20"/>
        </w:rPr>
        <w:t xml:space="preserve"> </w:t>
      </w:r>
      <w:r w:rsidRPr="005F300D">
        <w:rPr>
          <w:sz w:val="20"/>
        </w:rPr>
        <w:t>assistance</w:t>
      </w:r>
      <w:r w:rsidRPr="005F300D">
        <w:rPr>
          <w:spacing w:val="-6"/>
          <w:sz w:val="20"/>
        </w:rPr>
        <w:t xml:space="preserve"> </w:t>
      </w:r>
      <w:r w:rsidRPr="005F300D">
        <w:rPr>
          <w:sz w:val="20"/>
        </w:rPr>
        <w:t>to</w:t>
      </w:r>
      <w:r w:rsidRPr="005F300D">
        <w:rPr>
          <w:spacing w:val="-5"/>
          <w:sz w:val="20"/>
        </w:rPr>
        <w:t xml:space="preserve"> </w:t>
      </w:r>
      <w:r w:rsidRPr="005F300D">
        <w:rPr>
          <w:sz w:val="20"/>
        </w:rPr>
        <w:t>tackle</w:t>
      </w:r>
      <w:r w:rsidRPr="005F300D">
        <w:rPr>
          <w:spacing w:val="-7"/>
          <w:sz w:val="20"/>
        </w:rPr>
        <w:t xml:space="preserve"> </w:t>
      </w:r>
      <w:r w:rsidRPr="005F300D">
        <w:rPr>
          <w:sz w:val="20"/>
        </w:rPr>
        <w:t>root</w:t>
      </w:r>
      <w:r w:rsidRPr="005F300D">
        <w:rPr>
          <w:spacing w:val="-7"/>
          <w:sz w:val="20"/>
        </w:rPr>
        <w:t xml:space="preserve"> </w:t>
      </w:r>
      <w:r w:rsidRPr="005F300D">
        <w:rPr>
          <w:sz w:val="20"/>
        </w:rPr>
        <w:t>causes</w:t>
      </w:r>
      <w:r w:rsidRPr="005F300D">
        <w:rPr>
          <w:spacing w:val="-6"/>
          <w:sz w:val="20"/>
        </w:rPr>
        <w:t xml:space="preserve"> </w:t>
      </w:r>
      <w:r w:rsidRPr="005F300D">
        <w:rPr>
          <w:sz w:val="20"/>
        </w:rPr>
        <w:t>of</w:t>
      </w:r>
      <w:r w:rsidRPr="005F300D">
        <w:rPr>
          <w:spacing w:val="-5"/>
          <w:sz w:val="20"/>
        </w:rPr>
        <w:t xml:space="preserve"> </w:t>
      </w:r>
      <w:r w:rsidRPr="005F300D">
        <w:rPr>
          <w:sz w:val="20"/>
        </w:rPr>
        <w:t>children</w:t>
      </w:r>
      <w:r w:rsidRPr="005F300D">
        <w:rPr>
          <w:spacing w:val="-5"/>
          <w:sz w:val="20"/>
        </w:rPr>
        <w:t xml:space="preserve"> </w:t>
      </w:r>
      <w:r w:rsidRPr="005F300D">
        <w:rPr>
          <w:sz w:val="20"/>
        </w:rPr>
        <w:t>and</w:t>
      </w:r>
      <w:r w:rsidRPr="005F300D">
        <w:rPr>
          <w:spacing w:val="-7"/>
          <w:sz w:val="20"/>
        </w:rPr>
        <w:t xml:space="preserve"> </w:t>
      </w:r>
      <w:r w:rsidRPr="005F300D">
        <w:rPr>
          <w:sz w:val="20"/>
        </w:rPr>
        <w:t>family</w:t>
      </w:r>
      <w:r w:rsidRPr="005F300D">
        <w:rPr>
          <w:spacing w:val="-2"/>
          <w:sz w:val="20"/>
        </w:rPr>
        <w:t xml:space="preserve"> vulnerabilities.</w:t>
      </w:r>
    </w:p>
    <w:p w14:paraId="5E38E59A" w14:textId="77777777" w:rsidR="001F5919" w:rsidRPr="005F300D" w:rsidRDefault="00000000">
      <w:pPr>
        <w:pStyle w:val="ListParagraph"/>
        <w:numPr>
          <w:ilvl w:val="0"/>
          <w:numId w:val="10"/>
        </w:numPr>
        <w:tabs>
          <w:tab w:val="left" w:pos="936"/>
        </w:tabs>
        <w:spacing w:line="244" w:lineRule="exact"/>
        <w:rPr>
          <w:sz w:val="20"/>
        </w:rPr>
      </w:pPr>
      <w:r w:rsidRPr="005F300D">
        <w:rPr>
          <w:sz w:val="20"/>
        </w:rPr>
        <w:t>Enhanced</w:t>
      </w:r>
      <w:r w:rsidRPr="005F300D">
        <w:rPr>
          <w:spacing w:val="-7"/>
          <w:sz w:val="20"/>
        </w:rPr>
        <w:t xml:space="preserve"> </w:t>
      </w:r>
      <w:r w:rsidRPr="005F300D">
        <w:rPr>
          <w:sz w:val="20"/>
        </w:rPr>
        <w:t>awareness</w:t>
      </w:r>
      <w:r w:rsidRPr="005F300D">
        <w:rPr>
          <w:spacing w:val="-8"/>
          <w:sz w:val="20"/>
        </w:rPr>
        <w:t xml:space="preserve"> </w:t>
      </w:r>
      <w:r w:rsidRPr="005F300D">
        <w:rPr>
          <w:sz w:val="20"/>
        </w:rPr>
        <w:t>of</w:t>
      </w:r>
      <w:r w:rsidRPr="005F300D">
        <w:rPr>
          <w:spacing w:val="-6"/>
          <w:sz w:val="20"/>
        </w:rPr>
        <w:t xml:space="preserve"> </w:t>
      </w:r>
      <w:r w:rsidRPr="005F300D">
        <w:rPr>
          <w:sz w:val="20"/>
        </w:rPr>
        <w:t>violent</w:t>
      </w:r>
      <w:r w:rsidRPr="005F300D">
        <w:rPr>
          <w:spacing w:val="-8"/>
          <w:sz w:val="20"/>
        </w:rPr>
        <w:t xml:space="preserve"> </w:t>
      </w:r>
      <w:r w:rsidRPr="005F300D">
        <w:rPr>
          <w:sz w:val="20"/>
        </w:rPr>
        <w:t>extremism</w:t>
      </w:r>
      <w:r w:rsidRPr="005F300D">
        <w:rPr>
          <w:spacing w:val="-4"/>
          <w:sz w:val="20"/>
        </w:rPr>
        <w:t xml:space="preserve"> </w:t>
      </w:r>
      <w:r w:rsidRPr="005F300D">
        <w:rPr>
          <w:sz w:val="20"/>
        </w:rPr>
        <w:t>and</w:t>
      </w:r>
      <w:r w:rsidRPr="005F300D">
        <w:rPr>
          <w:spacing w:val="-9"/>
          <w:sz w:val="20"/>
        </w:rPr>
        <w:t xml:space="preserve"> </w:t>
      </w:r>
      <w:r w:rsidRPr="005F300D">
        <w:rPr>
          <w:sz w:val="20"/>
        </w:rPr>
        <w:t>hate</w:t>
      </w:r>
      <w:r w:rsidRPr="005F300D">
        <w:rPr>
          <w:spacing w:val="-8"/>
          <w:sz w:val="20"/>
        </w:rPr>
        <w:t xml:space="preserve"> </w:t>
      </w:r>
      <w:r w:rsidRPr="005F300D">
        <w:rPr>
          <w:spacing w:val="-2"/>
          <w:sz w:val="20"/>
        </w:rPr>
        <w:t>crime.</w:t>
      </w:r>
    </w:p>
    <w:p w14:paraId="47CD1BB6" w14:textId="77777777" w:rsidR="001F5919" w:rsidRPr="005F300D" w:rsidRDefault="001F5919">
      <w:pPr>
        <w:pStyle w:val="BodyText"/>
        <w:spacing w:before="10"/>
        <w:rPr>
          <w:sz w:val="20"/>
        </w:rPr>
      </w:pPr>
    </w:p>
    <w:p w14:paraId="22ACFBFF" w14:textId="77777777" w:rsidR="001F5919" w:rsidRPr="005F300D" w:rsidRDefault="00000000">
      <w:pPr>
        <w:ind w:left="216"/>
        <w:rPr>
          <w:b/>
          <w:sz w:val="20"/>
        </w:rPr>
      </w:pPr>
      <w:r w:rsidRPr="005F300D">
        <w:rPr>
          <w:b/>
          <w:sz w:val="20"/>
        </w:rPr>
        <w:t>What</w:t>
      </w:r>
      <w:r w:rsidRPr="005F300D">
        <w:rPr>
          <w:b/>
          <w:spacing w:val="-3"/>
          <w:sz w:val="20"/>
        </w:rPr>
        <w:t xml:space="preserve"> </w:t>
      </w:r>
      <w:r w:rsidRPr="005F300D">
        <w:rPr>
          <w:b/>
          <w:sz w:val="20"/>
        </w:rPr>
        <w:t>will</w:t>
      </w:r>
      <w:r w:rsidRPr="005F300D">
        <w:rPr>
          <w:b/>
          <w:spacing w:val="-5"/>
          <w:sz w:val="20"/>
        </w:rPr>
        <w:t xml:space="preserve"> </w:t>
      </w:r>
      <w:r w:rsidRPr="005F300D">
        <w:rPr>
          <w:b/>
          <w:sz w:val="20"/>
        </w:rPr>
        <w:t>we</w:t>
      </w:r>
      <w:r w:rsidRPr="005F300D">
        <w:rPr>
          <w:b/>
          <w:spacing w:val="-2"/>
          <w:sz w:val="20"/>
        </w:rPr>
        <w:t xml:space="preserve"> </w:t>
      </w:r>
      <w:r w:rsidRPr="005F300D">
        <w:rPr>
          <w:b/>
          <w:spacing w:val="-5"/>
          <w:sz w:val="20"/>
        </w:rPr>
        <w:t>do?</w:t>
      </w:r>
    </w:p>
    <w:p w14:paraId="614C282C" w14:textId="77777777" w:rsidR="001F5919" w:rsidRPr="005F300D" w:rsidRDefault="001F5919">
      <w:pPr>
        <w:pStyle w:val="BodyText"/>
        <w:spacing w:before="1"/>
        <w:rPr>
          <w:b/>
          <w:sz w:val="20"/>
        </w:rPr>
      </w:pPr>
    </w:p>
    <w:p w14:paraId="41AE0536" w14:textId="77777777" w:rsidR="001F5919" w:rsidRPr="005F300D" w:rsidRDefault="00000000">
      <w:pPr>
        <w:pStyle w:val="ListParagraph"/>
        <w:numPr>
          <w:ilvl w:val="0"/>
          <w:numId w:val="10"/>
        </w:numPr>
        <w:tabs>
          <w:tab w:val="left" w:pos="936"/>
        </w:tabs>
        <w:spacing w:before="1"/>
        <w:ind w:right="229"/>
        <w:rPr>
          <w:sz w:val="20"/>
        </w:rPr>
      </w:pPr>
      <w:r w:rsidRPr="005F300D">
        <w:rPr>
          <w:sz w:val="20"/>
        </w:rPr>
        <w:t>Use</w:t>
      </w:r>
      <w:r w:rsidRPr="005F300D">
        <w:rPr>
          <w:spacing w:val="-4"/>
          <w:sz w:val="20"/>
        </w:rPr>
        <w:t xml:space="preserve"> </w:t>
      </w:r>
      <w:r w:rsidRPr="005F300D">
        <w:rPr>
          <w:sz w:val="20"/>
        </w:rPr>
        <w:t>a</w:t>
      </w:r>
      <w:r w:rsidRPr="005F300D">
        <w:rPr>
          <w:spacing w:val="-5"/>
          <w:sz w:val="20"/>
        </w:rPr>
        <w:t xml:space="preserve"> </w:t>
      </w:r>
      <w:r w:rsidRPr="005F300D">
        <w:rPr>
          <w:sz w:val="20"/>
        </w:rPr>
        <w:t>partnership</w:t>
      </w:r>
      <w:r w:rsidRPr="005F300D">
        <w:rPr>
          <w:spacing w:val="-4"/>
          <w:sz w:val="20"/>
        </w:rPr>
        <w:t xml:space="preserve"> </w:t>
      </w:r>
      <w:r w:rsidRPr="005F300D">
        <w:rPr>
          <w:sz w:val="20"/>
        </w:rPr>
        <w:t>approach</w:t>
      </w:r>
      <w:r w:rsidRPr="005F300D">
        <w:rPr>
          <w:spacing w:val="-4"/>
          <w:sz w:val="20"/>
        </w:rPr>
        <w:t xml:space="preserve"> </w:t>
      </w:r>
      <w:r w:rsidRPr="005F300D">
        <w:rPr>
          <w:sz w:val="20"/>
        </w:rPr>
        <w:t>to</w:t>
      </w:r>
      <w:r w:rsidRPr="005F300D">
        <w:rPr>
          <w:spacing w:val="-2"/>
          <w:sz w:val="20"/>
        </w:rPr>
        <w:t xml:space="preserve"> </w:t>
      </w:r>
      <w:r w:rsidRPr="005F300D">
        <w:rPr>
          <w:sz w:val="20"/>
        </w:rPr>
        <w:t>ensure</w:t>
      </w:r>
      <w:r w:rsidRPr="005F300D">
        <w:rPr>
          <w:spacing w:val="-2"/>
          <w:sz w:val="20"/>
        </w:rPr>
        <w:t xml:space="preserve"> </w:t>
      </w:r>
      <w:r w:rsidRPr="005F300D">
        <w:rPr>
          <w:sz w:val="20"/>
        </w:rPr>
        <w:t>vulnerable</w:t>
      </w:r>
      <w:r w:rsidRPr="005F300D">
        <w:rPr>
          <w:spacing w:val="-4"/>
          <w:sz w:val="20"/>
        </w:rPr>
        <w:t xml:space="preserve"> </w:t>
      </w:r>
      <w:r w:rsidRPr="005F300D">
        <w:rPr>
          <w:sz w:val="20"/>
        </w:rPr>
        <w:t>children,</w:t>
      </w:r>
      <w:r w:rsidRPr="005F300D">
        <w:rPr>
          <w:spacing w:val="-4"/>
          <w:sz w:val="20"/>
        </w:rPr>
        <w:t xml:space="preserve"> </w:t>
      </w:r>
      <w:r w:rsidRPr="005F300D">
        <w:rPr>
          <w:sz w:val="20"/>
        </w:rPr>
        <w:t>families</w:t>
      </w:r>
      <w:r w:rsidRPr="005F300D">
        <w:rPr>
          <w:spacing w:val="-3"/>
          <w:sz w:val="20"/>
        </w:rPr>
        <w:t xml:space="preserve"> </w:t>
      </w:r>
      <w:r w:rsidRPr="005F300D">
        <w:rPr>
          <w:sz w:val="20"/>
        </w:rPr>
        <w:t>and</w:t>
      </w:r>
      <w:r w:rsidRPr="005F300D">
        <w:rPr>
          <w:spacing w:val="-2"/>
          <w:sz w:val="20"/>
        </w:rPr>
        <w:t xml:space="preserve"> </w:t>
      </w:r>
      <w:r w:rsidRPr="005F300D">
        <w:rPr>
          <w:sz w:val="20"/>
        </w:rPr>
        <w:t>adults</w:t>
      </w:r>
      <w:r w:rsidRPr="005F300D">
        <w:rPr>
          <w:spacing w:val="-1"/>
          <w:sz w:val="20"/>
        </w:rPr>
        <w:t xml:space="preserve"> </w:t>
      </w:r>
      <w:r w:rsidRPr="005F300D">
        <w:rPr>
          <w:sz w:val="20"/>
        </w:rPr>
        <w:t>are</w:t>
      </w:r>
      <w:r w:rsidRPr="005F300D">
        <w:rPr>
          <w:spacing w:val="-1"/>
          <w:sz w:val="20"/>
        </w:rPr>
        <w:t xml:space="preserve"> </w:t>
      </w:r>
      <w:r w:rsidRPr="005F300D">
        <w:rPr>
          <w:sz w:val="20"/>
        </w:rPr>
        <w:t>identified</w:t>
      </w:r>
      <w:r w:rsidRPr="005F300D">
        <w:rPr>
          <w:spacing w:val="-4"/>
          <w:sz w:val="20"/>
        </w:rPr>
        <w:t xml:space="preserve"> </w:t>
      </w:r>
      <w:r w:rsidRPr="005F300D">
        <w:rPr>
          <w:sz w:val="20"/>
        </w:rPr>
        <w:t>through</w:t>
      </w:r>
      <w:r w:rsidRPr="005F300D">
        <w:rPr>
          <w:spacing w:val="-4"/>
          <w:sz w:val="20"/>
        </w:rPr>
        <w:t xml:space="preserve"> </w:t>
      </w:r>
      <w:r w:rsidRPr="005F300D">
        <w:rPr>
          <w:sz w:val="20"/>
        </w:rPr>
        <w:t>the</w:t>
      </w:r>
      <w:r w:rsidRPr="005F300D">
        <w:rPr>
          <w:spacing w:val="-4"/>
          <w:sz w:val="20"/>
        </w:rPr>
        <w:t xml:space="preserve"> </w:t>
      </w:r>
      <w:r w:rsidRPr="005F300D">
        <w:rPr>
          <w:sz w:val="20"/>
        </w:rPr>
        <w:t>ongoing</w:t>
      </w:r>
      <w:r w:rsidRPr="005F300D">
        <w:rPr>
          <w:spacing w:val="-3"/>
          <w:sz w:val="20"/>
        </w:rPr>
        <w:t xml:space="preserve"> </w:t>
      </w:r>
      <w:r w:rsidRPr="005F300D">
        <w:rPr>
          <w:sz w:val="20"/>
        </w:rPr>
        <w:t>development of</w:t>
      </w:r>
      <w:r w:rsidRPr="005F300D">
        <w:rPr>
          <w:spacing w:val="-2"/>
          <w:sz w:val="20"/>
        </w:rPr>
        <w:t xml:space="preserve"> </w:t>
      </w:r>
      <w:r w:rsidRPr="005F300D">
        <w:rPr>
          <w:sz w:val="20"/>
        </w:rPr>
        <w:t>the</w:t>
      </w:r>
      <w:r w:rsidRPr="005F300D">
        <w:rPr>
          <w:spacing w:val="-2"/>
          <w:sz w:val="20"/>
        </w:rPr>
        <w:t xml:space="preserve"> </w:t>
      </w:r>
      <w:r w:rsidRPr="005F300D">
        <w:rPr>
          <w:sz w:val="20"/>
        </w:rPr>
        <w:t>Ashfield</w:t>
      </w:r>
      <w:r w:rsidRPr="005F300D">
        <w:rPr>
          <w:spacing w:val="-4"/>
          <w:sz w:val="20"/>
        </w:rPr>
        <w:t xml:space="preserve"> </w:t>
      </w:r>
      <w:r w:rsidRPr="005F300D">
        <w:rPr>
          <w:sz w:val="20"/>
        </w:rPr>
        <w:t>Complex</w:t>
      </w:r>
      <w:r w:rsidRPr="005F300D">
        <w:rPr>
          <w:spacing w:val="-3"/>
          <w:sz w:val="20"/>
        </w:rPr>
        <w:t xml:space="preserve"> </w:t>
      </w:r>
      <w:r w:rsidRPr="005F300D">
        <w:rPr>
          <w:sz w:val="20"/>
        </w:rPr>
        <w:t xml:space="preserve">Persons </w:t>
      </w:r>
      <w:r w:rsidRPr="005F300D">
        <w:rPr>
          <w:spacing w:val="-2"/>
          <w:sz w:val="20"/>
        </w:rPr>
        <w:t>Panel.</w:t>
      </w:r>
    </w:p>
    <w:p w14:paraId="4C0AD1AB" w14:textId="77777777" w:rsidR="001F5919" w:rsidRPr="005F300D" w:rsidRDefault="00000000">
      <w:pPr>
        <w:pStyle w:val="ListParagraph"/>
        <w:numPr>
          <w:ilvl w:val="0"/>
          <w:numId w:val="10"/>
        </w:numPr>
        <w:tabs>
          <w:tab w:val="left" w:pos="936"/>
        </w:tabs>
        <w:spacing w:line="242" w:lineRule="exact"/>
        <w:rPr>
          <w:sz w:val="20"/>
        </w:rPr>
      </w:pPr>
      <w:r w:rsidRPr="005F300D">
        <w:rPr>
          <w:sz w:val="20"/>
        </w:rPr>
        <w:t>Actively</w:t>
      </w:r>
      <w:r w:rsidRPr="005F300D">
        <w:rPr>
          <w:spacing w:val="-8"/>
          <w:sz w:val="20"/>
        </w:rPr>
        <w:t xml:space="preserve"> </w:t>
      </w:r>
      <w:r w:rsidRPr="005F300D">
        <w:rPr>
          <w:sz w:val="20"/>
        </w:rPr>
        <w:t>promote</w:t>
      </w:r>
      <w:r w:rsidRPr="005F300D">
        <w:rPr>
          <w:spacing w:val="-8"/>
          <w:sz w:val="20"/>
        </w:rPr>
        <w:t xml:space="preserve"> </w:t>
      </w:r>
      <w:r w:rsidRPr="005F300D">
        <w:rPr>
          <w:sz w:val="20"/>
        </w:rPr>
        <w:t>knowledge</w:t>
      </w:r>
      <w:r w:rsidRPr="005F300D">
        <w:rPr>
          <w:spacing w:val="-7"/>
          <w:sz w:val="20"/>
        </w:rPr>
        <w:t xml:space="preserve"> </w:t>
      </w:r>
      <w:r w:rsidRPr="005F300D">
        <w:rPr>
          <w:sz w:val="20"/>
        </w:rPr>
        <w:t>of</w:t>
      </w:r>
      <w:r w:rsidRPr="005F300D">
        <w:rPr>
          <w:spacing w:val="-6"/>
          <w:sz w:val="20"/>
        </w:rPr>
        <w:t xml:space="preserve"> </w:t>
      </w:r>
      <w:r w:rsidRPr="005F300D">
        <w:rPr>
          <w:sz w:val="20"/>
        </w:rPr>
        <w:t>and</w:t>
      </w:r>
      <w:r w:rsidRPr="005F300D">
        <w:rPr>
          <w:spacing w:val="-5"/>
          <w:sz w:val="20"/>
        </w:rPr>
        <w:t xml:space="preserve"> </w:t>
      </w:r>
      <w:r w:rsidRPr="005F300D">
        <w:rPr>
          <w:sz w:val="20"/>
        </w:rPr>
        <w:t>the</w:t>
      </w:r>
      <w:r w:rsidRPr="005F300D">
        <w:rPr>
          <w:spacing w:val="-8"/>
          <w:sz w:val="20"/>
        </w:rPr>
        <w:t xml:space="preserve"> </w:t>
      </w:r>
      <w:r w:rsidRPr="005F300D">
        <w:rPr>
          <w:sz w:val="20"/>
        </w:rPr>
        <w:t>referral</w:t>
      </w:r>
      <w:r w:rsidRPr="005F300D">
        <w:rPr>
          <w:spacing w:val="-6"/>
          <w:sz w:val="20"/>
        </w:rPr>
        <w:t xml:space="preserve"> </w:t>
      </w:r>
      <w:r w:rsidRPr="005F300D">
        <w:rPr>
          <w:sz w:val="20"/>
        </w:rPr>
        <w:t>process</w:t>
      </w:r>
      <w:r w:rsidRPr="005F300D">
        <w:rPr>
          <w:spacing w:val="-6"/>
          <w:sz w:val="20"/>
        </w:rPr>
        <w:t xml:space="preserve"> </w:t>
      </w:r>
      <w:r w:rsidRPr="005F300D">
        <w:rPr>
          <w:sz w:val="20"/>
        </w:rPr>
        <w:t>for,</w:t>
      </w:r>
      <w:r w:rsidRPr="005F300D">
        <w:rPr>
          <w:spacing w:val="-7"/>
          <w:sz w:val="20"/>
        </w:rPr>
        <w:t xml:space="preserve"> </w:t>
      </w:r>
      <w:r w:rsidRPr="005F300D">
        <w:rPr>
          <w:sz w:val="20"/>
        </w:rPr>
        <w:t>the</w:t>
      </w:r>
      <w:r w:rsidRPr="005F300D">
        <w:rPr>
          <w:spacing w:val="-8"/>
          <w:sz w:val="20"/>
        </w:rPr>
        <w:t xml:space="preserve"> </w:t>
      </w:r>
      <w:r w:rsidRPr="005F300D">
        <w:rPr>
          <w:sz w:val="20"/>
        </w:rPr>
        <w:t>Ashfield</w:t>
      </w:r>
      <w:r w:rsidRPr="005F300D">
        <w:rPr>
          <w:spacing w:val="-7"/>
          <w:sz w:val="20"/>
        </w:rPr>
        <w:t xml:space="preserve"> </w:t>
      </w:r>
      <w:r w:rsidRPr="005F300D">
        <w:rPr>
          <w:sz w:val="20"/>
        </w:rPr>
        <w:t>Complex</w:t>
      </w:r>
      <w:r w:rsidRPr="005F300D">
        <w:rPr>
          <w:spacing w:val="-6"/>
          <w:sz w:val="20"/>
        </w:rPr>
        <w:t xml:space="preserve"> </w:t>
      </w:r>
      <w:r w:rsidRPr="005F300D">
        <w:rPr>
          <w:sz w:val="20"/>
        </w:rPr>
        <w:t>Persons</w:t>
      </w:r>
      <w:r w:rsidRPr="005F300D">
        <w:rPr>
          <w:spacing w:val="-6"/>
          <w:sz w:val="20"/>
        </w:rPr>
        <w:t xml:space="preserve"> </w:t>
      </w:r>
      <w:r w:rsidRPr="005F300D">
        <w:rPr>
          <w:spacing w:val="-2"/>
          <w:sz w:val="20"/>
        </w:rPr>
        <w:t>Panel.</w:t>
      </w:r>
    </w:p>
    <w:p w14:paraId="561A59EC" w14:textId="77777777" w:rsidR="001F5919" w:rsidRPr="005F300D" w:rsidRDefault="00000000">
      <w:pPr>
        <w:pStyle w:val="ListParagraph"/>
        <w:numPr>
          <w:ilvl w:val="0"/>
          <w:numId w:val="10"/>
        </w:numPr>
        <w:tabs>
          <w:tab w:val="left" w:pos="936"/>
        </w:tabs>
        <w:ind w:right="240"/>
        <w:rPr>
          <w:sz w:val="20"/>
        </w:rPr>
      </w:pPr>
      <w:r w:rsidRPr="005F300D">
        <w:rPr>
          <w:sz w:val="20"/>
        </w:rPr>
        <w:t>Support</w:t>
      </w:r>
      <w:r w:rsidRPr="005F300D">
        <w:rPr>
          <w:spacing w:val="-3"/>
          <w:sz w:val="20"/>
        </w:rPr>
        <w:t xml:space="preserve"> </w:t>
      </w:r>
      <w:r w:rsidRPr="005F300D">
        <w:rPr>
          <w:sz w:val="20"/>
        </w:rPr>
        <w:t>and</w:t>
      </w:r>
      <w:r w:rsidRPr="005F300D">
        <w:rPr>
          <w:spacing w:val="-2"/>
          <w:sz w:val="20"/>
        </w:rPr>
        <w:t xml:space="preserve"> </w:t>
      </w:r>
      <w:r w:rsidRPr="005F300D">
        <w:rPr>
          <w:sz w:val="20"/>
        </w:rPr>
        <w:t>develop</w:t>
      </w:r>
      <w:r w:rsidRPr="005F300D">
        <w:rPr>
          <w:spacing w:val="-2"/>
          <w:sz w:val="20"/>
        </w:rPr>
        <w:t xml:space="preserve"> </w:t>
      </w:r>
      <w:r w:rsidRPr="005F300D">
        <w:rPr>
          <w:sz w:val="20"/>
        </w:rPr>
        <w:t>a</w:t>
      </w:r>
      <w:r w:rsidRPr="005F300D">
        <w:rPr>
          <w:spacing w:val="-3"/>
          <w:sz w:val="20"/>
        </w:rPr>
        <w:t xml:space="preserve"> </w:t>
      </w:r>
      <w:r w:rsidRPr="005F300D">
        <w:rPr>
          <w:sz w:val="20"/>
        </w:rPr>
        <w:t>partnership</w:t>
      </w:r>
      <w:r w:rsidRPr="005F300D">
        <w:rPr>
          <w:spacing w:val="-1"/>
          <w:sz w:val="20"/>
        </w:rPr>
        <w:t xml:space="preserve"> </w:t>
      </w:r>
      <w:r w:rsidRPr="005F300D">
        <w:rPr>
          <w:sz w:val="20"/>
        </w:rPr>
        <w:t>approach</w:t>
      </w:r>
      <w:r w:rsidRPr="005F300D">
        <w:rPr>
          <w:spacing w:val="-3"/>
          <w:sz w:val="20"/>
        </w:rPr>
        <w:t xml:space="preserve"> </w:t>
      </w:r>
      <w:r w:rsidRPr="005F300D">
        <w:rPr>
          <w:sz w:val="20"/>
        </w:rPr>
        <w:t>to</w:t>
      </w:r>
      <w:r w:rsidRPr="005F300D">
        <w:rPr>
          <w:spacing w:val="-3"/>
          <w:sz w:val="20"/>
        </w:rPr>
        <w:t xml:space="preserve"> </w:t>
      </w:r>
      <w:r w:rsidRPr="005F300D">
        <w:rPr>
          <w:sz w:val="20"/>
        </w:rPr>
        <w:t>countywide</w:t>
      </w:r>
      <w:r w:rsidRPr="005F300D">
        <w:rPr>
          <w:spacing w:val="-1"/>
          <w:sz w:val="20"/>
        </w:rPr>
        <w:t xml:space="preserve"> </w:t>
      </w:r>
      <w:r w:rsidRPr="005F300D">
        <w:rPr>
          <w:sz w:val="20"/>
        </w:rPr>
        <w:t>and</w:t>
      </w:r>
      <w:r w:rsidRPr="005F300D">
        <w:rPr>
          <w:spacing w:val="-3"/>
          <w:sz w:val="20"/>
        </w:rPr>
        <w:t xml:space="preserve"> </w:t>
      </w:r>
      <w:r w:rsidRPr="005F300D">
        <w:rPr>
          <w:sz w:val="20"/>
        </w:rPr>
        <w:t>national</w:t>
      </w:r>
      <w:r w:rsidRPr="005F300D">
        <w:rPr>
          <w:spacing w:val="-4"/>
          <w:sz w:val="20"/>
        </w:rPr>
        <w:t xml:space="preserve"> </w:t>
      </w:r>
      <w:r w:rsidRPr="005F300D">
        <w:rPr>
          <w:sz w:val="20"/>
        </w:rPr>
        <w:t>strategies</w:t>
      </w:r>
      <w:r w:rsidRPr="005F300D">
        <w:rPr>
          <w:spacing w:val="-2"/>
          <w:sz w:val="20"/>
        </w:rPr>
        <w:t xml:space="preserve"> </w:t>
      </w:r>
      <w:r w:rsidRPr="005F300D">
        <w:rPr>
          <w:sz w:val="20"/>
        </w:rPr>
        <w:t>around</w:t>
      </w:r>
      <w:r w:rsidRPr="005F300D">
        <w:rPr>
          <w:spacing w:val="-1"/>
          <w:sz w:val="20"/>
        </w:rPr>
        <w:t xml:space="preserve"> </w:t>
      </w:r>
      <w:r w:rsidRPr="005F300D">
        <w:rPr>
          <w:sz w:val="20"/>
        </w:rPr>
        <w:t>vulnerable</w:t>
      </w:r>
      <w:r w:rsidRPr="005F300D">
        <w:rPr>
          <w:spacing w:val="-1"/>
          <w:sz w:val="20"/>
        </w:rPr>
        <w:t xml:space="preserve"> </w:t>
      </w:r>
      <w:r w:rsidRPr="005F300D">
        <w:rPr>
          <w:sz w:val="20"/>
        </w:rPr>
        <w:t>people</w:t>
      </w:r>
      <w:r w:rsidRPr="005F300D">
        <w:rPr>
          <w:spacing w:val="-1"/>
          <w:sz w:val="20"/>
        </w:rPr>
        <w:t xml:space="preserve"> </w:t>
      </w:r>
      <w:r w:rsidRPr="005F300D">
        <w:rPr>
          <w:sz w:val="20"/>
        </w:rPr>
        <w:t>(to</w:t>
      </w:r>
      <w:r w:rsidRPr="005F300D">
        <w:rPr>
          <w:spacing w:val="-4"/>
          <w:sz w:val="20"/>
        </w:rPr>
        <w:t xml:space="preserve"> </w:t>
      </w:r>
      <w:r w:rsidRPr="005F300D">
        <w:rPr>
          <w:sz w:val="20"/>
        </w:rPr>
        <w:t>include</w:t>
      </w:r>
      <w:r w:rsidRPr="005F300D">
        <w:rPr>
          <w:spacing w:val="-3"/>
          <w:sz w:val="20"/>
        </w:rPr>
        <w:t xml:space="preserve"> </w:t>
      </w:r>
      <w:r w:rsidRPr="005F300D">
        <w:rPr>
          <w:sz w:val="20"/>
        </w:rPr>
        <w:t>PREVENT,</w:t>
      </w:r>
      <w:r w:rsidRPr="005F300D">
        <w:rPr>
          <w:spacing w:val="-3"/>
          <w:sz w:val="20"/>
        </w:rPr>
        <w:t xml:space="preserve"> </w:t>
      </w:r>
      <w:r w:rsidRPr="005F300D">
        <w:rPr>
          <w:sz w:val="20"/>
        </w:rPr>
        <w:t>Modern</w:t>
      </w:r>
      <w:r w:rsidRPr="005F300D">
        <w:rPr>
          <w:spacing w:val="-3"/>
          <w:sz w:val="20"/>
        </w:rPr>
        <w:t xml:space="preserve"> </w:t>
      </w:r>
      <w:r w:rsidRPr="005F300D">
        <w:rPr>
          <w:sz w:val="20"/>
        </w:rPr>
        <w:t>Day</w:t>
      </w:r>
      <w:r w:rsidRPr="005F300D">
        <w:rPr>
          <w:spacing w:val="-4"/>
          <w:sz w:val="20"/>
        </w:rPr>
        <w:t xml:space="preserve"> </w:t>
      </w:r>
      <w:r w:rsidRPr="005F300D">
        <w:rPr>
          <w:sz w:val="20"/>
        </w:rPr>
        <w:t>Slavery,</w:t>
      </w:r>
      <w:r w:rsidRPr="005F300D">
        <w:rPr>
          <w:spacing w:val="-1"/>
          <w:sz w:val="20"/>
        </w:rPr>
        <w:t xml:space="preserve"> </w:t>
      </w:r>
      <w:r w:rsidRPr="005F300D">
        <w:rPr>
          <w:sz w:val="20"/>
        </w:rPr>
        <w:t>CSE and Hate Crime) and organised crime groups (County Lines).</w:t>
      </w:r>
    </w:p>
    <w:p w14:paraId="4BF8938B" w14:textId="77777777" w:rsidR="001F5919" w:rsidRPr="005F300D" w:rsidRDefault="00000000">
      <w:pPr>
        <w:pStyle w:val="ListParagraph"/>
        <w:numPr>
          <w:ilvl w:val="0"/>
          <w:numId w:val="10"/>
        </w:numPr>
        <w:tabs>
          <w:tab w:val="left" w:pos="936"/>
        </w:tabs>
        <w:spacing w:line="243" w:lineRule="exact"/>
        <w:rPr>
          <w:sz w:val="20"/>
        </w:rPr>
      </w:pPr>
      <w:r w:rsidRPr="005F300D">
        <w:rPr>
          <w:sz w:val="20"/>
        </w:rPr>
        <w:t>Raise</w:t>
      </w:r>
      <w:r w:rsidRPr="005F300D">
        <w:rPr>
          <w:spacing w:val="-8"/>
          <w:sz w:val="20"/>
        </w:rPr>
        <w:t xml:space="preserve"> </w:t>
      </w:r>
      <w:r w:rsidRPr="005F300D">
        <w:rPr>
          <w:sz w:val="20"/>
        </w:rPr>
        <w:t>awareness</w:t>
      </w:r>
      <w:r w:rsidRPr="005F300D">
        <w:rPr>
          <w:spacing w:val="-9"/>
          <w:sz w:val="20"/>
        </w:rPr>
        <w:t xml:space="preserve"> </w:t>
      </w:r>
      <w:r w:rsidRPr="005F300D">
        <w:rPr>
          <w:sz w:val="20"/>
        </w:rPr>
        <w:t>of</w:t>
      </w:r>
      <w:r w:rsidRPr="005F300D">
        <w:rPr>
          <w:spacing w:val="-8"/>
          <w:sz w:val="20"/>
        </w:rPr>
        <w:t xml:space="preserve"> </w:t>
      </w:r>
      <w:r w:rsidRPr="005F300D">
        <w:rPr>
          <w:sz w:val="20"/>
        </w:rPr>
        <w:t>vulnerability</w:t>
      </w:r>
      <w:r w:rsidRPr="005F300D">
        <w:rPr>
          <w:spacing w:val="-12"/>
          <w:sz w:val="20"/>
        </w:rPr>
        <w:t xml:space="preserve"> </w:t>
      </w:r>
      <w:r w:rsidRPr="005F300D">
        <w:rPr>
          <w:sz w:val="20"/>
        </w:rPr>
        <w:t>concerns</w:t>
      </w:r>
      <w:r w:rsidRPr="005F300D">
        <w:rPr>
          <w:spacing w:val="-8"/>
          <w:sz w:val="20"/>
        </w:rPr>
        <w:t xml:space="preserve"> </w:t>
      </w:r>
      <w:r w:rsidRPr="005F300D">
        <w:rPr>
          <w:sz w:val="20"/>
        </w:rPr>
        <w:t>through</w:t>
      </w:r>
      <w:r w:rsidRPr="005F300D">
        <w:rPr>
          <w:spacing w:val="-8"/>
          <w:sz w:val="20"/>
        </w:rPr>
        <w:t xml:space="preserve"> </w:t>
      </w:r>
      <w:r w:rsidRPr="005F300D">
        <w:rPr>
          <w:sz w:val="20"/>
        </w:rPr>
        <w:t>targeted</w:t>
      </w:r>
      <w:r w:rsidRPr="005F300D">
        <w:rPr>
          <w:spacing w:val="-10"/>
          <w:sz w:val="20"/>
        </w:rPr>
        <w:t xml:space="preserve"> </w:t>
      </w:r>
      <w:r w:rsidRPr="005F300D">
        <w:rPr>
          <w:sz w:val="20"/>
        </w:rPr>
        <w:t>campaigns</w:t>
      </w:r>
      <w:r w:rsidRPr="005F300D">
        <w:rPr>
          <w:spacing w:val="-8"/>
          <w:sz w:val="20"/>
        </w:rPr>
        <w:t xml:space="preserve"> </w:t>
      </w:r>
      <w:r w:rsidRPr="005F300D">
        <w:rPr>
          <w:sz w:val="20"/>
        </w:rPr>
        <w:t>and</w:t>
      </w:r>
      <w:r w:rsidRPr="005F300D">
        <w:rPr>
          <w:spacing w:val="-11"/>
          <w:sz w:val="20"/>
        </w:rPr>
        <w:t xml:space="preserve"> </w:t>
      </w:r>
      <w:r w:rsidRPr="005F300D">
        <w:rPr>
          <w:spacing w:val="-2"/>
          <w:sz w:val="20"/>
        </w:rPr>
        <w:t>events.</w:t>
      </w:r>
    </w:p>
    <w:p w14:paraId="1A41090D" w14:textId="77777777" w:rsidR="001F5919" w:rsidRPr="005F300D" w:rsidRDefault="00000000">
      <w:pPr>
        <w:pStyle w:val="ListParagraph"/>
        <w:numPr>
          <w:ilvl w:val="0"/>
          <w:numId w:val="10"/>
        </w:numPr>
        <w:tabs>
          <w:tab w:val="left" w:pos="936"/>
        </w:tabs>
        <w:spacing w:line="244" w:lineRule="exact"/>
        <w:rPr>
          <w:sz w:val="20"/>
        </w:rPr>
      </w:pPr>
      <w:r w:rsidRPr="005F300D">
        <w:rPr>
          <w:sz w:val="20"/>
        </w:rPr>
        <w:t>Support</w:t>
      </w:r>
      <w:r w:rsidRPr="005F300D">
        <w:rPr>
          <w:spacing w:val="-8"/>
          <w:sz w:val="20"/>
        </w:rPr>
        <w:t xml:space="preserve"> </w:t>
      </w:r>
      <w:r w:rsidRPr="005F300D">
        <w:rPr>
          <w:sz w:val="20"/>
        </w:rPr>
        <w:t>and</w:t>
      </w:r>
      <w:r w:rsidRPr="005F300D">
        <w:rPr>
          <w:spacing w:val="-8"/>
          <w:sz w:val="20"/>
        </w:rPr>
        <w:t xml:space="preserve"> </w:t>
      </w:r>
      <w:r w:rsidRPr="005F300D">
        <w:rPr>
          <w:sz w:val="20"/>
        </w:rPr>
        <w:t>assist</w:t>
      </w:r>
      <w:r w:rsidRPr="005F300D">
        <w:rPr>
          <w:spacing w:val="-8"/>
          <w:sz w:val="20"/>
        </w:rPr>
        <w:t xml:space="preserve"> </w:t>
      </w:r>
      <w:r w:rsidRPr="005F300D">
        <w:rPr>
          <w:sz w:val="20"/>
        </w:rPr>
        <w:t>voluntary</w:t>
      </w:r>
      <w:r w:rsidRPr="005F300D">
        <w:rPr>
          <w:spacing w:val="-8"/>
          <w:sz w:val="20"/>
        </w:rPr>
        <w:t xml:space="preserve"> </w:t>
      </w:r>
      <w:r w:rsidRPr="005F300D">
        <w:rPr>
          <w:sz w:val="20"/>
        </w:rPr>
        <w:t>and</w:t>
      </w:r>
      <w:r w:rsidRPr="005F300D">
        <w:rPr>
          <w:spacing w:val="-9"/>
          <w:sz w:val="20"/>
        </w:rPr>
        <w:t xml:space="preserve"> </w:t>
      </w:r>
      <w:r w:rsidRPr="005F300D">
        <w:rPr>
          <w:sz w:val="20"/>
        </w:rPr>
        <w:t>other</w:t>
      </w:r>
      <w:r w:rsidRPr="005F300D">
        <w:rPr>
          <w:spacing w:val="-7"/>
          <w:sz w:val="20"/>
        </w:rPr>
        <w:t xml:space="preserve"> </w:t>
      </w:r>
      <w:r w:rsidRPr="005F300D">
        <w:rPr>
          <w:sz w:val="20"/>
        </w:rPr>
        <w:t>community</w:t>
      </w:r>
      <w:r w:rsidRPr="005F300D">
        <w:rPr>
          <w:spacing w:val="-9"/>
          <w:sz w:val="20"/>
        </w:rPr>
        <w:t xml:space="preserve"> </w:t>
      </w:r>
      <w:r w:rsidRPr="005F300D">
        <w:rPr>
          <w:sz w:val="20"/>
        </w:rPr>
        <w:t>groups</w:t>
      </w:r>
      <w:r w:rsidRPr="005F300D">
        <w:rPr>
          <w:spacing w:val="-7"/>
          <w:sz w:val="20"/>
        </w:rPr>
        <w:t xml:space="preserve"> </w:t>
      </w:r>
      <w:r w:rsidRPr="005F300D">
        <w:rPr>
          <w:sz w:val="20"/>
        </w:rPr>
        <w:t>to</w:t>
      </w:r>
      <w:r w:rsidRPr="005F300D">
        <w:rPr>
          <w:spacing w:val="-7"/>
          <w:sz w:val="20"/>
        </w:rPr>
        <w:t xml:space="preserve"> </w:t>
      </w:r>
      <w:r w:rsidRPr="005F300D">
        <w:rPr>
          <w:sz w:val="20"/>
        </w:rPr>
        <w:t>identify</w:t>
      </w:r>
      <w:r w:rsidRPr="005F300D">
        <w:rPr>
          <w:spacing w:val="-11"/>
          <w:sz w:val="20"/>
        </w:rPr>
        <w:t xml:space="preserve"> </w:t>
      </w:r>
      <w:r w:rsidRPr="005F300D">
        <w:rPr>
          <w:sz w:val="20"/>
        </w:rPr>
        <w:t>commissioning</w:t>
      </w:r>
      <w:r w:rsidRPr="005F300D">
        <w:rPr>
          <w:spacing w:val="-9"/>
          <w:sz w:val="20"/>
        </w:rPr>
        <w:t xml:space="preserve"> </w:t>
      </w:r>
      <w:r w:rsidRPr="005F300D">
        <w:rPr>
          <w:sz w:val="20"/>
        </w:rPr>
        <w:t>and</w:t>
      </w:r>
      <w:r w:rsidRPr="005F300D">
        <w:rPr>
          <w:spacing w:val="-9"/>
          <w:sz w:val="20"/>
        </w:rPr>
        <w:t xml:space="preserve"> </w:t>
      </w:r>
      <w:r w:rsidRPr="005F300D">
        <w:rPr>
          <w:sz w:val="20"/>
        </w:rPr>
        <w:t>funding</w:t>
      </w:r>
      <w:r w:rsidRPr="005F300D">
        <w:rPr>
          <w:spacing w:val="-6"/>
          <w:sz w:val="20"/>
        </w:rPr>
        <w:t xml:space="preserve"> </w:t>
      </w:r>
      <w:r w:rsidRPr="005F300D">
        <w:rPr>
          <w:spacing w:val="-2"/>
          <w:sz w:val="20"/>
        </w:rPr>
        <w:t>opportunities.</w:t>
      </w:r>
    </w:p>
    <w:p w14:paraId="4C04EB20" w14:textId="77777777" w:rsidR="001F5919" w:rsidRPr="005F300D" w:rsidRDefault="00000000">
      <w:pPr>
        <w:pStyle w:val="ListParagraph"/>
        <w:numPr>
          <w:ilvl w:val="0"/>
          <w:numId w:val="10"/>
        </w:numPr>
        <w:tabs>
          <w:tab w:val="left" w:pos="936"/>
        </w:tabs>
        <w:spacing w:line="244" w:lineRule="exact"/>
        <w:rPr>
          <w:sz w:val="20"/>
        </w:rPr>
      </w:pPr>
      <w:r w:rsidRPr="005F300D">
        <w:rPr>
          <w:sz w:val="20"/>
        </w:rPr>
        <w:t>Engage</w:t>
      </w:r>
      <w:r w:rsidRPr="005F300D">
        <w:rPr>
          <w:spacing w:val="-9"/>
          <w:sz w:val="20"/>
        </w:rPr>
        <w:t xml:space="preserve"> </w:t>
      </w:r>
      <w:r w:rsidRPr="005F300D">
        <w:rPr>
          <w:sz w:val="20"/>
        </w:rPr>
        <w:t>fully</w:t>
      </w:r>
      <w:r w:rsidRPr="005F300D">
        <w:rPr>
          <w:spacing w:val="-11"/>
          <w:sz w:val="20"/>
        </w:rPr>
        <w:t xml:space="preserve"> </w:t>
      </w:r>
      <w:r w:rsidRPr="005F300D">
        <w:rPr>
          <w:sz w:val="20"/>
        </w:rPr>
        <w:t>in</w:t>
      </w:r>
      <w:r w:rsidRPr="005F300D">
        <w:rPr>
          <w:spacing w:val="-8"/>
          <w:sz w:val="20"/>
        </w:rPr>
        <w:t xml:space="preserve"> </w:t>
      </w:r>
      <w:r w:rsidRPr="005F300D">
        <w:rPr>
          <w:sz w:val="20"/>
        </w:rPr>
        <w:t>countywide</w:t>
      </w:r>
      <w:r w:rsidRPr="005F300D">
        <w:rPr>
          <w:spacing w:val="-7"/>
          <w:sz w:val="20"/>
        </w:rPr>
        <w:t xml:space="preserve"> </w:t>
      </w:r>
      <w:r w:rsidRPr="005F300D">
        <w:rPr>
          <w:sz w:val="20"/>
        </w:rPr>
        <w:t>strategies,</w:t>
      </w:r>
      <w:r w:rsidRPr="005F300D">
        <w:rPr>
          <w:spacing w:val="-8"/>
          <w:sz w:val="20"/>
        </w:rPr>
        <w:t xml:space="preserve"> </w:t>
      </w:r>
      <w:r w:rsidRPr="005F300D">
        <w:rPr>
          <w:sz w:val="20"/>
        </w:rPr>
        <w:t>policies</w:t>
      </w:r>
      <w:r w:rsidRPr="005F300D">
        <w:rPr>
          <w:spacing w:val="-8"/>
          <w:sz w:val="20"/>
        </w:rPr>
        <w:t xml:space="preserve"> </w:t>
      </w:r>
      <w:r w:rsidRPr="005F300D">
        <w:rPr>
          <w:sz w:val="20"/>
        </w:rPr>
        <w:t>and</w:t>
      </w:r>
      <w:r w:rsidRPr="005F300D">
        <w:rPr>
          <w:spacing w:val="-7"/>
          <w:sz w:val="20"/>
        </w:rPr>
        <w:t xml:space="preserve"> </w:t>
      </w:r>
      <w:r w:rsidRPr="005F300D">
        <w:rPr>
          <w:sz w:val="20"/>
        </w:rPr>
        <w:t>working</w:t>
      </w:r>
      <w:r w:rsidRPr="005F300D">
        <w:rPr>
          <w:spacing w:val="-9"/>
          <w:sz w:val="20"/>
        </w:rPr>
        <w:t xml:space="preserve"> </w:t>
      </w:r>
      <w:r w:rsidRPr="005F300D">
        <w:rPr>
          <w:sz w:val="20"/>
        </w:rPr>
        <w:t>groups</w:t>
      </w:r>
      <w:r w:rsidRPr="005F300D">
        <w:rPr>
          <w:spacing w:val="-7"/>
          <w:sz w:val="20"/>
        </w:rPr>
        <w:t xml:space="preserve"> </w:t>
      </w:r>
      <w:r w:rsidRPr="005F300D">
        <w:rPr>
          <w:sz w:val="20"/>
        </w:rPr>
        <w:t>enabling</w:t>
      </w:r>
      <w:r w:rsidRPr="005F300D">
        <w:rPr>
          <w:spacing w:val="-8"/>
          <w:sz w:val="20"/>
        </w:rPr>
        <w:t xml:space="preserve"> </w:t>
      </w:r>
      <w:r w:rsidRPr="005F300D">
        <w:rPr>
          <w:sz w:val="20"/>
        </w:rPr>
        <w:t>better</w:t>
      </w:r>
      <w:r w:rsidRPr="005F300D">
        <w:rPr>
          <w:spacing w:val="-8"/>
          <w:sz w:val="20"/>
        </w:rPr>
        <w:t xml:space="preserve"> </w:t>
      </w:r>
      <w:r w:rsidRPr="005F300D">
        <w:rPr>
          <w:spacing w:val="-2"/>
          <w:sz w:val="20"/>
        </w:rPr>
        <w:t>outcomes.</w:t>
      </w:r>
    </w:p>
    <w:p w14:paraId="73BCF553" w14:textId="77777777" w:rsidR="001F5919" w:rsidRPr="005F300D" w:rsidRDefault="00000000">
      <w:pPr>
        <w:pStyle w:val="ListParagraph"/>
        <w:numPr>
          <w:ilvl w:val="0"/>
          <w:numId w:val="10"/>
        </w:numPr>
        <w:tabs>
          <w:tab w:val="left" w:pos="936"/>
        </w:tabs>
        <w:spacing w:line="244" w:lineRule="exact"/>
        <w:rPr>
          <w:sz w:val="20"/>
        </w:rPr>
      </w:pPr>
      <w:r w:rsidRPr="005F300D">
        <w:rPr>
          <w:sz w:val="20"/>
        </w:rPr>
        <w:t>Support</w:t>
      </w:r>
      <w:r w:rsidRPr="005F300D">
        <w:rPr>
          <w:spacing w:val="-9"/>
          <w:sz w:val="20"/>
        </w:rPr>
        <w:t xml:space="preserve"> </w:t>
      </w:r>
      <w:r w:rsidRPr="005F300D">
        <w:rPr>
          <w:sz w:val="20"/>
        </w:rPr>
        <w:t>and</w:t>
      </w:r>
      <w:r w:rsidRPr="005F300D">
        <w:rPr>
          <w:spacing w:val="-7"/>
          <w:sz w:val="20"/>
        </w:rPr>
        <w:t xml:space="preserve"> </w:t>
      </w:r>
      <w:r w:rsidRPr="005F300D">
        <w:rPr>
          <w:sz w:val="20"/>
        </w:rPr>
        <w:t>promote</w:t>
      </w:r>
      <w:r w:rsidRPr="005F300D">
        <w:rPr>
          <w:spacing w:val="-9"/>
          <w:sz w:val="20"/>
        </w:rPr>
        <w:t xml:space="preserve"> </w:t>
      </w:r>
      <w:r w:rsidRPr="005F300D">
        <w:rPr>
          <w:sz w:val="20"/>
        </w:rPr>
        <w:t>engagement</w:t>
      </w:r>
      <w:r w:rsidRPr="005F300D">
        <w:rPr>
          <w:spacing w:val="-8"/>
          <w:sz w:val="20"/>
        </w:rPr>
        <w:t xml:space="preserve"> </w:t>
      </w:r>
      <w:r w:rsidRPr="005F300D">
        <w:rPr>
          <w:sz w:val="20"/>
        </w:rPr>
        <w:t>through</w:t>
      </w:r>
      <w:r w:rsidRPr="005F300D">
        <w:rPr>
          <w:spacing w:val="-9"/>
          <w:sz w:val="20"/>
        </w:rPr>
        <w:t xml:space="preserve"> </w:t>
      </w:r>
      <w:r w:rsidRPr="005F300D">
        <w:rPr>
          <w:sz w:val="20"/>
        </w:rPr>
        <w:t>appropriate</w:t>
      </w:r>
      <w:r w:rsidRPr="005F300D">
        <w:rPr>
          <w:spacing w:val="-8"/>
          <w:sz w:val="20"/>
        </w:rPr>
        <w:t xml:space="preserve"> </w:t>
      </w:r>
      <w:r w:rsidRPr="005F300D">
        <w:rPr>
          <w:sz w:val="20"/>
        </w:rPr>
        <w:t>mediums</w:t>
      </w:r>
      <w:r w:rsidRPr="005F300D">
        <w:rPr>
          <w:spacing w:val="-3"/>
          <w:sz w:val="20"/>
        </w:rPr>
        <w:t xml:space="preserve"> </w:t>
      </w:r>
      <w:r w:rsidRPr="005F300D">
        <w:rPr>
          <w:sz w:val="20"/>
        </w:rPr>
        <w:t>to</w:t>
      </w:r>
      <w:r w:rsidRPr="005F300D">
        <w:rPr>
          <w:spacing w:val="-9"/>
          <w:sz w:val="20"/>
        </w:rPr>
        <w:t xml:space="preserve"> </w:t>
      </w:r>
      <w:r w:rsidRPr="005F300D">
        <w:rPr>
          <w:sz w:val="20"/>
        </w:rPr>
        <w:t>ensure</w:t>
      </w:r>
      <w:r w:rsidRPr="005F300D">
        <w:rPr>
          <w:spacing w:val="-8"/>
          <w:sz w:val="20"/>
        </w:rPr>
        <w:t xml:space="preserve"> </w:t>
      </w:r>
      <w:r w:rsidRPr="005F300D">
        <w:rPr>
          <w:sz w:val="20"/>
        </w:rPr>
        <w:t>residents</w:t>
      </w:r>
      <w:r w:rsidRPr="005F300D">
        <w:rPr>
          <w:spacing w:val="-8"/>
          <w:sz w:val="20"/>
        </w:rPr>
        <w:t xml:space="preserve"> </w:t>
      </w:r>
      <w:r w:rsidRPr="005F300D">
        <w:rPr>
          <w:sz w:val="20"/>
        </w:rPr>
        <w:t>are</w:t>
      </w:r>
      <w:r w:rsidRPr="005F300D">
        <w:rPr>
          <w:spacing w:val="-6"/>
          <w:sz w:val="20"/>
        </w:rPr>
        <w:t xml:space="preserve"> </w:t>
      </w:r>
      <w:r w:rsidRPr="005F300D">
        <w:rPr>
          <w:sz w:val="20"/>
        </w:rPr>
        <w:t>aware</w:t>
      </w:r>
      <w:r w:rsidRPr="005F300D">
        <w:rPr>
          <w:spacing w:val="-7"/>
          <w:sz w:val="20"/>
        </w:rPr>
        <w:t xml:space="preserve"> </w:t>
      </w:r>
      <w:r w:rsidRPr="005F300D">
        <w:rPr>
          <w:sz w:val="20"/>
        </w:rPr>
        <w:t>what</w:t>
      </w:r>
      <w:r w:rsidRPr="005F300D">
        <w:rPr>
          <w:spacing w:val="-6"/>
          <w:sz w:val="20"/>
        </w:rPr>
        <w:t xml:space="preserve"> </w:t>
      </w:r>
      <w:r w:rsidRPr="005F300D">
        <w:rPr>
          <w:sz w:val="20"/>
        </w:rPr>
        <w:t>is</w:t>
      </w:r>
      <w:r w:rsidRPr="005F300D">
        <w:rPr>
          <w:spacing w:val="-8"/>
          <w:sz w:val="20"/>
        </w:rPr>
        <w:t xml:space="preserve"> </w:t>
      </w:r>
      <w:r w:rsidRPr="005F300D">
        <w:rPr>
          <w:sz w:val="20"/>
        </w:rPr>
        <w:t>happening</w:t>
      </w:r>
      <w:r w:rsidRPr="005F300D">
        <w:rPr>
          <w:spacing w:val="-7"/>
          <w:sz w:val="20"/>
        </w:rPr>
        <w:t xml:space="preserve"> </w:t>
      </w:r>
      <w:r w:rsidRPr="005F300D">
        <w:rPr>
          <w:sz w:val="20"/>
        </w:rPr>
        <w:t>in</w:t>
      </w:r>
      <w:r w:rsidRPr="005F300D">
        <w:rPr>
          <w:spacing w:val="-7"/>
          <w:sz w:val="20"/>
        </w:rPr>
        <w:t xml:space="preserve"> </w:t>
      </w:r>
      <w:r w:rsidRPr="005F300D">
        <w:rPr>
          <w:sz w:val="20"/>
        </w:rPr>
        <w:t>their</w:t>
      </w:r>
      <w:r w:rsidRPr="005F300D">
        <w:rPr>
          <w:spacing w:val="-7"/>
          <w:sz w:val="20"/>
        </w:rPr>
        <w:t xml:space="preserve"> </w:t>
      </w:r>
      <w:r w:rsidRPr="005F300D">
        <w:rPr>
          <w:spacing w:val="-2"/>
          <w:sz w:val="20"/>
        </w:rPr>
        <w:t>area.</w:t>
      </w:r>
    </w:p>
    <w:p w14:paraId="331C7507" w14:textId="77777777" w:rsidR="001F5919" w:rsidRPr="005F300D" w:rsidRDefault="00000000">
      <w:pPr>
        <w:pStyle w:val="ListParagraph"/>
        <w:numPr>
          <w:ilvl w:val="0"/>
          <w:numId w:val="10"/>
        </w:numPr>
        <w:tabs>
          <w:tab w:val="left" w:pos="936"/>
        </w:tabs>
        <w:spacing w:line="244" w:lineRule="exact"/>
        <w:rPr>
          <w:sz w:val="20"/>
        </w:rPr>
      </w:pPr>
      <w:r w:rsidRPr="005F300D">
        <w:rPr>
          <w:sz w:val="20"/>
        </w:rPr>
        <w:t>Support</w:t>
      </w:r>
      <w:r w:rsidRPr="005F300D">
        <w:rPr>
          <w:spacing w:val="-10"/>
          <w:sz w:val="20"/>
        </w:rPr>
        <w:t xml:space="preserve"> </w:t>
      </w:r>
      <w:r w:rsidRPr="005F300D">
        <w:rPr>
          <w:sz w:val="20"/>
        </w:rPr>
        <w:t>and</w:t>
      </w:r>
      <w:r w:rsidRPr="005F300D">
        <w:rPr>
          <w:spacing w:val="-8"/>
          <w:sz w:val="20"/>
        </w:rPr>
        <w:t xml:space="preserve"> </w:t>
      </w:r>
      <w:r w:rsidRPr="005F300D">
        <w:rPr>
          <w:sz w:val="20"/>
        </w:rPr>
        <w:t>promote</w:t>
      </w:r>
      <w:r w:rsidRPr="005F300D">
        <w:rPr>
          <w:spacing w:val="-10"/>
          <w:sz w:val="20"/>
        </w:rPr>
        <w:t xml:space="preserve"> </w:t>
      </w:r>
      <w:r w:rsidRPr="005F300D">
        <w:rPr>
          <w:sz w:val="20"/>
        </w:rPr>
        <w:t>the</w:t>
      </w:r>
      <w:r w:rsidRPr="005F300D">
        <w:rPr>
          <w:spacing w:val="-9"/>
          <w:sz w:val="20"/>
        </w:rPr>
        <w:t xml:space="preserve"> </w:t>
      </w:r>
      <w:r w:rsidRPr="005F300D">
        <w:rPr>
          <w:sz w:val="20"/>
        </w:rPr>
        <w:t>National</w:t>
      </w:r>
      <w:r w:rsidRPr="005F300D">
        <w:rPr>
          <w:spacing w:val="-10"/>
          <w:sz w:val="20"/>
        </w:rPr>
        <w:t xml:space="preserve"> </w:t>
      </w:r>
      <w:r w:rsidRPr="005F300D">
        <w:rPr>
          <w:sz w:val="20"/>
        </w:rPr>
        <w:t>Property</w:t>
      </w:r>
      <w:r w:rsidRPr="005F300D">
        <w:rPr>
          <w:spacing w:val="-12"/>
          <w:sz w:val="20"/>
        </w:rPr>
        <w:t xml:space="preserve"> </w:t>
      </w:r>
      <w:r w:rsidRPr="005F300D">
        <w:rPr>
          <w:sz w:val="20"/>
        </w:rPr>
        <w:t>Register,</w:t>
      </w:r>
      <w:r w:rsidRPr="005F300D">
        <w:rPr>
          <w:spacing w:val="-7"/>
          <w:sz w:val="20"/>
        </w:rPr>
        <w:t xml:space="preserve"> </w:t>
      </w:r>
      <w:r w:rsidRPr="005F300D">
        <w:rPr>
          <w:sz w:val="20"/>
        </w:rPr>
        <w:t>‘Immobilise’,</w:t>
      </w:r>
      <w:r w:rsidRPr="005F300D">
        <w:rPr>
          <w:spacing w:val="-9"/>
          <w:sz w:val="20"/>
        </w:rPr>
        <w:t xml:space="preserve"> </w:t>
      </w:r>
      <w:r w:rsidRPr="005F300D">
        <w:rPr>
          <w:sz w:val="20"/>
        </w:rPr>
        <w:t>to</w:t>
      </w:r>
      <w:r w:rsidRPr="005F300D">
        <w:rPr>
          <w:spacing w:val="-8"/>
          <w:sz w:val="20"/>
        </w:rPr>
        <w:t xml:space="preserve"> </w:t>
      </w:r>
      <w:r w:rsidRPr="005F300D">
        <w:rPr>
          <w:sz w:val="20"/>
        </w:rPr>
        <w:t>safeguard</w:t>
      </w:r>
      <w:r w:rsidRPr="005F300D">
        <w:rPr>
          <w:spacing w:val="-9"/>
          <w:sz w:val="20"/>
        </w:rPr>
        <w:t xml:space="preserve"> </w:t>
      </w:r>
      <w:r w:rsidRPr="005F300D">
        <w:rPr>
          <w:sz w:val="20"/>
        </w:rPr>
        <w:t>resident’s</w:t>
      </w:r>
      <w:r w:rsidRPr="005F300D">
        <w:rPr>
          <w:spacing w:val="-8"/>
          <w:sz w:val="20"/>
        </w:rPr>
        <w:t xml:space="preserve"> </w:t>
      </w:r>
      <w:r w:rsidRPr="005F300D">
        <w:rPr>
          <w:sz w:val="20"/>
        </w:rPr>
        <w:t>valuable</w:t>
      </w:r>
      <w:r w:rsidRPr="005F300D">
        <w:rPr>
          <w:spacing w:val="-7"/>
          <w:sz w:val="20"/>
        </w:rPr>
        <w:t xml:space="preserve"> </w:t>
      </w:r>
      <w:r w:rsidRPr="005F300D">
        <w:rPr>
          <w:spacing w:val="-2"/>
          <w:sz w:val="20"/>
        </w:rPr>
        <w:t>items.</w:t>
      </w:r>
    </w:p>
    <w:p w14:paraId="65C25B64" w14:textId="77777777" w:rsidR="001F5919" w:rsidRPr="005F300D" w:rsidRDefault="00000000">
      <w:pPr>
        <w:pStyle w:val="ListParagraph"/>
        <w:numPr>
          <w:ilvl w:val="0"/>
          <w:numId w:val="10"/>
        </w:numPr>
        <w:tabs>
          <w:tab w:val="left" w:pos="936"/>
        </w:tabs>
        <w:rPr>
          <w:sz w:val="20"/>
        </w:rPr>
      </w:pPr>
      <w:r w:rsidRPr="005F300D">
        <w:rPr>
          <w:sz w:val="20"/>
        </w:rPr>
        <w:t>Promote,</w:t>
      </w:r>
      <w:r w:rsidRPr="005F300D">
        <w:rPr>
          <w:spacing w:val="-7"/>
          <w:sz w:val="20"/>
        </w:rPr>
        <w:t xml:space="preserve"> </w:t>
      </w:r>
      <w:r w:rsidRPr="005F300D">
        <w:rPr>
          <w:sz w:val="20"/>
        </w:rPr>
        <w:t>both</w:t>
      </w:r>
      <w:r w:rsidRPr="005F300D">
        <w:rPr>
          <w:spacing w:val="-5"/>
          <w:sz w:val="20"/>
        </w:rPr>
        <w:t xml:space="preserve"> </w:t>
      </w:r>
      <w:r w:rsidRPr="005F300D">
        <w:rPr>
          <w:sz w:val="20"/>
        </w:rPr>
        <w:t>internally</w:t>
      </w:r>
      <w:r w:rsidRPr="005F300D">
        <w:rPr>
          <w:spacing w:val="-8"/>
          <w:sz w:val="20"/>
        </w:rPr>
        <w:t xml:space="preserve"> </w:t>
      </w:r>
      <w:r w:rsidRPr="005F300D">
        <w:rPr>
          <w:sz w:val="20"/>
        </w:rPr>
        <w:t>and</w:t>
      </w:r>
      <w:r w:rsidRPr="005F300D">
        <w:rPr>
          <w:spacing w:val="-7"/>
          <w:sz w:val="20"/>
        </w:rPr>
        <w:t xml:space="preserve"> </w:t>
      </w:r>
      <w:r w:rsidRPr="005F300D">
        <w:rPr>
          <w:sz w:val="20"/>
        </w:rPr>
        <w:t>externally,</w:t>
      </w:r>
      <w:r w:rsidRPr="005F300D">
        <w:rPr>
          <w:spacing w:val="-5"/>
          <w:sz w:val="20"/>
        </w:rPr>
        <w:t xml:space="preserve"> </w:t>
      </w:r>
      <w:r w:rsidRPr="005F300D">
        <w:rPr>
          <w:sz w:val="20"/>
        </w:rPr>
        <w:t>the</w:t>
      </w:r>
      <w:r w:rsidRPr="005F300D">
        <w:rPr>
          <w:spacing w:val="-5"/>
          <w:sz w:val="20"/>
        </w:rPr>
        <w:t xml:space="preserve"> </w:t>
      </w:r>
      <w:r w:rsidRPr="005F300D">
        <w:rPr>
          <w:sz w:val="20"/>
        </w:rPr>
        <w:t>use</w:t>
      </w:r>
      <w:r w:rsidRPr="005F300D">
        <w:rPr>
          <w:spacing w:val="-7"/>
          <w:sz w:val="20"/>
        </w:rPr>
        <w:t xml:space="preserve"> </w:t>
      </w:r>
      <w:r w:rsidRPr="005F300D">
        <w:rPr>
          <w:sz w:val="20"/>
        </w:rPr>
        <w:t>of</w:t>
      </w:r>
      <w:r w:rsidRPr="005F300D">
        <w:rPr>
          <w:spacing w:val="-5"/>
          <w:sz w:val="20"/>
        </w:rPr>
        <w:t xml:space="preserve"> </w:t>
      </w:r>
      <w:r w:rsidRPr="005F300D">
        <w:rPr>
          <w:sz w:val="20"/>
        </w:rPr>
        <w:t>the</w:t>
      </w:r>
      <w:r w:rsidRPr="005F300D">
        <w:rPr>
          <w:spacing w:val="-5"/>
          <w:sz w:val="20"/>
        </w:rPr>
        <w:t xml:space="preserve"> </w:t>
      </w:r>
      <w:r w:rsidRPr="005F300D">
        <w:rPr>
          <w:sz w:val="20"/>
        </w:rPr>
        <w:t>National</w:t>
      </w:r>
      <w:r w:rsidRPr="005F300D">
        <w:rPr>
          <w:spacing w:val="-8"/>
          <w:sz w:val="20"/>
        </w:rPr>
        <w:t xml:space="preserve"> </w:t>
      </w:r>
      <w:r w:rsidRPr="005F300D">
        <w:rPr>
          <w:sz w:val="20"/>
        </w:rPr>
        <w:t>Referral</w:t>
      </w:r>
      <w:r w:rsidRPr="005F300D">
        <w:rPr>
          <w:spacing w:val="-6"/>
          <w:sz w:val="20"/>
        </w:rPr>
        <w:t xml:space="preserve"> </w:t>
      </w:r>
      <w:r w:rsidRPr="005F300D">
        <w:rPr>
          <w:sz w:val="20"/>
        </w:rPr>
        <w:t>Mechanism</w:t>
      </w:r>
      <w:r w:rsidRPr="005F300D">
        <w:rPr>
          <w:spacing w:val="-5"/>
          <w:sz w:val="20"/>
        </w:rPr>
        <w:t xml:space="preserve"> </w:t>
      </w:r>
      <w:r w:rsidRPr="005F300D">
        <w:rPr>
          <w:sz w:val="20"/>
        </w:rPr>
        <w:t>for</w:t>
      </w:r>
      <w:r w:rsidRPr="005F300D">
        <w:rPr>
          <w:spacing w:val="-6"/>
          <w:sz w:val="20"/>
        </w:rPr>
        <w:t xml:space="preserve"> </w:t>
      </w:r>
      <w:r w:rsidRPr="005F300D">
        <w:rPr>
          <w:sz w:val="20"/>
        </w:rPr>
        <w:t>reporting</w:t>
      </w:r>
      <w:r w:rsidRPr="005F300D">
        <w:rPr>
          <w:spacing w:val="-8"/>
          <w:sz w:val="20"/>
        </w:rPr>
        <w:t xml:space="preserve"> </w:t>
      </w:r>
      <w:r w:rsidRPr="005F300D">
        <w:rPr>
          <w:sz w:val="20"/>
        </w:rPr>
        <w:t>suspected</w:t>
      </w:r>
      <w:r w:rsidRPr="005F300D">
        <w:rPr>
          <w:spacing w:val="-8"/>
          <w:sz w:val="20"/>
        </w:rPr>
        <w:t xml:space="preserve"> </w:t>
      </w:r>
      <w:r w:rsidRPr="005F300D">
        <w:rPr>
          <w:sz w:val="20"/>
        </w:rPr>
        <w:t>cases</w:t>
      </w:r>
      <w:r w:rsidRPr="005F300D">
        <w:rPr>
          <w:spacing w:val="-5"/>
          <w:sz w:val="20"/>
        </w:rPr>
        <w:t xml:space="preserve"> </w:t>
      </w:r>
      <w:r w:rsidRPr="005F300D">
        <w:rPr>
          <w:sz w:val="20"/>
        </w:rPr>
        <w:t>of</w:t>
      </w:r>
      <w:r w:rsidRPr="005F300D">
        <w:rPr>
          <w:spacing w:val="-8"/>
          <w:sz w:val="20"/>
        </w:rPr>
        <w:t xml:space="preserve"> </w:t>
      </w:r>
      <w:proofErr w:type="gramStart"/>
      <w:r w:rsidRPr="005F300D">
        <w:rPr>
          <w:sz w:val="20"/>
        </w:rPr>
        <w:t>modern</w:t>
      </w:r>
      <w:r w:rsidRPr="005F300D">
        <w:rPr>
          <w:spacing w:val="-7"/>
          <w:sz w:val="20"/>
        </w:rPr>
        <w:t xml:space="preserve"> </w:t>
      </w:r>
      <w:r w:rsidRPr="005F300D">
        <w:rPr>
          <w:sz w:val="20"/>
        </w:rPr>
        <w:t>day</w:t>
      </w:r>
      <w:proofErr w:type="gramEnd"/>
      <w:r w:rsidRPr="005F300D">
        <w:rPr>
          <w:spacing w:val="-9"/>
          <w:sz w:val="20"/>
        </w:rPr>
        <w:t xml:space="preserve"> </w:t>
      </w:r>
      <w:r w:rsidRPr="005F300D">
        <w:rPr>
          <w:spacing w:val="-2"/>
          <w:sz w:val="20"/>
        </w:rPr>
        <w:t>slavery.</w:t>
      </w:r>
    </w:p>
    <w:p w14:paraId="6C3900F7" w14:textId="77777777" w:rsidR="001F5919" w:rsidRPr="005F300D" w:rsidRDefault="00000000">
      <w:pPr>
        <w:pStyle w:val="ListParagraph"/>
        <w:numPr>
          <w:ilvl w:val="0"/>
          <w:numId w:val="10"/>
        </w:numPr>
        <w:tabs>
          <w:tab w:val="left" w:pos="936"/>
        </w:tabs>
        <w:spacing w:before="15" w:line="254" w:lineRule="auto"/>
        <w:ind w:right="382"/>
        <w:rPr>
          <w:sz w:val="20"/>
        </w:rPr>
      </w:pPr>
      <w:r w:rsidRPr="005F300D">
        <w:rPr>
          <w:sz w:val="20"/>
        </w:rPr>
        <w:t>Work with</w:t>
      </w:r>
      <w:r w:rsidRPr="005F300D">
        <w:rPr>
          <w:spacing w:val="-2"/>
          <w:sz w:val="20"/>
        </w:rPr>
        <w:t xml:space="preserve"> </w:t>
      </w:r>
      <w:r w:rsidRPr="005F300D">
        <w:rPr>
          <w:sz w:val="20"/>
        </w:rPr>
        <w:t>Public</w:t>
      </w:r>
      <w:r w:rsidRPr="005F300D">
        <w:rPr>
          <w:spacing w:val="-2"/>
          <w:sz w:val="20"/>
        </w:rPr>
        <w:t xml:space="preserve"> </w:t>
      </w:r>
      <w:r w:rsidRPr="005F300D">
        <w:rPr>
          <w:sz w:val="20"/>
        </w:rPr>
        <w:t>Health</w:t>
      </w:r>
      <w:r w:rsidRPr="005F300D">
        <w:rPr>
          <w:spacing w:val="-4"/>
          <w:sz w:val="20"/>
        </w:rPr>
        <w:t xml:space="preserve"> </w:t>
      </w:r>
      <w:r w:rsidRPr="005F300D">
        <w:rPr>
          <w:sz w:val="20"/>
        </w:rPr>
        <w:t>and</w:t>
      </w:r>
      <w:r w:rsidRPr="005F300D">
        <w:rPr>
          <w:spacing w:val="-3"/>
          <w:sz w:val="20"/>
        </w:rPr>
        <w:t xml:space="preserve"> </w:t>
      </w:r>
      <w:r w:rsidRPr="005F300D">
        <w:rPr>
          <w:sz w:val="20"/>
        </w:rPr>
        <w:t>Education</w:t>
      </w:r>
      <w:r w:rsidRPr="005F300D">
        <w:rPr>
          <w:spacing w:val="-2"/>
          <w:sz w:val="20"/>
        </w:rPr>
        <w:t xml:space="preserve"> </w:t>
      </w:r>
      <w:r w:rsidRPr="005F300D">
        <w:rPr>
          <w:sz w:val="20"/>
        </w:rPr>
        <w:t>agencies</w:t>
      </w:r>
      <w:r w:rsidRPr="005F300D">
        <w:rPr>
          <w:spacing w:val="-3"/>
          <w:sz w:val="20"/>
        </w:rPr>
        <w:t xml:space="preserve"> </w:t>
      </w:r>
      <w:r w:rsidRPr="005F300D">
        <w:rPr>
          <w:sz w:val="20"/>
        </w:rPr>
        <w:t>to</w:t>
      </w:r>
      <w:r w:rsidRPr="005F300D">
        <w:rPr>
          <w:spacing w:val="-3"/>
          <w:sz w:val="20"/>
        </w:rPr>
        <w:t xml:space="preserve"> </w:t>
      </w:r>
      <w:r w:rsidRPr="005F300D">
        <w:rPr>
          <w:sz w:val="20"/>
        </w:rPr>
        <w:t>find</w:t>
      </w:r>
      <w:r w:rsidRPr="005F300D">
        <w:rPr>
          <w:spacing w:val="-2"/>
          <w:sz w:val="20"/>
        </w:rPr>
        <w:t xml:space="preserve"> </w:t>
      </w:r>
      <w:r w:rsidRPr="005F300D">
        <w:rPr>
          <w:sz w:val="20"/>
        </w:rPr>
        <w:t>ways in which</w:t>
      </w:r>
      <w:r w:rsidRPr="005F300D">
        <w:rPr>
          <w:spacing w:val="-3"/>
          <w:sz w:val="20"/>
        </w:rPr>
        <w:t xml:space="preserve"> </w:t>
      </w:r>
      <w:r w:rsidRPr="005F300D">
        <w:rPr>
          <w:sz w:val="20"/>
        </w:rPr>
        <w:t>key</w:t>
      </w:r>
      <w:r w:rsidRPr="005F300D">
        <w:rPr>
          <w:spacing w:val="-6"/>
          <w:sz w:val="20"/>
        </w:rPr>
        <w:t xml:space="preserve"> </w:t>
      </w:r>
      <w:r w:rsidRPr="005F300D">
        <w:rPr>
          <w:sz w:val="20"/>
        </w:rPr>
        <w:t>(age-appropriate)</w:t>
      </w:r>
      <w:r w:rsidRPr="005F300D">
        <w:rPr>
          <w:spacing w:val="-2"/>
          <w:sz w:val="20"/>
        </w:rPr>
        <w:t xml:space="preserve"> </w:t>
      </w:r>
      <w:r w:rsidRPr="005F300D">
        <w:rPr>
          <w:sz w:val="20"/>
        </w:rPr>
        <w:t>sexual</w:t>
      </w:r>
      <w:r w:rsidRPr="005F300D">
        <w:rPr>
          <w:spacing w:val="-3"/>
          <w:sz w:val="20"/>
        </w:rPr>
        <w:t xml:space="preserve"> </w:t>
      </w:r>
      <w:r w:rsidRPr="005F300D">
        <w:rPr>
          <w:sz w:val="20"/>
        </w:rPr>
        <w:t>educational</w:t>
      </w:r>
      <w:r w:rsidRPr="005F300D">
        <w:rPr>
          <w:spacing w:val="-4"/>
          <w:sz w:val="20"/>
        </w:rPr>
        <w:t xml:space="preserve"> </w:t>
      </w:r>
      <w:r w:rsidRPr="005F300D">
        <w:rPr>
          <w:sz w:val="20"/>
        </w:rPr>
        <w:t>messages</w:t>
      </w:r>
      <w:r w:rsidRPr="005F300D">
        <w:rPr>
          <w:spacing w:val="-2"/>
          <w:sz w:val="20"/>
        </w:rPr>
        <w:t xml:space="preserve"> </w:t>
      </w:r>
      <w:r w:rsidRPr="005F300D">
        <w:rPr>
          <w:sz w:val="20"/>
        </w:rPr>
        <w:t>for</w:t>
      </w:r>
      <w:r w:rsidRPr="005F300D">
        <w:rPr>
          <w:spacing w:val="-3"/>
          <w:sz w:val="20"/>
        </w:rPr>
        <w:t xml:space="preserve"> </w:t>
      </w:r>
      <w:r w:rsidRPr="005F300D">
        <w:rPr>
          <w:sz w:val="20"/>
        </w:rPr>
        <w:t>children</w:t>
      </w:r>
      <w:r w:rsidRPr="005F300D">
        <w:rPr>
          <w:spacing w:val="-3"/>
          <w:sz w:val="20"/>
        </w:rPr>
        <w:t xml:space="preserve"> </w:t>
      </w:r>
      <w:r w:rsidRPr="005F300D">
        <w:rPr>
          <w:sz w:val="20"/>
        </w:rPr>
        <w:t>can be</w:t>
      </w:r>
      <w:r w:rsidRPr="005F300D">
        <w:rPr>
          <w:spacing w:val="-3"/>
          <w:sz w:val="20"/>
        </w:rPr>
        <w:t xml:space="preserve"> </w:t>
      </w:r>
      <w:r w:rsidRPr="005F300D">
        <w:rPr>
          <w:sz w:val="20"/>
        </w:rPr>
        <w:t>communicated and reinforced; particularly around issues of consent, personal boundaries and appropriate behaviour.</w:t>
      </w:r>
    </w:p>
    <w:p w14:paraId="61E6E450" w14:textId="77777777" w:rsidR="001F5919" w:rsidRPr="005F300D" w:rsidRDefault="00000000">
      <w:pPr>
        <w:pStyle w:val="ListParagraph"/>
        <w:numPr>
          <w:ilvl w:val="0"/>
          <w:numId w:val="10"/>
        </w:numPr>
        <w:tabs>
          <w:tab w:val="left" w:pos="936"/>
        </w:tabs>
        <w:spacing w:before="5" w:line="254" w:lineRule="auto"/>
        <w:ind w:right="248"/>
        <w:rPr>
          <w:sz w:val="20"/>
        </w:rPr>
      </w:pPr>
      <w:r w:rsidRPr="005F300D">
        <w:rPr>
          <w:sz w:val="20"/>
        </w:rPr>
        <w:t>Reinforce</w:t>
      </w:r>
      <w:r w:rsidRPr="005F300D">
        <w:rPr>
          <w:spacing w:val="-3"/>
          <w:sz w:val="20"/>
        </w:rPr>
        <w:t xml:space="preserve"> </w:t>
      </w:r>
      <w:r w:rsidRPr="005F300D">
        <w:rPr>
          <w:sz w:val="20"/>
        </w:rPr>
        <w:t>messages</w:t>
      </w:r>
      <w:r w:rsidRPr="005F300D">
        <w:rPr>
          <w:spacing w:val="-2"/>
          <w:sz w:val="20"/>
        </w:rPr>
        <w:t xml:space="preserve"> </w:t>
      </w:r>
      <w:r w:rsidRPr="005F300D">
        <w:rPr>
          <w:sz w:val="20"/>
        </w:rPr>
        <w:t>for</w:t>
      </w:r>
      <w:r w:rsidRPr="005F300D">
        <w:rPr>
          <w:spacing w:val="-3"/>
          <w:sz w:val="20"/>
        </w:rPr>
        <w:t xml:space="preserve"> </w:t>
      </w:r>
      <w:r w:rsidRPr="005F300D">
        <w:rPr>
          <w:sz w:val="20"/>
        </w:rPr>
        <w:t>children</w:t>
      </w:r>
      <w:r w:rsidRPr="005F300D">
        <w:rPr>
          <w:spacing w:val="-1"/>
          <w:sz w:val="20"/>
        </w:rPr>
        <w:t xml:space="preserve"> </w:t>
      </w:r>
      <w:r w:rsidRPr="005F300D">
        <w:rPr>
          <w:sz w:val="20"/>
        </w:rPr>
        <w:t>and</w:t>
      </w:r>
      <w:r w:rsidRPr="005F300D">
        <w:rPr>
          <w:spacing w:val="-1"/>
          <w:sz w:val="20"/>
        </w:rPr>
        <w:t xml:space="preserve"> </w:t>
      </w:r>
      <w:r w:rsidRPr="005F300D">
        <w:rPr>
          <w:sz w:val="20"/>
        </w:rPr>
        <w:t>young</w:t>
      </w:r>
      <w:r w:rsidRPr="005F300D">
        <w:rPr>
          <w:spacing w:val="-3"/>
          <w:sz w:val="20"/>
        </w:rPr>
        <w:t xml:space="preserve"> </w:t>
      </w:r>
      <w:r w:rsidRPr="005F300D">
        <w:rPr>
          <w:sz w:val="20"/>
        </w:rPr>
        <w:t>people in</w:t>
      </w:r>
      <w:r w:rsidRPr="005F300D">
        <w:rPr>
          <w:spacing w:val="-3"/>
          <w:sz w:val="20"/>
        </w:rPr>
        <w:t xml:space="preserve"> </w:t>
      </w:r>
      <w:r w:rsidRPr="005F300D">
        <w:rPr>
          <w:sz w:val="20"/>
        </w:rPr>
        <w:t>respect</w:t>
      </w:r>
      <w:r w:rsidRPr="005F300D">
        <w:rPr>
          <w:spacing w:val="-3"/>
          <w:sz w:val="20"/>
        </w:rPr>
        <w:t xml:space="preserve"> </w:t>
      </w:r>
      <w:r w:rsidRPr="005F300D">
        <w:rPr>
          <w:sz w:val="20"/>
        </w:rPr>
        <w:t>of</w:t>
      </w:r>
      <w:r w:rsidRPr="005F300D">
        <w:rPr>
          <w:spacing w:val="-1"/>
          <w:sz w:val="20"/>
        </w:rPr>
        <w:t xml:space="preserve"> </w:t>
      </w:r>
      <w:r w:rsidRPr="005F300D">
        <w:rPr>
          <w:sz w:val="20"/>
        </w:rPr>
        <w:t>the</w:t>
      </w:r>
      <w:r w:rsidRPr="005F300D">
        <w:rPr>
          <w:spacing w:val="-4"/>
          <w:sz w:val="20"/>
        </w:rPr>
        <w:t xml:space="preserve"> </w:t>
      </w:r>
      <w:r w:rsidRPr="005F300D">
        <w:rPr>
          <w:sz w:val="20"/>
        </w:rPr>
        <w:t>safe</w:t>
      </w:r>
      <w:r w:rsidRPr="005F300D">
        <w:rPr>
          <w:spacing w:val="-3"/>
          <w:sz w:val="20"/>
        </w:rPr>
        <w:t xml:space="preserve"> </w:t>
      </w:r>
      <w:r w:rsidRPr="005F300D">
        <w:rPr>
          <w:sz w:val="20"/>
        </w:rPr>
        <w:t>use</w:t>
      </w:r>
      <w:r w:rsidRPr="005F300D">
        <w:rPr>
          <w:spacing w:val="-1"/>
          <w:sz w:val="20"/>
        </w:rPr>
        <w:t xml:space="preserve"> </w:t>
      </w:r>
      <w:r w:rsidRPr="005F300D">
        <w:rPr>
          <w:sz w:val="20"/>
        </w:rPr>
        <w:t>of</w:t>
      </w:r>
      <w:r w:rsidRPr="005F300D">
        <w:rPr>
          <w:spacing w:val="-1"/>
          <w:sz w:val="20"/>
        </w:rPr>
        <w:t xml:space="preserve"> </w:t>
      </w:r>
      <w:r w:rsidRPr="005F300D">
        <w:rPr>
          <w:sz w:val="20"/>
        </w:rPr>
        <w:t>the</w:t>
      </w:r>
      <w:r w:rsidRPr="005F300D">
        <w:rPr>
          <w:spacing w:val="-3"/>
          <w:sz w:val="20"/>
        </w:rPr>
        <w:t xml:space="preserve"> </w:t>
      </w:r>
      <w:r w:rsidRPr="005F300D">
        <w:rPr>
          <w:sz w:val="20"/>
        </w:rPr>
        <w:t>internet.</w:t>
      </w:r>
      <w:r w:rsidRPr="005F300D">
        <w:rPr>
          <w:spacing w:val="-3"/>
          <w:sz w:val="20"/>
        </w:rPr>
        <w:t xml:space="preserve"> </w:t>
      </w:r>
      <w:r w:rsidRPr="005F300D">
        <w:rPr>
          <w:sz w:val="20"/>
        </w:rPr>
        <w:t>This will</w:t>
      </w:r>
      <w:r w:rsidRPr="005F300D">
        <w:rPr>
          <w:spacing w:val="-2"/>
          <w:sz w:val="20"/>
        </w:rPr>
        <w:t xml:space="preserve"> </w:t>
      </w:r>
      <w:r w:rsidRPr="005F300D">
        <w:rPr>
          <w:sz w:val="20"/>
        </w:rPr>
        <w:t>also</w:t>
      </w:r>
      <w:r w:rsidRPr="005F300D">
        <w:rPr>
          <w:spacing w:val="-1"/>
          <w:sz w:val="20"/>
        </w:rPr>
        <w:t xml:space="preserve"> </w:t>
      </w:r>
      <w:r w:rsidRPr="005F300D">
        <w:rPr>
          <w:sz w:val="20"/>
        </w:rPr>
        <w:t>include</w:t>
      </w:r>
      <w:r w:rsidRPr="005F300D">
        <w:rPr>
          <w:spacing w:val="-1"/>
          <w:sz w:val="20"/>
        </w:rPr>
        <w:t xml:space="preserve"> </w:t>
      </w:r>
      <w:r w:rsidRPr="005F300D">
        <w:rPr>
          <w:sz w:val="20"/>
        </w:rPr>
        <w:t>providing guidance</w:t>
      </w:r>
      <w:r w:rsidRPr="005F300D">
        <w:rPr>
          <w:spacing w:val="-3"/>
          <w:sz w:val="20"/>
        </w:rPr>
        <w:t xml:space="preserve"> </w:t>
      </w:r>
      <w:r w:rsidRPr="005F300D">
        <w:rPr>
          <w:sz w:val="20"/>
        </w:rPr>
        <w:t>for</w:t>
      </w:r>
      <w:r w:rsidRPr="005F300D">
        <w:rPr>
          <w:spacing w:val="-3"/>
          <w:sz w:val="20"/>
        </w:rPr>
        <w:t xml:space="preserve"> </w:t>
      </w:r>
      <w:r w:rsidRPr="005F300D">
        <w:rPr>
          <w:sz w:val="20"/>
        </w:rPr>
        <w:t>parents;</w:t>
      </w:r>
      <w:r w:rsidRPr="005F300D">
        <w:rPr>
          <w:spacing w:val="-1"/>
          <w:sz w:val="20"/>
        </w:rPr>
        <w:t xml:space="preserve"> </w:t>
      </w:r>
      <w:r w:rsidRPr="005F300D">
        <w:rPr>
          <w:sz w:val="20"/>
        </w:rPr>
        <w:t>both</w:t>
      </w:r>
      <w:r w:rsidRPr="005F300D">
        <w:rPr>
          <w:spacing w:val="-1"/>
          <w:sz w:val="20"/>
        </w:rPr>
        <w:t xml:space="preserve"> </w:t>
      </w:r>
      <w:r w:rsidRPr="005F300D">
        <w:rPr>
          <w:sz w:val="20"/>
        </w:rPr>
        <w:t>in</w:t>
      </w:r>
      <w:r w:rsidRPr="005F300D">
        <w:rPr>
          <w:spacing w:val="-3"/>
          <w:sz w:val="20"/>
        </w:rPr>
        <w:t xml:space="preserve"> </w:t>
      </w:r>
      <w:r w:rsidRPr="005F300D">
        <w:rPr>
          <w:sz w:val="20"/>
        </w:rPr>
        <w:t>terms of technical solutions (e.g. parental controls) and support to assist them in identifying possible issues.</w:t>
      </w:r>
    </w:p>
    <w:p w14:paraId="71D1B025" w14:textId="77777777" w:rsidR="001F5919" w:rsidRPr="005F300D" w:rsidRDefault="00000000">
      <w:pPr>
        <w:spacing w:before="175"/>
        <w:ind w:left="216"/>
        <w:rPr>
          <w:b/>
          <w:sz w:val="20"/>
        </w:rPr>
      </w:pPr>
      <w:r w:rsidRPr="005F300D">
        <w:rPr>
          <w:b/>
          <w:sz w:val="20"/>
        </w:rPr>
        <w:t>What</w:t>
      </w:r>
      <w:r w:rsidRPr="005F300D">
        <w:rPr>
          <w:b/>
          <w:spacing w:val="-8"/>
          <w:sz w:val="20"/>
        </w:rPr>
        <w:t xml:space="preserve"> </w:t>
      </w:r>
      <w:r w:rsidRPr="005F300D">
        <w:rPr>
          <w:b/>
          <w:sz w:val="20"/>
        </w:rPr>
        <w:t>does</w:t>
      </w:r>
      <w:r w:rsidRPr="005F300D">
        <w:rPr>
          <w:b/>
          <w:spacing w:val="-9"/>
          <w:sz w:val="20"/>
        </w:rPr>
        <w:t xml:space="preserve"> </w:t>
      </w:r>
      <w:r w:rsidRPr="005F300D">
        <w:rPr>
          <w:b/>
          <w:sz w:val="20"/>
        </w:rPr>
        <w:t>success</w:t>
      </w:r>
      <w:r w:rsidRPr="005F300D">
        <w:rPr>
          <w:b/>
          <w:spacing w:val="-6"/>
          <w:sz w:val="20"/>
        </w:rPr>
        <w:t xml:space="preserve"> </w:t>
      </w:r>
      <w:proofErr w:type="gramStart"/>
      <w:r w:rsidRPr="005F300D">
        <w:rPr>
          <w:b/>
          <w:sz w:val="20"/>
        </w:rPr>
        <w:t>looks</w:t>
      </w:r>
      <w:proofErr w:type="gramEnd"/>
      <w:r w:rsidRPr="005F300D">
        <w:rPr>
          <w:b/>
          <w:spacing w:val="-6"/>
          <w:sz w:val="20"/>
        </w:rPr>
        <w:t xml:space="preserve"> </w:t>
      </w:r>
      <w:r w:rsidRPr="005F300D">
        <w:rPr>
          <w:b/>
          <w:spacing w:val="-2"/>
          <w:sz w:val="20"/>
        </w:rPr>
        <w:t>like?</w:t>
      </w:r>
    </w:p>
    <w:p w14:paraId="145F688A" w14:textId="77777777" w:rsidR="001F5919" w:rsidRPr="005F300D" w:rsidRDefault="001F5919">
      <w:pPr>
        <w:pStyle w:val="BodyText"/>
        <w:spacing w:before="2"/>
        <w:rPr>
          <w:b/>
          <w:sz w:val="20"/>
        </w:rPr>
      </w:pPr>
    </w:p>
    <w:p w14:paraId="2B3A3B98" w14:textId="77777777" w:rsidR="001F5919" w:rsidRPr="005F300D" w:rsidRDefault="00000000">
      <w:pPr>
        <w:pStyle w:val="ListParagraph"/>
        <w:numPr>
          <w:ilvl w:val="0"/>
          <w:numId w:val="10"/>
        </w:numPr>
        <w:tabs>
          <w:tab w:val="left" w:pos="936"/>
        </w:tabs>
        <w:rPr>
          <w:sz w:val="20"/>
        </w:rPr>
      </w:pPr>
      <w:r w:rsidRPr="005F300D">
        <w:rPr>
          <w:sz w:val="20"/>
        </w:rPr>
        <w:t>Communities</w:t>
      </w:r>
      <w:r w:rsidRPr="005F300D">
        <w:rPr>
          <w:spacing w:val="-6"/>
          <w:sz w:val="20"/>
        </w:rPr>
        <w:t xml:space="preserve"> </w:t>
      </w:r>
      <w:r w:rsidRPr="005F300D">
        <w:rPr>
          <w:sz w:val="20"/>
        </w:rPr>
        <w:t>and</w:t>
      </w:r>
      <w:r w:rsidRPr="005F300D">
        <w:rPr>
          <w:spacing w:val="-4"/>
          <w:sz w:val="20"/>
        </w:rPr>
        <w:t xml:space="preserve"> </w:t>
      </w:r>
      <w:r w:rsidRPr="005F300D">
        <w:rPr>
          <w:sz w:val="20"/>
        </w:rPr>
        <w:t>people</w:t>
      </w:r>
      <w:r w:rsidRPr="005F300D">
        <w:rPr>
          <w:spacing w:val="-7"/>
          <w:sz w:val="20"/>
        </w:rPr>
        <w:t xml:space="preserve"> </w:t>
      </w:r>
      <w:r w:rsidRPr="005F300D">
        <w:rPr>
          <w:sz w:val="20"/>
        </w:rPr>
        <w:t>are</w:t>
      </w:r>
      <w:r w:rsidRPr="005F300D">
        <w:rPr>
          <w:spacing w:val="-7"/>
          <w:sz w:val="20"/>
        </w:rPr>
        <w:t xml:space="preserve"> </w:t>
      </w:r>
      <w:r w:rsidRPr="005F300D">
        <w:rPr>
          <w:sz w:val="20"/>
        </w:rPr>
        <w:t>safer</w:t>
      </w:r>
      <w:r w:rsidRPr="005F300D">
        <w:rPr>
          <w:spacing w:val="-6"/>
          <w:sz w:val="20"/>
        </w:rPr>
        <w:t xml:space="preserve"> </w:t>
      </w:r>
      <w:r w:rsidRPr="005F300D">
        <w:rPr>
          <w:sz w:val="20"/>
        </w:rPr>
        <w:t>and</w:t>
      </w:r>
      <w:r w:rsidRPr="005F300D">
        <w:rPr>
          <w:spacing w:val="-8"/>
          <w:sz w:val="20"/>
        </w:rPr>
        <w:t xml:space="preserve"> </w:t>
      </w:r>
      <w:r w:rsidRPr="005F300D">
        <w:rPr>
          <w:sz w:val="20"/>
        </w:rPr>
        <w:t>feel</w:t>
      </w:r>
      <w:r w:rsidRPr="005F300D">
        <w:rPr>
          <w:spacing w:val="-7"/>
          <w:sz w:val="20"/>
        </w:rPr>
        <w:t xml:space="preserve"> </w:t>
      </w:r>
      <w:r w:rsidRPr="005F300D">
        <w:rPr>
          <w:spacing w:val="-2"/>
          <w:sz w:val="20"/>
        </w:rPr>
        <w:t>safer.</w:t>
      </w:r>
    </w:p>
    <w:p w14:paraId="740CF84D" w14:textId="77777777" w:rsidR="001F5919" w:rsidRPr="005F300D" w:rsidRDefault="00000000">
      <w:pPr>
        <w:pStyle w:val="ListParagraph"/>
        <w:numPr>
          <w:ilvl w:val="0"/>
          <w:numId w:val="10"/>
        </w:numPr>
        <w:tabs>
          <w:tab w:val="left" w:pos="936"/>
        </w:tabs>
        <w:ind w:right="114"/>
        <w:rPr>
          <w:sz w:val="20"/>
        </w:rPr>
      </w:pPr>
      <w:r w:rsidRPr="005F300D">
        <w:rPr>
          <w:sz w:val="20"/>
        </w:rPr>
        <w:t>Increased</w:t>
      </w:r>
      <w:r w:rsidRPr="005F300D">
        <w:rPr>
          <w:spacing w:val="-3"/>
          <w:sz w:val="20"/>
        </w:rPr>
        <w:t xml:space="preserve"> </w:t>
      </w:r>
      <w:r w:rsidRPr="005F300D">
        <w:rPr>
          <w:sz w:val="20"/>
        </w:rPr>
        <w:t>perception</w:t>
      </w:r>
      <w:r w:rsidRPr="005F300D">
        <w:rPr>
          <w:spacing w:val="-1"/>
          <w:sz w:val="20"/>
        </w:rPr>
        <w:t xml:space="preserve"> </w:t>
      </w:r>
      <w:r w:rsidRPr="005F300D">
        <w:rPr>
          <w:sz w:val="20"/>
        </w:rPr>
        <w:t>and</w:t>
      </w:r>
      <w:r w:rsidRPr="005F300D">
        <w:rPr>
          <w:spacing w:val="-2"/>
          <w:sz w:val="20"/>
        </w:rPr>
        <w:t xml:space="preserve"> </w:t>
      </w:r>
      <w:r w:rsidRPr="005F300D">
        <w:rPr>
          <w:sz w:val="20"/>
        </w:rPr>
        <w:t>understanding</w:t>
      </w:r>
      <w:r w:rsidRPr="005F300D">
        <w:rPr>
          <w:spacing w:val="-3"/>
          <w:sz w:val="20"/>
        </w:rPr>
        <w:t xml:space="preserve"> </w:t>
      </w:r>
      <w:r w:rsidRPr="005F300D">
        <w:rPr>
          <w:sz w:val="20"/>
        </w:rPr>
        <w:t>of Cybercrime,</w:t>
      </w:r>
      <w:r w:rsidRPr="005F300D">
        <w:rPr>
          <w:spacing w:val="-2"/>
          <w:sz w:val="20"/>
        </w:rPr>
        <w:t xml:space="preserve"> </w:t>
      </w:r>
      <w:r w:rsidRPr="005F300D">
        <w:rPr>
          <w:sz w:val="20"/>
        </w:rPr>
        <w:t>Preventing</w:t>
      </w:r>
      <w:r w:rsidRPr="005F300D">
        <w:rPr>
          <w:spacing w:val="-3"/>
          <w:sz w:val="20"/>
        </w:rPr>
        <w:t xml:space="preserve"> </w:t>
      </w:r>
      <w:r w:rsidRPr="005F300D">
        <w:rPr>
          <w:sz w:val="20"/>
        </w:rPr>
        <w:t>Radicalisation,</w:t>
      </w:r>
      <w:r w:rsidRPr="005F300D">
        <w:rPr>
          <w:spacing w:val="-2"/>
          <w:sz w:val="20"/>
        </w:rPr>
        <w:t xml:space="preserve"> </w:t>
      </w:r>
      <w:r w:rsidRPr="005F300D">
        <w:rPr>
          <w:sz w:val="20"/>
        </w:rPr>
        <w:t>Child</w:t>
      </w:r>
      <w:r w:rsidRPr="005F300D">
        <w:rPr>
          <w:spacing w:val="-2"/>
          <w:sz w:val="20"/>
        </w:rPr>
        <w:t xml:space="preserve"> </w:t>
      </w:r>
      <w:r w:rsidRPr="005F300D">
        <w:rPr>
          <w:sz w:val="20"/>
        </w:rPr>
        <w:t>Sexual</w:t>
      </w:r>
      <w:r w:rsidRPr="005F300D">
        <w:rPr>
          <w:spacing w:val="-3"/>
          <w:sz w:val="20"/>
        </w:rPr>
        <w:t xml:space="preserve"> </w:t>
      </w:r>
      <w:r w:rsidRPr="005F300D">
        <w:rPr>
          <w:sz w:val="20"/>
        </w:rPr>
        <w:t>Exploitation,</w:t>
      </w:r>
      <w:r w:rsidRPr="005F300D">
        <w:rPr>
          <w:spacing w:val="-2"/>
          <w:sz w:val="20"/>
        </w:rPr>
        <w:t xml:space="preserve"> </w:t>
      </w:r>
      <w:r w:rsidRPr="005F300D">
        <w:rPr>
          <w:sz w:val="20"/>
        </w:rPr>
        <w:t>Modern</w:t>
      </w:r>
      <w:r w:rsidRPr="005F300D">
        <w:rPr>
          <w:spacing w:val="-2"/>
          <w:sz w:val="20"/>
        </w:rPr>
        <w:t xml:space="preserve"> </w:t>
      </w:r>
      <w:r w:rsidRPr="005F300D">
        <w:rPr>
          <w:sz w:val="20"/>
        </w:rPr>
        <w:t>Day</w:t>
      </w:r>
      <w:r w:rsidRPr="005F300D">
        <w:rPr>
          <w:spacing w:val="-3"/>
          <w:sz w:val="20"/>
        </w:rPr>
        <w:t xml:space="preserve"> </w:t>
      </w:r>
      <w:r w:rsidRPr="005F300D">
        <w:rPr>
          <w:sz w:val="20"/>
        </w:rPr>
        <w:t>Slavery</w:t>
      </w:r>
      <w:r w:rsidRPr="005F300D">
        <w:rPr>
          <w:spacing w:val="-3"/>
          <w:sz w:val="20"/>
        </w:rPr>
        <w:t xml:space="preserve"> </w:t>
      </w:r>
      <w:r w:rsidRPr="005F300D">
        <w:rPr>
          <w:sz w:val="20"/>
        </w:rPr>
        <w:t>and Hate</w:t>
      </w:r>
      <w:r w:rsidRPr="005F300D">
        <w:rPr>
          <w:spacing w:val="-3"/>
          <w:sz w:val="20"/>
        </w:rPr>
        <w:t xml:space="preserve"> </w:t>
      </w:r>
      <w:r w:rsidRPr="005F300D">
        <w:rPr>
          <w:sz w:val="20"/>
        </w:rPr>
        <w:t>Crime</w:t>
      </w:r>
      <w:r w:rsidRPr="005F300D">
        <w:rPr>
          <w:spacing w:val="-2"/>
          <w:sz w:val="20"/>
        </w:rPr>
        <w:t xml:space="preserve"> </w:t>
      </w:r>
      <w:r w:rsidRPr="005F300D">
        <w:rPr>
          <w:sz w:val="20"/>
        </w:rPr>
        <w:t>as</w:t>
      </w:r>
      <w:r w:rsidRPr="005F300D">
        <w:rPr>
          <w:spacing w:val="-3"/>
          <w:sz w:val="20"/>
        </w:rPr>
        <w:t xml:space="preserve"> </w:t>
      </w:r>
      <w:r w:rsidRPr="005F300D">
        <w:rPr>
          <w:sz w:val="20"/>
        </w:rPr>
        <w:t>measured in the annual CSP Public Consultation.</w:t>
      </w:r>
    </w:p>
    <w:p w14:paraId="309EAA1E" w14:textId="77777777" w:rsidR="001F5919" w:rsidRPr="005F300D" w:rsidRDefault="00000000">
      <w:pPr>
        <w:pStyle w:val="ListParagraph"/>
        <w:numPr>
          <w:ilvl w:val="0"/>
          <w:numId w:val="10"/>
        </w:numPr>
        <w:tabs>
          <w:tab w:val="left" w:pos="936"/>
        </w:tabs>
        <w:spacing w:line="241" w:lineRule="exact"/>
        <w:rPr>
          <w:sz w:val="20"/>
        </w:rPr>
      </w:pPr>
      <w:r w:rsidRPr="005F300D">
        <w:rPr>
          <w:sz w:val="20"/>
        </w:rPr>
        <w:t>Increased</w:t>
      </w:r>
      <w:r w:rsidRPr="005F300D">
        <w:rPr>
          <w:spacing w:val="-9"/>
          <w:sz w:val="20"/>
        </w:rPr>
        <w:t xml:space="preserve"> </w:t>
      </w:r>
      <w:r w:rsidRPr="005F300D">
        <w:rPr>
          <w:sz w:val="20"/>
        </w:rPr>
        <w:t>confidence</w:t>
      </w:r>
      <w:r w:rsidRPr="005F300D">
        <w:rPr>
          <w:spacing w:val="-6"/>
          <w:sz w:val="20"/>
        </w:rPr>
        <w:t xml:space="preserve"> </w:t>
      </w:r>
      <w:r w:rsidRPr="005F300D">
        <w:rPr>
          <w:sz w:val="20"/>
        </w:rPr>
        <w:t>in</w:t>
      </w:r>
      <w:r w:rsidRPr="005F300D">
        <w:rPr>
          <w:spacing w:val="-7"/>
          <w:sz w:val="20"/>
        </w:rPr>
        <w:t xml:space="preserve"> </w:t>
      </w:r>
      <w:r w:rsidRPr="005F300D">
        <w:rPr>
          <w:sz w:val="20"/>
        </w:rPr>
        <w:t>agencies</w:t>
      </w:r>
      <w:r w:rsidRPr="005F300D">
        <w:rPr>
          <w:spacing w:val="-7"/>
          <w:sz w:val="20"/>
        </w:rPr>
        <w:t xml:space="preserve"> </w:t>
      </w:r>
      <w:r w:rsidRPr="005F300D">
        <w:rPr>
          <w:sz w:val="20"/>
        </w:rPr>
        <w:t>to</w:t>
      </w:r>
      <w:r w:rsidRPr="005F300D">
        <w:rPr>
          <w:spacing w:val="-7"/>
          <w:sz w:val="20"/>
        </w:rPr>
        <w:t xml:space="preserve"> </w:t>
      </w:r>
      <w:r w:rsidRPr="005F300D">
        <w:rPr>
          <w:sz w:val="20"/>
        </w:rPr>
        <w:t>encourage</w:t>
      </w:r>
      <w:r w:rsidRPr="005F300D">
        <w:rPr>
          <w:spacing w:val="-8"/>
          <w:sz w:val="20"/>
        </w:rPr>
        <w:t xml:space="preserve"> </w:t>
      </w:r>
      <w:r w:rsidRPr="005F300D">
        <w:rPr>
          <w:sz w:val="20"/>
        </w:rPr>
        <w:t>reporting</w:t>
      </w:r>
      <w:r w:rsidRPr="005F300D">
        <w:rPr>
          <w:spacing w:val="-9"/>
          <w:sz w:val="20"/>
        </w:rPr>
        <w:t xml:space="preserve"> </w:t>
      </w:r>
      <w:r w:rsidRPr="005F300D">
        <w:rPr>
          <w:sz w:val="20"/>
        </w:rPr>
        <w:t>of</w:t>
      </w:r>
      <w:r w:rsidRPr="005F300D">
        <w:rPr>
          <w:spacing w:val="-6"/>
          <w:sz w:val="20"/>
        </w:rPr>
        <w:t xml:space="preserve"> </w:t>
      </w:r>
      <w:r w:rsidRPr="005F300D">
        <w:rPr>
          <w:sz w:val="20"/>
        </w:rPr>
        <w:t>hate</w:t>
      </w:r>
      <w:r w:rsidRPr="005F300D">
        <w:rPr>
          <w:spacing w:val="-8"/>
          <w:sz w:val="20"/>
        </w:rPr>
        <w:t xml:space="preserve"> </w:t>
      </w:r>
      <w:r w:rsidRPr="005F300D">
        <w:rPr>
          <w:spacing w:val="-2"/>
          <w:sz w:val="20"/>
        </w:rPr>
        <w:t>crime.</w:t>
      </w:r>
    </w:p>
    <w:p w14:paraId="51F11C63" w14:textId="77777777" w:rsidR="001F5919" w:rsidRPr="005F300D" w:rsidRDefault="00000000">
      <w:pPr>
        <w:pStyle w:val="ListParagraph"/>
        <w:numPr>
          <w:ilvl w:val="0"/>
          <w:numId w:val="10"/>
        </w:numPr>
        <w:tabs>
          <w:tab w:val="left" w:pos="936"/>
        </w:tabs>
        <w:spacing w:line="244" w:lineRule="exact"/>
        <w:rPr>
          <w:sz w:val="20"/>
        </w:rPr>
      </w:pPr>
      <w:r w:rsidRPr="005F300D">
        <w:rPr>
          <w:sz w:val="20"/>
        </w:rPr>
        <w:t>Hate</w:t>
      </w:r>
      <w:r w:rsidRPr="005F300D">
        <w:rPr>
          <w:spacing w:val="-9"/>
          <w:sz w:val="20"/>
        </w:rPr>
        <w:t xml:space="preserve"> </w:t>
      </w:r>
      <w:r w:rsidRPr="005F300D">
        <w:rPr>
          <w:sz w:val="20"/>
        </w:rPr>
        <w:t>crime</w:t>
      </w:r>
      <w:r w:rsidRPr="005F300D">
        <w:rPr>
          <w:spacing w:val="-7"/>
          <w:sz w:val="20"/>
        </w:rPr>
        <w:t xml:space="preserve"> </w:t>
      </w:r>
      <w:r w:rsidRPr="005F300D">
        <w:rPr>
          <w:sz w:val="20"/>
        </w:rPr>
        <w:t>recording</w:t>
      </w:r>
      <w:r w:rsidRPr="005F300D">
        <w:rPr>
          <w:spacing w:val="-6"/>
          <w:sz w:val="20"/>
        </w:rPr>
        <w:t xml:space="preserve"> </w:t>
      </w:r>
      <w:r w:rsidRPr="005F300D">
        <w:rPr>
          <w:sz w:val="20"/>
        </w:rPr>
        <w:t>to</w:t>
      </w:r>
      <w:r w:rsidRPr="005F300D">
        <w:rPr>
          <w:spacing w:val="-8"/>
          <w:sz w:val="20"/>
        </w:rPr>
        <w:t xml:space="preserve"> </w:t>
      </w:r>
      <w:r w:rsidRPr="005F300D">
        <w:rPr>
          <w:sz w:val="20"/>
        </w:rPr>
        <w:t>correlate</w:t>
      </w:r>
      <w:r w:rsidRPr="005F300D">
        <w:rPr>
          <w:spacing w:val="-4"/>
          <w:sz w:val="20"/>
        </w:rPr>
        <w:t xml:space="preserve"> </w:t>
      </w:r>
      <w:r w:rsidRPr="005F300D">
        <w:rPr>
          <w:sz w:val="20"/>
        </w:rPr>
        <w:t>with</w:t>
      </w:r>
      <w:r w:rsidRPr="005F300D">
        <w:rPr>
          <w:spacing w:val="-7"/>
          <w:sz w:val="20"/>
        </w:rPr>
        <w:t xml:space="preserve"> </w:t>
      </w:r>
      <w:r w:rsidRPr="005F300D">
        <w:rPr>
          <w:sz w:val="20"/>
        </w:rPr>
        <w:t>ONS</w:t>
      </w:r>
      <w:r w:rsidRPr="005F300D">
        <w:rPr>
          <w:spacing w:val="-7"/>
          <w:sz w:val="20"/>
        </w:rPr>
        <w:t xml:space="preserve"> </w:t>
      </w:r>
      <w:r w:rsidRPr="005F300D">
        <w:rPr>
          <w:spacing w:val="-2"/>
          <w:sz w:val="20"/>
        </w:rPr>
        <w:t>data.</w:t>
      </w:r>
    </w:p>
    <w:p w14:paraId="29DAD37D" w14:textId="77777777" w:rsidR="001F5919" w:rsidRPr="005F300D" w:rsidRDefault="001F5919">
      <w:pPr>
        <w:spacing w:line="244" w:lineRule="exact"/>
        <w:rPr>
          <w:sz w:val="20"/>
        </w:rPr>
        <w:sectPr w:rsidR="001F5919" w:rsidRPr="005F300D">
          <w:pgSz w:w="16840" w:h="11910" w:orient="landscape"/>
          <w:pgMar w:top="1340" w:right="7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p>
    <w:p w14:paraId="5C51211C" w14:textId="61F2089D" w:rsidR="001F5919" w:rsidRPr="00B9577B" w:rsidRDefault="00000000" w:rsidP="00B9577B">
      <w:pPr>
        <w:pStyle w:val="BodyText"/>
        <w:spacing w:before="92"/>
        <w:ind w:left="560"/>
      </w:pPr>
      <w:r w:rsidRPr="005F300D">
        <w:rPr>
          <w:color w:val="C00000"/>
        </w:rPr>
        <w:lastRenderedPageBreak/>
        <w:t>PRIORITY:</w:t>
      </w:r>
      <w:r w:rsidRPr="005F300D">
        <w:rPr>
          <w:color w:val="C00000"/>
          <w:spacing w:val="-4"/>
        </w:rPr>
        <w:t xml:space="preserve"> </w:t>
      </w:r>
      <w:r w:rsidRPr="005F300D">
        <w:rPr>
          <w:color w:val="C00000"/>
        </w:rPr>
        <w:t>DOMESTIC</w:t>
      </w:r>
      <w:r w:rsidRPr="005F300D">
        <w:rPr>
          <w:color w:val="C00000"/>
          <w:spacing w:val="-4"/>
        </w:rPr>
        <w:t xml:space="preserve"> </w:t>
      </w:r>
      <w:r w:rsidRPr="005F300D">
        <w:rPr>
          <w:color w:val="C00000"/>
          <w:spacing w:val="-2"/>
        </w:rPr>
        <w:t>ABUSE</w:t>
      </w:r>
    </w:p>
    <w:p w14:paraId="6EFCAF5E" w14:textId="77777777" w:rsidR="00B9577B" w:rsidRDefault="00B9577B" w:rsidP="00B9577B">
      <w:pPr>
        <w:pStyle w:val="TableParagraph"/>
        <w:spacing w:line="227" w:lineRule="exact"/>
        <w:ind w:left="107"/>
        <w:rPr>
          <w:b/>
          <w:spacing w:val="-4"/>
          <w:sz w:val="20"/>
        </w:rPr>
      </w:pPr>
    </w:p>
    <w:p w14:paraId="54B77979" w14:textId="1D4158E9" w:rsidR="00B9577B" w:rsidRPr="005F300D" w:rsidRDefault="00B9577B" w:rsidP="00B9577B">
      <w:pPr>
        <w:pStyle w:val="TableParagraph"/>
        <w:spacing w:line="227" w:lineRule="exact"/>
        <w:ind w:left="107"/>
        <w:rPr>
          <w:b/>
          <w:sz w:val="20"/>
        </w:rPr>
      </w:pPr>
      <w:r w:rsidRPr="005F300D">
        <w:rPr>
          <w:b/>
          <w:spacing w:val="-4"/>
          <w:sz w:val="20"/>
        </w:rPr>
        <w:t>Aims.</w:t>
      </w:r>
    </w:p>
    <w:p w14:paraId="1DBBEF13" w14:textId="77777777" w:rsidR="00B9577B" w:rsidRPr="005F300D" w:rsidRDefault="00B9577B" w:rsidP="00B9577B">
      <w:pPr>
        <w:pStyle w:val="TableParagraph"/>
        <w:spacing w:before="1"/>
        <w:rPr>
          <w:sz w:val="20"/>
        </w:rPr>
      </w:pPr>
    </w:p>
    <w:p w14:paraId="4DCF76C1" w14:textId="77777777" w:rsidR="00B9577B" w:rsidRPr="005F300D" w:rsidRDefault="00B9577B" w:rsidP="00B9577B">
      <w:pPr>
        <w:pStyle w:val="TableParagraph"/>
        <w:numPr>
          <w:ilvl w:val="0"/>
          <w:numId w:val="9"/>
        </w:numPr>
        <w:tabs>
          <w:tab w:val="left" w:pos="827"/>
        </w:tabs>
        <w:spacing w:line="245" w:lineRule="exact"/>
        <w:rPr>
          <w:sz w:val="20"/>
        </w:rPr>
      </w:pPr>
      <w:r w:rsidRPr="005F300D">
        <w:rPr>
          <w:sz w:val="20"/>
        </w:rPr>
        <w:t>Improved</w:t>
      </w:r>
      <w:r w:rsidRPr="005F300D">
        <w:rPr>
          <w:spacing w:val="-10"/>
          <w:sz w:val="20"/>
        </w:rPr>
        <w:t xml:space="preserve"> </w:t>
      </w:r>
      <w:r w:rsidRPr="005F300D">
        <w:rPr>
          <w:sz w:val="20"/>
        </w:rPr>
        <w:t>challenge</w:t>
      </w:r>
      <w:r w:rsidRPr="005F300D">
        <w:rPr>
          <w:spacing w:val="-8"/>
          <w:sz w:val="20"/>
        </w:rPr>
        <w:t xml:space="preserve"> </w:t>
      </w:r>
      <w:r w:rsidRPr="005F300D">
        <w:rPr>
          <w:sz w:val="20"/>
        </w:rPr>
        <w:t>of</w:t>
      </w:r>
      <w:r w:rsidRPr="005F300D">
        <w:rPr>
          <w:spacing w:val="-7"/>
          <w:sz w:val="20"/>
        </w:rPr>
        <w:t xml:space="preserve"> </w:t>
      </w:r>
      <w:r w:rsidRPr="005F300D">
        <w:rPr>
          <w:sz w:val="20"/>
        </w:rPr>
        <w:t>underlying</w:t>
      </w:r>
      <w:r w:rsidRPr="005F300D">
        <w:rPr>
          <w:spacing w:val="-9"/>
          <w:sz w:val="20"/>
        </w:rPr>
        <w:t xml:space="preserve"> </w:t>
      </w:r>
      <w:r w:rsidRPr="005F300D">
        <w:rPr>
          <w:sz w:val="20"/>
        </w:rPr>
        <w:t>attitudes</w:t>
      </w:r>
      <w:r w:rsidRPr="005F300D">
        <w:rPr>
          <w:spacing w:val="-8"/>
          <w:sz w:val="20"/>
        </w:rPr>
        <w:t xml:space="preserve"> </w:t>
      </w:r>
      <w:r w:rsidRPr="005F300D">
        <w:rPr>
          <w:sz w:val="20"/>
        </w:rPr>
        <w:t>and</w:t>
      </w:r>
      <w:r w:rsidRPr="005F300D">
        <w:rPr>
          <w:spacing w:val="-10"/>
          <w:sz w:val="20"/>
        </w:rPr>
        <w:t xml:space="preserve"> </w:t>
      </w:r>
      <w:r w:rsidRPr="005F300D">
        <w:rPr>
          <w:spacing w:val="-2"/>
          <w:sz w:val="20"/>
        </w:rPr>
        <w:t>behaviours.</w:t>
      </w:r>
    </w:p>
    <w:p w14:paraId="2B0BB590" w14:textId="77777777" w:rsidR="00B9577B" w:rsidRPr="005F300D" w:rsidRDefault="00B9577B" w:rsidP="00B9577B">
      <w:pPr>
        <w:pStyle w:val="TableParagraph"/>
        <w:numPr>
          <w:ilvl w:val="0"/>
          <w:numId w:val="9"/>
        </w:numPr>
        <w:tabs>
          <w:tab w:val="left" w:pos="827"/>
        </w:tabs>
        <w:spacing w:line="244" w:lineRule="exact"/>
        <w:rPr>
          <w:sz w:val="20"/>
        </w:rPr>
      </w:pPr>
      <w:r w:rsidRPr="005F300D">
        <w:rPr>
          <w:sz w:val="20"/>
        </w:rPr>
        <w:t>Develop</w:t>
      </w:r>
      <w:r w:rsidRPr="005F300D">
        <w:rPr>
          <w:spacing w:val="-11"/>
          <w:sz w:val="20"/>
        </w:rPr>
        <w:t xml:space="preserve"> </w:t>
      </w:r>
      <w:r w:rsidRPr="005F300D">
        <w:rPr>
          <w:sz w:val="20"/>
        </w:rPr>
        <w:t>early</w:t>
      </w:r>
      <w:r w:rsidRPr="005F300D">
        <w:rPr>
          <w:spacing w:val="-13"/>
          <w:sz w:val="20"/>
        </w:rPr>
        <w:t xml:space="preserve"> </w:t>
      </w:r>
      <w:r w:rsidRPr="005F300D">
        <w:rPr>
          <w:sz w:val="20"/>
        </w:rPr>
        <w:t>identification</w:t>
      </w:r>
      <w:r w:rsidRPr="005F300D">
        <w:rPr>
          <w:spacing w:val="-9"/>
          <w:sz w:val="20"/>
        </w:rPr>
        <w:t xml:space="preserve"> </w:t>
      </w:r>
      <w:r w:rsidRPr="005F300D">
        <w:rPr>
          <w:sz w:val="20"/>
        </w:rPr>
        <w:t>and</w:t>
      </w:r>
      <w:r w:rsidRPr="005F300D">
        <w:rPr>
          <w:spacing w:val="-9"/>
          <w:sz w:val="20"/>
        </w:rPr>
        <w:t xml:space="preserve"> </w:t>
      </w:r>
      <w:r w:rsidRPr="005F300D">
        <w:rPr>
          <w:sz w:val="20"/>
        </w:rPr>
        <w:t>intervention</w:t>
      </w:r>
      <w:r w:rsidRPr="005F300D">
        <w:rPr>
          <w:spacing w:val="-11"/>
          <w:sz w:val="20"/>
        </w:rPr>
        <w:t xml:space="preserve"> </w:t>
      </w:r>
      <w:r w:rsidRPr="005F300D">
        <w:rPr>
          <w:spacing w:val="-2"/>
          <w:sz w:val="20"/>
        </w:rPr>
        <w:t>support.</w:t>
      </w:r>
    </w:p>
    <w:p w14:paraId="7B411AEB" w14:textId="77777777" w:rsidR="00B9577B" w:rsidRPr="005F300D" w:rsidRDefault="00B9577B" w:rsidP="00B9577B">
      <w:pPr>
        <w:pStyle w:val="TableParagraph"/>
        <w:numPr>
          <w:ilvl w:val="0"/>
          <w:numId w:val="9"/>
        </w:numPr>
        <w:tabs>
          <w:tab w:val="left" w:pos="827"/>
        </w:tabs>
        <w:spacing w:line="244" w:lineRule="exact"/>
        <w:rPr>
          <w:sz w:val="20"/>
        </w:rPr>
      </w:pPr>
      <w:r w:rsidRPr="005F300D">
        <w:rPr>
          <w:sz w:val="20"/>
        </w:rPr>
        <w:t>Increased</w:t>
      </w:r>
      <w:r w:rsidRPr="005F300D">
        <w:rPr>
          <w:spacing w:val="-9"/>
          <w:sz w:val="20"/>
        </w:rPr>
        <w:t xml:space="preserve"> </w:t>
      </w:r>
      <w:r w:rsidRPr="005F300D">
        <w:rPr>
          <w:sz w:val="20"/>
        </w:rPr>
        <w:t>support</w:t>
      </w:r>
      <w:r w:rsidRPr="005F300D">
        <w:rPr>
          <w:spacing w:val="-5"/>
          <w:sz w:val="20"/>
        </w:rPr>
        <w:t xml:space="preserve"> </w:t>
      </w:r>
      <w:r w:rsidRPr="005F300D">
        <w:rPr>
          <w:sz w:val="20"/>
        </w:rPr>
        <w:t>and</w:t>
      </w:r>
      <w:r w:rsidRPr="005F300D">
        <w:rPr>
          <w:spacing w:val="-8"/>
          <w:sz w:val="20"/>
        </w:rPr>
        <w:t xml:space="preserve"> </w:t>
      </w:r>
      <w:r w:rsidRPr="005F300D">
        <w:rPr>
          <w:sz w:val="20"/>
        </w:rPr>
        <w:t>risk</w:t>
      </w:r>
      <w:r w:rsidRPr="005F300D">
        <w:rPr>
          <w:spacing w:val="-7"/>
          <w:sz w:val="20"/>
        </w:rPr>
        <w:t xml:space="preserve"> </w:t>
      </w:r>
      <w:r w:rsidRPr="005F300D">
        <w:rPr>
          <w:sz w:val="20"/>
        </w:rPr>
        <w:t>reduction</w:t>
      </w:r>
      <w:r w:rsidRPr="005F300D">
        <w:rPr>
          <w:spacing w:val="-8"/>
          <w:sz w:val="20"/>
        </w:rPr>
        <w:t xml:space="preserve"> </w:t>
      </w:r>
      <w:r w:rsidRPr="005F300D">
        <w:rPr>
          <w:sz w:val="20"/>
        </w:rPr>
        <w:t>for</w:t>
      </w:r>
      <w:r w:rsidRPr="005F300D">
        <w:rPr>
          <w:spacing w:val="-7"/>
          <w:sz w:val="20"/>
        </w:rPr>
        <w:t xml:space="preserve"> </w:t>
      </w:r>
      <w:r w:rsidRPr="005F300D">
        <w:rPr>
          <w:sz w:val="20"/>
        </w:rPr>
        <w:t>high-risk</w:t>
      </w:r>
      <w:r w:rsidRPr="005F300D">
        <w:rPr>
          <w:spacing w:val="-5"/>
          <w:sz w:val="20"/>
        </w:rPr>
        <w:t xml:space="preserve"> </w:t>
      </w:r>
      <w:r w:rsidRPr="005F300D">
        <w:rPr>
          <w:sz w:val="20"/>
        </w:rPr>
        <w:t>victims</w:t>
      </w:r>
      <w:r w:rsidRPr="005F300D">
        <w:rPr>
          <w:spacing w:val="-6"/>
          <w:sz w:val="20"/>
        </w:rPr>
        <w:t xml:space="preserve"> </w:t>
      </w:r>
      <w:r w:rsidRPr="005F300D">
        <w:rPr>
          <w:sz w:val="20"/>
        </w:rPr>
        <w:t>of</w:t>
      </w:r>
      <w:r w:rsidRPr="005F300D">
        <w:rPr>
          <w:spacing w:val="-6"/>
          <w:sz w:val="20"/>
        </w:rPr>
        <w:t xml:space="preserve"> </w:t>
      </w:r>
      <w:r w:rsidRPr="005F300D">
        <w:rPr>
          <w:sz w:val="20"/>
        </w:rPr>
        <w:t>domestic</w:t>
      </w:r>
      <w:r w:rsidRPr="005F300D">
        <w:rPr>
          <w:spacing w:val="-7"/>
          <w:sz w:val="20"/>
        </w:rPr>
        <w:t xml:space="preserve"> </w:t>
      </w:r>
      <w:r w:rsidRPr="005F300D">
        <w:rPr>
          <w:spacing w:val="-2"/>
          <w:sz w:val="20"/>
        </w:rPr>
        <w:t>abuse.</w:t>
      </w:r>
    </w:p>
    <w:p w14:paraId="0BB29FC3" w14:textId="77777777" w:rsidR="00B9577B" w:rsidRPr="005F300D" w:rsidRDefault="00B9577B" w:rsidP="00B9577B">
      <w:pPr>
        <w:pStyle w:val="TableParagraph"/>
        <w:numPr>
          <w:ilvl w:val="0"/>
          <w:numId w:val="9"/>
        </w:numPr>
        <w:tabs>
          <w:tab w:val="left" w:pos="827"/>
        </w:tabs>
        <w:spacing w:line="244" w:lineRule="exact"/>
        <w:rPr>
          <w:sz w:val="20"/>
        </w:rPr>
      </w:pPr>
      <w:r w:rsidRPr="005F300D">
        <w:rPr>
          <w:sz w:val="20"/>
        </w:rPr>
        <w:t>Improved</w:t>
      </w:r>
      <w:r w:rsidRPr="005F300D">
        <w:rPr>
          <w:spacing w:val="-11"/>
          <w:sz w:val="20"/>
        </w:rPr>
        <w:t xml:space="preserve"> </w:t>
      </w:r>
      <w:r w:rsidRPr="005F300D">
        <w:rPr>
          <w:sz w:val="20"/>
        </w:rPr>
        <w:t>partnership</w:t>
      </w:r>
      <w:r w:rsidRPr="005F300D">
        <w:rPr>
          <w:spacing w:val="-7"/>
          <w:sz w:val="20"/>
        </w:rPr>
        <w:t xml:space="preserve"> </w:t>
      </w:r>
      <w:r w:rsidRPr="005F300D">
        <w:rPr>
          <w:sz w:val="20"/>
        </w:rPr>
        <w:t>working</w:t>
      </w:r>
      <w:r w:rsidRPr="005F300D">
        <w:rPr>
          <w:spacing w:val="-11"/>
          <w:sz w:val="20"/>
        </w:rPr>
        <w:t xml:space="preserve"> </w:t>
      </w:r>
      <w:r w:rsidRPr="005F300D">
        <w:rPr>
          <w:sz w:val="20"/>
        </w:rPr>
        <w:t>to</w:t>
      </w:r>
      <w:r w:rsidRPr="005F300D">
        <w:rPr>
          <w:spacing w:val="-8"/>
          <w:sz w:val="20"/>
        </w:rPr>
        <w:t xml:space="preserve"> </w:t>
      </w:r>
      <w:r w:rsidRPr="005F300D">
        <w:rPr>
          <w:sz w:val="20"/>
        </w:rPr>
        <w:t>ensure</w:t>
      </w:r>
      <w:r w:rsidRPr="005F300D">
        <w:rPr>
          <w:spacing w:val="-9"/>
          <w:sz w:val="20"/>
        </w:rPr>
        <w:t xml:space="preserve"> </w:t>
      </w:r>
      <w:r w:rsidRPr="005F300D">
        <w:rPr>
          <w:sz w:val="20"/>
        </w:rPr>
        <w:t>appropriate</w:t>
      </w:r>
      <w:r w:rsidRPr="005F300D">
        <w:rPr>
          <w:spacing w:val="-9"/>
          <w:sz w:val="20"/>
        </w:rPr>
        <w:t xml:space="preserve"> </w:t>
      </w:r>
      <w:r w:rsidRPr="005F300D">
        <w:rPr>
          <w:sz w:val="20"/>
        </w:rPr>
        <w:t>actions</w:t>
      </w:r>
      <w:r w:rsidRPr="005F300D">
        <w:rPr>
          <w:spacing w:val="-7"/>
          <w:sz w:val="20"/>
        </w:rPr>
        <w:t xml:space="preserve"> </w:t>
      </w:r>
      <w:r w:rsidRPr="005F300D">
        <w:rPr>
          <w:sz w:val="20"/>
        </w:rPr>
        <w:t>around</w:t>
      </w:r>
      <w:r w:rsidRPr="005F300D">
        <w:rPr>
          <w:spacing w:val="-10"/>
          <w:sz w:val="20"/>
        </w:rPr>
        <w:t xml:space="preserve"> </w:t>
      </w:r>
      <w:r w:rsidRPr="005F300D">
        <w:rPr>
          <w:spacing w:val="-2"/>
          <w:sz w:val="20"/>
        </w:rPr>
        <w:t>perpetrators.</w:t>
      </w:r>
    </w:p>
    <w:p w14:paraId="791EFDDC" w14:textId="5EA7AF04" w:rsidR="00B9577B" w:rsidRDefault="00B9577B" w:rsidP="00B9577B">
      <w:pPr>
        <w:spacing w:line="244" w:lineRule="exact"/>
        <w:rPr>
          <w:sz w:val="20"/>
        </w:rPr>
      </w:pPr>
      <w:r w:rsidRPr="005F300D">
        <w:rPr>
          <w:sz w:val="20"/>
        </w:rPr>
        <w:t>Improved</w:t>
      </w:r>
      <w:r w:rsidRPr="005F300D">
        <w:rPr>
          <w:spacing w:val="-5"/>
          <w:sz w:val="20"/>
        </w:rPr>
        <w:t xml:space="preserve"> </w:t>
      </w:r>
      <w:r w:rsidRPr="005F300D">
        <w:rPr>
          <w:sz w:val="20"/>
        </w:rPr>
        <w:t>work</w:t>
      </w:r>
      <w:r w:rsidRPr="005F300D">
        <w:rPr>
          <w:spacing w:val="-3"/>
          <w:sz w:val="20"/>
        </w:rPr>
        <w:t xml:space="preserve"> </w:t>
      </w:r>
      <w:r w:rsidRPr="005F300D">
        <w:rPr>
          <w:sz w:val="20"/>
        </w:rPr>
        <w:t>with</w:t>
      </w:r>
      <w:r w:rsidRPr="005F300D">
        <w:rPr>
          <w:spacing w:val="-6"/>
          <w:sz w:val="20"/>
        </w:rPr>
        <w:t xml:space="preserve"> </w:t>
      </w:r>
      <w:r w:rsidRPr="005F300D">
        <w:rPr>
          <w:sz w:val="20"/>
        </w:rPr>
        <w:t>other</w:t>
      </w:r>
      <w:r w:rsidRPr="005F300D">
        <w:rPr>
          <w:spacing w:val="-5"/>
          <w:sz w:val="20"/>
        </w:rPr>
        <w:t xml:space="preserve"> </w:t>
      </w:r>
      <w:r w:rsidRPr="005F300D">
        <w:rPr>
          <w:sz w:val="20"/>
        </w:rPr>
        <w:t>partners</w:t>
      </w:r>
      <w:r w:rsidRPr="005F300D">
        <w:rPr>
          <w:spacing w:val="-4"/>
          <w:sz w:val="20"/>
        </w:rPr>
        <w:t xml:space="preserve"> </w:t>
      </w:r>
      <w:r w:rsidRPr="005F300D">
        <w:rPr>
          <w:sz w:val="20"/>
        </w:rPr>
        <w:t>to</w:t>
      </w:r>
      <w:r w:rsidRPr="005F300D">
        <w:rPr>
          <w:spacing w:val="-5"/>
          <w:sz w:val="20"/>
        </w:rPr>
        <w:t xml:space="preserve"> </w:t>
      </w:r>
      <w:r w:rsidRPr="005F300D">
        <w:rPr>
          <w:sz w:val="20"/>
        </w:rPr>
        <w:t>obtain</w:t>
      </w:r>
      <w:r w:rsidRPr="005F300D">
        <w:rPr>
          <w:spacing w:val="-5"/>
          <w:sz w:val="20"/>
        </w:rPr>
        <w:t xml:space="preserve"> </w:t>
      </w:r>
      <w:r w:rsidRPr="005F300D">
        <w:rPr>
          <w:sz w:val="20"/>
        </w:rPr>
        <w:t>the</w:t>
      </w:r>
      <w:r w:rsidRPr="005F300D">
        <w:rPr>
          <w:spacing w:val="-4"/>
          <w:sz w:val="20"/>
        </w:rPr>
        <w:t xml:space="preserve"> </w:t>
      </w:r>
      <w:r w:rsidRPr="005F300D">
        <w:rPr>
          <w:sz w:val="20"/>
        </w:rPr>
        <w:t>best</w:t>
      </w:r>
      <w:r w:rsidRPr="005F300D">
        <w:rPr>
          <w:spacing w:val="-6"/>
          <w:sz w:val="20"/>
        </w:rPr>
        <w:t xml:space="preserve"> </w:t>
      </w:r>
      <w:r w:rsidRPr="005F300D">
        <w:rPr>
          <w:sz w:val="20"/>
        </w:rPr>
        <w:t>outcomes</w:t>
      </w:r>
      <w:r w:rsidRPr="005F300D">
        <w:rPr>
          <w:spacing w:val="-8"/>
          <w:sz w:val="20"/>
        </w:rPr>
        <w:t xml:space="preserve"> </w:t>
      </w:r>
      <w:r w:rsidRPr="005F300D">
        <w:rPr>
          <w:sz w:val="20"/>
        </w:rPr>
        <w:t>for</w:t>
      </w:r>
      <w:r w:rsidRPr="005F300D">
        <w:rPr>
          <w:spacing w:val="-6"/>
          <w:sz w:val="20"/>
        </w:rPr>
        <w:t xml:space="preserve"> </w:t>
      </w:r>
      <w:r w:rsidRPr="005F300D">
        <w:rPr>
          <w:sz w:val="20"/>
        </w:rPr>
        <w:t>those</w:t>
      </w:r>
      <w:r w:rsidRPr="005F300D">
        <w:rPr>
          <w:spacing w:val="-6"/>
          <w:sz w:val="20"/>
        </w:rPr>
        <w:t xml:space="preserve"> </w:t>
      </w:r>
      <w:r w:rsidRPr="005F300D">
        <w:rPr>
          <w:sz w:val="20"/>
        </w:rPr>
        <w:t>affected</w:t>
      </w:r>
      <w:r w:rsidRPr="005F300D">
        <w:rPr>
          <w:spacing w:val="-7"/>
          <w:sz w:val="20"/>
        </w:rPr>
        <w:t xml:space="preserve"> </w:t>
      </w:r>
      <w:r w:rsidRPr="005F300D">
        <w:rPr>
          <w:sz w:val="20"/>
        </w:rPr>
        <w:t>by</w:t>
      </w:r>
      <w:r w:rsidRPr="005F300D">
        <w:rPr>
          <w:spacing w:val="-6"/>
          <w:sz w:val="20"/>
        </w:rPr>
        <w:t xml:space="preserve"> </w:t>
      </w:r>
      <w:r w:rsidRPr="005F300D">
        <w:rPr>
          <w:sz w:val="20"/>
        </w:rPr>
        <w:t>domestic</w:t>
      </w:r>
      <w:r w:rsidRPr="005F300D">
        <w:rPr>
          <w:spacing w:val="-5"/>
          <w:sz w:val="20"/>
        </w:rPr>
        <w:t xml:space="preserve"> </w:t>
      </w:r>
      <w:r w:rsidRPr="005F300D">
        <w:rPr>
          <w:sz w:val="20"/>
        </w:rPr>
        <w:t>abuse</w:t>
      </w:r>
      <w:r w:rsidRPr="005F300D">
        <w:rPr>
          <w:spacing w:val="-6"/>
          <w:sz w:val="20"/>
        </w:rPr>
        <w:t xml:space="preserve"> </w:t>
      </w:r>
      <w:r w:rsidRPr="005F300D">
        <w:rPr>
          <w:sz w:val="20"/>
        </w:rPr>
        <w:t>and</w:t>
      </w:r>
      <w:r w:rsidRPr="005F300D">
        <w:rPr>
          <w:spacing w:val="-7"/>
          <w:sz w:val="20"/>
        </w:rPr>
        <w:t xml:space="preserve"> </w:t>
      </w:r>
      <w:r w:rsidRPr="005F300D">
        <w:rPr>
          <w:sz w:val="20"/>
        </w:rPr>
        <w:t>their</w:t>
      </w:r>
      <w:r w:rsidRPr="005F300D">
        <w:rPr>
          <w:spacing w:val="-5"/>
          <w:sz w:val="20"/>
        </w:rPr>
        <w:t xml:space="preserve"> </w:t>
      </w:r>
      <w:r w:rsidRPr="005F300D">
        <w:rPr>
          <w:spacing w:val="-2"/>
          <w:sz w:val="20"/>
        </w:rPr>
        <w:t>families.</w:t>
      </w:r>
    </w:p>
    <w:p w14:paraId="7F04A891" w14:textId="77777777" w:rsidR="00B9577B" w:rsidRDefault="00B9577B">
      <w:pPr>
        <w:spacing w:line="244" w:lineRule="exact"/>
        <w:rPr>
          <w:sz w:val="20"/>
        </w:rPr>
      </w:pPr>
    </w:p>
    <w:p w14:paraId="4EECCF45" w14:textId="77777777" w:rsidR="00B9577B" w:rsidRPr="005F300D" w:rsidRDefault="00B9577B" w:rsidP="00B9577B">
      <w:pPr>
        <w:pStyle w:val="TableParagraph"/>
        <w:spacing w:line="227" w:lineRule="exact"/>
        <w:ind w:left="107"/>
        <w:rPr>
          <w:b/>
          <w:sz w:val="20"/>
        </w:rPr>
      </w:pPr>
      <w:r w:rsidRPr="005F300D">
        <w:rPr>
          <w:b/>
          <w:sz w:val="20"/>
        </w:rPr>
        <w:t>What</w:t>
      </w:r>
      <w:r w:rsidRPr="005F300D">
        <w:rPr>
          <w:b/>
          <w:spacing w:val="-3"/>
          <w:sz w:val="20"/>
        </w:rPr>
        <w:t xml:space="preserve"> </w:t>
      </w:r>
      <w:r w:rsidRPr="005F300D">
        <w:rPr>
          <w:b/>
          <w:sz w:val="20"/>
        </w:rPr>
        <w:t>will</w:t>
      </w:r>
      <w:r w:rsidRPr="005F300D">
        <w:rPr>
          <w:b/>
          <w:spacing w:val="-5"/>
          <w:sz w:val="20"/>
        </w:rPr>
        <w:t xml:space="preserve"> </w:t>
      </w:r>
      <w:r w:rsidRPr="005F300D">
        <w:rPr>
          <w:b/>
          <w:sz w:val="20"/>
        </w:rPr>
        <w:t>we</w:t>
      </w:r>
      <w:r w:rsidRPr="005F300D">
        <w:rPr>
          <w:b/>
          <w:spacing w:val="-2"/>
          <w:sz w:val="20"/>
        </w:rPr>
        <w:t xml:space="preserve"> </w:t>
      </w:r>
      <w:r w:rsidRPr="005F300D">
        <w:rPr>
          <w:b/>
          <w:spacing w:val="-5"/>
          <w:sz w:val="20"/>
        </w:rPr>
        <w:t>do?</w:t>
      </w:r>
    </w:p>
    <w:p w14:paraId="6DD86C85" w14:textId="77777777" w:rsidR="00B9577B" w:rsidRPr="005F300D" w:rsidRDefault="00B9577B" w:rsidP="00B9577B">
      <w:pPr>
        <w:pStyle w:val="TableParagraph"/>
        <w:spacing w:before="1"/>
        <w:rPr>
          <w:sz w:val="20"/>
        </w:rPr>
      </w:pPr>
    </w:p>
    <w:p w14:paraId="22C81E15" w14:textId="77777777" w:rsidR="00B9577B" w:rsidRPr="005F300D" w:rsidRDefault="00B9577B" w:rsidP="00B9577B">
      <w:pPr>
        <w:pStyle w:val="TableParagraph"/>
        <w:numPr>
          <w:ilvl w:val="0"/>
          <w:numId w:val="8"/>
        </w:numPr>
        <w:tabs>
          <w:tab w:val="left" w:pos="827"/>
        </w:tabs>
        <w:rPr>
          <w:sz w:val="20"/>
        </w:rPr>
      </w:pPr>
      <w:r w:rsidRPr="005F300D">
        <w:rPr>
          <w:sz w:val="20"/>
        </w:rPr>
        <w:t>Support</w:t>
      </w:r>
      <w:r w:rsidRPr="005F300D">
        <w:rPr>
          <w:spacing w:val="-9"/>
          <w:sz w:val="20"/>
        </w:rPr>
        <w:t xml:space="preserve"> </w:t>
      </w:r>
      <w:r w:rsidRPr="005F300D">
        <w:rPr>
          <w:sz w:val="20"/>
        </w:rPr>
        <w:t>and</w:t>
      </w:r>
      <w:r w:rsidRPr="005F300D">
        <w:rPr>
          <w:spacing w:val="-7"/>
          <w:sz w:val="20"/>
        </w:rPr>
        <w:t xml:space="preserve"> </w:t>
      </w:r>
      <w:r w:rsidRPr="005F300D">
        <w:rPr>
          <w:sz w:val="20"/>
        </w:rPr>
        <w:t>develop</w:t>
      </w:r>
      <w:r w:rsidRPr="005F300D">
        <w:rPr>
          <w:spacing w:val="-8"/>
          <w:sz w:val="20"/>
        </w:rPr>
        <w:t xml:space="preserve"> </w:t>
      </w:r>
      <w:r w:rsidRPr="005F300D">
        <w:rPr>
          <w:sz w:val="20"/>
        </w:rPr>
        <w:t>partnership</w:t>
      </w:r>
      <w:r w:rsidRPr="005F300D">
        <w:rPr>
          <w:spacing w:val="-8"/>
          <w:sz w:val="20"/>
        </w:rPr>
        <w:t xml:space="preserve"> </w:t>
      </w:r>
      <w:r w:rsidRPr="005F300D">
        <w:rPr>
          <w:sz w:val="20"/>
        </w:rPr>
        <w:t>targeted</w:t>
      </w:r>
      <w:r w:rsidRPr="005F300D">
        <w:rPr>
          <w:spacing w:val="-9"/>
          <w:sz w:val="20"/>
        </w:rPr>
        <w:t xml:space="preserve"> </w:t>
      </w:r>
      <w:r w:rsidRPr="005F300D">
        <w:rPr>
          <w:sz w:val="20"/>
        </w:rPr>
        <w:t>education</w:t>
      </w:r>
      <w:r w:rsidRPr="005F300D">
        <w:rPr>
          <w:spacing w:val="-9"/>
          <w:sz w:val="20"/>
        </w:rPr>
        <w:t xml:space="preserve"> </w:t>
      </w:r>
      <w:r w:rsidRPr="005F300D">
        <w:rPr>
          <w:sz w:val="20"/>
        </w:rPr>
        <w:t>and</w:t>
      </w:r>
      <w:r w:rsidRPr="005F300D">
        <w:rPr>
          <w:spacing w:val="-9"/>
          <w:sz w:val="20"/>
        </w:rPr>
        <w:t xml:space="preserve"> </w:t>
      </w:r>
      <w:r w:rsidRPr="005F300D">
        <w:rPr>
          <w:sz w:val="20"/>
        </w:rPr>
        <w:t>awareness</w:t>
      </w:r>
      <w:r w:rsidRPr="005F300D">
        <w:rPr>
          <w:spacing w:val="-7"/>
          <w:sz w:val="20"/>
        </w:rPr>
        <w:t xml:space="preserve"> </w:t>
      </w:r>
      <w:r w:rsidRPr="005F300D">
        <w:rPr>
          <w:sz w:val="20"/>
        </w:rPr>
        <w:t>campaigns;</w:t>
      </w:r>
      <w:r w:rsidRPr="005F300D">
        <w:rPr>
          <w:spacing w:val="-7"/>
          <w:sz w:val="20"/>
        </w:rPr>
        <w:t xml:space="preserve"> </w:t>
      </w:r>
      <w:r w:rsidRPr="005F300D">
        <w:rPr>
          <w:sz w:val="20"/>
        </w:rPr>
        <w:t>i.e.</w:t>
      </w:r>
      <w:r w:rsidRPr="005F300D">
        <w:rPr>
          <w:spacing w:val="-13"/>
          <w:sz w:val="20"/>
        </w:rPr>
        <w:t xml:space="preserve"> </w:t>
      </w:r>
      <w:r w:rsidRPr="005F300D">
        <w:rPr>
          <w:sz w:val="20"/>
        </w:rPr>
        <w:t>White</w:t>
      </w:r>
      <w:r w:rsidRPr="005F300D">
        <w:rPr>
          <w:spacing w:val="-9"/>
          <w:sz w:val="20"/>
        </w:rPr>
        <w:t xml:space="preserve"> </w:t>
      </w:r>
      <w:r w:rsidRPr="005F300D">
        <w:rPr>
          <w:spacing w:val="-2"/>
          <w:sz w:val="20"/>
        </w:rPr>
        <w:t>Ribbon.</w:t>
      </w:r>
    </w:p>
    <w:p w14:paraId="7236D787" w14:textId="77777777" w:rsidR="00B9577B" w:rsidRPr="005F300D" w:rsidRDefault="00B9577B" w:rsidP="00B9577B">
      <w:pPr>
        <w:pStyle w:val="TableParagraph"/>
        <w:numPr>
          <w:ilvl w:val="0"/>
          <w:numId w:val="8"/>
        </w:numPr>
        <w:tabs>
          <w:tab w:val="left" w:pos="827"/>
        </w:tabs>
        <w:spacing w:before="17"/>
        <w:rPr>
          <w:sz w:val="20"/>
        </w:rPr>
      </w:pPr>
      <w:r w:rsidRPr="005F300D">
        <w:rPr>
          <w:sz w:val="20"/>
        </w:rPr>
        <w:t>Support</w:t>
      </w:r>
      <w:r w:rsidRPr="005F300D">
        <w:rPr>
          <w:spacing w:val="-9"/>
          <w:sz w:val="20"/>
        </w:rPr>
        <w:t xml:space="preserve"> </w:t>
      </w:r>
      <w:r w:rsidRPr="005F300D">
        <w:rPr>
          <w:sz w:val="20"/>
        </w:rPr>
        <w:t>voluntary</w:t>
      </w:r>
      <w:r w:rsidRPr="005F300D">
        <w:rPr>
          <w:spacing w:val="-11"/>
          <w:sz w:val="20"/>
        </w:rPr>
        <w:t xml:space="preserve"> </w:t>
      </w:r>
      <w:r w:rsidRPr="005F300D">
        <w:rPr>
          <w:sz w:val="20"/>
        </w:rPr>
        <w:t>and</w:t>
      </w:r>
      <w:r w:rsidRPr="005F300D">
        <w:rPr>
          <w:spacing w:val="-8"/>
          <w:sz w:val="20"/>
        </w:rPr>
        <w:t xml:space="preserve"> </w:t>
      </w:r>
      <w:r w:rsidRPr="005F300D">
        <w:rPr>
          <w:sz w:val="20"/>
        </w:rPr>
        <w:t>other</w:t>
      </w:r>
      <w:r w:rsidRPr="005F300D">
        <w:rPr>
          <w:spacing w:val="-9"/>
          <w:sz w:val="20"/>
        </w:rPr>
        <w:t xml:space="preserve"> </w:t>
      </w:r>
      <w:r w:rsidRPr="005F300D">
        <w:rPr>
          <w:sz w:val="20"/>
        </w:rPr>
        <w:t>groups</w:t>
      </w:r>
      <w:r w:rsidRPr="005F300D">
        <w:rPr>
          <w:spacing w:val="-9"/>
          <w:sz w:val="20"/>
        </w:rPr>
        <w:t xml:space="preserve"> </w:t>
      </w:r>
      <w:r w:rsidRPr="005F300D">
        <w:rPr>
          <w:sz w:val="20"/>
        </w:rPr>
        <w:t>through</w:t>
      </w:r>
      <w:r w:rsidRPr="005F300D">
        <w:rPr>
          <w:spacing w:val="-10"/>
          <w:sz w:val="20"/>
        </w:rPr>
        <w:t xml:space="preserve"> </w:t>
      </w:r>
      <w:r w:rsidRPr="005F300D">
        <w:rPr>
          <w:sz w:val="20"/>
        </w:rPr>
        <w:t>identified</w:t>
      </w:r>
      <w:r w:rsidRPr="005F300D">
        <w:rPr>
          <w:spacing w:val="-9"/>
          <w:sz w:val="20"/>
        </w:rPr>
        <w:t xml:space="preserve"> </w:t>
      </w:r>
      <w:r w:rsidRPr="005F300D">
        <w:rPr>
          <w:sz w:val="20"/>
        </w:rPr>
        <w:t>commissioning</w:t>
      </w:r>
      <w:r w:rsidRPr="005F300D">
        <w:rPr>
          <w:spacing w:val="-9"/>
          <w:sz w:val="20"/>
        </w:rPr>
        <w:t xml:space="preserve"> </w:t>
      </w:r>
      <w:r w:rsidRPr="005F300D">
        <w:rPr>
          <w:sz w:val="20"/>
        </w:rPr>
        <w:t>and</w:t>
      </w:r>
      <w:r w:rsidRPr="005F300D">
        <w:rPr>
          <w:spacing w:val="-8"/>
          <w:sz w:val="20"/>
        </w:rPr>
        <w:t xml:space="preserve"> </w:t>
      </w:r>
      <w:r w:rsidRPr="005F300D">
        <w:rPr>
          <w:sz w:val="20"/>
        </w:rPr>
        <w:t>funding</w:t>
      </w:r>
      <w:r w:rsidRPr="005F300D">
        <w:rPr>
          <w:spacing w:val="-9"/>
          <w:sz w:val="20"/>
        </w:rPr>
        <w:t xml:space="preserve"> </w:t>
      </w:r>
      <w:r w:rsidRPr="005F300D">
        <w:rPr>
          <w:spacing w:val="-2"/>
          <w:sz w:val="20"/>
        </w:rPr>
        <w:t>opportunities.</w:t>
      </w:r>
    </w:p>
    <w:p w14:paraId="3CF75652" w14:textId="77777777" w:rsidR="00B9577B" w:rsidRPr="005F300D" w:rsidRDefault="00B9577B" w:rsidP="00B9577B">
      <w:pPr>
        <w:pStyle w:val="TableParagraph"/>
        <w:numPr>
          <w:ilvl w:val="0"/>
          <w:numId w:val="8"/>
        </w:numPr>
        <w:tabs>
          <w:tab w:val="left" w:pos="827"/>
        </w:tabs>
        <w:spacing w:before="17"/>
        <w:rPr>
          <w:sz w:val="20"/>
        </w:rPr>
      </w:pPr>
      <w:r w:rsidRPr="005F300D">
        <w:rPr>
          <w:sz w:val="20"/>
        </w:rPr>
        <w:t>Take</w:t>
      </w:r>
      <w:r w:rsidRPr="005F300D">
        <w:rPr>
          <w:spacing w:val="-9"/>
          <w:sz w:val="20"/>
        </w:rPr>
        <w:t xml:space="preserve"> </w:t>
      </w:r>
      <w:r w:rsidRPr="005F300D">
        <w:rPr>
          <w:sz w:val="20"/>
        </w:rPr>
        <w:t>a</w:t>
      </w:r>
      <w:r w:rsidRPr="005F300D">
        <w:rPr>
          <w:spacing w:val="-9"/>
          <w:sz w:val="20"/>
        </w:rPr>
        <w:t xml:space="preserve"> </w:t>
      </w:r>
      <w:r w:rsidRPr="005F300D">
        <w:rPr>
          <w:sz w:val="20"/>
        </w:rPr>
        <w:t>proportionate</w:t>
      </w:r>
      <w:r w:rsidRPr="005F300D">
        <w:rPr>
          <w:spacing w:val="-7"/>
          <w:sz w:val="20"/>
        </w:rPr>
        <w:t xml:space="preserve"> </w:t>
      </w:r>
      <w:r w:rsidRPr="005F300D">
        <w:rPr>
          <w:sz w:val="20"/>
        </w:rPr>
        <w:t>partnership</w:t>
      </w:r>
      <w:r w:rsidRPr="005F300D">
        <w:rPr>
          <w:spacing w:val="-8"/>
          <w:sz w:val="20"/>
        </w:rPr>
        <w:t xml:space="preserve"> </w:t>
      </w:r>
      <w:r w:rsidRPr="005F300D">
        <w:rPr>
          <w:sz w:val="20"/>
        </w:rPr>
        <w:t>approach</w:t>
      </w:r>
      <w:r w:rsidRPr="005F300D">
        <w:rPr>
          <w:spacing w:val="-8"/>
          <w:sz w:val="20"/>
        </w:rPr>
        <w:t xml:space="preserve"> </w:t>
      </w:r>
      <w:r w:rsidRPr="005F300D">
        <w:rPr>
          <w:sz w:val="20"/>
        </w:rPr>
        <w:t>to</w:t>
      </w:r>
      <w:r w:rsidRPr="005F300D">
        <w:rPr>
          <w:spacing w:val="-6"/>
          <w:sz w:val="20"/>
        </w:rPr>
        <w:t xml:space="preserve"> </w:t>
      </w:r>
      <w:r w:rsidRPr="005F300D">
        <w:rPr>
          <w:sz w:val="20"/>
        </w:rPr>
        <w:t>the</w:t>
      </w:r>
      <w:r w:rsidRPr="005F300D">
        <w:rPr>
          <w:spacing w:val="-8"/>
          <w:sz w:val="20"/>
        </w:rPr>
        <w:t xml:space="preserve"> </w:t>
      </w:r>
      <w:r w:rsidRPr="005F300D">
        <w:rPr>
          <w:sz w:val="20"/>
        </w:rPr>
        <w:t>use</w:t>
      </w:r>
      <w:r w:rsidRPr="005F300D">
        <w:rPr>
          <w:spacing w:val="-6"/>
          <w:sz w:val="20"/>
        </w:rPr>
        <w:t xml:space="preserve"> </w:t>
      </w:r>
      <w:r w:rsidRPr="005F300D">
        <w:rPr>
          <w:sz w:val="20"/>
        </w:rPr>
        <w:t>of</w:t>
      </w:r>
      <w:r w:rsidRPr="005F300D">
        <w:rPr>
          <w:spacing w:val="-6"/>
          <w:sz w:val="20"/>
        </w:rPr>
        <w:t xml:space="preserve"> </w:t>
      </w:r>
      <w:r w:rsidRPr="005F300D">
        <w:rPr>
          <w:sz w:val="20"/>
        </w:rPr>
        <w:t>appropriate</w:t>
      </w:r>
      <w:r w:rsidRPr="005F300D">
        <w:rPr>
          <w:spacing w:val="-8"/>
          <w:sz w:val="20"/>
        </w:rPr>
        <w:t xml:space="preserve"> </w:t>
      </w:r>
      <w:r w:rsidRPr="005F300D">
        <w:rPr>
          <w:sz w:val="20"/>
        </w:rPr>
        <w:t>enforcement</w:t>
      </w:r>
      <w:r w:rsidRPr="005F300D">
        <w:rPr>
          <w:spacing w:val="-8"/>
          <w:sz w:val="20"/>
        </w:rPr>
        <w:t xml:space="preserve"> </w:t>
      </w:r>
      <w:r w:rsidRPr="005F300D">
        <w:rPr>
          <w:spacing w:val="-2"/>
          <w:sz w:val="20"/>
        </w:rPr>
        <w:t>powers.</w:t>
      </w:r>
    </w:p>
    <w:p w14:paraId="77B7606D" w14:textId="77777777" w:rsidR="00B9577B" w:rsidRPr="005F300D" w:rsidRDefault="00B9577B" w:rsidP="00B9577B">
      <w:pPr>
        <w:pStyle w:val="TableParagraph"/>
        <w:numPr>
          <w:ilvl w:val="0"/>
          <w:numId w:val="8"/>
        </w:numPr>
        <w:tabs>
          <w:tab w:val="left" w:pos="827"/>
        </w:tabs>
        <w:spacing w:before="16"/>
        <w:rPr>
          <w:sz w:val="20"/>
        </w:rPr>
      </w:pPr>
      <w:r w:rsidRPr="005F300D">
        <w:rPr>
          <w:sz w:val="20"/>
        </w:rPr>
        <w:t>Support</w:t>
      </w:r>
      <w:r w:rsidRPr="005F300D">
        <w:rPr>
          <w:spacing w:val="-7"/>
          <w:sz w:val="20"/>
        </w:rPr>
        <w:t xml:space="preserve"> </w:t>
      </w:r>
      <w:r w:rsidRPr="005F300D">
        <w:rPr>
          <w:sz w:val="20"/>
        </w:rPr>
        <w:t>and</w:t>
      </w:r>
      <w:r w:rsidRPr="005F300D">
        <w:rPr>
          <w:spacing w:val="-5"/>
          <w:sz w:val="20"/>
        </w:rPr>
        <w:t xml:space="preserve"> </w:t>
      </w:r>
      <w:r w:rsidRPr="005F300D">
        <w:rPr>
          <w:sz w:val="20"/>
        </w:rPr>
        <w:t>develop</w:t>
      </w:r>
      <w:r w:rsidRPr="005F300D">
        <w:rPr>
          <w:spacing w:val="-7"/>
          <w:sz w:val="20"/>
        </w:rPr>
        <w:t xml:space="preserve"> </w:t>
      </w:r>
      <w:r w:rsidRPr="005F300D">
        <w:rPr>
          <w:sz w:val="20"/>
        </w:rPr>
        <w:t>the</w:t>
      </w:r>
      <w:r w:rsidRPr="005F300D">
        <w:rPr>
          <w:spacing w:val="-6"/>
          <w:sz w:val="20"/>
        </w:rPr>
        <w:t xml:space="preserve"> </w:t>
      </w:r>
      <w:r w:rsidRPr="005F300D">
        <w:rPr>
          <w:sz w:val="20"/>
        </w:rPr>
        <w:t>MARAC</w:t>
      </w:r>
      <w:r w:rsidRPr="005F300D">
        <w:rPr>
          <w:spacing w:val="-6"/>
          <w:sz w:val="20"/>
        </w:rPr>
        <w:t xml:space="preserve"> </w:t>
      </w:r>
      <w:r w:rsidRPr="005F300D">
        <w:rPr>
          <w:sz w:val="20"/>
        </w:rPr>
        <w:t>process</w:t>
      </w:r>
      <w:r w:rsidRPr="005F300D">
        <w:rPr>
          <w:spacing w:val="-5"/>
          <w:sz w:val="20"/>
        </w:rPr>
        <w:t xml:space="preserve"> </w:t>
      </w:r>
      <w:r w:rsidRPr="005F300D">
        <w:rPr>
          <w:sz w:val="20"/>
        </w:rPr>
        <w:t>to</w:t>
      </w:r>
      <w:r w:rsidRPr="005F300D">
        <w:rPr>
          <w:spacing w:val="-8"/>
          <w:sz w:val="20"/>
        </w:rPr>
        <w:t xml:space="preserve"> </w:t>
      </w:r>
      <w:r w:rsidRPr="005F300D">
        <w:rPr>
          <w:sz w:val="20"/>
        </w:rPr>
        <w:t>reduce</w:t>
      </w:r>
      <w:r w:rsidRPr="005F300D">
        <w:rPr>
          <w:spacing w:val="-6"/>
          <w:sz w:val="20"/>
        </w:rPr>
        <w:t xml:space="preserve"> </w:t>
      </w:r>
      <w:r w:rsidRPr="005F300D">
        <w:rPr>
          <w:sz w:val="20"/>
        </w:rPr>
        <w:t>risk</w:t>
      </w:r>
      <w:r w:rsidRPr="005F300D">
        <w:rPr>
          <w:spacing w:val="-3"/>
          <w:sz w:val="20"/>
        </w:rPr>
        <w:t xml:space="preserve"> </w:t>
      </w:r>
      <w:r w:rsidRPr="005F300D">
        <w:rPr>
          <w:sz w:val="20"/>
        </w:rPr>
        <w:t>for</w:t>
      </w:r>
      <w:r w:rsidRPr="005F300D">
        <w:rPr>
          <w:spacing w:val="-6"/>
          <w:sz w:val="20"/>
        </w:rPr>
        <w:t xml:space="preserve"> </w:t>
      </w:r>
      <w:r w:rsidRPr="005F300D">
        <w:rPr>
          <w:sz w:val="20"/>
        </w:rPr>
        <w:t>victims</w:t>
      </w:r>
      <w:r w:rsidRPr="005F300D">
        <w:rPr>
          <w:spacing w:val="-5"/>
          <w:sz w:val="20"/>
        </w:rPr>
        <w:t xml:space="preserve"> </w:t>
      </w:r>
      <w:r w:rsidRPr="005F300D">
        <w:rPr>
          <w:sz w:val="20"/>
        </w:rPr>
        <w:t>and</w:t>
      </w:r>
      <w:r w:rsidRPr="005F300D">
        <w:rPr>
          <w:spacing w:val="-7"/>
          <w:sz w:val="20"/>
        </w:rPr>
        <w:t xml:space="preserve"> </w:t>
      </w:r>
      <w:r w:rsidRPr="005F300D">
        <w:rPr>
          <w:spacing w:val="-2"/>
          <w:sz w:val="20"/>
        </w:rPr>
        <w:t>families.</w:t>
      </w:r>
    </w:p>
    <w:p w14:paraId="50FB313B" w14:textId="77777777" w:rsidR="00B9577B" w:rsidRPr="005F300D" w:rsidRDefault="00B9577B" w:rsidP="00B9577B">
      <w:pPr>
        <w:pStyle w:val="TableParagraph"/>
        <w:numPr>
          <w:ilvl w:val="0"/>
          <w:numId w:val="8"/>
        </w:numPr>
        <w:tabs>
          <w:tab w:val="left" w:pos="827"/>
        </w:tabs>
        <w:spacing w:before="17"/>
        <w:rPr>
          <w:sz w:val="20"/>
        </w:rPr>
      </w:pPr>
      <w:r w:rsidRPr="005F300D">
        <w:rPr>
          <w:sz w:val="20"/>
        </w:rPr>
        <w:t>Continue</w:t>
      </w:r>
      <w:r w:rsidRPr="005F300D">
        <w:rPr>
          <w:spacing w:val="-8"/>
          <w:sz w:val="20"/>
        </w:rPr>
        <w:t xml:space="preserve"> </w:t>
      </w:r>
      <w:r w:rsidRPr="005F300D">
        <w:rPr>
          <w:sz w:val="20"/>
        </w:rPr>
        <w:t>to</w:t>
      </w:r>
      <w:r w:rsidRPr="005F300D">
        <w:rPr>
          <w:spacing w:val="-8"/>
          <w:sz w:val="20"/>
        </w:rPr>
        <w:t xml:space="preserve"> </w:t>
      </w:r>
      <w:r w:rsidRPr="005F300D">
        <w:rPr>
          <w:sz w:val="20"/>
        </w:rPr>
        <w:t>support</w:t>
      </w:r>
      <w:r w:rsidRPr="005F300D">
        <w:rPr>
          <w:spacing w:val="-5"/>
          <w:sz w:val="20"/>
        </w:rPr>
        <w:t xml:space="preserve"> </w:t>
      </w:r>
      <w:r w:rsidRPr="005F300D">
        <w:rPr>
          <w:sz w:val="20"/>
        </w:rPr>
        <w:t>primary</w:t>
      </w:r>
      <w:r w:rsidRPr="005F300D">
        <w:rPr>
          <w:spacing w:val="-9"/>
          <w:sz w:val="20"/>
        </w:rPr>
        <w:t xml:space="preserve"> </w:t>
      </w:r>
      <w:r w:rsidRPr="005F300D">
        <w:rPr>
          <w:sz w:val="20"/>
        </w:rPr>
        <w:t>and</w:t>
      </w:r>
      <w:r w:rsidRPr="005F300D">
        <w:rPr>
          <w:spacing w:val="-9"/>
          <w:sz w:val="20"/>
        </w:rPr>
        <w:t xml:space="preserve"> </w:t>
      </w:r>
      <w:r w:rsidRPr="005F300D">
        <w:rPr>
          <w:sz w:val="20"/>
        </w:rPr>
        <w:t>secondary</w:t>
      </w:r>
      <w:r w:rsidRPr="005F300D">
        <w:rPr>
          <w:spacing w:val="-10"/>
          <w:sz w:val="20"/>
        </w:rPr>
        <w:t xml:space="preserve"> </w:t>
      </w:r>
      <w:r w:rsidRPr="005F300D">
        <w:rPr>
          <w:sz w:val="20"/>
        </w:rPr>
        <w:t>school</w:t>
      </w:r>
      <w:r w:rsidRPr="005F300D">
        <w:rPr>
          <w:spacing w:val="-9"/>
          <w:sz w:val="20"/>
        </w:rPr>
        <w:t xml:space="preserve"> </w:t>
      </w:r>
      <w:r w:rsidRPr="005F300D">
        <w:rPr>
          <w:sz w:val="20"/>
        </w:rPr>
        <w:t>education</w:t>
      </w:r>
      <w:r w:rsidRPr="005F300D">
        <w:rPr>
          <w:spacing w:val="-8"/>
          <w:sz w:val="20"/>
        </w:rPr>
        <w:t xml:space="preserve"> </w:t>
      </w:r>
      <w:r w:rsidRPr="005F300D">
        <w:rPr>
          <w:sz w:val="20"/>
        </w:rPr>
        <w:t>initiatives</w:t>
      </w:r>
      <w:r w:rsidRPr="005F300D">
        <w:rPr>
          <w:spacing w:val="-7"/>
          <w:sz w:val="20"/>
        </w:rPr>
        <w:t xml:space="preserve"> </w:t>
      </w:r>
      <w:r w:rsidRPr="005F300D">
        <w:rPr>
          <w:sz w:val="20"/>
        </w:rPr>
        <w:t>locally</w:t>
      </w:r>
      <w:r w:rsidRPr="005F300D">
        <w:rPr>
          <w:spacing w:val="-9"/>
          <w:sz w:val="20"/>
        </w:rPr>
        <w:t xml:space="preserve"> </w:t>
      </w:r>
      <w:r w:rsidRPr="005F300D">
        <w:rPr>
          <w:sz w:val="20"/>
        </w:rPr>
        <w:t>and</w:t>
      </w:r>
      <w:r w:rsidRPr="005F300D">
        <w:rPr>
          <w:spacing w:val="-8"/>
          <w:sz w:val="20"/>
        </w:rPr>
        <w:t xml:space="preserve"> </w:t>
      </w:r>
      <w:r w:rsidRPr="005F300D">
        <w:rPr>
          <w:sz w:val="20"/>
        </w:rPr>
        <w:t>countywide</w:t>
      </w:r>
      <w:r w:rsidRPr="005F300D">
        <w:rPr>
          <w:spacing w:val="-6"/>
          <w:sz w:val="20"/>
        </w:rPr>
        <w:t xml:space="preserve"> </w:t>
      </w:r>
      <w:r w:rsidRPr="005F300D">
        <w:rPr>
          <w:sz w:val="20"/>
        </w:rPr>
        <w:t>around</w:t>
      </w:r>
      <w:r w:rsidRPr="005F300D">
        <w:rPr>
          <w:spacing w:val="-7"/>
          <w:sz w:val="20"/>
        </w:rPr>
        <w:t xml:space="preserve"> </w:t>
      </w:r>
      <w:r w:rsidRPr="005F300D">
        <w:rPr>
          <w:sz w:val="20"/>
        </w:rPr>
        <w:t>healthy</w:t>
      </w:r>
      <w:r w:rsidRPr="005F300D">
        <w:rPr>
          <w:spacing w:val="-8"/>
          <w:sz w:val="20"/>
        </w:rPr>
        <w:t xml:space="preserve"> </w:t>
      </w:r>
      <w:r w:rsidRPr="005F300D">
        <w:rPr>
          <w:spacing w:val="-2"/>
          <w:sz w:val="20"/>
        </w:rPr>
        <w:t>relationships.</w:t>
      </w:r>
    </w:p>
    <w:p w14:paraId="4F9C732F" w14:textId="77777777" w:rsidR="00B9577B" w:rsidRPr="005F300D" w:rsidRDefault="00B9577B" w:rsidP="00B9577B">
      <w:pPr>
        <w:pStyle w:val="TableParagraph"/>
        <w:numPr>
          <w:ilvl w:val="0"/>
          <w:numId w:val="8"/>
        </w:numPr>
        <w:tabs>
          <w:tab w:val="left" w:pos="827"/>
        </w:tabs>
        <w:spacing w:before="16"/>
        <w:rPr>
          <w:sz w:val="20"/>
        </w:rPr>
      </w:pPr>
      <w:r w:rsidRPr="005F300D">
        <w:rPr>
          <w:sz w:val="20"/>
        </w:rPr>
        <w:t>Engage</w:t>
      </w:r>
      <w:r w:rsidRPr="005F300D">
        <w:rPr>
          <w:spacing w:val="-8"/>
          <w:sz w:val="20"/>
        </w:rPr>
        <w:t xml:space="preserve"> </w:t>
      </w:r>
      <w:r w:rsidRPr="005F300D">
        <w:rPr>
          <w:sz w:val="20"/>
        </w:rPr>
        <w:t>fully</w:t>
      </w:r>
      <w:r w:rsidRPr="005F300D">
        <w:rPr>
          <w:spacing w:val="-11"/>
          <w:sz w:val="20"/>
        </w:rPr>
        <w:t xml:space="preserve"> </w:t>
      </w:r>
      <w:r w:rsidRPr="005F300D">
        <w:rPr>
          <w:sz w:val="20"/>
        </w:rPr>
        <w:t>in</w:t>
      </w:r>
      <w:r w:rsidRPr="005F300D">
        <w:rPr>
          <w:spacing w:val="-8"/>
          <w:sz w:val="20"/>
        </w:rPr>
        <w:t xml:space="preserve"> </w:t>
      </w:r>
      <w:r w:rsidRPr="005F300D">
        <w:rPr>
          <w:sz w:val="20"/>
        </w:rPr>
        <w:t>countywide</w:t>
      </w:r>
      <w:r w:rsidRPr="005F300D">
        <w:rPr>
          <w:spacing w:val="-6"/>
          <w:sz w:val="20"/>
        </w:rPr>
        <w:t xml:space="preserve"> </w:t>
      </w:r>
      <w:r w:rsidRPr="005F300D">
        <w:rPr>
          <w:sz w:val="20"/>
        </w:rPr>
        <w:t>strategies,</w:t>
      </w:r>
      <w:r w:rsidRPr="005F300D">
        <w:rPr>
          <w:spacing w:val="-8"/>
          <w:sz w:val="20"/>
        </w:rPr>
        <w:t xml:space="preserve"> </w:t>
      </w:r>
      <w:r w:rsidRPr="005F300D">
        <w:rPr>
          <w:sz w:val="20"/>
        </w:rPr>
        <w:t>policies</w:t>
      </w:r>
      <w:r w:rsidRPr="005F300D">
        <w:rPr>
          <w:spacing w:val="-7"/>
          <w:sz w:val="20"/>
        </w:rPr>
        <w:t xml:space="preserve"> </w:t>
      </w:r>
      <w:r w:rsidRPr="005F300D">
        <w:rPr>
          <w:sz w:val="20"/>
        </w:rPr>
        <w:t>and</w:t>
      </w:r>
      <w:r w:rsidRPr="005F300D">
        <w:rPr>
          <w:spacing w:val="-7"/>
          <w:sz w:val="20"/>
        </w:rPr>
        <w:t xml:space="preserve"> </w:t>
      </w:r>
      <w:r w:rsidRPr="005F300D">
        <w:rPr>
          <w:sz w:val="20"/>
        </w:rPr>
        <w:t>working</w:t>
      </w:r>
      <w:r w:rsidRPr="005F300D">
        <w:rPr>
          <w:spacing w:val="-9"/>
          <w:sz w:val="20"/>
        </w:rPr>
        <w:t xml:space="preserve"> </w:t>
      </w:r>
      <w:r w:rsidRPr="005F300D">
        <w:rPr>
          <w:sz w:val="20"/>
        </w:rPr>
        <w:t>groups</w:t>
      </w:r>
      <w:r w:rsidRPr="005F300D">
        <w:rPr>
          <w:spacing w:val="-7"/>
          <w:sz w:val="20"/>
        </w:rPr>
        <w:t xml:space="preserve"> </w:t>
      </w:r>
      <w:r w:rsidRPr="005F300D">
        <w:rPr>
          <w:sz w:val="20"/>
        </w:rPr>
        <w:t>enabling</w:t>
      </w:r>
      <w:r w:rsidRPr="005F300D">
        <w:rPr>
          <w:spacing w:val="-7"/>
          <w:sz w:val="20"/>
        </w:rPr>
        <w:t xml:space="preserve"> </w:t>
      </w:r>
      <w:r w:rsidRPr="005F300D">
        <w:rPr>
          <w:sz w:val="20"/>
        </w:rPr>
        <w:t>better</w:t>
      </w:r>
      <w:r w:rsidRPr="005F300D">
        <w:rPr>
          <w:spacing w:val="-8"/>
          <w:sz w:val="20"/>
        </w:rPr>
        <w:t xml:space="preserve"> </w:t>
      </w:r>
      <w:r w:rsidRPr="005F300D">
        <w:rPr>
          <w:sz w:val="20"/>
        </w:rPr>
        <w:t>outcomes</w:t>
      </w:r>
      <w:r w:rsidRPr="005F300D">
        <w:rPr>
          <w:spacing w:val="-7"/>
          <w:sz w:val="20"/>
        </w:rPr>
        <w:t xml:space="preserve"> </w:t>
      </w:r>
      <w:r w:rsidRPr="005F300D">
        <w:rPr>
          <w:sz w:val="20"/>
        </w:rPr>
        <w:t>for</w:t>
      </w:r>
      <w:r w:rsidRPr="005F300D">
        <w:rPr>
          <w:spacing w:val="-8"/>
          <w:sz w:val="20"/>
        </w:rPr>
        <w:t xml:space="preserve"> </w:t>
      </w:r>
      <w:r w:rsidRPr="005F300D">
        <w:rPr>
          <w:sz w:val="20"/>
        </w:rPr>
        <w:t>the</w:t>
      </w:r>
      <w:r w:rsidRPr="005F300D">
        <w:rPr>
          <w:spacing w:val="-9"/>
          <w:sz w:val="20"/>
        </w:rPr>
        <w:t xml:space="preserve"> </w:t>
      </w:r>
      <w:r w:rsidRPr="005F300D">
        <w:rPr>
          <w:sz w:val="20"/>
        </w:rPr>
        <w:t>communities</w:t>
      </w:r>
      <w:r w:rsidRPr="005F300D">
        <w:rPr>
          <w:spacing w:val="-7"/>
          <w:sz w:val="20"/>
        </w:rPr>
        <w:t xml:space="preserve"> </w:t>
      </w:r>
      <w:r w:rsidRPr="005F300D">
        <w:rPr>
          <w:sz w:val="20"/>
        </w:rPr>
        <w:t>of</w:t>
      </w:r>
      <w:r w:rsidRPr="005F300D">
        <w:rPr>
          <w:spacing w:val="-6"/>
          <w:sz w:val="20"/>
        </w:rPr>
        <w:t xml:space="preserve"> </w:t>
      </w:r>
      <w:r w:rsidRPr="005F300D">
        <w:rPr>
          <w:spacing w:val="-2"/>
          <w:sz w:val="20"/>
        </w:rPr>
        <w:t>Ashfield.</w:t>
      </w:r>
    </w:p>
    <w:p w14:paraId="3FFBA83E" w14:textId="77777777" w:rsidR="00B9577B" w:rsidRPr="005F300D" w:rsidRDefault="00B9577B" w:rsidP="00B9577B">
      <w:pPr>
        <w:pStyle w:val="TableParagraph"/>
        <w:numPr>
          <w:ilvl w:val="0"/>
          <w:numId w:val="8"/>
        </w:numPr>
        <w:tabs>
          <w:tab w:val="left" w:pos="827"/>
        </w:tabs>
        <w:spacing w:before="17"/>
        <w:rPr>
          <w:sz w:val="20"/>
        </w:rPr>
      </w:pPr>
      <w:r w:rsidRPr="005F300D">
        <w:rPr>
          <w:sz w:val="20"/>
        </w:rPr>
        <w:t>Support</w:t>
      </w:r>
      <w:r w:rsidRPr="005F300D">
        <w:rPr>
          <w:spacing w:val="-9"/>
          <w:sz w:val="20"/>
        </w:rPr>
        <w:t xml:space="preserve"> </w:t>
      </w:r>
      <w:r w:rsidRPr="005F300D">
        <w:rPr>
          <w:sz w:val="20"/>
        </w:rPr>
        <w:t>the</w:t>
      </w:r>
      <w:r w:rsidRPr="005F300D">
        <w:rPr>
          <w:spacing w:val="-9"/>
          <w:sz w:val="20"/>
        </w:rPr>
        <w:t xml:space="preserve"> </w:t>
      </w:r>
      <w:r w:rsidRPr="005F300D">
        <w:rPr>
          <w:sz w:val="20"/>
        </w:rPr>
        <w:t>countywide</w:t>
      </w:r>
      <w:r w:rsidRPr="005F300D">
        <w:rPr>
          <w:spacing w:val="-10"/>
          <w:sz w:val="20"/>
        </w:rPr>
        <w:t xml:space="preserve"> </w:t>
      </w:r>
      <w:r w:rsidRPr="005F300D">
        <w:rPr>
          <w:sz w:val="20"/>
        </w:rPr>
        <w:t>commissioning</w:t>
      </w:r>
      <w:r w:rsidRPr="005F300D">
        <w:rPr>
          <w:spacing w:val="-9"/>
          <w:sz w:val="20"/>
        </w:rPr>
        <w:t xml:space="preserve"> </w:t>
      </w:r>
      <w:r w:rsidRPr="005F300D">
        <w:rPr>
          <w:sz w:val="20"/>
        </w:rPr>
        <w:t>for</w:t>
      </w:r>
      <w:r w:rsidRPr="005F300D">
        <w:rPr>
          <w:spacing w:val="-8"/>
          <w:sz w:val="20"/>
        </w:rPr>
        <w:t xml:space="preserve"> </w:t>
      </w:r>
      <w:r w:rsidRPr="005F300D">
        <w:rPr>
          <w:sz w:val="20"/>
        </w:rPr>
        <w:t>Domestic</w:t>
      </w:r>
      <w:r w:rsidRPr="005F300D">
        <w:rPr>
          <w:spacing w:val="-8"/>
          <w:sz w:val="20"/>
        </w:rPr>
        <w:t xml:space="preserve"> </w:t>
      </w:r>
      <w:r w:rsidRPr="005F300D">
        <w:rPr>
          <w:sz w:val="20"/>
        </w:rPr>
        <w:t>Abuse</w:t>
      </w:r>
      <w:r w:rsidRPr="005F300D">
        <w:rPr>
          <w:spacing w:val="-7"/>
          <w:sz w:val="20"/>
        </w:rPr>
        <w:t xml:space="preserve"> </w:t>
      </w:r>
      <w:r w:rsidRPr="005F300D">
        <w:rPr>
          <w:sz w:val="20"/>
        </w:rPr>
        <w:t>Services.</w:t>
      </w:r>
      <w:r w:rsidRPr="005F300D">
        <w:rPr>
          <w:spacing w:val="-7"/>
          <w:sz w:val="20"/>
        </w:rPr>
        <w:t xml:space="preserve"> </w:t>
      </w:r>
      <w:proofErr w:type="spellStart"/>
      <w:r w:rsidRPr="005F300D">
        <w:rPr>
          <w:sz w:val="20"/>
        </w:rPr>
        <w:t>i.e</w:t>
      </w:r>
      <w:proofErr w:type="spellEnd"/>
      <w:r w:rsidRPr="005F300D">
        <w:rPr>
          <w:spacing w:val="-6"/>
          <w:sz w:val="20"/>
        </w:rPr>
        <w:t xml:space="preserve"> </w:t>
      </w:r>
      <w:r w:rsidRPr="005F300D">
        <w:rPr>
          <w:sz w:val="20"/>
        </w:rPr>
        <w:t>The</w:t>
      </w:r>
      <w:r w:rsidRPr="005F300D">
        <w:rPr>
          <w:spacing w:val="-10"/>
          <w:sz w:val="20"/>
        </w:rPr>
        <w:t xml:space="preserve"> </w:t>
      </w:r>
      <w:r w:rsidRPr="005F300D">
        <w:rPr>
          <w:sz w:val="20"/>
        </w:rPr>
        <w:t>Serenity</w:t>
      </w:r>
      <w:r w:rsidRPr="005F300D">
        <w:rPr>
          <w:spacing w:val="-9"/>
          <w:sz w:val="20"/>
        </w:rPr>
        <w:t xml:space="preserve"> </w:t>
      </w:r>
      <w:r w:rsidRPr="005F300D">
        <w:rPr>
          <w:spacing w:val="-2"/>
          <w:sz w:val="20"/>
        </w:rPr>
        <w:t>Project.</w:t>
      </w:r>
    </w:p>
    <w:p w14:paraId="34722805" w14:textId="77777777" w:rsidR="00B9577B" w:rsidRPr="005F300D" w:rsidRDefault="00B9577B" w:rsidP="00B9577B">
      <w:pPr>
        <w:pStyle w:val="TableParagraph"/>
        <w:numPr>
          <w:ilvl w:val="0"/>
          <w:numId w:val="8"/>
        </w:numPr>
        <w:tabs>
          <w:tab w:val="left" w:pos="827"/>
        </w:tabs>
        <w:spacing w:before="17"/>
        <w:rPr>
          <w:sz w:val="20"/>
        </w:rPr>
      </w:pPr>
      <w:r w:rsidRPr="005F300D">
        <w:rPr>
          <w:sz w:val="20"/>
        </w:rPr>
        <w:t>Sustain</w:t>
      </w:r>
      <w:r w:rsidRPr="005F300D">
        <w:rPr>
          <w:spacing w:val="-10"/>
          <w:sz w:val="20"/>
        </w:rPr>
        <w:t xml:space="preserve"> </w:t>
      </w:r>
      <w:r w:rsidRPr="005F300D">
        <w:rPr>
          <w:sz w:val="20"/>
        </w:rPr>
        <w:t>early</w:t>
      </w:r>
      <w:r w:rsidRPr="005F300D">
        <w:rPr>
          <w:spacing w:val="-13"/>
          <w:sz w:val="20"/>
        </w:rPr>
        <w:t xml:space="preserve"> </w:t>
      </w:r>
      <w:r w:rsidRPr="005F300D">
        <w:rPr>
          <w:sz w:val="20"/>
        </w:rPr>
        <w:t>intervention</w:t>
      </w:r>
      <w:r w:rsidRPr="005F300D">
        <w:rPr>
          <w:spacing w:val="-10"/>
          <w:sz w:val="20"/>
        </w:rPr>
        <w:t xml:space="preserve"> </w:t>
      </w:r>
      <w:r w:rsidRPr="005F300D">
        <w:rPr>
          <w:spacing w:val="-2"/>
          <w:sz w:val="20"/>
        </w:rPr>
        <w:t>processes.</w:t>
      </w:r>
    </w:p>
    <w:p w14:paraId="1A7604F6" w14:textId="77777777" w:rsidR="00B9577B" w:rsidRPr="005F300D" w:rsidRDefault="00B9577B" w:rsidP="00B9577B">
      <w:pPr>
        <w:pStyle w:val="TableParagraph"/>
        <w:numPr>
          <w:ilvl w:val="0"/>
          <w:numId w:val="8"/>
        </w:numPr>
        <w:tabs>
          <w:tab w:val="left" w:pos="827"/>
        </w:tabs>
        <w:spacing w:before="17" w:line="254" w:lineRule="auto"/>
        <w:ind w:right="129"/>
        <w:rPr>
          <w:sz w:val="20"/>
        </w:rPr>
      </w:pPr>
      <w:r w:rsidRPr="005F300D">
        <w:rPr>
          <w:sz w:val="20"/>
        </w:rPr>
        <w:t>Work</w:t>
      </w:r>
      <w:r w:rsidRPr="005F300D">
        <w:rPr>
          <w:spacing w:val="-1"/>
          <w:sz w:val="20"/>
        </w:rPr>
        <w:t xml:space="preserve"> </w:t>
      </w:r>
      <w:r w:rsidRPr="005F300D">
        <w:rPr>
          <w:sz w:val="20"/>
        </w:rPr>
        <w:t>towards</w:t>
      </w:r>
      <w:r w:rsidRPr="005F300D">
        <w:rPr>
          <w:spacing w:val="-3"/>
          <w:sz w:val="20"/>
        </w:rPr>
        <w:t xml:space="preserve"> </w:t>
      </w:r>
      <w:r w:rsidRPr="005F300D">
        <w:rPr>
          <w:sz w:val="20"/>
        </w:rPr>
        <w:t>accreditation</w:t>
      </w:r>
      <w:r w:rsidRPr="005F300D">
        <w:rPr>
          <w:spacing w:val="-3"/>
          <w:sz w:val="20"/>
        </w:rPr>
        <w:t xml:space="preserve"> </w:t>
      </w:r>
      <w:r w:rsidRPr="005F300D">
        <w:rPr>
          <w:sz w:val="20"/>
        </w:rPr>
        <w:t>with</w:t>
      </w:r>
      <w:r w:rsidRPr="005F300D">
        <w:rPr>
          <w:spacing w:val="-3"/>
          <w:sz w:val="20"/>
        </w:rPr>
        <w:t xml:space="preserve"> </w:t>
      </w:r>
      <w:r w:rsidRPr="005F300D">
        <w:rPr>
          <w:sz w:val="20"/>
        </w:rPr>
        <w:t>the</w:t>
      </w:r>
      <w:r w:rsidRPr="005F300D">
        <w:rPr>
          <w:spacing w:val="-3"/>
          <w:sz w:val="20"/>
        </w:rPr>
        <w:t xml:space="preserve"> </w:t>
      </w:r>
      <w:r w:rsidRPr="005F300D">
        <w:rPr>
          <w:sz w:val="20"/>
        </w:rPr>
        <w:t>Domestic</w:t>
      </w:r>
      <w:r w:rsidRPr="005F300D">
        <w:rPr>
          <w:spacing w:val="-3"/>
          <w:sz w:val="20"/>
        </w:rPr>
        <w:t xml:space="preserve"> </w:t>
      </w:r>
      <w:r w:rsidRPr="005F300D">
        <w:rPr>
          <w:sz w:val="20"/>
        </w:rPr>
        <w:t>Abuse</w:t>
      </w:r>
      <w:r w:rsidRPr="005F300D">
        <w:rPr>
          <w:spacing w:val="-3"/>
          <w:sz w:val="20"/>
        </w:rPr>
        <w:t xml:space="preserve"> </w:t>
      </w:r>
      <w:r w:rsidRPr="005F300D">
        <w:rPr>
          <w:sz w:val="20"/>
        </w:rPr>
        <w:t>Housing</w:t>
      </w:r>
      <w:r w:rsidRPr="005F300D">
        <w:rPr>
          <w:spacing w:val="-3"/>
          <w:sz w:val="20"/>
        </w:rPr>
        <w:t xml:space="preserve"> </w:t>
      </w:r>
      <w:r w:rsidRPr="005F300D">
        <w:rPr>
          <w:sz w:val="20"/>
        </w:rPr>
        <w:t>Alliance</w:t>
      </w:r>
      <w:r w:rsidRPr="005F300D">
        <w:rPr>
          <w:spacing w:val="-4"/>
          <w:sz w:val="20"/>
        </w:rPr>
        <w:t xml:space="preserve"> </w:t>
      </w:r>
      <w:r w:rsidRPr="005F300D">
        <w:rPr>
          <w:sz w:val="20"/>
        </w:rPr>
        <w:t>(DAHA). DAHA</w:t>
      </w:r>
      <w:r w:rsidRPr="005F300D">
        <w:rPr>
          <w:spacing w:val="-4"/>
          <w:sz w:val="20"/>
        </w:rPr>
        <w:t xml:space="preserve"> </w:t>
      </w:r>
      <w:r w:rsidRPr="005F300D">
        <w:rPr>
          <w:sz w:val="20"/>
        </w:rPr>
        <w:t>is</w:t>
      </w:r>
      <w:r w:rsidRPr="005F300D">
        <w:rPr>
          <w:spacing w:val="-3"/>
          <w:sz w:val="20"/>
        </w:rPr>
        <w:t xml:space="preserve"> </w:t>
      </w:r>
      <w:r w:rsidRPr="005F300D">
        <w:rPr>
          <w:sz w:val="20"/>
        </w:rPr>
        <w:t>a</w:t>
      </w:r>
      <w:r w:rsidRPr="005F300D">
        <w:rPr>
          <w:spacing w:val="-3"/>
          <w:sz w:val="20"/>
        </w:rPr>
        <w:t xml:space="preserve"> </w:t>
      </w:r>
      <w:r w:rsidRPr="005F300D">
        <w:rPr>
          <w:sz w:val="20"/>
        </w:rPr>
        <w:t>partnership</w:t>
      </w:r>
      <w:r w:rsidRPr="005F300D">
        <w:rPr>
          <w:spacing w:val="-3"/>
          <w:sz w:val="20"/>
        </w:rPr>
        <w:t xml:space="preserve"> </w:t>
      </w:r>
      <w:r w:rsidRPr="005F300D">
        <w:rPr>
          <w:sz w:val="20"/>
        </w:rPr>
        <w:t>between</w:t>
      </w:r>
      <w:r w:rsidRPr="005F300D">
        <w:rPr>
          <w:spacing w:val="-3"/>
          <w:sz w:val="20"/>
        </w:rPr>
        <w:t xml:space="preserve"> </w:t>
      </w:r>
      <w:r w:rsidRPr="005F300D">
        <w:rPr>
          <w:sz w:val="20"/>
        </w:rPr>
        <w:t>three</w:t>
      </w:r>
      <w:r w:rsidRPr="005F300D">
        <w:rPr>
          <w:spacing w:val="-3"/>
          <w:sz w:val="20"/>
        </w:rPr>
        <w:t xml:space="preserve"> </w:t>
      </w:r>
      <w:r w:rsidRPr="005F300D">
        <w:rPr>
          <w:sz w:val="20"/>
        </w:rPr>
        <w:t>agencies</w:t>
      </w:r>
      <w:r w:rsidRPr="005F300D">
        <w:rPr>
          <w:spacing w:val="-2"/>
          <w:sz w:val="20"/>
        </w:rPr>
        <w:t xml:space="preserve"> </w:t>
      </w:r>
      <w:r w:rsidRPr="005F300D">
        <w:rPr>
          <w:sz w:val="20"/>
        </w:rPr>
        <w:t>who</w:t>
      </w:r>
      <w:r w:rsidRPr="005F300D">
        <w:rPr>
          <w:spacing w:val="-3"/>
          <w:sz w:val="20"/>
        </w:rPr>
        <w:t xml:space="preserve"> </w:t>
      </w:r>
      <w:r w:rsidRPr="005F300D">
        <w:rPr>
          <w:sz w:val="20"/>
        </w:rPr>
        <w:t>are</w:t>
      </w:r>
      <w:r w:rsidRPr="005F300D">
        <w:rPr>
          <w:spacing w:val="-4"/>
          <w:sz w:val="20"/>
        </w:rPr>
        <w:t xml:space="preserve"> </w:t>
      </w:r>
      <w:r w:rsidRPr="005F300D">
        <w:rPr>
          <w:sz w:val="20"/>
        </w:rPr>
        <w:t>leaders</w:t>
      </w:r>
      <w:r w:rsidRPr="005F300D">
        <w:rPr>
          <w:spacing w:val="-3"/>
          <w:sz w:val="20"/>
        </w:rPr>
        <w:t xml:space="preserve"> </w:t>
      </w:r>
      <w:r w:rsidRPr="005F300D">
        <w:rPr>
          <w:sz w:val="20"/>
        </w:rPr>
        <w:t>in</w:t>
      </w:r>
      <w:r w:rsidRPr="005F300D">
        <w:rPr>
          <w:spacing w:val="-4"/>
          <w:sz w:val="20"/>
        </w:rPr>
        <w:t xml:space="preserve"> </w:t>
      </w:r>
      <w:r w:rsidRPr="005F300D">
        <w:rPr>
          <w:sz w:val="20"/>
        </w:rPr>
        <w:t>innovation to address domestic abuse within housing;</w:t>
      </w:r>
    </w:p>
    <w:p w14:paraId="3CA90D3C" w14:textId="7580995E" w:rsidR="00B9577B" w:rsidRPr="005F300D" w:rsidRDefault="00FD65A6" w:rsidP="00B9577B">
      <w:pPr>
        <w:pStyle w:val="TableParagraph"/>
        <w:spacing w:before="4"/>
        <w:ind w:left="827"/>
        <w:rPr>
          <w:sz w:val="20"/>
        </w:rPr>
      </w:pPr>
      <w:hyperlink r:id="rId52" w:history="1">
        <w:r w:rsidR="00B9577B" w:rsidRPr="00FD65A6">
          <w:rPr>
            <w:rStyle w:val="Hyperlink"/>
            <w:b/>
            <w:sz w:val="20"/>
          </w:rPr>
          <w:t>Standing</w:t>
        </w:r>
        <w:r w:rsidR="00B9577B" w:rsidRPr="00FD65A6">
          <w:rPr>
            <w:rStyle w:val="Hyperlink"/>
            <w:b/>
            <w:spacing w:val="-8"/>
            <w:sz w:val="20"/>
          </w:rPr>
          <w:t xml:space="preserve"> </w:t>
        </w:r>
        <w:r w:rsidR="00B9577B" w:rsidRPr="00FD65A6">
          <w:rPr>
            <w:rStyle w:val="Hyperlink"/>
            <w:b/>
            <w:sz w:val="20"/>
          </w:rPr>
          <w:t>Together</w:t>
        </w:r>
        <w:r w:rsidR="00B9577B" w:rsidRPr="00FD65A6">
          <w:rPr>
            <w:rStyle w:val="Hyperlink"/>
            <w:b/>
            <w:spacing w:val="-7"/>
            <w:sz w:val="20"/>
          </w:rPr>
          <w:t xml:space="preserve"> </w:t>
        </w:r>
        <w:r w:rsidR="00B9577B" w:rsidRPr="00FD65A6">
          <w:rPr>
            <w:rStyle w:val="Hyperlink"/>
            <w:b/>
            <w:sz w:val="20"/>
          </w:rPr>
          <w:t>Against</w:t>
        </w:r>
        <w:r w:rsidR="00B9577B" w:rsidRPr="00FD65A6">
          <w:rPr>
            <w:rStyle w:val="Hyperlink"/>
            <w:b/>
            <w:spacing w:val="-8"/>
            <w:sz w:val="20"/>
          </w:rPr>
          <w:t xml:space="preserve"> </w:t>
        </w:r>
        <w:r w:rsidR="00B9577B" w:rsidRPr="00FD65A6">
          <w:rPr>
            <w:rStyle w:val="Hyperlink"/>
            <w:b/>
            <w:sz w:val="20"/>
          </w:rPr>
          <w:t>Domestic</w:t>
        </w:r>
        <w:r w:rsidR="00B9577B" w:rsidRPr="00FD65A6">
          <w:rPr>
            <w:rStyle w:val="Hyperlink"/>
            <w:b/>
            <w:spacing w:val="-7"/>
            <w:sz w:val="20"/>
          </w:rPr>
          <w:t xml:space="preserve"> </w:t>
        </w:r>
        <w:r w:rsidR="00B9577B" w:rsidRPr="00FD65A6">
          <w:rPr>
            <w:rStyle w:val="Hyperlink"/>
            <w:b/>
            <w:sz w:val="20"/>
          </w:rPr>
          <w:t>Violence</w:t>
        </w:r>
        <w:r w:rsidR="00B9577B" w:rsidRPr="00FD65A6">
          <w:rPr>
            <w:rStyle w:val="Hyperlink"/>
            <w:b/>
            <w:spacing w:val="-8"/>
            <w:sz w:val="20"/>
          </w:rPr>
          <w:t xml:space="preserve"> </w:t>
        </w:r>
        <w:r w:rsidR="00B9577B" w:rsidRPr="00FD65A6">
          <w:rPr>
            <w:rStyle w:val="Hyperlink"/>
            <w:b/>
            <w:sz w:val="20"/>
          </w:rPr>
          <w:t>(STADV)</w:t>
        </w:r>
      </w:hyperlink>
      <w:r w:rsidR="00B9577B" w:rsidRPr="005F300D">
        <w:rPr>
          <w:sz w:val="20"/>
        </w:rPr>
        <w:t>,</w:t>
      </w:r>
      <w:r w:rsidR="00B9577B" w:rsidRPr="005F300D">
        <w:rPr>
          <w:spacing w:val="-6"/>
          <w:sz w:val="20"/>
        </w:rPr>
        <w:t xml:space="preserve"> </w:t>
      </w:r>
      <w:hyperlink r:id="rId53">
        <w:r w:rsidR="00B9577B" w:rsidRPr="005F300D">
          <w:rPr>
            <w:b/>
            <w:color w:val="0462C1"/>
            <w:sz w:val="20"/>
            <w:u w:val="single" w:color="0462C1"/>
          </w:rPr>
          <w:t>Peabody</w:t>
        </w:r>
      </w:hyperlink>
      <w:r w:rsidR="00B9577B" w:rsidRPr="005F300D">
        <w:rPr>
          <w:b/>
          <w:color w:val="0462C1"/>
          <w:spacing w:val="-8"/>
          <w:sz w:val="20"/>
        </w:rPr>
        <w:t xml:space="preserve"> </w:t>
      </w:r>
      <w:r w:rsidR="00B9577B" w:rsidRPr="005F300D">
        <w:rPr>
          <w:sz w:val="20"/>
        </w:rPr>
        <w:t>and</w:t>
      </w:r>
      <w:r w:rsidR="00B9577B" w:rsidRPr="005F300D">
        <w:rPr>
          <w:spacing w:val="-9"/>
          <w:sz w:val="20"/>
        </w:rPr>
        <w:t xml:space="preserve"> </w:t>
      </w:r>
      <w:hyperlink r:id="rId54">
        <w:r w:rsidR="00B9577B" w:rsidRPr="005F300D">
          <w:rPr>
            <w:b/>
            <w:color w:val="0462C1"/>
            <w:spacing w:val="-2"/>
            <w:sz w:val="20"/>
            <w:u w:val="single" w:color="0462C1"/>
          </w:rPr>
          <w:t>Gentoo</w:t>
        </w:r>
        <w:r w:rsidR="00B9577B" w:rsidRPr="005F300D">
          <w:rPr>
            <w:spacing w:val="-2"/>
            <w:sz w:val="20"/>
          </w:rPr>
          <w:t>.</w:t>
        </w:r>
      </w:hyperlink>
    </w:p>
    <w:p w14:paraId="2096A962" w14:textId="3C6D95A8" w:rsidR="00B9577B" w:rsidRDefault="00B9577B" w:rsidP="00B9577B">
      <w:pPr>
        <w:spacing w:line="244" w:lineRule="exact"/>
        <w:rPr>
          <w:sz w:val="20"/>
        </w:rPr>
      </w:pPr>
      <w:r w:rsidRPr="005F300D">
        <w:rPr>
          <w:sz w:val="20"/>
        </w:rPr>
        <w:t>Domestic</w:t>
      </w:r>
      <w:r w:rsidRPr="005F300D">
        <w:rPr>
          <w:spacing w:val="-2"/>
          <w:sz w:val="20"/>
        </w:rPr>
        <w:t xml:space="preserve"> </w:t>
      </w:r>
      <w:r w:rsidRPr="005F300D">
        <w:rPr>
          <w:sz w:val="20"/>
        </w:rPr>
        <w:t>Homicide</w:t>
      </w:r>
      <w:r w:rsidRPr="005F300D">
        <w:rPr>
          <w:spacing w:val="-4"/>
          <w:sz w:val="20"/>
        </w:rPr>
        <w:t xml:space="preserve"> </w:t>
      </w:r>
      <w:r w:rsidRPr="005F300D">
        <w:rPr>
          <w:sz w:val="20"/>
        </w:rPr>
        <w:t>Reviews</w:t>
      </w:r>
      <w:r w:rsidRPr="005F300D">
        <w:rPr>
          <w:spacing w:val="-1"/>
          <w:sz w:val="20"/>
        </w:rPr>
        <w:t xml:space="preserve"> </w:t>
      </w:r>
      <w:r w:rsidRPr="005F300D">
        <w:rPr>
          <w:sz w:val="20"/>
        </w:rPr>
        <w:t>will</w:t>
      </w:r>
      <w:r w:rsidRPr="005F300D">
        <w:rPr>
          <w:spacing w:val="-4"/>
          <w:sz w:val="20"/>
        </w:rPr>
        <w:t xml:space="preserve"> </w:t>
      </w:r>
      <w:r w:rsidRPr="005F300D">
        <w:rPr>
          <w:sz w:val="20"/>
        </w:rPr>
        <w:t>be conducted</w:t>
      </w:r>
      <w:r w:rsidRPr="005F300D">
        <w:rPr>
          <w:spacing w:val="-2"/>
          <w:sz w:val="20"/>
        </w:rPr>
        <w:t xml:space="preserve"> </w:t>
      </w:r>
      <w:r w:rsidRPr="005F300D">
        <w:rPr>
          <w:sz w:val="20"/>
        </w:rPr>
        <w:t>in</w:t>
      </w:r>
      <w:r w:rsidRPr="005F300D">
        <w:rPr>
          <w:spacing w:val="-1"/>
          <w:sz w:val="20"/>
        </w:rPr>
        <w:t xml:space="preserve"> </w:t>
      </w:r>
      <w:r w:rsidRPr="005F300D">
        <w:rPr>
          <w:sz w:val="20"/>
        </w:rPr>
        <w:t>line</w:t>
      </w:r>
      <w:r w:rsidRPr="005F300D">
        <w:rPr>
          <w:spacing w:val="-2"/>
          <w:sz w:val="20"/>
        </w:rPr>
        <w:t xml:space="preserve"> </w:t>
      </w:r>
      <w:r w:rsidRPr="005F300D">
        <w:rPr>
          <w:sz w:val="20"/>
        </w:rPr>
        <w:t>with</w:t>
      </w:r>
      <w:r w:rsidRPr="005F300D">
        <w:rPr>
          <w:spacing w:val="-1"/>
          <w:sz w:val="20"/>
        </w:rPr>
        <w:t xml:space="preserve"> </w:t>
      </w:r>
      <w:r w:rsidRPr="005F300D">
        <w:rPr>
          <w:sz w:val="20"/>
        </w:rPr>
        <w:t>Home</w:t>
      </w:r>
      <w:r w:rsidRPr="005F300D">
        <w:rPr>
          <w:spacing w:val="-3"/>
          <w:sz w:val="20"/>
        </w:rPr>
        <w:t xml:space="preserve"> </w:t>
      </w:r>
      <w:r w:rsidRPr="005F300D">
        <w:rPr>
          <w:sz w:val="20"/>
        </w:rPr>
        <w:t>Office</w:t>
      </w:r>
      <w:r w:rsidRPr="005F300D">
        <w:rPr>
          <w:spacing w:val="-3"/>
          <w:sz w:val="20"/>
        </w:rPr>
        <w:t xml:space="preserve"> </w:t>
      </w:r>
      <w:r w:rsidRPr="005F300D">
        <w:rPr>
          <w:sz w:val="20"/>
        </w:rPr>
        <w:t>Guidance.</w:t>
      </w:r>
      <w:r w:rsidRPr="005F300D">
        <w:rPr>
          <w:spacing w:val="-3"/>
          <w:sz w:val="20"/>
        </w:rPr>
        <w:t xml:space="preserve"> </w:t>
      </w:r>
      <w:r w:rsidRPr="005F300D">
        <w:rPr>
          <w:sz w:val="20"/>
        </w:rPr>
        <w:t>All</w:t>
      </w:r>
      <w:r w:rsidRPr="005F300D">
        <w:rPr>
          <w:spacing w:val="-4"/>
          <w:sz w:val="20"/>
        </w:rPr>
        <w:t xml:space="preserve"> </w:t>
      </w:r>
      <w:r w:rsidRPr="005F300D">
        <w:rPr>
          <w:sz w:val="20"/>
        </w:rPr>
        <w:t>agencies</w:t>
      </w:r>
      <w:r w:rsidRPr="005F300D">
        <w:rPr>
          <w:spacing w:val="-2"/>
          <w:sz w:val="20"/>
        </w:rPr>
        <w:t xml:space="preserve"> </w:t>
      </w:r>
      <w:r w:rsidRPr="005F300D">
        <w:rPr>
          <w:sz w:val="20"/>
        </w:rPr>
        <w:t>involved will</w:t>
      </w:r>
      <w:r w:rsidRPr="005F300D">
        <w:rPr>
          <w:spacing w:val="-1"/>
          <w:sz w:val="20"/>
        </w:rPr>
        <w:t xml:space="preserve"> </w:t>
      </w:r>
      <w:r w:rsidRPr="005F300D">
        <w:rPr>
          <w:sz w:val="20"/>
        </w:rPr>
        <w:t>identify</w:t>
      </w:r>
      <w:r w:rsidRPr="005F300D">
        <w:rPr>
          <w:spacing w:val="-4"/>
          <w:sz w:val="20"/>
        </w:rPr>
        <w:t xml:space="preserve"> </w:t>
      </w:r>
      <w:r w:rsidRPr="005F300D">
        <w:rPr>
          <w:sz w:val="20"/>
        </w:rPr>
        <w:t>what</w:t>
      </w:r>
      <w:r w:rsidRPr="005F300D">
        <w:rPr>
          <w:spacing w:val="-3"/>
          <w:sz w:val="20"/>
        </w:rPr>
        <w:t xml:space="preserve"> </w:t>
      </w:r>
      <w:r w:rsidRPr="005F300D">
        <w:rPr>
          <w:sz w:val="20"/>
        </w:rPr>
        <w:t>lessons</w:t>
      </w:r>
      <w:r w:rsidRPr="005F300D">
        <w:rPr>
          <w:spacing w:val="-2"/>
          <w:sz w:val="20"/>
        </w:rPr>
        <w:t xml:space="preserve"> </w:t>
      </w:r>
      <w:r w:rsidRPr="005F300D">
        <w:rPr>
          <w:sz w:val="20"/>
        </w:rPr>
        <w:t>there</w:t>
      </w:r>
      <w:r w:rsidRPr="005F300D">
        <w:rPr>
          <w:spacing w:val="-1"/>
          <w:sz w:val="20"/>
        </w:rPr>
        <w:t xml:space="preserve"> </w:t>
      </w:r>
      <w:r w:rsidRPr="005F300D">
        <w:rPr>
          <w:sz w:val="20"/>
        </w:rPr>
        <w:t>are</w:t>
      </w:r>
      <w:r w:rsidRPr="005F300D">
        <w:rPr>
          <w:spacing w:val="-3"/>
          <w:sz w:val="20"/>
        </w:rPr>
        <w:t xml:space="preserve"> </w:t>
      </w:r>
      <w:r w:rsidRPr="005F300D">
        <w:rPr>
          <w:sz w:val="20"/>
        </w:rPr>
        <w:t>to</w:t>
      </w:r>
      <w:r w:rsidRPr="005F300D">
        <w:rPr>
          <w:spacing w:val="-1"/>
          <w:sz w:val="20"/>
        </w:rPr>
        <w:t xml:space="preserve"> </w:t>
      </w:r>
      <w:r w:rsidRPr="005F300D">
        <w:rPr>
          <w:sz w:val="20"/>
        </w:rPr>
        <w:t>learn</w:t>
      </w:r>
      <w:r w:rsidRPr="005F300D">
        <w:rPr>
          <w:spacing w:val="-3"/>
          <w:sz w:val="20"/>
        </w:rPr>
        <w:t xml:space="preserve"> </w:t>
      </w:r>
      <w:r w:rsidRPr="005F300D">
        <w:rPr>
          <w:sz w:val="20"/>
        </w:rPr>
        <w:t>about</w:t>
      </w:r>
      <w:r w:rsidRPr="005F300D">
        <w:rPr>
          <w:spacing w:val="-1"/>
          <w:sz w:val="20"/>
        </w:rPr>
        <w:t xml:space="preserve"> </w:t>
      </w:r>
      <w:r w:rsidRPr="005F300D">
        <w:rPr>
          <w:sz w:val="20"/>
        </w:rPr>
        <w:t>the way local professionals and organisations work individually and together to safeguard victims.</w:t>
      </w:r>
    </w:p>
    <w:p w14:paraId="0B4D9364" w14:textId="77777777" w:rsidR="00B9577B" w:rsidRDefault="00B9577B">
      <w:pPr>
        <w:spacing w:line="244" w:lineRule="exact"/>
        <w:rPr>
          <w:sz w:val="20"/>
        </w:rPr>
      </w:pPr>
    </w:p>
    <w:p w14:paraId="0A707F8F" w14:textId="77777777" w:rsidR="00B9577B" w:rsidRPr="005F300D" w:rsidRDefault="00B9577B" w:rsidP="00B9577B">
      <w:pPr>
        <w:pStyle w:val="TableParagraph"/>
        <w:spacing w:line="227" w:lineRule="exact"/>
        <w:ind w:left="107"/>
        <w:rPr>
          <w:b/>
          <w:sz w:val="20"/>
        </w:rPr>
      </w:pPr>
      <w:r w:rsidRPr="005F300D">
        <w:rPr>
          <w:b/>
          <w:sz w:val="20"/>
        </w:rPr>
        <w:t>What</w:t>
      </w:r>
      <w:r w:rsidRPr="005F300D">
        <w:rPr>
          <w:b/>
          <w:spacing w:val="-8"/>
          <w:sz w:val="20"/>
        </w:rPr>
        <w:t xml:space="preserve"> </w:t>
      </w:r>
      <w:r w:rsidRPr="005F300D">
        <w:rPr>
          <w:b/>
          <w:sz w:val="20"/>
        </w:rPr>
        <w:t>does</w:t>
      </w:r>
      <w:r w:rsidRPr="005F300D">
        <w:rPr>
          <w:b/>
          <w:spacing w:val="-9"/>
          <w:sz w:val="20"/>
        </w:rPr>
        <w:t xml:space="preserve"> </w:t>
      </w:r>
      <w:r w:rsidRPr="005F300D">
        <w:rPr>
          <w:b/>
          <w:sz w:val="20"/>
        </w:rPr>
        <w:t>success</w:t>
      </w:r>
      <w:r w:rsidRPr="005F300D">
        <w:rPr>
          <w:b/>
          <w:spacing w:val="-6"/>
          <w:sz w:val="20"/>
        </w:rPr>
        <w:t xml:space="preserve"> </w:t>
      </w:r>
      <w:proofErr w:type="gramStart"/>
      <w:r w:rsidRPr="005F300D">
        <w:rPr>
          <w:b/>
          <w:sz w:val="20"/>
        </w:rPr>
        <w:t>looks</w:t>
      </w:r>
      <w:proofErr w:type="gramEnd"/>
      <w:r w:rsidRPr="005F300D">
        <w:rPr>
          <w:b/>
          <w:spacing w:val="-6"/>
          <w:sz w:val="20"/>
        </w:rPr>
        <w:t xml:space="preserve"> </w:t>
      </w:r>
      <w:r w:rsidRPr="005F300D">
        <w:rPr>
          <w:b/>
          <w:spacing w:val="-2"/>
          <w:sz w:val="20"/>
        </w:rPr>
        <w:t>like?</w:t>
      </w:r>
    </w:p>
    <w:p w14:paraId="18DA48C6" w14:textId="77777777" w:rsidR="00B9577B" w:rsidRPr="005F300D" w:rsidRDefault="00B9577B" w:rsidP="00B9577B">
      <w:pPr>
        <w:pStyle w:val="TableParagraph"/>
        <w:spacing w:before="1"/>
        <w:rPr>
          <w:sz w:val="20"/>
        </w:rPr>
      </w:pPr>
    </w:p>
    <w:p w14:paraId="092693C6" w14:textId="77777777" w:rsidR="00B9577B" w:rsidRPr="005F300D" w:rsidRDefault="00B9577B" w:rsidP="00B9577B">
      <w:pPr>
        <w:pStyle w:val="TableParagraph"/>
        <w:numPr>
          <w:ilvl w:val="0"/>
          <w:numId w:val="7"/>
        </w:numPr>
        <w:tabs>
          <w:tab w:val="left" w:pos="827"/>
        </w:tabs>
        <w:spacing w:line="244" w:lineRule="exact"/>
        <w:rPr>
          <w:sz w:val="20"/>
        </w:rPr>
      </w:pPr>
      <w:r w:rsidRPr="005F300D">
        <w:rPr>
          <w:sz w:val="20"/>
        </w:rPr>
        <w:t>Reduce</w:t>
      </w:r>
      <w:r w:rsidRPr="005F300D">
        <w:rPr>
          <w:spacing w:val="-5"/>
          <w:sz w:val="20"/>
        </w:rPr>
        <w:t xml:space="preserve"> </w:t>
      </w:r>
      <w:r w:rsidRPr="005F300D">
        <w:rPr>
          <w:sz w:val="20"/>
        </w:rPr>
        <w:t>the</w:t>
      </w:r>
      <w:r w:rsidRPr="005F300D">
        <w:rPr>
          <w:spacing w:val="-6"/>
          <w:sz w:val="20"/>
        </w:rPr>
        <w:t xml:space="preserve"> </w:t>
      </w:r>
      <w:r w:rsidRPr="005F300D">
        <w:rPr>
          <w:sz w:val="20"/>
        </w:rPr>
        <w:t>number</w:t>
      </w:r>
      <w:r w:rsidRPr="005F300D">
        <w:rPr>
          <w:spacing w:val="-5"/>
          <w:sz w:val="20"/>
        </w:rPr>
        <w:t xml:space="preserve"> </w:t>
      </w:r>
      <w:r w:rsidRPr="005F300D">
        <w:rPr>
          <w:sz w:val="20"/>
        </w:rPr>
        <w:t>of</w:t>
      </w:r>
      <w:r w:rsidRPr="005F300D">
        <w:rPr>
          <w:spacing w:val="-5"/>
          <w:sz w:val="20"/>
        </w:rPr>
        <w:t xml:space="preserve"> </w:t>
      </w:r>
      <w:r w:rsidRPr="005F300D">
        <w:rPr>
          <w:sz w:val="20"/>
        </w:rPr>
        <w:t>repeat</w:t>
      </w:r>
      <w:r w:rsidRPr="005F300D">
        <w:rPr>
          <w:spacing w:val="-6"/>
          <w:sz w:val="20"/>
        </w:rPr>
        <w:t xml:space="preserve"> </w:t>
      </w:r>
      <w:r w:rsidRPr="005F300D">
        <w:rPr>
          <w:sz w:val="20"/>
        </w:rPr>
        <w:t>victims</w:t>
      </w:r>
      <w:r w:rsidRPr="005F300D">
        <w:rPr>
          <w:spacing w:val="-4"/>
          <w:sz w:val="20"/>
        </w:rPr>
        <w:t xml:space="preserve"> </w:t>
      </w:r>
      <w:r w:rsidRPr="005F300D">
        <w:rPr>
          <w:sz w:val="20"/>
        </w:rPr>
        <w:t>year</w:t>
      </w:r>
      <w:r w:rsidRPr="005F300D">
        <w:rPr>
          <w:spacing w:val="-6"/>
          <w:sz w:val="20"/>
        </w:rPr>
        <w:t xml:space="preserve"> </w:t>
      </w:r>
      <w:r w:rsidRPr="005F300D">
        <w:rPr>
          <w:sz w:val="20"/>
        </w:rPr>
        <w:t>on</w:t>
      </w:r>
      <w:r w:rsidRPr="005F300D">
        <w:rPr>
          <w:spacing w:val="-3"/>
          <w:sz w:val="20"/>
        </w:rPr>
        <w:t xml:space="preserve"> </w:t>
      </w:r>
      <w:r w:rsidRPr="005F300D">
        <w:rPr>
          <w:sz w:val="20"/>
        </w:rPr>
        <w:t>year</w:t>
      </w:r>
      <w:r w:rsidRPr="005F300D">
        <w:rPr>
          <w:spacing w:val="-6"/>
          <w:sz w:val="20"/>
        </w:rPr>
        <w:t xml:space="preserve"> </w:t>
      </w:r>
      <w:r w:rsidRPr="005F300D">
        <w:rPr>
          <w:sz w:val="20"/>
        </w:rPr>
        <w:t>in</w:t>
      </w:r>
      <w:r w:rsidRPr="005F300D">
        <w:rPr>
          <w:spacing w:val="-7"/>
          <w:sz w:val="20"/>
        </w:rPr>
        <w:t xml:space="preserve"> </w:t>
      </w:r>
      <w:r w:rsidRPr="005F300D">
        <w:rPr>
          <w:sz w:val="20"/>
        </w:rPr>
        <w:t>respect</w:t>
      </w:r>
      <w:r w:rsidRPr="005F300D">
        <w:rPr>
          <w:spacing w:val="-6"/>
          <w:sz w:val="20"/>
        </w:rPr>
        <w:t xml:space="preserve"> </w:t>
      </w:r>
      <w:r w:rsidRPr="005F300D">
        <w:rPr>
          <w:sz w:val="20"/>
        </w:rPr>
        <w:t>of</w:t>
      </w:r>
      <w:r w:rsidRPr="005F300D">
        <w:rPr>
          <w:spacing w:val="-5"/>
          <w:sz w:val="20"/>
        </w:rPr>
        <w:t xml:space="preserve"> </w:t>
      </w:r>
      <w:r w:rsidRPr="005F300D">
        <w:rPr>
          <w:sz w:val="20"/>
        </w:rPr>
        <w:t>domestic</w:t>
      </w:r>
      <w:r w:rsidRPr="005F300D">
        <w:rPr>
          <w:spacing w:val="-5"/>
          <w:sz w:val="20"/>
        </w:rPr>
        <w:t xml:space="preserve"> </w:t>
      </w:r>
      <w:r w:rsidRPr="005F300D">
        <w:rPr>
          <w:spacing w:val="-2"/>
          <w:sz w:val="20"/>
        </w:rPr>
        <w:t>abuse.</w:t>
      </w:r>
    </w:p>
    <w:p w14:paraId="3BBC92D1" w14:textId="27FFBD1E" w:rsidR="00B9577B" w:rsidRPr="005F300D" w:rsidRDefault="00B9577B" w:rsidP="00B9577B">
      <w:pPr>
        <w:spacing w:line="244" w:lineRule="exact"/>
        <w:rPr>
          <w:sz w:val="20"/>
        </w:rPr>
        <w:sectPr w:rsidR="00B9577B" w:rsidRPr="005F300D">
          <w:pgSz w:w="16840" w:h="11910" w:orient="landscape"/>
          <w:pgMar w:top="1340" w:right="7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r w:rsidRPr="005F300D">
        <w:rPr>
          <w:sz w:val="20"/>
        </w:rPr>
        <w:t>Increased</w:t>
      </w:r>
      <w:r w:rsidRPr="005F300D">
        <w:rPr>
          <w:spacing w:val="-8"/>
          <w:sz w:val="20"/>
        </w:rPr>
        <w:t xml:space="preserve"> </w:t>
      </w:r>
      <w:r w:rsidRPr="005F300D">
        <w:rPr>
          <w:sz w:val="20"/>
        </w:rPr>
        <w:t>confidence</w:t>
      </w:r>
      <w:r w:rsidRPr="005F300D">
        <w:rPr>
          <w:spacing w:val="-6"/>
          <w:sz w:val="20"/>
        </w:rPr>
        <w:t xml:space="preserve"> </w:t>
      </w:r>
      <w:r w:rsidRPr="005F300D">
        <w:rPr>
          <w:sz w:val="20"/>
        </w:rPr>
        <w:t>in</w:t>
      </w:r>
      <w:r w:rsidRPr="005F300D">
        <w:rPr>
          <w:spacing w:val="-7"/>
          <w:sz w:val="20"/>
        </w:rPr>
        <w:t xml:space="preserve"> </w:t>
      </w:r>
      <w:r w:rsidRPr="005F300D">
        <w:rPr>
          <w:sz w:val="20"/>
        </w:rPr>
        <w:t>agencies</w:t>
      </w:r>
      <w:r w:rsidRPr="005F300D">
        <w:rPr>
          <w:spacing w:val="-7"/>
          <w:sz w:val="20"/>
        </w:rPr>
        <w:t xml:space="preserve"> </w:t>
      </w:r>
      <w:r w:rsidRPr="005F300D">
        <w:rPr>
          <w:sz w:val="20"/>
        </w:rPr>
        <w:t>to</w:t>
      </w:r>
      <w:r w:rsidRPr="005F300D">
        <w:rPr>
          <w:spacing w:val="-8"/>
          <w:sz w:val="20"/>
        </w:rPr>
        <w:t xml:space="preserve"> </w:t>
      </w:r>
      <w:r w:rsidRPr="005F300D">
        <w:rPr>
          <w:sz w:val="20"/>
        </w:rPr>
        <w:t>encourage</w:t>
      </w:r>
      <w:r w:rsidRPr="005F300D">
        <w:rPr>
          <w:spacing w:val="-8"/>
          <w:sz w:val="20"/>
        </w:rPr>
        <w:t xml:space="preserve"> </w:t>
      </w:r>
      <w:r w:rsidRPr="005F300D">
        <w:rPr>
          <w:sz w:val="20"/>
        </w:rPr>
        <w:t>reporting</w:t>
      </w:r>
      <w:r w:rsidRPr="005F300D">
        <w:rPr>
          <w:spacing w:val="-9"/>
          <w:sz w:val="20"/>
        </w:rPr>
        <w:t xml:space="preserve"> </w:t>
      </w:r>
      <w:r w:rsidRPr="005F300D">
        <w:rPr>
          <w:sz w:val="20"/>
        </w:rPr>
        <w:t>of</w:t>
      </w:r>
      <w:r w:rsidRPr="005F300D">
        <w:rPr>
          <w:spacing w:val="-7"/>
          <w:sz w:val="20"/>
        </w:rPr>
        <w:t xml:space="preserve"> </w:t>
      </w:r>
      <w:r w:rsidRPr="005F300D">
        <w:rPr>
          <w:sz w:val="20"/>
        </w:rPr>
        <w:t>domestic</w:t>
      </w:r>
      <w:r w:rsidRPr="005F300D">
        <w:rPr>
          <w:spacing w:val="-7"/>
          <w:sz w:val="20"/>
        </w:rPr>
        <w:t xml:space="preserve"> </w:t>
      </w:r>
      <w:r w:rsidRPr="005F300D">
        <w:rPr>
          <w:spacing w:val="-2"/>
          <w:sz w:val="20"/>
        </w:rPr>
        <w:t>abuse.</w:t>
      </w:r>
    </w:p>
    <w:p w14:paraId="4C593444" w14:textId="77777777" w:rsidR="001F5919" w:rsidRPr="005F300D" w:rsidRDefault="00000000">
      <w:pPr>
        <w:pStyle w:val="BodyText"/>
        <w:spacing w:before="92"/>
        <w:ind w:left="560"/>
      </w:pPr>
      <w:r w:rsidRPr="005F300D">
        <w:rPr>
          <w:color w:val="C00000"/>
        </w:rPr>
        <w:lastRenderedPageBreak/>
        <w:t>PRIORITY:</w:t>
      </w:r>
      <w:r w:rsidRPr="005F300D">
        <w:rPr>
          <w:color w:val="C00000"/>
          <w:spacing w:val="1"/>
        </w:rPr>
        <w:t xml:space="preserve"> </w:t>
      </w:r>
      <w:r w:rsidRPr="005F300D">
        <w:rPr>
          <w:color w:val="C00000"/>
          <w:spacing w:val="-2"/>
        </w:rPr>
        <w:t>VIOLENCE</w:t>
      </w:r>
    </w:p>
    <w:p w14:paraId="3BCDB371" w14:textId="77777777" w:rsidR="00B9577B" w:rsidRDefault="00B9577B" w:rsidP="00B9577B">
      <w:pPr>
        <w:pStyle w:val="TableParagraph"/>
        <w:spacing w:line="227" w:lineRule="exact"/>
        <w:rPr>
          <w:b/>
          <w:spacing w:val="-4"/>
          <w:sz w:val="20"/>
        </w:rPr>
      </w:pPr>
    </w:p>
    <w:p w14:paraId="5528BBEF" w14:textId="6EE0A959" w:rsidR="00B9577B" w:rsidRPr="005F300D" w:rsidRDefault="00B9577B" w:rsidP="00B9577B">
      <w:pPr>
        <w:pStyle w:val="TableParagraph"/>
        <w:spacing w:line="227" w:lineRule="exact"/>
        <w:rPr>
          <w:b/>
          <w:sz w:val="20"/>
        </w:rPr>
      </w:pPr>
      <w:r w:rsidRPr="005F300D">
        <w:rPr>
          <w:b/>
          <w:spacing w:val="-4"/>
          <w:sz w:val="20"/>
        </w:rPr>
        <w:t>Aims.</w:t>
      </w:r>
    </w:p>
    <w:p w14:paraId="16BEB2B1" w14:textId="77777777" w:rsidR="00B9577B" w:rsidRPr="005F300D" w:rsidRDefault="00B9577B" w:rsidP="00B9577B">
      <w:pPr>
        <w:pStyle w:val="TableParagraph"/>
        <w:spacing w:before="1"/>
        <w:rPr>
          <w:sz w:val="20"/>
        </w:rPr>
      </w:pPr>
    </w:p>
    <w:p w14:paraId="2CD9F53C" w14:textId="77777777" w:rsidR="00B9577B" w:rsidRPr="005F300D" w:rsidRDefault="00B9577B" w:rsidP="00B9577B">
      <w:pPr>
        <w:pStyle w:val="TableParagraph"/>
        <w:numPr>
          <w:ilvl w:val="0"/>
          <w:numId w:val="6"/>
        </w:numPr>
        <w:tabs>
          <w:tab w:val="left" w:pos="827"/>
        </w:tabs>
        <w:spacing w:line="245" w:lineRule="exact"/>
        <w:rPr>
          <w:sz w:val="20"/>
        </w:rPr>
      </w:pPr>
      <w:r w:rsidRPr="005F300D">
        <w:rPr>
          <w:sz w:val="20"/>
        </w:rPr>
        <w:t>Increased</w:t>
      </w:r>
      <w:r w:rsidRPr="005F300D">
        <w:rPr>
          <w:spacing w:val="-10"/>
          <w:sz w:val="20"/>
        </w:rPr>
        <w:t xml:space="preserve"> </w:t>
      </w:r>
      <w:r w:rsidRPr="005F300D">
        <w:rPr>
          <w:sz w:val="20"/>
        </w:rPr>
        <w:t>proactive</w:t>
      </w:r>
      <w:r w:rsidRPr="005F300D">
        <w:rPr>
          <w:spacing w:val="-8"/>
          <w:sz w:val="20"/>
        </w:rPr>
        <w:t xml:space="preserve"> </w:t>
      </w:r>
      <w:r w:rsidRPr="005F300D">
        <w:rPr>
          <w:sz w:val="20"/>
        </w:rPr>
        <w:t>response</w:t>
      </w:r>
      <w:r w:rsidRPr="005F300D">
        <w:rPr>
          <w:spacing w:val="-8"/>
          <w:sz w:val="20"/>
        </w:rPr>
        <w:t xml:space="preserve"> </w:t>
      </w:r>
      <w:r w:rsidRPr="005F300D">
        <w:rPr>
          <w:sz w:val="20"/>
        </w:rPr>
        <w:t>to</w:t>
      </w:r>
      <w:r w:rsidRPr="005F300D">
        <w:rPr>
          <w:spacing w:val="-7"/>
          <w:sz w:val="20"/>
        </w:rPr>
        <w:t xml:space="preserve"> </w:t>
      </w:r>
      <w:r w:rsidRPr="005F300D">
        <w:rPr>
          <w:sz w:val="20"/>
        </w:rPr>
        <w:t>violence</w:t>
      </w:r>
      <w:r w:rsidRPr="005F300D">
        <w:rPr>
          <w:spacing w:val="-8"/>
          <w:sz w:val="20"/>
        </w:rPr>
        <w:t xml:space="preserve"> </w:t>
      </w:r>
      <w:r w:rsidRPr="005F300D">
        <w:rPr>
          <w:sz w:val="20"/>
        </w:rPr>
        <w:t>associated</w:t>
      </w:r>
      <w:r w:rsidRPr="005F300D">
        <w:rPr>
          <w:spacing w:val="-7"/>
          <w:sz w:val="20"/>
        </w:rPr>
        <w:t xml:space="preserve"> </w:t>
      </w:r>
      <w:r w:rsidRPr="005F300D">
        <w:rPr>
          <w:sz w:val="20"/>
        </w:rPr>
        <w:t>with</w:t>
      </w:r>
      <w:r w:rsidRPr="005F300D">
        <w:rPr>
          <w:spacing w:val="-7"/>
          <w:sz w:val="20"/>
        </w:rPr>
        <w:t xml:space="preserve"> </w:t>
      </w:r>
      <w:r w:rsidRPr="005F300D">
        <w:rPr>
          <w:sz w:val="20"/>
        </w:rPr>
        <w:t>night-time</w:t>
      </w:r>
      <w:r w:rsidRPr="005F300D">
        <w:rPr>
          <w:spacing w:val="-8"/>
          <w:sz w:val="20"/>
        </w:rPr>
        <w:t xml:space="preserve"> </w:t>
      </w:r>
      <w:r w:rsidRPr="005F300D">
        <w:rPr>
          <w:sz w:val="20"/>
        </w:rPr>
        <w:t>economy</w:t>
      </w:r>
      <w:r w:rsidRPr="005F300D">
        <w:rPr>
          <w:spacing w:val="-11"/>
          <w:sz w:val="20"/>
        </w:rPr>
        <w:t xml:space="preserve"> </w:t>
      </w:r>
      <w:r w:rsidRPr="005F300D">
        <w:rPr>
          <w:spacing w:val="-2"/>
          <w:sz w:val="20"/>
        </w:rPr>
        <w:t>disorder</w:t>
      </w:r>
    </w:p>
    <w:p w14:paraId="40A1DCD5" w14:textId="77777777" w:rsidR="00B9577B" w:rsidRPr="005F300D" w:rsidRDefault="00B9577B" w:rsidP="00B9577B">
      <w:pPr>
        <w:pStyle w:val="TableParagraph"/>
        <w:numPr>
          <w:ilvl w:val="0"/>
          <w:numId w:val="6"/>
        </w:numPr>
        <w:tabs>
          <w:tab w:val="left" w:pos="827"/>
        </w:tabs>
        <w:spacing w:line="244" w:lineRule="exact"/>
        <w:rPr>
          <w:sz w:val="20"/>
        </w:rPr>
      </w:pPr>
      <w:r w:rsidRPr="005F300D">
        <w:rPr>
          <w:sz w:val="20"/>
        </w:rPr>
        <w:t>Increase</w:t>
      </w:r>
      <w:r w:rsidRPr="005F300D">
        <w:rPr>
          <w:spacing w:val="-8"/>
          <w:sz w:val="20"/>
        </w:rPr>
        <w:t xml:space="preserve"> </w:t>
      </w:r>
      <w:r w:rsidRPr="005F300D">
        <w:rPr>
          <w:sz w:val="20"/>
        </w:rPr>
        <w:t>identification</w:t>
      </w:r>
      <w:r w:rsidRPr="005F300D">
        <w:rPr>
          <w:spacing w:val="-6"/>
          <w:sz w:val="20"/>
        </w:rPr>
        <w:t xml:space="preserve"> </w:t>
      </w:r>
      <w:r w:rsidRPr="005F300D">
        <w:rPr>
          <w:sz w:val="20"/>
        </w:rPr>
        <w:t>and</w:t>
      </w:r>
      <w:r w:rsidRPr="005F300D">
        <w:rPr>
          <w:spacing w:val="-5"/>
          <w:sz w:val="20"/>
        </w:rPr>
        <w:t xml:space="preserve"> </w:t>
      </w:r>
      <w:r w:rsidRPr="005F300D">
        <w:rPr>
          <w:sz w:val="20"/>
        </w:rPr>
        <w:t>support</w:t>
      </w:r>
      <w:r w:rsidRPr="005F300D">
        <w:rPr>
          <w:spacing w:val="-8"/>
          <w:sz w:val="20"/>
        </w:rPr>
        <w:t xml:space="preserve"> </w:t>
      </w:r>
      <w:r w:rsidRPr="005F300D">
        <w:rPr>
          <w:sz w:val="20"/>
        </w:rPr>
        <w:t>for</w:t>
      </w:r>
      <w:r w:rsidRPr="005F300D">
        <w:rPr>
          <w:spacing w:val="-4"/>
          <w:sz w:val="20"/>
        </w:rPr>
        <w:t xml:space="preserve"> </w:t>
      </w:r>
      <w:r w:rsidRPr="005F300D">
        <w:rPr>
          <w:sz w:val="20"/>
        </w:rPr>
        <w:t>young</w:t>
      </w:r>
      <w:r w:rsidRPr="005F300D">
        <w:rPr>
          <w:spacing w:val="-7"/>
          <w:sz w:val="20"/>
        </w:rPr>
        <w:t xml:space="preserve"> </w:t>
      </w:r>
      <w:r w:rsidRPr="005F300D">
        <w:rPr>
          <w:sz w:val="20"/>
        </w:rPr>
        <w:t>people</w:t>
      </w:r>
      <w:r w:rsidRPr="005F300D">
        <w:rPr>
          <w:spacing w:val="-6"/>
          <w:sz w:val="20"/>
        </w:rPr>
        <w:t xml:space="preserve"> </w:t>
      </w:r>
      <w:r w:rsidRPr="005F300D">
        <w:rPr>
          <w:sz w:val="20"/>
        </w:rPr>
        <w:t>involved</w:t>
      </w:r>
      <w:r w:rsidRPr="005F300D">
        <w:rPr>
          <w:spacing w:val="-6"/>
          <w:sz w:val="20"/>
        </w:rPr>
        <w:t xml:space="preserve"> </w:t>
      </w:r>
      <w:r w:rsidRPr="005F300D">
        <w:rPr>
          <w:sz w:val="20"/>
        </w:rPr>
        <w:t>with</w:t>
      </w:r>
      <w:r w:rsidRPr="005F300D">
        <w:rPr>
          <w:spacing w:val="-8"/>
          <w:sz w:val="20"/>
        </w:rPr>
        <w:t xml:space="preserve"> </w:t>
      </w:r>
      <w:r w:rsidRPr="005F300D">
        <w:rPr>
          <w:sz w:val="20"/>
        </w:rPr>
        <w:t>(or</w:t>
      </w:r>
      <w:r w:rsidRPr="005F300D">
        <w:rPr>
          <w:spacing w:val="-7"/>
          <w:sz w:val="20"/>
        </w:rPr>
        <w:t xml:space="preserve"> </w:t>
      </w:r>
      <w:r w:rsidRPr="005F300D">
        <w:rPr>
          <w:sz w:val="20"/>
        </w:rPr>
        <w:t>at</w:t>
      </w:r>
      <w:r w:rsidRPr="005F300D">
        <w:rPr>
          <w:spacing w:val="-8"/>
          <w:sz w:val="20"/>
        </w:rPr>
        <w:t xml:space="preserve"> </w:t>
      </w:r>
      <w:r w:rsidRPr="005F300D">
        <w:rPr>
          <w:sz w:val="20"/>
        </w:rPr>
        <w:t>risk</w:t>
      </w:r>
      <w:r w:rsidRPr="005F300D">
        <w:rPr>
          <w:spacing w:val="-3"/>
          <w:sz w:val="20"/>
        </w:rPr>
        <w:t xml:space="preserve"> </w:t>
      </w:r>
      <w:r w:rsidRPr="005F300D">
        <w:rPr>
          <w:sz w:val="20"/>
        </w:rPr>
        <w:t>of</w:t>
      </w:r>
      <w:r w:rsidRPr="005F300D">
        <w:rPr>
          <w:spacing w:val="-6"/>
          <w:sz w:val="20"/>
        </w:rPr>
        <w:t xml:space="preserve"> </w:t>
      </w:r>
      <w:r w:rsidRPr="005F300D">
        <w:rPr>
          <w:sz w:val="20"/>
        </w:rPr>
        <w:t>being</w:t>
      </w:r>
      <w:r w:rsidRPr="005F300D">
        <w:rPr>
          <w:spacing w:val="-8"/>
          <w:sz w:val="20"/>
        </w:rPr>
        <w:t xml:space="preserve"> </w:t>
      </w:r>
      <w:r w:rsidRPr="005F300D">
        <w:rPr>
          <w:sz w:val="20"/>
        </w:rPr>
        <w:t>involved</w:t>
      </w:r>
      <w:r w:rsidRPr="005F300D">
        <w:rPr>
          <w:spacing w:val="-5"/>
          <w:sz w:val="20"/>
        </w:rPr>
        <w:t xml:space="preserve"> </w:t>
      </w:r>
      <w:r w:rsidRPr="005F300D">
        <w:rPr>
          <w:sz w:val="20"/>
        </w:rPr>
        <w:t>with)</w:t>
      </w:r>
      <w:r w:rsidRPr="005F300D">
        <w:rPr>
          <w:spacing w:val="-5"/>
          <w:sz w:val="20"/>
        </w:rPr>
        <w:t xml:space="preserve"> </w:t>
      </w:r>
      <w:r w:rsidRPr="005F300D">
        <w:rPr>
          <w:sz w:val="20"/>
        </w:rPr>
        <w:t>violent</w:t>
      </w:r>
      <w:r w:rsidRPr="005F300D">
        <w:rPr>
          <w:spacing w:val="-7"/>
          <w:sz w:val="20"/>
        </w:rPr>
        <w:t xml:space="preserve"> </w:t>
      </w:r>
      <w:r w:rsidRPr="005F300D">
        <w:rPr>
          <w:spacing w:val="-2"/>
          <w:sz w:val="20"/>
        </w:rPr>
        <w:t>crime.</w:t>
      </w:r>
    </w:p>
    <w:p w14:paraId="1CA1AFA6" w14:textId="77777777" w:rsidR="00B9577B" w:rsidRPr="005F300D" w:rsidRDefault="00B9577B" w:rsidP="00B9577B">
      <w:pPr>
        <w:pStyle w:val="TableParagraph"/>
        <w:numPr>
          <w:ilvl w:val="0"/>
          <w:numId w:val="6"/>
        </w:numPr>
        <w:tabs>
          <w:tab w:val="left" w:pos="827"/>
        </w:tabs>
        <w:spacing w:line="244" w:lineRule="exact"/>
        <w:rPr>
          <w:sz w:val="20"/>
        </w:rPr>
      </w:pPr>
      <w:r w:rsidRPr="005F300D">
        <w:rPr>
          <w:sz w:val="20"/>
        </w:rPr>
        <w:t>Increased</w:t>
      </w:r>
      <w:r w:rsidRPr="005F300D">
        <w:rPr>
          <w:spacing w:val="-9"/>
          <w:sz w:val="20"/>
        </w:rPr>
        <w:t xml:space="preserve"> </w:t>
      </w:r>
      <w:r w:rsidRPr="005F300D">
        <w:rPr>
          <w:sz w:val="20"/>
        </w:rPr>
        <w:t>identification</w:t>
      </w:r>
      <w:r w:rsidRPr="005F300D">
        <w:rPr>
          <w:spacing w:val="-7"/>
          <w:sz w:val="20"/>
        </w:rPr>
        <w:t xml:space="preserve"> </w:t>
      </w:r>
      <w:r w:rsidRPr="005F300D">
        <w:rPr>
          <w:sz w:val="20"/>
        </w:rPr>
        <w:t>and</w:t>
      </w:r>
      <w:r w:rsidRPr="005F300D">
        <w:rPr>
          <w:spacing w:val="-8"/>
          <w:sz w:val="20"/>
        </w:rPr>
        <w:t xml:space="preserve"> </w:t>
      </w:r>
      <w:r w:rsidRPr="005F300D">
        <w:rPr>
          <w:sz w:val="20"/>
        </w:rPr>
        <w:t>active</w:t>
      </w:r>
      <w:r w:rsidRPr="005F300D">
        <w:rPr>
          <w:spacing w:val="-9"/>
          <w:sz w:val="20"/>
        </w:rPr>
        <w:t xml:space="preserve"> </w:t>
      </w:r>
      <w:r w:rsidRPr="005F300D">
        <w:rPr>
          <w:sz w:val="20"/>
        </w:rPr>
        <w:t>targeting</w:t>
      </w:r>
      <w:r w:rsidRPr="005F300D">
        <w:rPr>
          <w:spacing w:val="-9"/>
          <w:sz w:val="20"/>
        </w:rPr>
        <w:t xml:space="preserve"> </w:t>
      </w:r>
      <w:r w:rsidRPr="005F300D">
        <w:rPr>
          <w:sz w:val="20"/>
        </w:rPr>
        <w:t>of</w:t>
      </w:r>
      <w:r w:rsidRPr="005F300D">
        <w:rPr>
          <w:spacing w:val="-7"/>
          <w:sz w:val="20"/>
        </w:rPr>
        <w:t xml:space="preserve"> </w:t>
      </w:r>
      <w:r w:rsidRPr="005F300D">
        <w:rPr>
          <w:sz w:val="20"/>
        </w:rPr>
        <w:t>offenders</w:t>
      </w:r>
      <w:r w:rsidRPr="005F300D">
        <w:rPr>
          <w:spacing w:val="-9"/>
          <w:sz w:val="20"/>
        </w:rPr>
        <w:t xml:space="preserve"> </w:t>
      </w:r>
      <w:r w:rsidRPr="005F300D">
        <w:rPr>
          <w:sz w:val="20"/>
        </w:rPr>
        <w:t>who</w:t>
      </w:r>
      <w:r w:rsidRPr="005F300D">
        <w:rPr>
          <w:spacing w:val="-9"/>
          <w:sz w:val="20"/>
        </w:rPr>
        <w:t xml:space="preserve"> </w:t>
      </w:r>
      <w:r w:rsidRPr="005F300D">
        <w:rPr>
          <w:sz w:val="20"/>
        </w:rPr>
        <w:t>are</w:t>
      </w:r>
      <w:r w:rsidRPr="005F300D">
        <w:rPr>
          <w:spacing w:val="-7"/>
          <w:sz w:val="20"/>
        </w:rPr>
        <w:t xml:space="preserve"> </w:t>
      </w:r>
      <w:r w:rsidRPr="005F300D">
        <w:rPr>
          <w:sz w:val="20"/>
        </w:rPr>
        <w:t>exploiting</w:t>
      </w:r>
      <w:r w:rsidRPr="005F300D">
        <w:rPr>
          <w:spacing w:val="-10"/>
          <w:sz w:val="20"/>
        </w:rPr>
        <w:t xml:space="preserve"> </w:t>
      </w:r>
      <w:r w:rsidRPr="005F300D">
        <w:rPr>
          <w:sz w:val="20"/>
        </w:rPr>
        <w:t>vulnerable</w:t>
      </w:r>
      <w:r w:rsidRPr="005F300D">
        <w:rPr>
          <w:spacing w:val="-9"/>
          <w:sz w:val="20"/>
        </w:rPr>
        <w:t xml:space="preserve"> </w:t>
      </w:r>
      <w:r w:rsidRPr="005F300D">
        <w:rPr>
          <w:spacing w:val="-2"/>
          <w:sz w:val="20"/>
        </w:rPr>
        <w:t>groups</w:t>
      </w:r>
    </w:p>
    <w:p w14:paraId="01DC25BC" w14:textId="77777777" w:rsidR="00B9577B" w:rsidRPr="005F300D" w:rsidRDefault="00B9577B" w:rsidP="00B9577B">
      <w:pPr>
        <w:pStyle w:val="TableParagraph"/>
        <w:numPr>
          <w:ilvl w:val="0"/>
          <w:numId w:val="6"/>
        </w:numPr>
        <w:tabs>
          <w:tab w:val="left" w:pos="827"/>
        </w:tabs>
        <w:spacing w:line="244" w:lineRule="exact"/>
        <w:rPr>
          <w:sz w:val="20"/>
        </w:rPr>
      </w:pPr>
      <w:r w:rsidRPr="005F300D">
        <w:rPr>
          <w:sz w:val="20"/>
        </w:rPr>
        <w:t>Enhance</w:t>
      </w:r>
      <w:r w:rsidRPr="005F300D">
        <w:rPr>
          <w:spacing w:val="-8"/>
          <w:sz w:val="20"/>
        </w:rPr>
        <w:t xml:space="preserve"> </w:t>
      </w:r>
      <w:r w:rsidRPr="005F300D">
        <w:rPr>
          <w:sz w:val="20"/>
        </w:rPr>
        <w:t>awareness</w:t>
      </w:r>
      <w:r w:rsidRPr="005F300D">
        <w:rPr>
          <w:spacing w:val="-7"/>
          <w:sz w:val="20"/>
        </w:rPr>
        <w:t xml:space="preserve"> </w:t>
      </w:r>
      <w:r w:rsidRPr="005F300D">
        <w:rPr>
          <w:sz w:val="20"/>
        </w:rPr>
        <w:t>of</w:t>
      </w:r>
      <w:r w:rsidRPr="005F300D">
        <w:rPr>
          <w:spacing w:val="-7"/>
          <w:sz w:val="20"/>
        </w:rPr>
        <w:t xml:space="preserve"> </w:t>
      </w:r>
      <w:r w:rsidRPr="005F300D">
        <w:rPr>
          <w:sz w:val="20"/>
        </w:rPr>
        <w:t>violent</w:t>
      </w:r>
      <w:r w:rsidRPr="005F300D">
        <w:rPr>
          <w:spacing w:val="-9"/>
          <w:sz w:val="20"/>
        </w:rPr>
        <w:t xml:space="preserve"> </w:t>
      </w:r>
      <w:r w:rsidRPr="005F300D">
        <w:rPr>
          <w:sz w:val="20"/>
        </w:rPr>
        <w:t>extremism</w:t>
      </w:r>
      <w:r w:rsidRPr="005F300D">
        <w:rPr>
          <w:spacing w:val="-5"/>
          <w:sz w:val="20"/>
        </w:rPr>
        <w:t xml:space="preserve"> </w:t>
      </w:r>
      <w:r w:rsidRPr="005F300D">
        <w:rPr>
          <w:sz w:val="20"/>
        </w:rPr>
        <w:t>and</w:t>
      </w:r>
      <w:r w:rsidRPr="005F300D">
        <w:rPr>
          <w:spacing w:val="-8"/>
          <w:sz w:val="20"/>
        </w:rPr>
        <w:t xml:space="preserve"> </w:t>
      </w:r>
      <w:r w:rsidRPr="005F300D">
        <w:rPr>
          <w:sz w:val="20"/>
        </w:rPr>
        <w:t>hate</w:t>
      </w:r>
      <w:r w:rsidRPr="005F300D">
        <w:rPr>
          <w:spacing w:val="-10"/>
          <w:sz w:val="20"/>
        </w:rPr>
        <w:t xml:space="preserve"> </w:t>
      </w:r>
      <w:r w:rsidRPr="005F300D">
        <w:rPr>
          <w:spacing w:val="-2"/>
          <w:sz w:val="20"/>
        </w:rPr>
        <w:t>crime</w:t>
      </w:r>
    </w:p>
    <w:p w14:paraId="75A05A23" w14:textId="77777777" w:rsidR="00B9577B" w:rsidRPr="005F300D" w:rsidRDefault="00B9577B" w:rsidP="00B9577B">
      <w:pPr>
        <w:pStyle w:val="TableParagraph"/>
        <w:numPr>
          <w:ilvl w:val="0"/>
          <w:numId w:val="6"/>
        </w:numPr>
        <w:tabs>
          <w:tab w:val="left" w:pos="827"/>
        </w:tabs>
        <w:spacing w:line="242" w:lineRule="exact"/>
        <w:rPr>
          <w:sz w:val="20"/>
        </w:rPr>
      </w:pPr>
      <w:r w:rsidRPr="005F300D">
        <w:rPr>
          <w:sz w:val="20"/>
        </w:rPr>
        <w:t>Improved</w:t>
      </w:r>
      <w:r w:rsidRPr="005F300D">
        <w:rPr>
          <w:spacing w:val="-8"/>
          <w:sz w:val="20"/>
        </w:rPr>
        <w:t xml:space="preserve"> </w:t>
      </w:r>
      <w:r w:rsidRPr="005F300D">
        <w:rPr>
          <w:sz w:val="20"/>
        </w:rPr>
        <w:t>support</w:t>
      </w:r>
      <w:r w:rsidRPr="005F300D">
        <w:rPr>
          <w:spacing w:val="-7"/>
          <w:sz w:val="20"/>
        </w:rPr>
        <w:t xml:space="preserve"> </w:t>
      </w:r>
      <w:r w:rsidRPr="005F300D">
        <w:rPr>
          <w:sz w:val="20"/>
        </w:rPr>
        <w:t>for</w:t>
      </w:r>
      <w:r w:rsidRPr="005F300D">
        <w:rPr>
          <w:spacing w:val="-7"/>
          <w:sz w:val="20"/>
        </w:rPr>
        <w:t xml:space="preserve"> </w:t>
      </w:r>
      <w:r w:rsidRPr="005F300D">
        <w:rPr>
          <w:sz w:val="20"/>
        </w:rPr>
        <w:t>victims</w:t>
      </w:r>
      <w:r w:rsidRPr="005F300D">
        <w:rPr>
          <w:spacing w:val="-6"/>
          <w:sz w:val="20"/>
        </w:rPr>
        <w:t xml:space="preserve"> </w:t>
      </w:r>
      <w:r w:rsidRPr="005F300D">
        <w:rPr>
          <w:sz w:val="20"/>
        </w:rPr>
        <w:t>of</w:t>
      </w:r>
      <w:r w:rsidRPr="005F300D">
        <w:rPr>
          <w:spacing w:val="-3"/>
          <w:sz w:val="20"/>
        </w:rPr>
        <w:t xml:space="preserve"> </w:t>
      </w:r>
      <w:r w:rsidRPr="005F300D">
        <w:rPr>
          <w:sz w:val="20"/>
        </w:rPr>
        <w:t>violent</w:t>
      </w:r>
      <w:r w:rsidRPr="005F300D">
        <w:rPr>
          <w:spacing w:val="-4"/>
          <w:sz w:val="20"/>
        </w:rPr>
        <w:t xml:space="preserve"> crime</w:t>
      </w:r>
    </w:p>
    <w:p w14:paraId="14A1390F" w14:textId="23AEDD71" w:rsidR="00B9577B" w:rsidRDefault="00B9577B" w:rsidP="00B9577B">
      <w:pPr>
        <w:rPr>
          <w:sz w:val="20"/>
        </w:rPr>
      </w:pPr>
      <w:r w:rsidRPr="005F300D">
        <w:rPr>
          <w:sz w:val="20"/>
        </w:rPr>
        <w:t>Improved</w:t>
      </w:r>
      <w:r w:rsidRPr="005F300D">
        <w:rPr>
          <w:spacing w:val="-8"/>
          <w:sz w:val="20"/>
        </w:rPr>
        <w:t xml:space="preserve"> </w:t>
      </w:r>
      <w:r w:rsidRPr="005F300D">
        <w:rPr>
          <w:sz w:val="20"/>
        </w:rPr>
        <w:t>targeting</w:t>
      </w:r>
      <w:r w:rsidRPr="005F300D">
        <w:rPr>
          <w:spacing w:val="-8"/>
          <w:sz w:val="20"/>
        </w:rPr>
        <w:t xml:space="preserve"> </w:t>
      </w:r>
      <w:r w:rsidRPr="005F300D">
        <w:rPr>
          <w:sz w:val="20"/>
        </w:rPr>
        <w:t>of</w:t>
      </w:r>
      <w:r w:rsidRPr="005F300D">
        <w:rPr>
          <w:spacing w:val="-6"/>
          <w:sz w:val="20"/>
        </w:rPr>
        <w:t xml:space="preserve"> </w:t>
      </w:r>
      <w:r w:rsidRPr="005F300D">
        <w:rPr>
          <w:sz w:val="20"/>
        </w:rPr>
        <w:t>prolific</w:t>
      </w:r>
      <w:r w:rsidRPr="005F300D">
        <w:rPr>
          <w:spacing w:val="-6"/>
          <w:sz w:val="20"/>
        </w:rPr>
        <w:t xml:space="preserve"> </w:t>
      </w:r>
      <w:r w:rsidRPr="005F300D">
        <w:rPr>
          <w:sz w:val="20"/>
        </w:rPr>
        <w:t>and</w:t>
      </w:r>
      <w:r w:rsidRPr="005F300D">
        <w:rPr>
          <w:spacing w:val="-7"/>
          <w:sz w:val="20"/>
        </w:rPr>
        <w:t xml:space="preserve"> </w:t>
      </w:r>
      <w:r w:rsidRPr="005F300D">
        <w:rPr>
          <w:sz w:val="20"/>
        </w:rPr>
        <w:t>repeat</w:t>
      </w:r>
      <w:r w:rsidRPr="005F300D">
        <w:rPr>
          <w:spacing w:val="-4"/>
          <w:sz w:val="20"/>
        </w:rPr>
        <w:t xml:space="preserve"> </w:t>
      </w:r>
      <w:r w:rsidRPr="005F300D">
        <w:rPr>
          <w:sz w:val="20"/>
        </w:rPr>
        <w:t>violent</w:t>
      </w:r>
      <w:r w:rsidRPr="005F300D">
        <w:rPr>
          <w:spacing w:val="-4"/>
          <w:sz w:val="20"/>
        </w:rPr>
        <w:t xml:space="preserve"> </w:t>
      </w:r>
      <w:r w:rsidRPr="005F300D">
        <w:rPr>
          <w:sz w:val="20"/>
        </w:rPr>
        <w:t>crime</w:t>
      </w:r>
      <w:r w:rsidRPr="005F300D">
        <w:rPr>
          <w:spacing w:val="-10"/>
          <w:sz w:val="20"/>
        </w:rPr>
        <w:t xml:space="preserve"> </w:t>
      </w:r>
      <w:r w:rsidRPr="005F300D">
        <w:rPr>
          <w:spacing w:val="-2"/>
          <w:sz w:val="20"/>
        </w:rPr>
        <w:t>offenders</w:t>
      </w:r>
    </w:p>
    <w:p w14:paraId="6C51116F" w14:textId="77777777" w:rsidR="00B9577B" w:rsidRDefault="00B9577B">
      <w:pPr>
        <w:rPr>
          <w:sz w:val="20"/>
        </w:rPr>
      </w:pPr>
    </w:p>
    <w:p w14:paraId="28983802" w14:textId="77777777" w:rsidR="00B9577B" w:rsidRPr="005F300D" w:rsidRDefault="00B9577B" w:rsidP="00B9577B">
      <w:pPr>
        <w:pStyle w:val="TableParagraph"/>
        <w:spacing w:line="227" w:lineRule="exact"/>
        <w:ind w:left="107"/>
        <w:rPr>
          <w:b/>
          <w:sz w:val="20"/>
        </w:rPr>
      </w:pPr>
      <w:r w:rsidRPr="005F300D">
        <w:rPr>
          <w:b/>
          <w:sz w:val="20"/>
        </w:rPr>
        <w:t>What</w:t>
      </w:r>
      <w:r w:rsidRPr="005F300D">
        <w:rPr>
          <w:b/>
          <w:spacing w:val="-3"/>
          <w:sz w:val="20"/>
        </w:rPr>
        <w:t xml:space="preserve"> </w:t>
      </w:r>
      <w:r w:rsidRPr="005F300D">
        <w:rPr>
          <w:b/>
          <w:sz w:val="20"/>
        </w:rPr>
        <w:t>will</w:t>
      </w:r>
      <w:r w:rsidRPr="005F300D">
        <w:rPr>
          <w:b/>
          <w:spacing w:val="-5"/>
          <w:sz w:val="20"/>
        </w:rPr>
        <w:t xml:space="preserve"> </w:t>
      </w:r>
      <w:r w:rsidRPr="005F300D">
        <w:rPr>
          <w:b/>
          <w:sz w:val="20"/>
        </w:rPr>
        <w:t>we</w:t>
      </w:r>
      <w:r w:rsidRPr="005F300D">
        <w:rPr>
          <w:b/>
          <w:spacing w:val="-2"/>
          <w:sz w:val="20"/>
        </w:rPr>
        <w:t xml:space="preserve"> </w:t>
      </w:r>
      <w:r w:rsidRPr="005F300D">
        <w:rPr>
          <w:b/>
          <w:spacing w:val="-5"/>
          <w:sz w:val="20"/>
        </w:rPr>
        <w:t>do?</w:t>
      </w:r>
    </w:p>
    <w:p w14:paraId="72A97BDE" w14:textId="77777777" w:rsidR="00B9577B" w:rsidRPr="005F300D" w:rsidRDefault="00B9577B" w:rsidP="00B9577B">
      <w:pPr>
        <w:pStyle w:val="TableParagraph"/>
        <w:spacing w:before="1"/>
        <w:rPr>
          <w:sz w:val="20"/>
        </w:rPr>
      </w:pPr>
    </w:p>
    <w:p w14:paraId="6B01EE01" w14:textId="77777777" w:rsidR="00B9577B" w:rsidRPr="005F300D" w:rsidRDefault="00B9577B" w:rsidP="00B9577B">
      <w:pPr>
        <w:pStyle w:val="TableParagraph"/>
        <w:numPr>
          <w:ilvl w:val="0"/>
          <w:numId w:val="5"/>
        </w:numPr>
        <w:tabs>
          <w:tab w:val="left" w:pos="827"/>
        </w:tabs>
        <w:spacing w:line="254" w:lineRule="auto"/>
        <w:ind w:right="345"/>
        <w:rPr>
          <w:sz w:val="20"/>
        </w:rPr>
      </w:pPr>
      <w:r w:rsidRPr="005F300D">
        <w:rPr>
          <w:sz w:val="20"/>
        </w:rPr>
        <w:t>Promote</w:t>
      </w:r>
      <w:r w:rsidRPr="005F300D">
        <w:rPr>
          <w:spacing w:val="-4"/>
          <w:sz w:val="20"/>
        </w:rPr>
        <w:t xml:space="preserve"> </w:t>
      </w:r>
      <w:r w:rsidRPr="005F300D">
        <w:rPr>
          <w:sz w:val="20"/>
        </w:rPr>
        <w:t>and</w:t>
      </w:r>
      <w:r w:rsidRPr="005F300D">
        <w:rPr>
          <w:spacing w:val="-1"/>
          <w:sz w:val="20"/>
        </w:rPr>
        <w:t xml:space="preserve"> </w:t>
      </w:r>
      <w:r w:rsidRPr="005F300D">
        <w:rPr>
          <w:sz w:val="20"/>
        </w:rPr>
        <w:t>engage</w:t>
      </w:r>
      <w:r w:rsidRPr="005F300D">
        <w:rPr>
          <w:spacing w:val="-1"/>
          <w:sz w:val="20"/>
        </w:rPr>
        <w:t xml:space="preserve"> </w:t>
      </w:r>
      <w:r w:rsidRPr="005F300D">
        <w:rPr>
          <w:sz w:val="20"/>
        </w:rPr>
        <w:t>communities</w:t>
      </w:r>
      <w:r w:rsidRPr="005F300D">
        <w:rPr>
          <w:spacing w:val="-2"/>
          <w:sz w:val="20"/>
        </w:rPr>
        <w:t xml:space="preserve"> </w:t>
      </w:r>
      <w:r w:rsidRPr="005F300D">
        <w:rPr>
          <w:sz w:val="20"/>
        </w:rPr>
        <w:t>to</w:t>
      </w:r>
      <w:r w:rsidRPr="005F300D">
        <w:rPr>
          <w:spacing w:val="-4"/>
          <w:sz w:val="20"/>
        </w:rPr>
        <w:t xml:space="preserve"> </w:t>
      </w:r>
      <w:r w:rsidRPr="005F300D">
        <w:rPr>
          <w:sz w:val="20"/>
        </w:rPr>
        <w:t>report</w:t>
      </w:r>
      <w:r w:rsidRPr="005F300D">
        <w:rPr>
          <w:spacing w:val="-3"/>
          <w:sz w:val="20"/>
        </w:rPr>
        <w:t xml:space="preserve"> </w:t>
      </w:r>
      <w:r w:rsidRPr="005F300D">
        <w:rPr>
          <w:sz w:val="20"/>
        </w:rPr>
        <w:t>crime</w:t>
      </w:r>
      <w:r w:rsidRPr="005F300D">
        <w:rPr>
          <w:spacing w:val="-3"/>
          <w:sz w:val="20"/>
        </w:rPr>
        <w:t xml:space="preserve"> </w:t>
      </w:r>
      <w:r w:rsidRPr="005F300D">
        <w:rPr>
          <w:sz w:val="20"/>
        </w:rPr>
        <w:t>issues</w:t>
      </w:r>
      <w:r w:rsidRPr="005F300D">
        <w:rPr>
          <w:spacing w:val="-2"/>
          <w:sz w:val="20"/>
        </w:rPr>
        <w:t xml:space="preserve"> </w:t>
      </w:r>
      <w:r w:rsidRPr="005F300D">
        <w:rPr>
          <w:sz w:val="20"/>
        </w:rPr>
        <w:t>of</w:t>
      </w:r>
      <w:r w:rsidRPr="005F300D">
        <w:rPr>
          <w:spacing w:val="-1"/>
          <w:sz w:val="20"/>
        </w:rPr>
        <w:t xml:space="preserve"> </w:t>
      </w:r>
      <w:r w:rsidRPr="005F300D">
        <w:rPr>
          <w:sz w:val="20"/>
        </w:rPr>
        <w:t>concern</w:t>
      </w:r>
      <w:r w:rsidRPr="005F300D">
        <w:rPr>
          <w:spacing w:val="-3"/>
          <w:sz w:val="20"/>
        </w:rPr>
        <w:t xml:space="preserve"> </w:t>
      </w:r>
      <w:r w:rsidRPr="005F300D">
        <w:rPr>
          <w:sz w:val="20"/>
        </w:rPr>
        <w:t>via</w:t>
      </w:r>
      <w:r w:rsidRPr="005F300D">
        <w:rPr>
          <w:spacing w:val="-1"/>
          <w:sz w:val="20"/>
        </w:rPr>
        <w:t xml:space="preserve"> </w:t>
      </w:r>
      <w:r w:rsidRPr="005F300D">
        <w:rPr>
          <w:sz w:val="20"/>
        </w:rPr>
        <w:t>all</w:t>
      </w:r>
      <w:r w:rsidRPr="005F300D">
        <w:rPr>
          <w:spacing w:val="-4"/>
          <w:sz w:val="20"/>
        </w:rPr>
        <w:t xml:space="preserve"> </w:t>
      </w:r>
      <w:r w:rsidRPr="005F300D">
        <w:rPr>
          <w:sz w:val="20"/>
        </w:rPr>
        <w:t>appropriate</w:t>
      </w:r>
      <w:r w:rsidRPr="005F300D">
        <w:rPr>
          <w:spacing w:val="-1"/>
          <w:sz w:val="20"/>
        </w:rPr>
        <w:t xml:space="preserve"> </w:t>
      </w:r>
      <w:r w:rsidRPr="005F300D">
        <w:rPr>
          <w:sz w:val="20"/>
        </w:rPr>
        <w:t>channels</w:t>
      </w:r>
      <w:r w:rsidRPr="005F300D">
        <w:rPr>
          <w:spacing w:val="-2"/>
          <w:sz w:val="20"/>
        </w:rPr>
        <w:t xml:space="preserve"> </w:t>
      </w:r>
      <w:r w:rsidRPr="005F300D">
        <w:rPr>
          <w:sz w:val="20"/>
        </w:rPr>
        <w:t>(to</w:t>
      </w:r>
      <w:r w:rsidRPr="005F300D">
        <w:rPr>
          <w:spacing w:val="-4"/>
          <w:sz w:val="20"/>
        </w:rPr>
        <w:t xml:space="preserve"> </w:t>
      </w:r>
      <w:r w:rsidRPr="005F300D">
        <w:rPr>
          <w:sz w:val="20"/>
        </w:rPr>
        <w:t>include</w:t>
      </w:r>
      <w:r w:rsidRPr="005F300D">
        <w:rPr>
          <w:spacing w:val="-2"/>
          <w:sz w:val="20"/>
        </w:rPr>
        <w:t xml:space="preserve"> </w:t>
      </w:r>
      <w:r w:rsidRPr="005F300D">
        <w:rPr>
          <w:sz w:val="20"/>
        </w:rPr>
        <w:t>online</w:t>
      </w:r>
      <w:r w:rsidRPr="005F300D">
        <w:rPr>
          <w:spacing w:val="-1"/>
          <w:sz w:val="20"/>
        </w:rPr>
        <w:t xml:space="preserve"> </w:t>
      </w:r>
      <w:r w:rsidRPr="005F300D">
        <w:rPr>
          <w:sz w:val="20"/>
        </w:rPr>
        <w:t>reporting</w:t>
      </w:r>
      <w:r w:rsidRPr="005F300D">
        <w:rPr>
          <w:spacing w:val="-3"/>
          <w:sz w:val="20"/>
        </w:rPr>
        <w:t xml:space="preserve"> </w:t>
      </w:r>
      <w:r w:rsidRPr="005F300D">
        <w:rPr>
          <w:sz w:val="20"/>
        </w:rPr>
        <w:t>via</w:t>
      </w:r>
      <w:r w:rsidRPr="005F300D">
        <w:rPr>
          <w:spacing w:val="-1"/>
          <w:sz w:val="20"/>
        </w:rPr>
        <w:t xml:space="preserve"> </w:t>
      </w:r>
      <w:r w:rsidRPr="005F300D">
        <w:rPr>
          <w:sz w:val="20"/>
        </w:rPr>
        <w:t>the</w:t>
      </w:r>
      <w:r w:rsidRPr="005F300D">
        <w:rPr>
          <w:spacing w:val="-2"/>
          <w:sz w:val="20"/>
        </w:rPr>
        <w:t xml:space="preserve"> </w:t>
      </w:r>
      <w:r w:rsidRPr="005F300D">
        <w:rPr>
          <w:sz w:val="20"/>
        </w:rPr>
        <w:t>Nottinghamshire</w:t>
      </w:r>
      <w:r w:rsidRPr="005F300D">
        <w:rPr>
          <w:spacing w:val="-3"/>
          <w:sz w:val="20"/>
        </w:rPr>
        <w:t xml:space="preserve"> </w:t>
      </w:r>
      <w:r w:rsidRPr="005F300D">
        <w:rPr>
          <w:sz w:val="20"/>
        </w:rPr>
        <w:t>Police website and CRIMESTOPPERS)</w:t>
      </w:r>
    </w:p>
    <w:p w14:paraId="44148E08" w14:textId="77777777" w:rsidR="00B9577B" w:rsidRPr="005F300D" w:rsidRDefault="00B9577B" w:rsidP="00B9577B">
      <w:pPr>
        <w:pStyle w:val="TableParagraph"/>
        <w:numPr>
          <w:ilvl w:val="0"/>
          <w:numId w:val="5"/>
        </w:numPr>
        <w:tabs>
          <w:tab w:val="left" w:pos="827"/>
        </w:tabs>
        <w:spacing w:before="6"/>
        <w:rPr>
          <w:sz w:val="20"/>
        </w:rPr>
      </w:pPr>
      <w:r w:rsidRPr="005F300D">
        <w:rPr>
          <w:sz w:val="20"/>
        </w:rPr>
        <w:t>Support</w:t>
      </w:r>
      <w:r w:rsidRPr="005F300D">
        <w:rPr>
          <w:spacing w:val="-10"/>
          <w:sz w:val="20"/>
        </w:rPr>
        <w:t xml:space="preserve"> </w:t>
      </w:r>
      <w:r w:rsidRPr="005F300D">
        <w:rPr>
          <w:sz w:val="20"/>
        </w:rPr>
        <w:t>and</w:t>
      </w:r>
      <w:r w:rsidRPr="005F300D">
        <w:rPr>
          <w:spacing w:val="-9"/>
          <w:sz w:val="20"/>
        </w:rPr>
        <w:t xml:space="preserve"> </w:t>
      </w:r>
      <w:r w:rsidRPr="005F300D">
        <w:rPr>
          <w:sz w:val="20"/>
        </w:rPr>
        <w:t>develop</w:t>
      </w:r>
      <w:r w:rsidRPr="005F300D">
        <w:rPr>
          <w:spacing w:val="-9"/>
          <w:sz w:val="20"/>
        </w:rPr>
        <w:t xml:space="preserve"> </w:t>
      </w:r>
      <w:r w:rsidRPr="005F300D">
        <w:rPr>
          <w:sz w:val="20"/>
        </w:rPr>
        <w:t>partnership</w:t>
      </w:r>
      <w:r w:rsidRPr="005F300D">
        <w:rPr>
          <w:spacing w:val="-10"/>
          <w:sz w:val="20"/>
        </w:rPr>
        <w:t xml:space="preserve"> </w:t>
      </w:r>
      <w:r w:rsidRPr="005F300D">
        <w:rPr>
          <w:sz w:val="20"/>
        </w:rPr>
        <w:t>targeted</w:t>
      </w:r>
      <w:r w:rsidRPr="005F300D">
        <w:rPr>
          <w:spacing w:val="-11"/>
          <w:sz w:val="20"/>
        </w:rPr>
        <w:t xml:space="preserve"> </w:t>
      </w:r>
      <w:r w:rsidRPr="005F300D">
        <w:rPr>
          <w:sz w:val="20"/>
        </w:rPr>
        <w:t>education,</w:t>
      </w:r>
      <w:r w:rsidRPr="005F300D">
        <w:rPr>
          <w:spacing w:val="-8"/>
          <w:sz w:val="20"/>
        </w:rPr>
        <w:t xml:space="preserve"> </w:t>
      </w:r>
      <w:r w:rsidRPr="005F300D">
        <w:rPr>
          <w:sz w:val="20"/>
        </w:rPr>
        <w:t>awareness</w:t>
      </w:r>
      <w:r w:rsidRPr="005F300D">
        <w:rPr>
          <w:spacing w:val="-9"/>
          <w:sz w:val="20"/>
        </w:rPr>
        <w:t xml:space="preserve"> </w:t>
      </w:r>
      <w:r w:rsidRPr="005F300D">
        <w:rPr>
          <w:sz w:val="20"/>
        </w:rPr>
        <w:t>and</w:t>
      </w:r>
      <w:r w:rsidRPr="005F300D">
        <w:rPr>
          <w:spacing w:val="-10"/>
          <w:sz w:val="20"/>
        </w:rPr>
        <w:t xml:space="preserve"> </w:t>
      </w:r>
      <w:r w:rsidRPr="005F300D">
        <w:rPr>
          <w:sz w:val="20"/>
        </w:rPr>
        <w:t>crime</w:t>
      </w:r>
      <w:r w:rsidRPr="005F300D">
        <w:rPr>
          <w:spacing w:val="-10"/>
          <w:sz w:val="20"/>
        </w:rPr>
        <w:t xml:space="preserve"> </w:t>
      </w:r>
      <w:r w:rsidRPr="005F300D">
        <w:rPr>
          <w:sz w:val="20"/>
        </w:rPr>
        <w:t>reduction</w:t>
      </w:r>
      <w:r w:rsidRPr="005F300D">
        <w:rPr>
          <w:spacing w:val="-11"/>
          <w:sz w:val="20"/>
        </w:rPr>
        <w:t xml:space="preserve"> </w:t>
      </w:r>
      <w:r w:rsidRPr="005F300D">
        <w:rPr>
          <w:spacing w:val="-2"/>
          <w:sz w:val="20"/>
        </w:rPr>
        <w:t>campaigns.</w:t>
      </w:r>
    </w:p>
    <w:p w14:paraId="63999183" w14:textId="77777777" w:rsidR="00B9577B" w:rsidRPr="005F300D" w:rsidRDefault="00B9577B" w:rsidP="00B9577B">
      <w:pPr>
        <w:pStyle w:val="TableParagraph"/>
        <w:numPr>
          <w:ilvl w:val="0"/>
          <w:numId w:val="5"/>
        </w:numPr>
        <w:tabs>
          <w:tab w:val="left" w:pos="827"/>
        </w:tabs>
        <w:spacing w:before="16"/>
        <w:rPr>
          <w:sz w:val="20"/>
        </w:rPr>
      </w:pPr>
      <w:r w:rsidRPr="005F300D">
        <w:rPr>
          <w:sz w:val="20"/>
        </w:rPr>
        <w:t>Provide</w:t>
      </w:r>
      <w:r w:rsidRPr="005F300D">
        <w:rPr>
          <w:spacing w:val="-8"/>
          <w:sz w:val="20"/>
        </w:rPr>
        <w:t xml:space="preserve"> </w:t>
      </w:r>
      <w:r w:rsidRPr="005F300D">
        <w:rPr>
          <w:sz w:val="20"/>
        </w:rPr>
        <w:t>consistent</w:t>
      </w:r>
      <w:r w:rsidRPr="005F300D">
        <w:rPr>
          <w:spacing w:val="-8"/>
          <w:sz w:val="20"/>
        </w:rPr>
        <w:t xml:space="preserve"> </w:t>
      </w:r>
      <w:r w:rsidRPr="005F300D">
        <w:rPr>
          <w:sz w:val="20"/>
        </w:rPr>
        <w:t>multi-agency</w:t>
      </w:r>
      <w:r w:rsidRPr="005F300D">
        <w:rPr>
          <w:spacing w:val="-8"/>
          <w:sz w:val="20"/>
        </w:rPr>
        <w:t xml:space="preserve"> </w:t>
      </w:r>
      <w:r w:rsidRPr="005F300D">
        <w:rPr>
          <w:sz w:val="20"/>
        </w:rPr>
        <w:t>approach</w:t>
      </w:r>
      <w:r w:rsidRPr="005F300D">
        <w:rPr>
          <w:spacing w:val="-8"/>
          <w:sz w:val="20"/>
        </w:rPr>
        <w:t xml:space="preserve"> </w:t>
      </w:r>
      <w:r w:rsidRPr="005F300D">
        <w:rPr>
          <w:sz w:val="20"/>
        </w:rPr>
        <w:t>to</w:t>
      </w:r>
      <w:r w:rsidRPr="005F300D">
        <w:rPr>
          <w:spacing w:val="-6"/>
          <w:sz w:val="20"/>
        </w:rPr>
        <w:t xml:space="preserve"> </w:t>
      </w:r>
      <w:r w:rsidRPr="005F300D">
        <w:rPr>
          <w:sz w:val="20"/>
        </w:rPr>
        <w:t>the</w:t>
      </w:r>
      <w:r w:rsidRPr="005F300D">
        <w:rPr>
          <w:spacing w:val="-6"/>
          <w:sz w:val="20"/>
        </w:rPr>
        <w:t xml:space="preserve"> </w:t>
      </w:r>
      <w:r w:rsidRPr="005F300D">
        <w:rPr>
          <w:sz w:val="20"/>
        </w:rPr>
        <w:t>identification</w:t>
      </w:r>
      <w:r w:rsidRPr="005F300D">
        <w:rPr>
          <w:spacing w:val="-2"/>
          <w:sz w:val="20"/>
        </w:rPr>
        <w:t xml:space="preserve"> </w:t>
      </w:r>
      <w:r w:rsidRPr="005F300D">
        <w:rPr>
          <w:sz w:val="20"/>
        </w:rPr>
        <w:t>of</w:t>
      </w:r>
      <w:r w:rsidRPr="005F300D">
        <w:rPr>
          <w:spacing w:val="-6"/>
          <w:sz w:val="20"/>
        </w:rPr>
        <w:t xml:space="preserve"> </w:t>
      </w:r>
      <w:r w:rsidRPr="005F300D">
        <w:rPr>
          <w:sz w:val="20"/>
        </w:rPr>
        <w:t>repeat</w:t>
      </w:r>
      <w:r w:rsidRPr="005F300D">
        <w:rPr>
          <w:spacing w:val="-6"/>
          <w:sz w:val="20"/>
        </w:rPr>
        <w:t xml:space="preserve"> </w:t>
      </w:r>
      <w:r w:rsidRPr="005F300D">
        <w:rPr>
          <w:sz w:val="20"/>
        </w:rPr>
        <w:t>and</w:t>
      </w:r>
      <w:r w:rsidRPr="005F300D">
        <w:rPr>
          <w:spacing w:val="-6"/>
          <w:sz w:val="20"/>
        </w:rPr>
        <w:t xml:space="preserve"> </w:t>
      </w:r>
      <w:proofErr w:type="gramStart"/>
      <w:r w:rsidRPr="005F300D">
        <w:rPr>
          <w:sz w:val="20"/>
        </w:rPr>
        <w:t>high</w:t>
      </w:r>
      <w:r w:rsidRPr="005F300D">
        <w:rPr>
          <w:spacing w:val="-8"/>
          <w:sz w:val="20"/>
        </w:rPr>
        <w:t xml:space="preserve"> </w:t>
      </w:r>
      <w:r w:rsidRPr="005F300D">
        <w:rPr>
          <w:sz w:val="20"/>
        </w:rPr>
        <w:t>risk</w:t>
      </w:r>
      <w:proofErr w:type="gramEnd"/>
      <w:r w:rsidRPr="005F300D">
        <w:rPr>
          <w:spacing w:val="-5"/>
          <w:sz w:val="20"/>
        </w:rPr>
        <w:t xml:space="preserve"> </w:t>
      </w:r>
      <w:r w:rsidRPr="005F300D">
        <w:rPr>
          <w:sz w:val="20"/>
        </w:rPr>
        <w:t>offenders</w:t>
      </w:r>
      <w:r w:rsidRPr="005F300D">
        <w:rPr>
          <w:spacing w:val="-6"/>
          <w:sz w:val="20"/>
        </w:rPr>
        <w:t xml:space="preserve"> </w:t>
      </w:r>
      <w:r w:rsidRPr="005F300D">
        <w:rPr>
          <w:sz w:val="20"/>
        </w:rPr>
        <w:t>for</w:t>
      </w:r>
      <w:r w:rsidRPr="005F300D">
        <w:rPr>
          <w:spacing w:val="-5"/>
          <w:sz w:val="20"/>
        </w:rPr>
        <w:t xml:space="preserve"> </w:t>
      </w:r>
      <w:r w:rsidRPr="005F300D">
        <w:rPr>
          <w:sz w:val="20"/>
        </w:rPr>
        <w:t>crime</w:t>
      </w:r>
      <w:r w:rsidRPr="005F300D">
        <w:rPr>
          <w:spacing w:val="-7"/>
          <w:sz w:val="20"/>
        </w:rPr>
        <w:t xml:space="preserve"> </w:t>
      </w:r>
      <w:r w:rsidRPr="005F300D">
        <w:rPr>
          <w:sz w:val="20"/>
        </w:rPr>
        <w:t>and</w:t>
      </w:r>
      <w:r w:rsidRPr="005F300D">
        <w:rPr>
          <w:spacing w:val="-7"/>
          <w:sz w:val="20"/>
        </w:rPr>
        <w:t xml:space="preserve"> </w:t>
      </w:r>
      <w:r w:rsidRPr="005F300D">
        <w:rPr>
          <w:spacing w:val="-4"/>
          <w:sz w:val="20"/>
        </w:rPr>
        <w:t>ASB.</w:t>
      </w:r>
    </w:p>
    <w:p w14:paraId="157028CE" w14:textId="77777777" w:rsidR="00B9577B" w:rsidRPr="005F300D" w:rsidRDefault="00B9577B" w:rsidP="00B9577B">
      <w:pPr>
        <w:pStyle w:val="TableParagraph"/>
        <w:numPr>
          <w:ilvl w:val="0"/>
          <w:numId w:val="5"/>
        </w:numPr>
        <w:tabs>
          <w:tab w:val="left" w:pos="827"/>
        </w:tabs>
        <w:spacing w:before="17"/>
        <w:rPr>
          <w:sz w:val="20"/>
        </w:rPr>
      </w:pPr>
      <w:r w:rsidRPr="005F300D">
        <w:rPr>
          <w:sz w:val="20"/>
        </w:rPr>
        <w:t>Engage</w:t>
      </w:r>
      <w:r w:rsidRPr="005F300D">
        <w:rPr>
          <w:spacing w:val="-8"/>
          <w:sz w:val="20"/>
        </w:rPr>
        <w:t xml:space="preserve"> </w:t>
      </w:r>
      <w:r w:rsidRPr="005F300D">
        <w:rPr>
          <w:sz w:val="20"/>
        </w:rPr>
        <w:t>fully</w:t>
      </w:r>
      <w:r w:rsidRPr="005F300D">
        <w:rPr>
          <w:spacing w:val="-10"/>
          <w:sz w:val="20"/>
        </w:rPr>
        <w:t xml:space="preserve"> </w:t>
      </w:r>
      <w:r w:rsidRPr="005F300D">
        <w:rPr>
          <w:sz w:val="20"/>
        </w:rPr>
        <w:t>in</w:t>
      </w:r>
      <w:r w:rsidRPr="005F300D">
        <w:rPr>
          <w:spacing w:val="-8"/>
          <w:sz w:val="20"/>
        </w:rPr>
        <w:t xml:space="preserve"> </w:t>
      </w:r>
      <w:r w:rsidRPr="005F300D">
        <w:rPr>
          <w:sz w:val="20"/>
        </w:rPr>
        <w:t>countywide</w:t>
      </w:r>
      <w:r w:rsidRPr="005F300D">
        <w:rPr>
          <w:spacing w:val="-6"/>
          <w:sz w:val="20"/>
        </w:rPr>
        <w:t xml:space="preserve"> </w:t>
      </w:r>
      <w:r w:rsidRPr="005F300D">
        <w:rPr>
          <w:sz w:val="20"/>
        </w:rPr>
        <w:t>strategies,</w:t>
      </w:r>
      <w:r w:rsidRPr="005F300D">
        <w:rPr>
          <w:spacing w:val="-8"/>
          <w:sz w:val="20"/>
        </w:rPr>
        <w:t xml:space="preserve"> </w:t>
      </w:r>
      <w:r w:rsidRPr="005F300D">
        <w:rPr>
          <w:sz w:val="20"/>
        </w:rPr>
        <w:t>policies</w:t>
      </w:r>
      <w:r w:rsidRPr="005F300D">
        <w:rPr>
          <w:spacing w:val="-7"/>
          <w:sz w:val="20"/>
        </w:rPr>
        <w:t xml:space="preserve"> </w:t>
      </w:r>
      <w:r w:rsidRPr="005F300D">
        <w:rPr>
          <w:sz w:val="20"/>
        </w:rPr>
        <w:t>and</w:t>
      </w:r>
      <w:r w:rsidRPr="005F300D">
        <w:rPr>
          <w:spacing w:val="-5"/>
          <w:sz w:val="20"/>
        </w:rPr>
        <w:t xml:space="preserve"> </w:t>
      </w:r>
      <w:r w:rsidRPr="005F300D">
        <w:rPr>
          <w:sz w:val="20"/>
        </w:rPr>
        <w:t>working</w:t>
      </w:r>
      <w:r w:rsidRPr="005F300D">
        <w:rPr>
          <w:spacing w:val="-9"/>
          <w:sz w:val="20"/>
        </w:rPr>
        <w:t xml:space="preserve"> </w:t>
      </w:r>
      <w:r w:rsidRPr="005F300D">
        <w:rPr>
          <w:sz w:val="20"/>
        </w:rPr>
        <w:t>groups</w:t>
      </w:r>
      <w:r w:rsidRPr="005F300D">
        <w:rPr>
          <w:spacing w:val="-7"/>
          <w:sz w:val="20"/>
        </w:rPr>
        <w:t xml:space="preserve"> </w:t>
      </w:r>
      <w:r w:rsidRPr="005F300D">
        <w:rPr>
          <w:sz w:val="20"/>
        </w:rPr>
        <w:t>enabling</w:t>
      </w:r>
      <w:r w:rsidRPr="005F300D">
        <w:rPr>
          <w:spacing w:val="-7"/>
          <w:sz w:val="20"/>
        </w:rPr>
        <w:t xml:space="preserve"> </w:t>
      </w:r>
      <w:r w:rsidRPr="005F300D">
        <w:rPr>
          <w:sz w:val="20"/>
        </w:rPr>
        <w:t>better</w:t>
      </w:r>
      <w:r w:rsidRPr="005F300D">
        <w:rPr>
          <w:spacing w:val="-7"/>
          <w:sz w:val="20"/>
        </w:rPr>
        <w:t xml:space="preserve"> </w:t>
      </w:r>
      <w:r w:rsidRPr="005F300D">
        <w:rPr>
          <w:sz w:val="20"/>
        </w:rPr>
        <w:t>outcomes</w:t>
      </w:r>
      <w:r w:rsidRPr="005F300D">
        <w:rPr>
          <w:spacing w:val="-7"/>
          <w:sz w:val="20"/>
        </w:rPr>
        <w:t xml:space="preserve"> </w:t>
      </w:r>
      <w:r w:rsidRPr="005F300D">
        <w:rPr>
          <w:sz w:val="20"/>
        </w:rPr>
        <w:t>for</w:t>
      </w:r>
      <w:r w:rsidRPr="005F300D">
        <w:rPr>
          <w:spacing w:val="-8"/>
          <w:sz w:val="20"/>
        </w:rPr>
        <w:t xml:space="preserve"> </w:t>
      </w:r>
      <w:r w:rsidRPr="005F300D">
        <w:rPr>
          <w:sz w:val="20"/>
        </w:rPr>
        <w:t>the</w:t>
      </w:r>
      <w:r w:rsidRPr="005F300D">
        <w:rPr>
          <w:spacing w:val="-8"/>
          <w:sz w:val="20"/>
        </w:rPr>
        <w:t xml:space="preserve"> </w:t>
      </w:r>
      <w:r w:rsidRPr="005F300D">
        <w:rPr>
          <w:sz w:val="20"/>
        </w:rPr>
        <w:t>communities</w:t>
      </w:r>
      <w:r w:rsidRPr="005F300D">
        <w:rPr>
          <w:spacing w:val="-7"/>
          <w:sz w:val="20"/>
        </w:rPr>
        <w:t xml:space="preserve"> </w:t>
      </w:r>
      <w:r w:rsidRPr="005F300D">
        <w:rPr>
          <w:sz w:val="20"/>
        </w:rPr>
        <w:t>of</w:t>
      </w:r>
      <w:r w:rsidRPr="005F300D">
        <w:rPr>
          <w:spacing w:val="-6"/>
          <w:sz w:val="20"/>
        </w:rPr>
        <w:t xml:space="preserve"> </w:t>
      </w:r>
      <w:r w:rsidRPr="005F300D">
        <w:rPr>
          <w:spacing w:val="-2"/>
          <w:sz w:val="20"/>
        </w:rPr>
        <w:t>Ashfield.</w:t>
      </w:r>
    </w:p>
    <w:p w14:paraId="0ADA34FD" w14:textId="77777777" w:rsidR="00B9577B" w:rsidRPr="005F300D" w:rsidRDefault="00B9577B" w:rsidP="00B9577B">
      <w:pPr>
        <w:pStyle w:val="TableParagraph"/>
        <w:numPr>
          <w:ilvl w:val="0"/>
          <w:numId w:val="5"/>
        </w:numPr>
        <w:tabs>
          <w:tab w:val="left" w:pos="827"/>
        </w:tabs>
        <w:spacing w:before="17"/>
        <w:rPr>
          <w:sz w:val="20"/>
        </w:rPr>
      </w:pPr>
      <w:r w:rsidRPr="005F300D">
        <w:rPr>
          <w:sz w:val="20"/>
        </w:rPr>
        <w:t>Support</w:t>
      </w:r>
      <w:r w:rsidRPr="005F300D">
        <w:rPr>
          <w:spacing w:val="-8"/>
          <w:sz w:val="20"/>
        </w:rPr>
        <w:t xml:space="preserve"> </w:t>
      </w:r>
      <w:r w:rsidRPr="005F300D">
        <w:rPr>
          <w:sz w:val="20"/>
        </w:rPr>
        <w:t>voluntary</w:t>
      </w:r>
      <w:r w:rsidRPr="005F300D">
        <w:rPr>
          <w:spacing w:val="-9"/>
          <w:sz w:val="20"/>
        </w:rPr>
        <w:t xml:space="preserve"> </w:t>
      </w:r>
      <w:r w:rsidRPr="005F300D">
        <w:rPr>
          <w:sz w:val="20"/>
        </w:rPr>
        <w:t>and</w:t>
      </w:r>
      <w:r w:rsidRPr="005F300D">
        <w:rPr>
          <w:spacing w:val="-7"/>
          <w:sz w:val="20"/>
        </w:rPr>
        <w:t xml:space="preserve"> </w:t>
      </w:r>
      <w:r w:rsidRPr="005F300D">
        <w:rPr>
          <w:sz w:val="20"/>
        </w:rPr>
        <w:t>other</w:t>
      </w:r>
      <w:r w:rsidRPr="005F300D">
        <w:rPr>
          <w:spacing w:val="-8"/>
          <w:sz w:val="20"/>
        </w:rPr>
        <w:t xml:space="preserve"> </w:t>
      </w:r>
      <w:r w:rsidRPr="005F300D">
        <w:rPr>
          <w:sz w:val="20"/>
        </w:rPr>
        <w:t>groups</w:t>
      </w:r>
      <w:r w:rsidRPr="005F300D">
        <w:rPr>
          <w:spacing w:val="-8"/>
          <w:sz w:val="20"/>
        </w:rPr>
        <w:t xml:space="preserve"> </w:t>
      </w:r>
      <w:r w:rsidRPr="005F300D">
        <w:rPr>
          <w:sz w:val="20"/>
        </w:rPr>
        <w:t>through</w:t>
      </w:r>
      <w:r w:rsidRPr="005F300D">
        <w:rPr>
          <w:spacing w:val="-9"/>
          <w:sz w:val="20"/>
        </w:rPr>
        <w:t xml:space="preserve"> </w:t>
      </w:r>
      <w:r w:rsidRPr="005F300D">
        <w:rPr>
          <w:sz w:val="20"/>
        </w:rPr>
        <w:t>identified</w:t>
      </w:r>
      <w:r w:rsidRPr="005F300D">
        <w:rPr>
          <w:spacing w:val="-7"/>
          <w:sz w:val="20"/>
        </w:rPr>
        <w:t xml:space="preserve"> </w:t>
      </w:r>
      <w:r w:rsidRPr="005F300D">
        <w:rPr>
          <w:sz w:val="20"/>
        </w:rPr>
        <w:t>commissioning</w:t>
      </w:r>
      <w:r w:rsidRPr="005F300D">
        <w:rPr>
          <w:spacing w:val="-8"/>
          <w:sz w:val="20"/>
        </w:rPr>
        <w:t xml:space="preserve"> </w:t>
      </w:r>
      <w:r w:rsidRPr="005F300D">
        <w:rPr>
          <w:sz w:val="20"/>
        </w:rPr>
        <w:t>and</w:t>
      </w:r>
      <w:r w:rsidRPr="005F300D">
        <w:rPr>
          <w:spacing w:val="-7"/>
          <w:sz w:val="20"/>
        </w:rPr>
        <w:t xml:space="preserve"> </w:t>
      </w:r>
      <w:r w:rsidRPr="005F300D">
        <w:rPr>
          <w:sz w:val="20"/>
        </w:rPr>
        <w:t>funding</w:t>
      </w:r>
      <w:r w:rsidRPr="005F300D">
        <w:rPr>
          <w:spacing w:val="-7"/>
          <w:sz w:val="20"/>
        </w:rPr>
        <w:t xml:space="preserve"> </w:t>
      </w:r>
      <w:r w:rsidRPr="005F300D">
        <w:rPr>
          <w:sz w:val="20"/>
        </w:rPr>
        <w:t>opportunities</w:t>
      </w:r>
      <w:r w:rsidRPr="005F300D">
        <w:rPr>
          <w:spacing w:val="-8"/>
          <w:sz w:val="20"/>
        </w:rPr>
        <w:t xml:space="preserve"> </w:t>
      </w:r>
      <w:r w:rsidRPr="005F300D">
        <w:rPr>
          <w:sz w:val="20"/>
        </w:rPr>
        <w:t>for</w:t>
      </w:r>
      <w:r w:rsidRPr="005F300D">
        <w:rPr>
          <w:spacing w:val="-9"/>
          <w:sz w:val="20"/>
        </w:rPr>
        <w:t xml:space="preserve"> </w:t>
      </w:r>
      <w:r w:rsidRPr="005F300D">
        <w:rPr>
          <w:sz w:val="20"/>
        </w:rPr>
        <w:t>the</w:t>
      </w:r>
      <w:r w:rsidRPr="005F300D">
        <w:rPr>
          <w:spacing w:val="-10"/>
          <w:sz w:val="20"/>
        </w:rPr>
        <w:t xml:space="preserve"> </w:t>
      </w:r>
      <w:r w:rsidRPr="005F300D">
        <w:rPr>
          <w:sz w:val="20"/>
        </w:rPr>
        <w:t>reduction</w:t>
      </w:r>
      <w:r w:rsidRPr="005F300D">
        <w:rPr>
          <w:spacing w:val="-7"/>
          <w:sz w:val="20"/>
        </w:rPr>
        <w:t xml:space="preserve"> </w:t>
      </w:r>
      <w:r w:rsidRPr="005F300D">
        <w:rPr>
          <w:sz w:val="20"/>
        </w:rPr>
        <w:t>of</w:t>
      </w:r>
      <w:r w:rsidRPr="005F300D">
        <w:rPr>
          <w:spacing w:val="-7"/>
          <w:sz w:val="20"/>
        </w:rPr>
        <w:t xml:space="preserve"> </w:t>
      </w:r>
      <w:r w:rsidRPr="005F300D">
        <w:rPr>
          <w:sz w:val="20"/>
        </w:rPr>
        <w:t>re-</w:t>
      </w:r>
      <w:r w:rsidRPr="005F300D">
        <w:rPr>
          <w:spacing w:val="-2"/>
          <w:sz w:val="20"/>
        </w:rPr>
        <w:t>offending.</w:t>
      </w:r>
    </w:p>
    <w:p w14:paraId="702F92B1" w14:textId="77777777" w:rsidR="00B9577B" w:rsidRPr="005F300D" w:rsidRDefault="00B9577B" w:rsidP="00B9577B">
      <w:pPr>
        <w:pStyle w:val="TableParagraph"/>
        <w:numPr>
          <w:ilvl w:val="0"/>
          <w:numId w:val="5"/>
        </w:numPr>
        <w:tabs>
          <w:tab w:val="left" w:pos="827"/>
        </w:tabs>
        <w:spacing w:before="16" w:line="256" w:lineRule="auto"/>
        <w:ind w:right="671"/>
        <w:rPr>
          <w:sz w:val="20"/>
        </w:rPr>
      </w:pPr>
      <w:r w:rsidRPr="005F300D">
        <w:rPr>
          <w:sz w:val="20"/>
        </w:rPr>
        <w:t>Reduced</w:t>
      </w:r>
      <w:r w:rsidRPr="005F300D">
        <w:rPr>
          <w:spacing w:val="-4"/>
          <w:sz w:val="20"/>
        </w:rPr>
        <w:t xml:space="preserve"> </w:t>
      </w:r>
      <w:r w:rsidRPr="005F300D">
        <w:rPr>
          <w:sz w:val="20"/>
        </w:rPr>
        <w:t>placement</w:t>
      </w:r>
      <w:r w:rsidRPr="005F300D">
        <w:rPr>
          <w:spacing w:val="-4"/>
          <w:sz w:val="20"/>
        </w:rPr>
        <w:t xml:space="preserve"> </w:t>
      </w:r>
      <w:r w:rsidRPr="005F300D">
        <w:rPr>
          <w:sz w:val="20"/>
        </w:rPr>
        <w:t>of</w:t>
      </w:r>
      <w:r w:rsidRPr="005F300D">
        <w:rPr>
          <w:spacing w:val="-2"/>
          <w:sz w:val="20"/>
        </w:rPr>
        <w:t xml:space="preserve"> </w:t>
      </w:r>
      <w:r w:rsidRPr="005F300D">
        <w:rPr>
          <w:sz w:val="20"/>
        </w:rPr>
        <w:t>vulnerable</w:t>
      </w:r>
      <w:r w:rsidRPr="005F300D">
        <w:rPr>
          <w:spacing w:val="-4"/>
          <w:sz w:val="20"/>
        </w:rPr>
        <w:t xml:space="preserve"> </w:t>
      </w:r>
      <w:r w:rsidRPr="005F300D">
        <w:rPr>
          <w:sz w:val="20"/>
        </w:rPr>
        <w:t>people</w:t>
      </w:r>
      <w:r w:rsidRPr="005F300D">
        <w:rPr>
          <w:spacing w:val="-2"/>
          <w:sz w:val="20"/>
        </w:rPr>
        <w:t xml:space="preserve"> </w:t>
      </w:r>
      <w:r w:rsidRPr="005F300D">
        <w:rPr>
          <w:sz w:val="20"/>
        </w:rPr>
        <w:t>into</w:t>
      </w:r>
      <w:r w:rsidRPr="005F300D">
        <w:rPr>
          <w:spacing w:val="-4"/>
          <w:sz w:val="20"/>
        </w:rPr>
        <w:t xml:space="preserve"> </w:t>
      </w:r>
      <w:r w:rsidRPr="005F300D">
        <w:rPr>
          <w:sz w:val="20"/>
        </w:rPr>
        <w:t>sensitive</w:t>
      </w:r>
      <w:r w:rsidRPr="005F300D">
        <w:rPr>
          <w:spacing w:val="-2"/>
          <w:sz w:val="20"/>
        </w:rPr>
        <w:t xml:space="preserve"> </w:t>
      </w:r>
      <w:r w:rsidRPr="005F300D">
        <w:rPr>
          <w:sz w:val="20"/>
        </w:rPr>
        <w:t>locations</w:t>
      </w:r>
      <w:r w:rsidRPr="005F300D">
        <w:rPr>
          <w:spacing w:val="-3"/>
          <w:sz w:val="20"/>
        </w:rPr>
        <w:t xml:space="preserve"> </w:t>
      </w:r>
      <w:r w:rsidRPr="005F300D">
        <w:rPr>
          <w:sz w:val="20"/>
        </w:rPr>
        <w:t>through</w:t>
      </w:r>
      <w:r w:rsidRPr="005F300D">
        <w:rPr>
          <w:spacing w:val="-5"/>
          <w:sz w:val="20"/>
        </w:rPr>
        <w:t xml:space="preserve"> </w:t>
      </w:r>
      <w:r w:rsidRPr="005F300D">
        <w:rPr>
          <w:sz w:val="20"/>
        </w:rPr>
        <w:t>development</w:t>
      </w:r>
      <w:r w:rsidRPr="005F300D">
        <w:rPr>
          <w:spacing w:val="-4"/>
          <w:sz w:val="20"/>
        </w:rPr>
        <w:t xml:space="preserve"> </w:t>
      </w:r>
      <w:r w:rsidRPr="005F300D">
        <w:rPr>
          <w:sz w:val="20"/>
        </w:rPr>
        <w:t>of</w:t>
      </w:r>
      <w:r w:rsidRPr="005F300D">
        <w:rPr>
          <w:spacing w:val="-2"/>
          <w:sz w:val="20"/>
        </w:rPr>
        <w:t xml:space="preserve"> </w:t>
      </w:r>
      <w:r w:rsidRPr="005F300D">
        <w:rPr>
          <w:sz w:val="20"/>
        </w:rPr>
        <w:t>the</w:t>
      </w:r>
      <w:r w:rsidRPr="005F300D">
        <w:rPr>
          <w:spacing w:val="-4"/>
          <w:sz w:val="20"/>
        </w:rPr>
        <w:t xml:space="preserve"> </w:t>
      </w:r>
      <w:r w:rsidRPr="005F300D">
        <w:rPr>
          <w:sz w:val="20"/>
        </w:rPr>
        <w:t>Ashfield</w:t>
      </w:r>
      <w:r w:rsidRPr="005F300D">
        <w:rPr>
          <w:spacing w:val="-4"/>
          <w:sz w:val="20"/>
        </w:rPr>
        <w:t xml:space="preserve"> </w:t>
      </w:r>
      <w:r w:rsidRPr="005F300D">
        <w:rPr>
          <w:sz w:val="20"/>
        </w:rPr>
        <w:t>Complex</w:t>
      </w:r>
      <w:r w:rsidRPr="005F300D">
        <w:rPr>
          <w:spacing w:val="-3"/>
          <w:sz w:val="20"/>
        </w:rPr>
        <w:t xml:space="preserve"> </w:t>
      </w:r>
      <w:r w:rsidRPr="005F300D">
        <w:rPr>
          <w:sz w:val="20"/>
        </w:rPr>
        <w:t>Persons</w:t>
      </w:r>
      <w:r w:rsidRPr="005F300D">
        <w:rPr>
          <w:spacing w:val="-1"/>
          <w:sz w:val="20"/>
        </w:rPr>
        <w:t xml:space="preserve"> </w:t>
      </w:r>
      <w:r w:rsidRPr="005F300D">
        <w:rPr>
          <w:sz w:val="20"/>
        </w:rPr>
        <w:t>Panel</w:t>
      </w:r>
      <w:r w:rsidRPr="005F300D">
        <w:rPr>
          <w:spacing w:val="-3"/>
          <w:sz w:val="20"/>
        </w:rPr>
        <w:t xml:space="preserve"> </w:t>
      </w:r>
      <w:r w:rsidRPr="005F300D">
        <w:rPr>
          <w:sz w:val="20"/>
        </w:rPr>
        <w:t>and</w:t>
      </w:r>
      <w:r w:rsidRPr="005F300D">
        <w:rPr>
          <w:spacing w:val="-2"/>
          <w:sz w:val="20"/>
        </w:rPr>
        <w:t xml:space="preserve"> </w:t>
      </w:r>
      <w:r w:rsidRPr="005F300D">
        <w:rPr>
          <w:sz w:val="20"/>
        </w:rPr>
        <w:t>liaison</w:t>
      </w:r>
      <w:r w:rsidRPr="005F300D">
        <w:rPr>
          <w:spacing w:val="-3"/>
          <w:sz w:val="20"/>
        </w:rPr>
        <w:t xml:space="preserve"> </w:t>
      </w:r>
      <w:r w:rsidRPr="005F300D">
        <w:rPr>
          <w:sz w:val="20"/>
        </w:rPr>
        <w:t>with</w:t>
      </w:r>
      <w:r w:rsidRPr="005F300D">
        <w:rPr>
          <w:spacing w:val="-2"/>
          <w:sz w:val="20"/>
        </w:rPr>
        <w:t xml:space="preserve"> </w:t>
      </w:r>
      <w:r w:rsidRPr="005F300D">
        <w:rPr>
          <w:sz w:val="20"/>
        </w:rPr>
        <w:t>Ashfield District Council Housing Services.</w:t>
      </w:r>
    </w:p>
    <w:p w14:paraId="6D415584" w14:textId="6C1B86C3" w:rsidR="00B9577B" w:rsidRDefault="00B9577B" w:rsidP="00B9577B">
      <w:pPr>
        <w:rPr>
          <w:sz w:val="20"/>
        </w:rPr>
      </w:pPr>
      <w:r w:rsidRPr="005F300D">
        <w:rPr>
          <w:sz w:val="20"/>
        </w:rPr>
        <w:t>Support</w:t>
      </w:r>
      <w:r w:rsidRPr="005F300D">
        <w:rPr>
          <w:spacing w:val="-10"/>
          <w:sz w:val="20"/>
        </w:rPr>
        <w:t xml:space="preserve"> </w:t>
      </w:r>
      <w:r w:rsidRPr="005F300D">
        <w:rPr>
          <w:sz w:val="20"/>
        </w:rPr>
        <w:t>and</w:t>
      </w:r>
      <w:r w:rsidRPr="005F300D">
        <w:rPr>
          <w:spacing w:val="-8"/>
          <w:sz w:val="20"/>
        </w:rPr>
        <w:t xml:space="preserve"> </w:t>
      </w:r>
      <w:r w:rsidRPr="005F300D">
        <w:rPr>
          <w:sz w:val="20"/>
        </w:rPr>
        <w:t>implement</w:t>
      </w:r>
      <w:r w:rsidRPr="005F300D">
        <w:rPr>
          <w:spacing w:val="-10"/>
          <w:sz w:val="20"/>
        </w:rPr>
        <w:t xml:space="preserve"> </w:t>
      </w:r>
      <w:r w:rsidRPr="005F300D">
        <w:rPr>
          <w:sz w:val="20"/>
        </w:rPr>
        <w:t>Nottinghamshire’s</w:t>
      </w:r>
      <w:r w:rsidRPr="005F300D">
        <w:rPr>
          <w:spacing w:val="-8"/>
          <w:sz w:val="20"/>
        </w:rPr>
        <w:t xml:space="preserve"> </w:t>
      </w:r>
      <w:r w:rsidRPr="005F300D">
        <w:rPr>
          <w:sz w:val="20"/>
        </w:rPr>
        <w:t>Knife</w:t>
      </w:r>
      <w:r w:rsidRPr="005F300D">
        <w:rPr>
          <w:spacing w:val="-10"/>
          <w:sz w:val="20"/>
        </w:rPr>
        <w:t xml:space="preserve"> </w:t>
      </w:r>
      <w:r w:rsidRPr="005F300D">
        <w:rPr>
          <w:sz w:val="20"/>
        </w:rPr>
        <w:t>Crime</w:t>
      </w:r>
      <w:r w:rsidRPr="005F300D">
        <w:rPr>
          <w:spacing w:val="-9"/>
          <w:sz w:val="20"/>
        </w:rPr>
        <w:t xml:space="preserve"> </w:t>
      </w:r>
      <w:r w:rsidRPr="005F300D">
        <w:rPr>
          <w:sz w:val="20"/>
        </w:rPr>
        <w:t>Strategy</w:t>
      </w:r>
      <w:r w:rsidRPr="005F300D">
        <w:rPr>
          <w:spacing w:val="-10"/>
          <w:sz w:val="20"/>
        </w:rPr>
        <w:t xml:space="preserve"> </w:t>
      </w:r>
      <w:r w:rsidRPr="005F300D">
        <w:rPr>
          <w:sz w:val="20"/>
        </w:rPr>
        <w:t>2018.</w:t>
      </w:r>
      <w:r w:rsidRPr="005F300D">
        <w:rPr>
          <w:spacing w:val="-9"/>
          <w:sz w:val="20"/>
        </w:rPr>
        <w:t xml:space="preserve"> </w:t>
      </w:r>
      <w:r w:rsidRPr="005F300D">
        <w:rPr>
          <w:spacing w:val="-2"/>
          <w:sz w:val="20"/>
        </w:rPr>
        <w:t>(OPCC)</w:t>
      </w:r>
    </w:p>
    <w:p w14:paraId="3E3A6902" w14:textId="77777777" w:rsidR="00B9577B" w:rsidRDefault="00B9577B">
      <w:pPr>
        <w:rPr>
          <w:sz w:val="20"/>
        </w:rPr>
      </w:pPr>
    </w:p>
    <w:p w14:paraId="0BCE17D8" w14:textId="77777777" w:rsidR="00B9577B" w:rsidRPr="005F300D" w:rsidRDefault="00B9577B" w:rsidP="00B9577B">
      <w:pPr>
        <w:pStyle w:val="TableParagraph"/>
        <w:spacing w:line="227" w:lineRule="exact"/>
        <w:ind w:left="107"/>
        <w:rPr>
          <w:b/>
          <w:sz w:val="20"/>
        </w:rPr>
      </w:pPr>
      <w:r w:rsidRPr="005F300D">
        <w:rPr>
          <w:b/>
          <w:sz w:val="20"/>
        </w:rPr>
        <w:t>What</w:t>
      </w:r>
      <w:r w:rsidRPr="005F300D">
        <w:rPr>
          <w:b/>
          <w:spacing w:val="-8"/>
          <w:sz w:val="20"/>
        </w:rPr>
        <w:t xml:space="preserve"> </w:t>
      </w:r>
      <w:r w:rsidRPr="005F300D">
        <w:rPr>
          <w:b/>
          <w:sz w:val="20"/>
        </w:rPr>
        <w:t>does</w:t>
      </w:r>
      <w:r w:rsidRPr="005F300D">
        <w:rPr>
          <w:b/>
          <w:spacing w:val="-9"/>
          <w:sz w:val="20"/>
        </w:rPr>
        <w:t xml:space="preserve"> </w:t>
      </w:r>
      <w:r w:rsidRPr="005F300D">
        <w:rPr>
          <w:b/>
          <w:sz w:val="20"/>
        </w:rPr>
        <w:t>success</w:t>
      </w:r>
      <w:r w:rsidRPr="005F300D">
        <w:rPr>
          <w:b/>
          <w:spacing w:val="-6"/>
          <w:sz w:val="20"/>
        </w:rPr>
        <w:t xml:space="preserve"> </w:t>
      </w:r>
      <w:proofErr w:type="gramStart"/>
      <w:r w:rsidRPr="005F300D">
        <w:rPr>
          <w:b/>
          <w:sz w:val="20"/>
        </w:rPr>
        <w:t>looks</w:t>
      </w:r>
      <w:proofErr w:type="gramEnd"/>
      <w:r w:rsidRPr="005F300D">
        <w:rPr>
          <w:b/>
          <w:spacing w:val="-6"/>
          <w:sz w:val="20"/>
        </w:rPr>
        <w:t xml:space="preserve"> </w:t>
      </w:r>
      <w:r w:rsidRPr="005F300D">
        <w:rPr>
          <w:b/>
          <w:spacing w:val="-2"/>
          <w:sz w:val="20"/>
        </w:rPr>
        <w:t>like?</w:t>
      </w:r>
    </w:p>
    <w:p w14:paraId="7C75751C" w14:textId="77777777" w:rsidR="00B9577B" w:rsidRPr="005F300D" w:rsidRDefault="00B9577B" w:rsidP="00B9577B">
      <w:pPr>
        <w:pStyle w:val="TableParagraph"/>
        <w:numPr>
          <w:ilvl w:val="0"/>
          <w:numId w:val="4"/>
        </w:numPr>
        <w:tabs>
          <w:tab w:val="left" w:pos="827"/>
        </w:tabs>
        <w:spacing w:before="229"/>
        <w:rPr>
          <w:sz w:val="20"/>
        </w:rPr>
      </w:pPr>
      <w:r w:rsidRPr="005F300D">
        <w:rPr>
          <w:sz w:val="20"/>
        </w:rPr>
        <w:t>In</w:t>
      </w:r>
      <w:r w:rsidRPr="005F300D">
        <w:rPr>
          <w:spacing w:val="-7"/>
          <w:sz w:val="20"/>
        </w:rPr>
        <w:t xml:space="preserve"> </w:t>
      </w:r>
      <w:r w:rsidRPr="005F300D">
        <w:rPr>
          <w:sz w:val="20"/>
        </w:rPr>
        <w:t>the</w:t>
      </w:r>
      <w:r w:rsidRPr="005F300D">
        <w:rPr>
          <w:spacing w:val="-6"/>
          <w:sz w:val="20"/>
        </w:rPr>
        <w:t xml:space="preserve"> </w:t>
      </w:r>
      <w:r w:rsidRPr="005F300D">
        <w:rPr>
          <w:sz w:val="20"/>
        </w:rPr>
        <w:t>twelve</w:t>
      </w:r>
      <w:r w:rsidRPr="005F300D">
        <w:rPr>
          <w:spacing w:val="-6"/>
          <w:sz w:val="20"/>
        </w:rPr>
        <w:t xml:space="preserve"> </w:t>
      </w:r>
      <w:r w:rsidRPr="005F300D">
        <w:rPr>
          <w:sz w:val="20"/>
        </w:rPr>
        <w:t>months</w:t>
      </w:r>
      <w:r w:rsidRPr="005F300D">
        <w:rPr>
          <w:spacing w:val="-5"/>
          <w:sz w:val="20"/>
        </w:rPr>
        <w:t xml:space="preserve"> </w:t>
      </w:r>
      <w:r w:rsidRPr="005F300D">
        <w:rPr>
          <w:sz w:val="20"/>
        </w:rPr>
        <w:t>to</w:t>
      </w:r>
      <w:r w:rsidRPr="005F300D">
        <w:rPr>
          <w:spacing w:val="-7"/>
          <w:sz w:val="20"/>
        </w:rPr>
        <w:t xml:space="preserve"> </w:t>
      </w:r>
      <w:r w:rsidRPr="005F300D">
        <w:rPr>
          <w:sz w:val="20"/>
        </w:rPr>
        <w:t>the</w:t>
      </w:r>
      <w:r w:rsidRPr="005F300D">
        <w:rPr>
          <w:spacing w:val="-5"/>
          <w:sz w:val="20"/>
        </w:rPr>
        <w:t xml:space="preserve"> </w:t>
      </w:r>
      <w:r w:rsidRPr="005F300D">
        <w:rPr>
          <w:sz w:val="20"/>
        </w:rPr>
        <w:t>end</w:t>
      </w:r>
      <w:r w:rsidRPr="005F300D">
        <w:rPr>
          <w:spacing w:val="-4"/>
          <w:sz w:val="20"/>
        </w:rPr>
        <w:t xml:space="preserve"> </w:t>
      </w:r>
      <w:r w:rsidRPr="005F300D">
        <w:rPr>
          <w:sz w:val="20"/>
        </w:rPr>
        <w:t>of</w:t>
      </w:r>
      <w:r w:rsidRPr="005F300D">
        <w:rPr>
          <w:spacing w:val="-4"/>
          <w:sz w:val="20"/>
        </w:rPr>
        <w:t xml:space="preserve"> </w:t>
      </w:r>
      <w:r w:rsidRPr="005F300D">
        <w:rPr>
          <w:sz w:val="20"/>
        </w:rPr>
        <w:t>September</w:t>
      </w:r>
      <w:r w:rsidRPr="005F300D">
        <w:rPr>
          <w:spacing w:val="-5"/>
          <w:sz w:val="20"/>
        </w:rPr>
        <w:t xml:space="preserve"> </w:t>
      </w:r>
      <w:r w:rsidRPr="005F300D">
        <w:rPr>
          <w:sz w:val="20"/>
        </w:rPr>
        <w:t>2018,</w:t>
      </w:r>
      <w:r w:rsidRPr="005F300D">
        <w:rPr>
          <w:spacing w:val="-4"/>
          <w:sz w:val="20"/>
        </w:rPr>
        <w:t xml:space="preserve"> </w:t>
      </w:r>
      <w:r w:rsidRPr="005F300D">
        <w:rPr>
          <w:sz w:val="20"/>
        </w:rPr>
        <w:t>there</w:t>
      </w:r>
      <w:r w:rsidRPr="005F300D">
        <w:rPr>
          <w:spacing w:val="-4"/>
          <w:sz w:val="20"/>
        </w:rPr>
        <w:t xml:space="preserve"> </w:t>
      </w:r>
      <w:r w:rsidRPr="005F300D">
        <w:rPr>
          <w:sz w:val="20"/>
        </w:rPr>
        <w:t>were</w:t>
      </w:r>
      <w:r w:rsidRPr="005F300D">
        <w:rPr>
          <w:spacing w:val="-4"/>
          <w:sz w:val="20"/>
        </w:rPr>
        <w:t xml:space="preserve"> </w:t>
      </w:r>
      <w:r w:rsidRPr="005F300D">
        <w:rPr>
          <w:sz w:val="20"/>
        </w:rPr>
        <w:t>3439</w:t>
      </w:r>
      <w:r w:rsidRPr="005F300D">
        <w:rPr>
          <w:spacing w:val="-4"/>
          <w:sz w:val="20"/>
        </w:rPr>
        <w:t xml:space="preserve"> </w:t>
      </w:r>
      <w:r w:rsidRPr="005F300D">
        <w:rPr>
          <w:sz w:val="20"/>
        </w:rPr>
        <w:t>violent</w:t>
      </w:r>
      <w:r w:rsidRPr="005F300D">
        <w:rPr>
          <w:spacing w:val="-6"/>
          <w:sz w:val="20"/>
        </w:rPr>
        <w:t xml:space="preserve"> </w:t>
      </w:r>
      <w:r w:rsidRPr="005F300D">
        <w:rPr>
          <w:sz w:val="20"/>
        </w:rPr>
        <w:t>crimes</w:t>
      </w:r>
      <w:r w:rsidRPr="005F300D">
        <w:rPr>
          <w:spacing w:val="-5"/>
          <w:sz w:val="20"/>
        </w:rPr>
        <w:t xml:space="preserve"> </w:t>
      </w:r>
      <w:r w:rsidRPr="005F300D">
        <w:rPr>
          <w:sz w:val="20"/>
        </w:rPr>
        <w:t>reported</w:t>
      </w:r>
      <w:r w:rsidRPr="005F300D">
        <w:rPr>
          <w:spacing w:val="-6"/>
          <w:sz w:val="20"/>
        </w:rPr>
        <w:t xml:space="preserve"> </w:t>
      </w:r>
      <w:r w:rsidRPr="005F300D">
        <w:rPr>
          <w:sz w:val="20"/>
        </w:rPr>
        <w:t>to</w:t>
      </w:r>
      <w:r w:rsidRPr="005F300D">
        <w:rPr>
          <w:spacing w:val="-4"/>
          <w:sz w:val="20"/>
        </w:rPr>
        <w:t xml:space="preserve"> </w:t>
      </w:r>
      <w:r w:rsidRPr="005F300D">
        <w:rPr>
          <w:sz w:val="20"/>
        </w:rPr>
        <w:t>the</w:t>
      </w:r>
      <w:r w:rsidRPr="005F300D">
        <w:rPr>
          <w:spacing w:val="-5"/>
          <w:sz w:val="20"/>
        </w:rPr>
        <w:t xml:space="preserve"> </w:t>
      </w:r>
      <w:r w:rsidRPr="005F300D">
        <w:rPr>
          <w:sz w:val="20"/>
        </w:rPr>
        <w:t>police</w:t>
      </w:r>
      <w:r w:rsidRPr="005F300D">
        <w:rPr>
          <w:spacing w:val="-4"/>
          <w:sz w:val="20"/>
        </w:rPr>
        <w:t xml:space="preserve"> </w:t>
      </w:r>
      <w:r w:rsidRPr="005F300D">
        <w:rPr>
          <w:sz w:val="20"/>
        </w:rPr>
        <w:t>in</w:t>
      </w:r>
      <w:r w:rsidRPr="005F300D">
        <w:rPr>
          <w:spacing w:val="-4"/>
          <w:sz w:val="20"/>
        </w:rPr>
        <w:t xml:space="preserve"> </w:t>
      </w:r>
      <w:r w:rsidRPr="005F300D">
        <w:rPr>
          <w:sz w:val="20"/>
        </w:rPr>
        <w:t>Ashfield.</w:t>
      </w:r>
      <w:r w:rsidRPr="005F300D">
        <w:rPr>
          <w:spacing w:val="-6"/>
          <w:sz w:val="20"/>
        </w:rPr>
        <w:t xml:space="preserve"> </w:t>
      </w:r>
      <w:r w:rsidRPr="005F300D">
        <w:rPr>
          <w:sz w:val="20"/>
        </w:rPr>
        <w:t>This</w:t>
      </w:r>
      <w:r w:rsidRPr="005F300D">
        <w:rPr>
          <w:spacing w:val="-3"/>
          <w:sz w:val="20"/>
        </w:rPr>
        <w:t xml:space="preserve"> </w:t>
      </w:r>
      <w:r w:rsidRPr="005F300D">
        <w:rPr>
          <w:sz w:val="20"/>
        </w:rPr>
        <w:t>was</w:t>
      </w:r>
      <w:r w:rsidRPr="005F300D">
        <w:rPr>
          <w:spacing w:val="-5"/>
          <w:sz w:val="20"/>
        </w:rPr>
        <w:t xml:space="preserve"> </w:t>
      </w:r>
      <w:r w:rsidRPr="005F300D">
        <w:rPr>
          <w:sz w:val="20"/>
        </w:rPr>
        <w:t>a</w:t>
      </w:r>
      <w:r w:rsidRPr="005F300D">
        <w:rPr>
          <w:spacing w:val="-6"/>
          <w:sz w:val="20"/>
        </w:rPr>
        <w:t xml:space="preserve"> </w:t>
      </w:r>
      <w:r w:rsidRPr="005F300D">
        <w:rPr>
          <w:color w:val="C00000"/>
          <w:sz w:val="20"/>
        </w:rPr>
        <w:t>rise</w:t>
      </w:r>
      <w:r w:rsidRPr="005F300D">
        <w:rPr>
          <w:color w:val="C00000"/>
          <w:spacing w:val="-6"/>
          <w:sz w:val="20"/>
        </w:rPr>
        <w:t xml:space="preserve"> </w:t>
      </w:r>
      <w:r w:rsidRPr="005F300D">
        <w:rPr>
          <w:sz w:val="20"/>
        </w:rPr>
        <w:t>of</w:t>
      </w:r>
      <w:r w:rsidRPr="005F300D">
        <w:rPr>
          <w:spacing w:val="-4"/>
          <w:sz w:val="20"/>
        </w:rPr>
        <w:t xml:space="preserve"> </w:t>
      </w:r>
      <w:r w:rsidRPr="005F300D">
        <w:rPr>
          <w:color w:val="C00000"/>
          <w:spacing w:val="-2"/>
          <w:sz w:val="20"/>
        </w:rPr>
        <w:t>21.78%</w:t>
      </w:r>
      <w:r w:rsidRPr="005F300D">
        <w:rPr>
          <w:spacing w:val="-2"/>
          <w:sz w:val="20"/>
        </w:rPr>
        <w:t>.</w:t>
      </w:r>
    </w:p>
    <w:p w14:paraId="411AA37D" w14:textId="77777777" w:rsidR="00B9577B" w:rsidRPr="005F300D" w:rsidRDefault="00B9577B" w:rsidP="00B9577B">
      <w:pPr>
        <w:pStyle w:val="TableParagraph"/>
        <w:spacing w:before="2"/>
        <w:rPr>
          <w:sz w:val="20"/>
        </w:rPr>
      </w:pPr>
    </w:p>
    <w:p w14:paraId="35FED70A" w14:textId="77777777" w:rsidR="00B9577B" w:rsidRPr="005F300D" w:rsidRDefault="00B9577B" w:rsidP="00B9577B">
      <w:pPr>
        <w:pStyle w:val="TableParagraph"/>
        <w:ind w:left="107"/>
        <w:rPr>
          <w:sz w:val="20"/>
        </w:rPr>
      </w:pPr>
      <w:proofErr w:type="gramStart"/>
      <w:r w:rsidRPr="005F300D">
        <w:rPr>
          <w:spacing w:val="-2"/>
          <w:sz w:val="20"/>
        </w:rPr>
        <w:t>Success:-</w:t>
      </w:r>
      <w:proofErr w:type="gramEnd"/>
    </w:p>
    <w:p w14:paraId="0C8C724D" w14:textId="77777777" w:rsidR="00B9577B" w:rsidRPr="005F300D" w:rsidRDefault="00B9577B" w:rsidP="00B9577B">
      <w:pPr>
        <w:pStyle w:val="TableParagraph"/>
        <w:numPr>
          <w:ilvl w:val="0"/>
          <w:numId w:val="4"/>
        </w:numPr>
        <w:tabs>
          <w:tab w:val="left" w:pos="827"/>
        </w:tabs>
        <w:spacing w:before="227" w:line="245" w:lineRule="exact"/>
        <w:rPr>
          <w:sz w:val="20"/>
        </w:rPr>
      </w:pPr>
      <w:r w:rsidRPr="005F300D">
        <w:rPr>
          <w:sz w:val="20"/>
        </w:rPr>
        <w:t>A</w:t>
      </w:r>
      <w:r w:rsidRPr="005F300D">
        <w:rPr>
          <w:spacing w:val="-8"/>
          <w:sz w:val="20"/>
        </w:rPr>
        <w:t xml:space="preserve"> </w:t>
      </w:r>
      <w:r w:rsidRPr="005F300D">
        <w:rPr>
          <w:sz w:val="20"/>
        </w:rPr>
        <w:t>downward</w:t>
      </w:r>
      <w:r w:rsidRPr="005F300D">
        <w:rPr>
          <w:spacing w:val="-8"/>
          <w:sz w:val="20"/>
        </w:rPr>
        <w:t xml:space="preserve"> </w:t>
      </w:r>
      <w:r w:rsidRPr="005F300D">
        <w:rPr>
          <w:sz w:val="20"/>
        </w:rPr>
        <w:t>trend</w:t>
      </w:r>
      <w:r w:rsidRPr="005F300D">
        <w:rPr>
          <w:spacing w:val="-7"/>
          <w:sz w:val="20"/>
        </w:rPr>
        <w:t xml:space="preserve"> </w:t>
      </w:r>
      <w:r w:rsidRPr="005F300D">
        <w:rPr>
          <w:sz w:val="20"/>
        </w:rPr>
        <w:t>in</w:t>
      </w:r>
      <w:r w:rsidRPr="005F300D">
        <w:rPr>
          <w:spacing w:val="-8"/>
          <w:sz w:val="20"/>
        </w:rPr>
        <w:t xml:space="preserve"> </w:t>
      </w:r>
      <w:r w:rsidRPr="005F300D">
        <w:rPr>
          <w:sz w:val="20"/>
        </w:rPr>
        <w:t>incidents</w:t>
      </w:r>
      <w:r w:rsidRPr="005F300D">
        <w:rPr>
          <w:spacing w:val="-7"/>
          <w:sz w:val="20"/>
        </w:rPr>
        <w:t xml:space="preserve"> </w:t>
      </w:r>
      <w:r w:rsidRPr="005F300D">
        <w:rPr>
          <w:sz w:val="20"/>
        </w:rPr>
        <w:t>(excluding</w:t>
      </w:r>
      <w:r w:rsidRPr="005F300D">
        <w:rPr>
          <w:spacing w:val="-7"/>
          <w:sz w:val="20"/>
        </w:rPr>
        <w:t xml:space="preserve"> </w:t>
      </w:r>
      <w:r w:rsidRPr="005F300D">
        <w:rPr>
          <w:sz w:val="20"/>
        </w:rPr>
        <w:t>harassment</w:t>
      </w:r>
      <w:r w:rsidRPr="005F300D">
        <w:rPr>
          <w:spacing w:val="-7"/>
          <w:sz w:val="20"/>
        </w:rPr>
        <w:t xml:space="preserve"> </w:t>
      </w:r>
      <w:r w:rsidRPr="005F300D">
        <w:rPr>
          <w:sz w:val="20"/>
        </w:rPr>
        <w:t>and</w:t>
      </w:r>
      <w:r w:rsidRPr="005F300D">
        <w:rPr>
          <w:spacing w:val="-9"/>
          <w:sz w:val="20"/>
        </w:rPr>
        <w:t xml:space="preserve"> </w:t>
      </w:r>
      <w:r w:rsidRPr="005F300D">
        <w:rPr>
          <w:spacing w:val="-2"/>
          <w:sz w:val="20"/>
        </w:rPr>
        <w:t>stalking).</w:t>
      </w:r>
    </w:p>
    <w:p w14:paraId="4DD34EB6" w14:textId="0309BB62" w:rsidR="00B9577B" w:rsidRPr="005F300D" w:rsidRDefault="00B9577B" w:rsidP="00B9577B">
      <w:pPr>
        <w:rPr>
          <w:sz w:val="20"/>
        </w:rPr>
        <w:sectPr w:rsidR="00B9577B" w:rsidRPr="005F300D">
          <w:pgSz w:w="16840" w:h="11910" w:orient="landscape"/>
          <w:pgMar w:top="1340" w:right="7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pPr>
      <w:r w:rsidRPr="005F300D">
        <w:rPr>
          <w:sz w:val="20"/>
        </w:rPr>
        <w:t>Communities</w:t>
      </w:r>
      <w:r w:rsidRPr="005F300D">
        <w:rPr>
          <w:spacing w:val="-6"/>
          <w:sz w:val="20"/>
        </w:rPr>
        <w:t xml:space="preserve"> </w:t>
      </w:r>
      <w:r w:rsidRPr="005F300D">
        <w:rPr>
          <w:sz w:val="20"/>
        </w:rPr>
        <w:t>and</w:t>
      </w:r>
      <w:r w:rsidRPr="005F300D">
        <w:rPr>
          <w:spacing w:val="-5"/>
          <w:sz w:val="20"/>
        </w:rPr>
        <w:t xml:space="preserve"> </w:t>
      </w:r>
      <w:r w:rsidRPr="005F300D">
        <w:rPr>
          <w:sz w:val="20"/>
        </w:rPr>
        <w:t>people</w:t>
      </w:r>
      <w:r w:rsidRPr="005F300D">
        <w:rPr>
          <w:spacing w:val="-6"/>
          <w:sz w:val="20"/>
        </w:rPr>
        <w:t xml:space="preserve"> </w:t>
      </w:r>
      <w:r w:rsidRPr="005F300D">
        <w:rPr>
          <w:sz w:val="20"/>
        </w:rPr>
        <w:t>are</w:t>
      </w:r>
      <w:r w:rsidRPr="005F300D">
        <w:rPr>
          <w:spacing w:val="-6"/>
          <w:sz w:val="20"/>
        </w:rPr>
        <w:t xml:space="preserve"> </w:t>
      </w:r>
      <w:r w:rsidRPr="005F300D">
        <w:rPr>
          <w:sz w:val="20"/>
        </w:rPr>
        <w:t>safer</w:t>
      </w:r>
      <w:r w:rsidRPr="005F300D">
        <w:rPr>
          <w:spacing w:val="-6"/>
          <w:sz w:val="20"/>
        </w:rPr>
        <w:t xml:space="preserve"> </w:t>
      </w:r>
      <w:r w:rsidRPr="005F300D">
        <w:rPr>
          <w:sz w:val="20"/>
        </w:rPr>
        <w:t>and</w:t>
      </w:r>
      <w:r w:rsidRPr="005F300D">
        <w:rPr>
          <w:spacing w:val="-6"/>
          <w:sz w:val="20"/>
        </w:rPr>
        <w:t xml:space="preserve"> </w:t>
      </w:r>
      <w:r w:rsidRPr="005F300D">
        <w:rPr>
          <w:sz w:val="20"/>
        </w:rPr>
        <w:t>feel</w:t>
      </w:r>
      <w:r w:rsidRPr="005F300D">
        <w:rPr>
          <w:spacing w:val="-7"/>
          <w:sz w:val="20"/>
        </w:rPr>
        <w:t xml:space="preserve"> </w:t>
      </w:r>
      <w:r w:rsidRPr="005F300D">
        <w:rPr>
          <w:spacing w:val="-2"/>
          <w:sz w:val="20"/>
        </w:rPr>
        <w:t>safer.</w:t>
      </w:r>
    </w:p>
    <w:p w14:paraId="3E7F6C5E" w14:textId="77777777" w:rsidR="001F5919" w:rsidRPr="005F300D" w:rsidRDefault="00000000">
      <w:pPr>
        <w:pStyle w:val="BodyText"/>
        <w:spacing w:before="92"/>
        <w:ind w:left="560"/>
      </w:pPr>
      <w:r w:rsidRPr="005F300D">
        <w:rPr>
          <w:color w:val="C00000"/>
        </w:rPr>
        <w:lastRenderedPageBreak/>
        <w:t>PRIORITY:</w:t>
      </w:r>
      <w:r w:rsidRPr="005F300D">
        <w:rPr>
          <w:color w:val="C00000"/>
          <w:spacing w:val="-4"/>
        </w:rPr>
        <w:t xml:space="preserve"> </w:t>
      </w:r>
      <w:r w:rsidRPr="005F300D">
        <w:rPr>
          <w:color w:val="C00000"/>
        </w:rPr>
        <w:t>INTEGRATED</w:t>
      </w:r>
      <w:r w:rsidRPr="005F300D">
        <w:rPr>
          <w:color w:val="C00000"/>
          <w:spacing w:val="-11"/>
        </w:rPr>
        <w:t xml:space="preserve"> </w:t>
      </w:r>
      <w:r w:rsidRPr="005F300D">
        <w:rPr>
          <w:color w:val="C00000"/>
          <w:spacing w:val="-2"/>
        </w:rPr>
        <w:t>WORKING</w:t>
      </w:r>
    </w:p>
    <w:p w14:paraId="396D1A3B" w14:textId="77777777" w:rsidR="001F5919" w:rsidRPr="005F300D" w:rsidRDefault="001F5919">
      <w:pPr>
        <w:pStyle w:val="BodyText"/>
        <w:spacing w:before="107" w:after="1"/>
        <w:rPr>
          <w:sz w:val="20"/>
        </w:rPr>
      </w:pPr>
    </w:p>
    <w:p w14:paraId="3D44D39D" w14:textId="77777777" w:rsidR="00B9577B" w:rsidRPr="005F300D" w:rsidRDefault="00B9577B" w:rsidP="00B9577B">
      <w:pPr>
        <w:pStyle w:val="TableParagraph"/>
        <w:spacing w:line="227" w:lineRule="exact"/>
        <w:ind w:left="107"/>
        <w:rPr>
          <w:b/>
          <w:sz w:val="20"/>
        </w:rPr>
      </w:pPr>
      <w:r w:rsidRPr="005F300D">
        <w:rPr>
          <w:b/>
          <w:spacing w:val="-4"/>
          <w:sz w:val="20"/>
        </w:rPr>
        <w:t>Aims.</w:t>
      </w:r>
    </w:p>
    <w:p w14:paraId="3461FA77" w14:textId="77777777" w:rsidR="00B9577B" w:rsidRPr="005F300D" w:rsidRDefault="00B9577B" w:rsidP="00B9577B">
      <w:pPr>
        <w:pStyle w:val="TableParagraph"/>
        <w:spacing w:before="2"/>
        <w:rPr>
          <w:sz w:val="20"/>
        </w:rPr>
      </w:pPr>
    </w:p>
    <w:p w14:paraId="4554B76D" w14:textId="2DD2663F" w:rsidR="004950E8" w:rsidRDefault="00B9577B" w:rsidP="00B9577B">
      <w:r w:rsidRPr="005F300D">
        <w:rPr>
          <w:sz w:val="20"/>
        </w:rPr>
        <w:t>To</w:t>
      </w:r>
      <w:r w:rsidRPr="005F300D">
        <w:rPr>
          <w:spacing w:val="-8"/>
          <w:sz w:val="20"/>
        </w:rPr>
        <w:t xml:space="preserve"> </w:t>
      </w:r>
      <w:r w:rsidRPr="005F300D">
        <w:rPr>
          <w:sz w:val="20"/>
        </w:rPr>
        <w:t>further</w:t>
      </w:r>
      <w:r w:rsidRPr="005F300D">
        <w:rPr>
          <w:spacing w:val="-7"/>
          <w:sz w:val="20"/>
        </w:rPr>
        <w:t xml:space="preserve"> </w:t>
      </w:r>
      <w:r w:rsidRPr="005F300D">
        <w:rPr>
          <w:sz w:val="20"/>
        </w:rPr>
        <w:t>develop</w:t>
      </w:r>
      <w:r w:rsidRPr="005F300D">
        <w:rPr>
          <w:spacing w:val="-6"/>
          <w:sz w:val="20"/>
        </w:rPr>
        <w:t xml:space="preserve"> </w:t>
      </w:r>
      <w:r w:rsidRPr="005F300D">
        <w:rPr>
          <w:sz w:val="20"/>
        </w:rPr>
        <w:t>and</w:t>
      </w:r>
      <w:r w:rsidRPr="005F300D">
        <w:rPr>
          <w:spacing w:val="-8"/>
          <w:sz w:val="20"/>
        </w:rPr>
        <w:t xml:space="preserve"> </w:t>
      </w:r>
      <w:r w:rsidRPr="005F300D">
        <w:rPr>
          <w:sz w:val="20"/>
        </w:rPr>
        <w:t>improve</w:t>
      </w:r>
      <w:r w:rsidRPr="005F300D">
        <w:rPr>
          <w:spacing w:val="-5"/>
          <w:sz w:val="20"/>
        </w:rPr>
        <w:t xml:space="preserve"> </w:t>
      </w:r>
      <w:r w:rsidRPr="005F300D">
        <w:rPr>
          <w:sz w:val="20"/>
        </w:rPr>
        <w:t>partnership</w:t>
      </w:r>
      <w:r w:rsidRPr="005F300D">
        <w:rPr>
          <w:spacing w:val="-6"/>
          <w:sz w:val="20"/>
        </w:rPr>
        <w:t xml:space="preserve"> </w:t>
      </w:r>
      <w:r w:rsidRPr="005F300D">
        <w:rPr>
          <w:sz w:val="20"/>
        </w:rPr>
        <w:t>working</w:t>
      </w:r>
      <w:r w:rsidRPr="005F300D">
        <w:rPr>
          <w:spacing w:val="-8"/>
          <w:sz w:val="20"/>
        </w:rPr>
        <w:t xml:space="preserve"> </w:t>
      </w:r>
      <w:r w:rsidRPr="005F300D">
        <w:rPr>
          <w:sz w:val="20"/>
        </w:rPr>
        <w:t>across</w:t>
      </w:r>
      <w:r w:rsidRPr="005F300D">
        <w:rPr>
          <w:spacing w:val="-7"/>
          <w:sz w:val="20"/>
        </w:rPr>
        <w:t xml:space="preserve"> </w:t>
      </w:r>
      <w:r w:rsidRPr="005F300D">
        <w:rPr>
          <w:sz w:val="20"/>
        </w:rPr>
        <w:t>the</w:t>
      </w:r>
      <w:r w:rsidRPr="005F300D">
        <w:rPr>
          <w:spacing w:val="-7"/>
          <w:sz w:val="20"/>
        </w:rPr>
        <w:t xml:space="preserve"> </w:t>
      </w:r>
      <w:r w:rsidRPr="005F300D">
        <w:rPr>
          <w:sz w:val="20"/>
        </w:rPr>
        <w:t>Ashfield</w:t>
      </w:r>
      <w:r w:rsidRPr="005F300D">
        <w:rPr>
          <w:spacing w:val="-8"/>
          <w:sz w:val="20"/>
        </w:rPr>
        <w:t xml:space="preserve"> </w:t>
      </w:r>
      <w:r w:rsidRPr="005F300D">
        <w:rPr>
          <w:spacing w:val="-2"/>
          <w:sz w:val="20"/>
        </w:rPr>
        <w:t>District.</w:t>
      </w:r>
    </w:p>
    <w:p w14:paraId="5321B2DE" w14:textId="77777777" w:rsidR="00B9577B" w:rsidRDefault="00B9577B"/>
    <w:p w14:paraId="1024E788" w14:textId="77777777" w:rsidR="00B9577B" w:rsidRPr="005F300D" w:rsidRDefault="00B9577B" w:rsidP="00B9577B">
      <w:pPr>
        <w:pStyle w:val="TableParagraph"/>
        <w:spacing w:line="228" w:lineRule="exact"/>
        <w:ind w:left="107"/>
        <w:rPr>
          <w:b/>
          <w:sz w:val="20"/>
        </w:rPr>
      </w:pPr>
      <w:r w:rsidRPr="005F300D">
        <w:rPr>
          <w:b/>
          <w:sz w:val="20"/>
        </w:rPr>
        <w:t>What</w:t>
      </w:r>
      <w:r w:rsidRPr="005F300D">
        <w:rPr>
          <w:b/>
          <w:spacing w:val="-3"/>
          <w:sz w:val="20"/>
        </w:rPr>
        <w:t xml:space="preserve"> </w:t>
      </w:r>
      <w:r w:rsidRPr="005F300D">
        <w:rPr>
          <w:b/>
          <w:sz w:val="20"/>
        </w:rPr>
        <w:t>will</w:t>
      </w:r>
      <w:r w:rsidRPr="005F300D">
        <w:rPr>
          <w:b/>
          <w:spacing w:val="-5"/>
          <w:sz w:val="20"/>
        </w:rPr>
        <w:t xml:space="preserve"> </w:t>
      </w:r>
      <w:r w:rsidRPr="005F300D">
        <w:rPr>
          <w:b/>
          <w:sz w:val="20"/>
        </w:rPr>
        <w:t>we</w:t>
      </w:r>
      <w:r w:rsidRPr="005F300D">
        <w:rPr>
          <w:b/>
          <w:spacing w:val="-2"/>
          <w:sz w:val="20"/>
        </w:rPr>
        <w:t xml:space="preserve"> </w:t>
      </w:r>
      <w:r w:rsidRPr="005F300D">
        <w:rPr>
          <w:b/>
          <w:spacing w:val="-5"/>
          <w:sz w:val="20"/>
        </w:rPr>
        <w:t>do?</w:t>
      </w:r>
    </w:p>
    <w:p w14:paraId="72D2FB75" w14:textId="77777777" w:rsidR="00B9577B" w:rsidRPr="005F300D" w:rsidRDefault="00B9577B" w:rsidP="00B9577B">
      <w:pPr>
        <w:pStyle w:val="TableParagraph"/>
        <w:spacing w:before="1"/>
        <w:rPr>
          <w:sz w:val="20"/>
        </w:rPr>
      </w:pPr>
    </w:p>
    <w:p w14:paraId="2305BA68" w14:textId="77777777" w:rsidR="00B9577B" w:rsidRPr="005F300D" w:rsidRDefault="00B9577B" w:rsidP="00B9577B">
      <w:pPr>
        <w:pStyle w:val="TableParagraph"/>
        <w:numPr>
          <w:ilvl w:val="0"/>
          <w:numId w:val="2"/>
        </w:numPr>
        <w:tabs>
          <w:tab w:val="left" w:pos="827"/>
        </w:tabs>
        <w:spacing w:line="244" w:lineRule="exact"/>
        <w:rPr>
          <w:sz w:val="20"/>
        </w:rPr>
      </w:pPr>
      <w:r w:rsidRPr="005F300D">
        <w:rPr>
          <w:sz w:val="20"/>
        </w:rPr>
        <w:t>Have</w:t>
      </w:r>
      <w:r w:rsidRPr="005F300D">
        <w:rPr>
          <w:spacing w:val="-8"/>
          <w:sz w:val="20"/>
        </w:rPr>
        <w:t xml:space="preserve"> </w:t>
      </w:r>
      <w:r w:rsidRPr="005F300D">
        <w:rPr>
          <w:sz w:val="20"/>
        </w:rPr>
        <w:t>mutual</w:t>
      </w:r>
      <w:r w:rsidRPr="005F300D">
        <w:rPr>
          <w:spacing w:val="-9"/>
          <w:sz w:val="20"/>
        </w:rPr>
        <w:t xml:space="preserve"> </w:t>
      </w:r>
      <w:r w:rsidRPr="005F300D">
        <w:rPr>
          <w:sz w:val="20"/>
        </w:rPr>
        <w:t>respect</w:t>
      </w:r>
      <w:r w:rsidRPr="005F300D">
        <w:rPr>
          <w:spacing w:val="-7"/>
          <w:sz w:val="20"/>
        </w:rPr>
        <w:t xml:space="preserve"> </w:t>
      </w:r>
      <w:r w:rsidRPr="005F300D">
        <w:rPr>
          <w:sz w:val="20"/>
        </w:rPr>
        <w:t>within</w:t>
      </w:r>
      <w:r w:rsidRPr="005F300D">
        <w:rPr>
          <w:spacing w:val="-6"/>
          <w:sz w:val="20"/>
        </w:rPr>
        <w:t xml:space="preserve"> </w:t>
      </w:r>
      <w:r w:rsidRPr="005F300D">
        <w:rPr>
          <w:sz w:val="20"/>
        </w:rPr>
        <w:t>partner</w:t>
      </w:r>
      <w:r w:rsidRPr="005F300D">
        <w:rPr>
          <w:spacing w:val="-5"/>
          <w:sz w:val="20"/>
        </w:rPr>
        <w:t xml:space="preserve"> </w:t>
      </w:r>
      <w:r w:rsidRPr="005F300D">
        <w:rPr>
          <w:spacing w:val="-2"/>
          <w:sz w:val="20"/>
        </w:rPr>
        <w:t>organisations.</w:t>
      </w:r>
    </w:p>
    <w:p w14:paraId="2DCCE7D9" w14:textId="77777777" w:rsidR="00B9577B" w:rsidRPr="005F300D" w:rsidRDefault="00B9577B" w:rsidP="00B9577B">
      <w:pPr>
        <w:pStyle w:val="TableParagraph"/>
        <w:numPr>
          <w:ilvl w:val="0"/>
          <w:numId w:val="2"/>
        </w:numPr>
        <w:tabs>
          <w:tab w:val="left" w:pos="827"/>
        </w:tabs>
        <w:spacing w:line="244" w:lineRule="exact"/>
        <w:rPr>
          <w:sz w:val="20"/>
        </w:rPr>
      </w:pPr>
      <w:r w:rsidRPr="005F300D">
        <w:rPr>
          <w:sz w:val="20"/>
        </w:rPr>
        <w:t>Actively</w:t>
      </w:r>
      <w:r w:rsidRPr="005F300D">
        <w:rPr>
          <w:spacing w:val="-7"/>
          <w:sz w:val="20"/>
        </w:rPr>
        <w:t xml:space="preserve"> </w:t>
      </w:r>
      <w:r w:rsidRPr="005F300D">
        <w:rPr>
          <w:sz w:val="20"/>
        </w:rPr>
        <w:t>listen</w:t>
      </w:r>
      <w:r w:rsidRPr="005F300D">
        <w:rPr>
          <w:spacing w:val="-6"/>
          <w:sz w:val="20"/>
        </w:rPr>
        <w:t xml:space="preserve"> </w:t>
      </w:r>
      <w:r w:rsidRPr="005F300D">
        <w:rPr>
          <w:sz w:val="20"/>
        </w:rPr>
        <w:t>to</w:t>
      </w:r>
      <w:r w:rsidRPr="005F300D">
        <w:rPr>
          <w:spacing w:val="-5"/>
          <w:sz w:val="20"/>
        </w:rPr>
        <w:t xml:space="preserve"> </w:t>
      </w:r>
      <w:r w:rsidRPr="005F300D">
        <w:rPr>
          <w:sz w:val="20"/>
        </w:rPr>
        <w:t>each</w:t>
      </w:r>
      <w:r w:rsidRPr="005F300D">
        <w:rPr>
          <w:spacing w:val="-4"/>
          <w:sz w:val="20"/>
        </w:rPr>
        <w:t xml:space="preserve"> </w:t>
      </w:r>
      <w:r w:rsidRPr="005F300D">
        <w:rPr>
          <w:sz w:val="20"/>
        </w:rPr>
        <w:t>other</w:t>
      </w:r>
      <w:r w:rsidRPr="005F300D">
        <w:rPr>
          <w:spacing w:val="-3"/>
          <w:sz w:val="20"/>
        </w:rPr>
        <w:t xml:space="preserve"> </w:t>
      </w:r>
      <w:r w:rsidRPr="005F300D">
        <w:rPr>
          <w:sz w:val="20"/>
        </w:rPr>
        <w:t>to</w:t>
      </w:r>
      <w:r w:rsidRPr="005F300D">
        <w:rPr>
          <w:spacing w:val="-7"/>
          <w:sz w:val="20"/>
        </w:rPr>
        <w:t xml:space="preserve"> </w:t>
      </w:r>
      <w:r w:rsidRPr="005F300D">
        <w:rPr>
          <w:sz w:val="20"/>
        </w:rPr>
        <w:t>improve</w:t>
      </w:r>
      <w:r w:rsidRPr="005F300D">
        <w:rPr>
          <w:spacing w:val="-4"/>
          <w:sz w:val="20"/>
        </w:rPr>
        <w:t xml:space="preserve"> </w:t>
      </w:r>
      <w:r w:rsidRPr="005F300D">
        <w:rPr>
          <w:sz w:val="20"/>
        </w:rPr>
        <w:t>outcomes</w:t>
      </w:r>
      <w:r w:rsidRPr="005F300D">
        <w:rPr>
          <w:spacing w:val="-5"/>
          <w:sz w:val="20"/>
        </w:rPr>
        <w:t xml:space="preserve"> </w:t>
      </w:r>
      <w:r w:rsidRPr="005F300D">
        <w:rPr>
          <w:sz w:val="20"/>
        </w:rPr>
        <w:t>for</w:t>
      </w:r>
      <w:r w:rsidRPr="005F300D">
        <w:rPr>
          <w:spacing w:val="-6"/>
          <w:sz w:val="20"/>
        </w:rPr>
        <w:t xml:space="preserve"> </w:t>
      </w:r>
      <w:r w:rsidRPr="005F300D">
        <w:rPr>
          <w:spacing w:val="-2"/>
          <w:sz w:val="20"/>
        </w:rPr>
        <w:t>residents.</w:t>
      </w:r>
    </w:p>
    <w:p w14:paraId="28E72EEC" w14:textId="77777777" w:rsidR="00B9577B" w:rsidRPr="005F300D" w:rsidRDefault="00B9577B" w:rsidP="00B9577B">
      <w:pPr>
        <w:pStyle w:val="TableParagraph"/>
        <w:numPr>
          <w:ilvl w:val="0"/>
          <w:numId w:val="2"/>
        </w:numPr>
        <w:tabs>
          <w:tab w:val="left" w:pos="827"/>
        </w:tabs>
        <w:spacing w:line="244" w:lineRule="exact"/>
        <w:rPr>
          <w:sz w:val="20"/>
        </w:rPr>
      </w:pPr>
      <w:r w:rsidRPr="005F300D">
        <w:rPr>
          <w:sz w:val="20"/>
        </w:rPr>
        <w:t>Work</w:t>
      </w:r>
      <w:r w:rsidRPr="005F300D">
        <w:rPr>
          <w:spacing w:val="-7"/>
          <w:sz w:val="20"/>
        </w:rPr>
        <w:t xml:space="preserve"> </w:t>
      </w:r>
      <w:r w:rsidRPr="005F300D">
        <w:rPr>
          <w:sz w:val="20"/>
        </w:rPr>
        <w:t>from</w:t>
      </w:r>
      <w:r w:rsidRPr="005F300D">
        <w:rPr>
          <w:spacing w:val="-3"/>
          <w:sz w:val="20"/>
        </w:rPr>
        <w:t xml:space="preserve"> </w:t>
      </w:r>
      <w:r w:rsidRPr="005F300D">
        <w:rPr>
          <w:sz w:val="20"/>
        </w:rPr>
        <w:t>shared</w:t>
      </w:r>
      <w:r w:rsidRPr="005F300D">
        <w:rPr>
          <w:spacing w:val="-8"/>
          <w:sz w:val="20"/>
        </w:rPr>
        <w:t xml:space="preserve"> </w:t>
      </w:r>
      <w:r w:rsidRPr="005F300D">
        <w:rPr>
          <w:spacing w:val="-2"/>
          <w:sz w:val="20"/>
        </w:rPr>
        <w:t>values.</w:t>
      </w:r>
    </w:p>
    <w:p w14:paraId="47FFEB53" w14:textId="77777777" w:rsidR="00B9577B" w:rsidRPr="005F300D" w:rsidRDefault="00B9577B" w:rsidP="00B9577B">
      <w:pPr>
        <w:pStyle w:val="TableParagraph"/>
        <w:numPr>
          <w:ilvl w:val="0"/>
          <w:numId w:val="2"/>
        </w:numPr>
        <w:tabs>
          <w:tab w:val="left" w:pos="827"/>
        </w:tabs>
        <w:spacing w:line="244" w:lineRule="exact"/>
        <w:rPr>
          <w:sz w:val="20"/>
        </w:rPr>
      </w:pPr>
      <w:r w:rsidRPr="005F300D">
        <w:rPr>
          <w:sz w:val="20"/>
        </w:rPr>
        <w:t>Better</w:t>
      </w:r>
      <w:r w:rsidRPr="005F300D">
        <w:rPr>
          <w:spacing w:val="-9"/>
          <w:sz w:val="20"/>
        </w:rPr>
        <w:t xml:space="preserve"> </w:t>
      </w:r>
      <w:r w:rsidRPr="005F300D">
        <w:rPr>
          <w:sz w:val="20"/>
        </w:rPr>
        <w:t>understand</w:t>
      </w:r>
      <w:r w:rsidRPr="005F300D">
        <w:rPr>
          <w:spacing w:val="-8"/>
          <w:sz w:val="20"/>
        </w:rPr>
        <w:t xml:space="preserve"> </w:t>
      </w:r>
      <w:r w:rsidRPr="005F300D">
        <w:rPr>
          <w:sz w:val="20"/>
        </w:rPr>
        <w:t>the</w:t>
      </w:r>
      <w:r w:rsidRPr="005F300D">
        <w:rPr>
          <w:spacing w:val="-8"/>
          <w:sz w:val="20"/>
        </w:rPr>
        <w:t xml:space="preserve"> </w:t>
      </w:r>
      <w:r w:rsidRPr="005F300D">
        <w:rPr>
          <w:sz w:val="20"/>
        </w:rPr>
        <w:t>priorities</w:t>
      </w:r>
      <w:r w:rsidRPr="005F300D">
        <w:rPr>
          <w:spacing w:val="-7"/>
          <w:sz w:val="20"/>
        </w:rPr>
        <w:t xml:space="preserve"> </w:t>
      </w:r>
      <w:r w:rsidRPr="005F300D">
        <w:rPr>
          <w:sz w:val="20"/>
        </w:rPr>
        <w:t>and</w:t>
      </w:r>
      <w:r w:rsidRPr="005F300D">
        <w:rPr>
          <w:spacing w:val="-7"/>
          <w:sz w:val="20"/>
        </w:rPr>
        <w:t xml:space="preserve"> </w:t>
      </w:r>
      <w:r w:rsidRPr="005F300D">
        <w:rPr>
          <w:sz w:val="20"/>
        </w:rPr>
        <w:t>limitations</w:t>
      </w:r>
      <w:r w:rsidRPr="005F300D">
        <w:rPr>
          <w:spacing w:val="-7"/>
          <w:sz w:val="20"/>
        </w:rPr>
        <w:t xml:space="preserve"> </w:t>
      </w:r>
      <w:r w:rsidRPr="005F300D">
        <w:rPr>
          <w:sz w:val="20"/>
        </w:rPr>
        <w:t>of</w:t>
      </w:r>
      <w:r w:rsidRPr="005F300D">
        <w:rPr>
          <w:spacing w:val="-6"/>
          <w:sz w:val="20"/>
        </w:rPr>
        <w:t xml:space="preserve"> </w:t>
      </w:r>
      <w:r w:rsidRPr="005F300D">
        <w:rPr>
          <w:sz w:val="20"/>
        </w:rPr>
        <w:t>partner</w:t>
      </w:r>
      <w:r w:rsidRPr="005F300D">
        <w:rPr>
          <w:spacing w:val="-8"/>
          <w:sz w:val="20"/>
        </w:rPr>
        <w:t xml:space="preserve"> </w:t>
      </w:r>
      <w:r w:rsidRPr="005F300D">
        <w:rPr>
          <w:spacing w:val="-2"/>
          <w:sz w:val="20"/>
        </w:rPr>
        <w:t>organisations.</w:t>
      </w:r>
    </w:p>
    <w:p w14:paraId="3FF3B5F4" w14:textId="77777777" w:rsidR="00B9577B" w:rsidRPr="005F300D" w:rsidRDefault="00B9577B" w:rsidP="00B9577B">
      <w:pPr>
        <w:pStyle w:val="TableParagraph"/>
        <w:numPr>
          <w:ilvl w:val="0"/>
          <w:numId w:val="2"/>
        </w:numPr>
        <w:tabs>
          <w:tab w:val="left" w:pos="827"/>
        </w:tabs>
        <w:spacing w:line="244" w:lineRule="exact"/>
        <w:rPr>
          <w:sz w:val="20"/>
        </w:rPr>
      </w:pPr>
      <w:r w:rsidRPr="005F300D">
        <w:rPr>
          <w:sz w:val="20"/>
        </w:rPr>
        <w:t>Honesty</w:t>
      </w:r>
      <w:r w:rsidRPr="005F300D">
        <w:rPr>
          <w:spacing w:val="-8"/>
          <w:sz w:val="20"/>
        </w:rPr>
        <w:t xml:space="preserve"> </w:t>
      </w:r>
      <w:r w:rsidRPr="005F300D">
        <w:rPr>
          <w:sz w:val="20"/>
        </w:rPr>
        <w:t>with</w:t>
      </w:r>
      <w:r w:rsidRPr="005F300D">
        <w:rPr>
          <w:spacing w:val="-5"/>
          <w:sz w:val="20"/>
        </w:rPr>
        <w:t xml:space="preserve"> </w:t>
      </w:r>
      <w:r w:rsidRPr="005F300D">
        <w:rPr>
          <w:sz w:val="20"/>
        </w:rPr>
        <w:t>each</w:t>
      </w:r>
      <w:r w:rsidRPr="005F300D">
        <w:rPr>
          <w:spacing w:val="-7"/>
          <w:sz w:val="20"/>
        </w:rPr>
        <w:t xml:space="preserve"> </w:t>
      </w:r>
      <w:r w:rsidRPr="005F300D">
        <w:rPr>
          <w:spacing w:val="-2"/>
          <w:sz w:val="20"/>
        </w:rPr>
        <w:t>other.</w:t>
      </w:r>
    </w:p>
    <w:p w14:paraId="03983393" w14:textId="77777777" w:rsidR="00B9577B" w:rsidRPr="005F300D" w:rsidRDefault="00B9577B" w:rsidP="00B9577B">
      <w:pPr>
        <w:pStyle w:val="TableParagraph"/>
        <w:numPr>
          <w:ilvl w:val="0"/>
          <w:numId w:val="2"/>
        </w:numPr>
        <w:tabs>
          <w:tab w:val="left" w:pos="827"/>
        </w:tabs>
        <w:spacing w:line="242" w:lineRule="exact"/>
        <w:rPr>
          <w:sz w:val="20"/>
        </w:rPr>
      </w:pPr>
      <w:r w:rsidRPr="005F300D">
        <w:rPr>
          <w:sz w:val="20"/>
        </w:rPr>
        <w:t>Be</w:t>
      </w:r>
      <w:r w:rsidRPr="005F300D">
        <w:rPr>
          <w:spacing w:val="-7"/>
          <w:sz w:val="20"/>
        </w:rPr>
        <w:t xml:space="preserve"> </w:t>
      </w:r>
      <w:r w:rsidRPr="005F300D">
        <w:rPr>
          <w:sz w:val="20"/>
        </w:rPr>
        <w:t>customer</w:t>
      </w:r>
      <w:r w:rsidRPr="005F300D">
        <w:rPr>
          <w:spacing w:val="-7"/>
          <w:sz w:val="20"/>
        </w:rPr>
        <w:t xml:space="preserve"> </w:t>
      </w:r>
      <w:r w:rsidRPr="005F300D">
        <w:rPr>
          <w:sz w:val="20"/>
        </w:rPr>
        <w:t>and</w:t>
      </w:r>
      <w:r w:rsidRPr="005F300D">
        <w:rPr>
          <w:spacing w:val="-8"/>
          <w:sz w:val="20"/>
        </w:rPr>
        <w:t xml:space="preserve"> </w:t>
      </w:r>
      <w:r w:rsidRPr="005F300D">
        <w:rPr>
          <w:sz w:val="20"/>
        </w:rPr>
        <w:t>solution</w:t>
      </w:r>
      <w:r w:rsidRPr="005F300D">
        <w:rPr>
          <w:spacing w:val="-5"/>
          <w:sz w:val="20"/>
        </w:rPr>
        <w:t xml:space="preserve"> </w:t>
      </w:r>
      <w:r w:rsidRPr="005F300D">
        <w:rPr>
          <w:spacing w:val="-2"/>
          <w:sz w:val="20"/>
        </w:rPr>
        <w:t>focused.</w:t>
      </w:r>
    </w:p>
    <w:p w14:paraId="00FF5164" w14:textId="77777777" w:rsidR="00B9577B" w:rsidRPr="005F300D" w:rsidRDefault="00B9577B" w:rsidP="00B9577B">
      <w:pPr>
        <w:pStyle w:val="TableParagraph"/>
        <w:numPr>
          <w:ilvl w:val="0"/>
          <w:numId w:val="2"/>
        </w:numPr>
        <w:tabs>
          <w:tab w:val="left" w:pos="827"/>
        </w:tabs>
        <w:spacing w:line="244" w:lineRule="exact"/>
        <w:rPr>
          <w:sz w:val="20"/>
        </w:rPr>
      </w:pPr>
      <w:r w:rsidRPr="005F300D">
        <w:rPr>
          <w:sz w:val="20"/>
        </w:rPr>
        <w:t>Acknowledge</w:t>
      </w:r>
      <w:r w:rsidRPr="005F300D">
        <w:rPr>
          <w:spacing w:val="-9"/>
          <w:sz w:val="20"/>
        </w:rPr>
        <w:t xml:space="preserve"> </w:t>
      </w:r>
      <w:r w:rsidRPr="005F300D">
        <w:rPr>
          <w:sz w:val="20"/>
        </w:rPr>
        <w:t>each</w:t>
      </w:r>
      <w:r w:rsidRPr="005F300D">
        <w:rPr>
          <w:spacing w:val="-9"/>
          <w:sz w:val="20"/>
        </w:rPr>
        <w:t xml:space="preserve"> </w:t>
      </w:r>
      <w:r w:rsidRPr="005F300D">
        <w:rPr>
          <w:sz w:val="20"/>
        </w:rPr>
        <w:t>other’s’</w:t>
      </w:r>
      <w:r w:rsidRPr="005F300D">
        <w:rPr>
          <w:spacing w:val="-6"/>
          <w:sz w:val="20"/>
        </w:rPr>
        <w:t xml:space="preserve"> </w:t>
      </w:r>
      <w:r w:rsidRPr="005F300D">
        <w:rPr>
          <w:spacing w:val="-2"/>
          <w:sz w:val="20"/>
        </w:rPr>
        <w:t>views.</w:t>
      </w:r>
    </w:p>
    <w:p w14:paraId="5DE22BA3" w14:textId="77777777" w:rsidR="00B9577B" w:rsidRPr="005F300D" w:rsidRDefault="00B9577B" w:rsidP="00B9577B">
      <w:pPr>
        <w:pStyle w:val="TableParagraph"/>
        <w:numPr>
          <w:ilvl w:val="0"/>
          <w:numId w:val="2"/>
        </w:numPr>
        <w:tabs>
          <w:tab w:val="left" w:pos="827"/>
        </w:tabs>
        <w:spacing w:line="244" w:lineRule="exact"/>
        <w:rPr>
          <w:sz w:val="20"/>
        </w:rPr>
      </w:pPr>
      <w:r w:rsidRPr="005F300D">
        <w:rPr>
          <w:sz w:val="20"/>
        </w:rPr>
        <w:t>Be</w:t>
      </w:r>
      <w:r w:rsidRPr="005F300D">
        <w:rPr>
          <w:spacing w:val="-2"/>
          <w:sz w:val="20"/>
        </w:rPr>
        <w:t xml:space="preserve"> inclusive.</w:t>
      </w:r>
    </w:p>
    <w:p w14:paraId="48B102E7" w14:textId="77777777" w:rsidR="00B9577B" w:rsidRPr="005F300D" w:rsidRDefault="00B9577B" w:rsidP="00B9577B">
      <w:pPr>
        <w:pStyle w:val="TableParagraph"/>
        <w:numPr>
          <w:ilvl w:val="0"/>
          <w:numId w:val="2"/>
        </w:numPr>
        <w:tabs>
          <w:tab w:val="left" w:pos="827"/>
        </w:tabs>
        <w:spacing w:line="244" w:lineRule="exact"/>
        <w:rPr>
          <w:sz w:val="20"/>
        </w:rPr>
      </w:pPr>
      <w:r w:rsidRPr="005F300D">
        <w:rPr>
          <w:sz w:val="20"/>
        </w:rPr>
        <w:t>Have</w:t>
      </w:r>
      <w:r w:rsidRPr="005F300D">
        <w:rPr>
          <w:spacing w:val="-10"/>
          <w:sz w:val="20"/>
        </w:rPr>
        <w:t xml:space="preserve"> </w:t>
      </w:r>
      <w:r w:rsidRPr="005F300D">
        <w:rPr>
          <w:sz w:val="20"/>
        </w:rPr>
        <w:t>open</w:t>
      </w:r>
      <w:r w:rsidRPr="005F300D">
        <w:rPr>
          <w:spacing w:val="-9"/>
          <w:sz w:val="20"/>
        </w:rPr>
        <w:t xml:space="preserve"> </w:t>
      </w:r>
      <w:r w:rsidRPr="005F300D">
        <w:rPr>
          <w:sz w:val="20"/>
        </w:rPr>
        <w:t>communication</w:t>
      </w:r>
      <w:r w:rsidRPr="005F300D">
        <w:rPr>
          <w:spacing w:val="-7"/>
          <w:sz w:val="20"/>
        </w:rPr>
        <w:t xml:space="preserve"> </w:t>
      </w:r>
      <w:r w:rsidRPr="005F300D">
        <w:rPr>
          <w:sz w:val="20"/>
        </w:rPr>
        <w:t>and</w:t>
      </w:r>
      <w:r w:rsidRPr="005F300D">
        <w:rPr>
          <w:spacing w:val="-7"/>
          <w:sz w:val="20"/>
        </w:rPr>
        <w:t xml:space="preserve"> </w:t>
      </w:r>
      <w:r w:rsidRPr="005F300D">
        <w:rPr>
          <w:sz w:val="20"/>
        </w:rPr>
        <w:t>information</w:t>
      </w:r>
      <w:r w:rsidRPr="005F300D">
        <w:rPr>
          <w:spacing w:val="-10"/>
          <w:sz w:val="20"/>
        </w:rPr>
        <w:t xml:space="preserve"> </w:t>
      </w:r>
      <w:r w:rsidRPr="005F300D">
        <w:rPr>
          <w:spacing w:val="-2"/>
          <w:sz w:val="20"/>
        </w:rPr>
        <w:t>sharing.</w:t>
      </w:r>
    </w:p>
    <w:p w14:paraId="49C9326E" w14:textId="77777777" w:rsidR="00B9577B" w:rsidRPr="005F300D" w:rsidRDefault="00B9577B" w:rsidP="00B9577B">
      <w:pPr>
        <w:pStyle w:val="TableParagraph"/>
        <w:numPr>
          <w:ilvl w:val="0"/>
          <w:numId w:val="2"/>
        </w:numPr>
        <w:tabs>
          <w:tab w:val="left" w:pos="827"/>
        </w:tabs>
        <w:spacing w:before="1" w:line="244" w:lineRule="exact"/>
        <w:rPr>
          <w:sz w:val="20"/>
        </w:rPr>
      </w:pPr>
      <w:r w:rsidRPr="005F300D">
        <w:rPr>
          <w:sz w:val="20"/>
        </w:rPr>
        <w:t>Take</w:t>
      </w:r>
      <w:r w:rsidRPr="005F300D">
        <w:rPr>
          <w:spacing w:val="-7"/>
          <w:sz w:val="20"/>
        </w:rPr>
        <w:t xml:space="preserve"> </w:t>
      </w:r>
      <w:r w:rsidRPr="005F300D">
        <w:rPr>
          <w:sz w:val="20"/>
        </w:rPr>
        <w:t>an</w:t>
      </w:r>
      <w:r w:rsidRPr="005F300D">
        <w:rPr>
          <w:spacing w:val="-6"/>
          <w:sz w:val="20"/>
        </w:rPr>
        <w:t xml:space="preserve"> </w:t>
      </w:r>
      <w:proofErr w:type="gramStart"/>
      <w:r w:rsidRPr="005F300D">
        <w:rPr>
          <w:sz w:val="20"/>
        </w:rPr>
        <w:t>evidence</w:t>
      </w:r>
      <w:r w:rsidRPr="005F300D">
        <w:rPr>
          <w:spacing w:val="-6"/>
          <w:sz w:val="20"/>
        </w:rPr>
        <w:t xml:space="preserve"> </w:t>
      </w:r>
      <w:r w:rsidRPr="005F300D">
        <w:rPr>
          <w:sz w:val="20"/>
        </w:rPr>
        <w:t>based</w:t>
      </w:r>
      <w:proofErr w:type="gramEnd"/>
      <w:r w:rsidRPr="005F300D">
        <w:rPr>
          <w:spacing w:val="-6"/>
          <w:sz w:val="20"/>
        </w:rPr>
        <w:t xml:space="preserve"> </w:t>
      </w:r>
      <w:r w:rsidRPr="005F300D">
        <w:rPr>
          <w:sz w:val="20"/>
        </w:rPr>
        <w:t>approach</w:t>
      </w:r>
      <w:r w:rsidRPr="005F300D">
        <w:rPr>
          <w:spacing w:val="-6"/>
          <w:sz w:val="20"/>
        </w:rPr>
        <w:t xml:space="preserve"> </w:t>
      </w:r>
      <w:r w:rsidRPr="005F300D">
        <w:rPr>
          <w:sz w:val="20"/>
        </w:rPr>
        <w:t>to</w:t>
      </w:r>
      <w:r w:rsidRPr="005F300D">
        <w:rPr>
          <w:spacing w:val="-6"/>
          <w:sz w:val="20"/>
        </w:rPr>
        <w:t xml:space="preserve"> </w:t>
      </w:r>
      <w:r w:rsidRPr="005F300D">
        <w:rPr>
          <w:sz w:val="20"/>
        </w:rPr>
        <w:t>the</w:t>
      </w:r>
      <w:r w:rsidRPr="005F300D">
        <w:rPr>
          <w:spacing w:val="-6"/>
          <w:sz w:val="20"/>
        </w:rPr>
        <w:t xml:space="preserve"> </w:t>
      </w:r>
      <w:r w:rsidRPr="005F300D">
        <w:rPr>
          <w:sz w:val="20"/>
        </w:rPr>
        <w:t>setting</w:t>
      </w:r>
      <w:r w:rsidRPr="005F300D">
        <w:rPr>
          <w:spacing w:val="-7"/>
          <w:sz w:val="20"/>
        </w:rPr>
        <w:t xml:space="preserve"> </w:t>
      </w:r>
      <w:r w:rsidRPr="005F300D">
        <w:rPr>
          <w:sz w:val="20"/>
        </w:rPr>
        <w:t>of</w:t>
      </w:r>
      <w:r w:rsidRPr="005F300D">
        <w:rPr>
          <w:spacing w:val="-4"/>
          <w:sz w:val="20"/>
        </w:rPr>
        <w:t xml:space="preserve"> </w:t>
      </w:r>
      <w:r w:rsidRPr="005F300D">
        <w:rPr>
          <w:sz w:val="20"/>
        </w:rPr>
        <w:t>shared</w:t>
      </w:r>
      <w:r w:rsidRPr="005F300D">
        <w:rPr>
          <w:spacing w:val="-7"/>
          <w:sz w:val="20"/>
        </w:rPr>
        <w:t xml:space="preserve"> </w:t>
      </w:r>
      <w:r w:rsidRPr="005F300D">
        <w:rPr>
          <w:spacing w:val="-2"/>
          <w:sz w:val="20"/>
        </w:rPr>
        <w:t>priorities.</w:t>
      </w:r>
    </w:p>
    <w:p w14:paraId="49B7181D" w14:textId="46A08FFC" w:rsidR="00B9577B" w:rsidRDefault="00B9577B" w:rsidP="00B9577B">
      <w:r w:rsidRPr="005F300D">
        <w:rPr>
          <w:sz w:val="20"/>
        </w:rPr>
        <w:t>Problem</w:t>
      </w:r>
      <w:r w:rsidRPr="005F300D">
        <w:rPr>
          <w:spacing w:val="-6"/>
          <w:sz w:val="20"/>
        </w:rPr>
        <w:t xml:space="preserve"> </w:t>
      </w:r>
      <w:r w:rsidRPr="005F300D">
        <w:rPr>
          <w:sz w:val="20"/>
        </w:rPr>
        <w:t>solving</w:t>
      </w:r>
      <w:r w:rsidRPr="005F300D">
        <w:rPr>
          <w:spacing w:val="-10"/>
          <w:sz w:val="20"/>
        </w:rPr>
        <w:t xml:space="preserve"> </w:t>
      </w:r>
      <w:r w:rsidRPr="005F300D">
        <w:rPr>
          <w:sz w:val="20"/>
        </w:rPr>
        <w:t>to</w:t>
      </w:r>
      <w:r w:rsidRPr="005F300D">
        <w:rPr>
          <w:spacing w:val="-9"/>
          <w:sz w:val="20"/>
        </w:rPr>
        <w:t xml:space="preserve"> </w:t>
      </w:r>
      <w:r w:rsidRPr="005F300D">
        <w:rPr>
          <w:sz w:val="20"/>
        </w:rPr>
        <w:t>be</w:t>
      </w:r>
      <w:r w:rsidRPr="005F300D">
        <w:rPr>
          <w:spacing w:val="-7"/>
          <w:sz w:val="20"/>
        </w:rPr>
        <w:t xml:space="preserve"> </w:t>
      </w:r>
      <w:r w:rsidRPr="005F300D">
        <w:rPr>
          <w:sz w:val="20"/>
        </w:rPr>
        <w:t>completed</w:t>
      </w:r>
      <w:r w:rsidRPr="005F300D">
        <w:rPr>
          <w:spacing w:val="-8"/>
          <w:sz w:val="20"/>
        </w:rPr>
        <w:t xml:space="preserve"> </w:t>
      </w:r>
      <w:r w:rsidRPr="005F300D">
        <w:rPr>
          <w:sz w:val="20"/>
        </w:rPr>
        <w:t>using</w:t>
      </w:r>
      <w:r w:rsidRPr="005F300D">
        <w:rPr>
          <w:spacing w:val="-7"/>
          <w:sz w:val="20"/>
        </w:rPr>
        <w:t xml:space="preserve"> </w:t>
      </w:r>
      <w:r w:rsidRPr="005F300D">
        <w:rPr>
          <w:sz w:val="20"/>
        </w:rPr>
        <w:t>approved</w:t>
      </w:r>
      <w:r w:rsidRPr="005F300D">
        <w:rPr>
          <w:spacing w:val="-10"/>
          <w:sz w:val="20"/>
        </w:rPr>
        <w:t xml:space="preserve"> </w:t>
      </w:r>
      <w:r w:rsidRPr="005F300D">
        <w:rPr>
          <w:sz w:val="20"/>
        </w:rPr>
        <w:t>methodology</w:t>
      </w:r>
      <w:r w:rsidRPr="005F300D">
        <w:rPr>
          <w:spacing w:val="-12"/>
          <w:sz w:val="20"/>
        </w:rPr>
        <w:t xml:space="preserve"> </w:t>
      </w:r>
      <w:r w:rsidRPr="005F300D">
        <w:rPr>
          <w:spacing w:val="-2"/>
          <w:sz w:val="20"/>
        </w:rPr>
        <w:t>(OSARA).</w:t>
      </w:r>
    </w:p>
    <w:p w14:paraId="2DD6FF16" w14:textId="77777777" w:rsidR="00B9577B" w:rsidRDefault="00B9577B"/>
    <w:p w14:paraId="38B8D7E4" w14:textId="77777777" w:rsidR="00B9577B" w:rsidRPr="005F300D" w:rsidRDefault="00B9577B" w:rsidP="00B9577B">
      <w:pPr>
        <w:pStyle w:val="TableParagraph"/>
        <w:spacing w:line="227" w:lineRule="exact"/>
        <w:ind w:left="107"/>
        <w:rPr>
          <w:b/>
          <w:sz w:val="20"/>
        </w:rPr>
      </w:pPr>
      <w:r w:rsidRPr="005F300D">
        <w:rPr>
          <w:b/>
          <w:sz w:val="20"/>
        </w:rPr>
        <w:t>What</w:t>
      </w:r>
      <w:r w:rsidRPr="005F300D">
        <w:rPr>
          <w:b/>
          <w:spacing w:val="-8"/>
          <w:sz w:val="20"/>
        </w:rPr>
        <w:t xml:space="preserve"> </w:t>
      </w:r>
      <w:r w:rsidRPr="005F300D">
        <w:rPr>
          <w:b/>
          <w:sz w:val="20"/>
        </w:rPr>
        <w:t>does</w:t>
      </w:r>
      <w:r w:rsidRPr="005F300D">
        <w:rPr>
          <w:b/>
          <w:spacing w:val="-9"/>
          <w:sz w:val="20"/>
        </w:rPr>
        <w:t xml:space="preserve"> </w:t>
      </w:r>
      <w:r w:rsidRPr="005F300D">
        <w:rPr>
          <w:b/>
          <w:sz w:val="20"/>
        </w:rPr>
        <w:t>success</w:t>
      </w:r>
      <w:r w:rsidRPr="005F300D">
        <w:rPr>
          <w:b/>
          <w:spacing w:val="-6"/>
          <w:sz w:val="20"/>
        </w:rPr>
        <w:t xml:space="preserve"> </w:t>
      </w:r>
      <w:proofErr w:type="gramStart"/>
      <w:r w:rsidRPr="005F300D">
        <w:rPr>
          <w:b/>
          <w:sz w:val="20"/>
        </w:rPr>
        <w:t>looks</w:t>
      </w:r>
      <w:proofErr w:type="gramEnd"/>
      <w:r w:rsidRPr="005F300D">
        <w:rPr>
          <w:b/>
          <w:spacing w:val="-6"/>
          <w:sz w:val="20"/>
        </w:rPr>
        <w:t xml:space="preserve"> </w:t>
      </w:r>
      <w:r w:rsidRPr="005F300D">
        <w:rPr>
          <w:b/>
          <w:spacing w:val="-2"/>
          <w:sz w:val="20"/>
        </w:rPr>
        <w:t>like?</w:t>
      </w:r>
    </w:p>
    <w:p w14:paraId="263F2331" w14:textId="77777777" w:rsidR="00B9577B" w:rsidRPr="005F300D" w:rsidRDefault="00B9577B" w:rsidP="00B9577B">
      <w:pPr>
        <w:pStyle w:val="TableParagraph"/>
        <w:spacing w:before="1"/>
        <w:rPr>
          <w:sz w:val="20"/>
        </w:rPr>
      </w:pPr>
    </w:p>
    <w:p w14:paraId="5F35CEB7" w14:textId="77777777" w:rsidR="00B9577B" w:rsidRPr="005F300D" w:rsidRDefault="00B9577B" w:rsidP="00B9577B">
      <w:pPr>
        <w:pStyle w:val="TableParagraph"/>
        <w:numPr>
          <w:ilvl w:val="0"/>
          <w:numId w:val="1"/>
        </w:numPr>
        <w:tabs>
          <w:tab w:val="left" w:pos="827"/>
        </w:tabs>
        <w:spacing w:line="244" w:lineRule="exact"/>
        <w:rPr>
          <w:sz w:val="20"/>
        </w:rPr>
      </w:pPr>
      <w:r w:rsidRPr="005F300D">
        <w:rPr>
          <w:sz w:val="20"/>
        </w:rPr>
        <w:t>An</w:t>
      </w:r>
      <w:r w:rsidRPr="005F300D">
        <w:rPr>
          <w:spacing w:val="-8"/>
          <w:sz w:val="20"/>
        </w:rPr>
        <w:t xml:space="preserve"> </w:t>
      </w:r>
      <w:r w:rsidRPr="005F300D">
        <w:rPr>
          <w:sz w:val="20"/>
        </w:rPr>
        <w:t>expanded</w:t>
      </w:r>
      <w:r w:rsidRPr="005F300D">
        <w:rPr>
          <w:spacing w:val="-6"/>
          <w:sz w:val="20"/>
        </w:rPr>
        <w:t xml:space="preserve"> </w:t>
      </w:r>
      <w:r w:rsidRPr="005F300D">
        <w:rPr>
          <w:sz w:val="20"/>
        </w:rPr>
        <w:t>and</w:t>
      </w:r>
      <w:r w:rsidRPr="005F300D">
        <w:rPr>
          <w:spacing w:val="-6"/>
          <w:sz w:val="20"/>
        </w:rPr>
        <w:t xml:space="preserve"> </w:t>
      </w:r>
      <w:r w:rsidRPr="005F300D">
        <w:rPr>
          <w:sz w:val="20"/>
        </w:rPr>
        <w:t>more</w:t>
      </w:r>
      <w:r w:rsidRPr="005F300D">
        <w:rPr>
          <w:spacing w:val="-8"/>
          <w:sz w:val="20"/>
        </w:rPr>
        <w:t xml:space="preserve"> </w:t>
      </w:r>
      <w:r w:rsidRPr="005F300D">
        <w:rPr>
          <w:sz w:val="20"/>
        </w:rPr>
        <w:t>inclusive</w:t>
      </w:r>
      <w:r w:rsidRPr="005F300D">
        <w:rPr>
          <w:spacing w:val="-8"/>
          <w:sz w:val="20"/>
        </w:rPr>
        <w:t xml:space="preserve"> </w:t>
      </w:r>
      <w:r w:rsidRPr="005F300D">
        <w:rPr>
          <w:sz w:val="20"/>
        </w:rPr>
        <w:t>partnership</w:t>
      </w:r>
      <w:r w:rsidRPr="005F300D">
        <w:rPr>
          <w:spacing w:val="-4"/>
          <w:sz w:val="20"/>
        </w:rPr>
        <w:t xml:space="preserve"> HUB.</w:t>
      </w:r>
    </w:p>
    <w:p w14:paraId="4DE72D12" w14:textId="2E481A00" w:rsidR="00B9577B" w:rsidRDefault="00B9577B" w:rsidP="00B9577B">
      <w:r w:rsidRPr="005F300D">
        <w:rPr>
          <w:sz w:val="20"/>
        </w:rPr>
        <w:t>Increase</w:t>
      </w:r>
      <w:r w:rsidRPr="005F300D">
        <w:rPr>
          <w:spacing w:val="-9"/>
          <w:sz w:val="20"/>
        </w:rPr>
        <w:t xml:space="preserve"> </w:t>
      </w:r>
      <w:r w:rsidRPr="005F300D">
        <w:rPr>
          <w:sz w:val="20"/>
        </w:rPr>
        <w:t>public</w:t>
      </w:r>
      <w:r w:rsidRPr="005F300D">
        <w:rPr>
          <w:spacing w:val="-8"/>
          <w:sz w:val="20"/>
        </w:rPr>
        <w:t xml:space="preserve"> </w:t>
      </w:r>
      <w:r w:rsidRPr="005F300D">
        <w:rPr>
          <w:sz w:val="20"/>
        </w:rPr>
        <w:t>satisfaction</w:t>
      </w:r>
      <w:r w:rsidRPr="005F300D">
        <w:rPr>
          <w:spacing w:val="-7"/>
          <w:sz w:val="20"/>
        </w:rPr>
        <w:t xml:space="preserve"> </w:t>
      </w:r>
      <w:r w:rsidRPr="005F300D">
        <w:rPr>
          <w:sz w:val="20"/>
        </w:rPr>
        <w:t>in</w:t>
      </w:r>
      <w:r w:rsidRPr="005F300D">
        <w:rPr>
          <w:spacing w:val="-7"/>
          <w:sz w:val="20"/>
        </w:rPr>
        <w:t xml:space="preserve"> </w:t>
      </w:r>
      <w:r w:rsidRPr="005F300D">
        <w:rPr>
          <w:sz w:val="20"/>
        </w:rPr>
        <w:t>agencies</w:t>
      </w:r>
      <w:r w:rsidRPr="005F300D">
        <w:rPr>
          <w:spacing w:val="-8"/>
          <w:sz w:val="20"/>
        </w:rPr>
        <w:t xml:space="preserve"> </w:t>
      </w:r>
      <w:r w:rsidRPr="005F300D">
        <w:rPr>
          <w:sz w:val="20"/>
        </w:rPr>
        <w:t>across</w:t>
      </w:r>
      <w:r w:rsidRPr="005F300D">
        <w:rPr>
          <w:spacing w:val="-7"/>
          <w:sz w:val="20"/>
        </w:rPr>
        <w:t xml:space="preserve"> </w:t>
      </w:r>
      <w:r w:rsidRPr="005F300D">
        <w:rPr>
          <w:sz w:val="20"/>
        </w:rPr>
        <w:t>the</w:t>
      </w:r>
      <w:r w:rsidRPr="005F300D">
        <w:rPr>
          <w:spacing w:val="-7"/>
          <w:sz w:val="20"/>
        </w:rPr>
        <w:t xml:space="preserve"> </w:t>
      </w:r>
      <w:r w:rsidRPr="005F300D">
        <w:rPr>
          <w:sz w:val="20"/>
        </w:rPr>
        <w:t>Ashfield</w:t>
      </w:r>
      <w:r w:rsidRPr="005F300D">
        <w:rPr>
          <w:spacing w:val="-9"/>
          <w:sz w:val="20"/>
        </w:rPr>
        <w:t xml:space="preserve"> </w:t>
      </w:r>
      <w:r w:rsidRPr="005F300D">
        <w:rPr>
          <w:sz w:val="20"/>
        </w:rPr>
        <w:t>District.</w:t>
      </w:r>
      <w:r w:rsidRPr="005F300D">
        <w:rPr>
          <w:spacing w:val="-2"/>
          <w:sz w:val="20"/>
        </w:rPr>
        <w:t xml:space="preserve"> </w:t>
      </w:r>
      <w:r w:rsidRPr="005F300D">
        <w:rPr>
          <w:sz w:val="20"/>
        </w:rPr>
        <w:t>(Measured</w:t>
      </w:r>
      <w:r w:rsidRPr="005F300D">
        <w:rPr>
          <w:spacing w:val="-7"/>
          <w:sz w:val="20"/>
        </w:rPr>
        <w:t xml:space="preserve"> </w:t>
      </w:r>
      <w:r w:rsidRPr="005F300D">
        <w:rPr>
          <w:sz w:val="20"/>
        </w:rPr>
        <w:t>via</w:t>
      </w:r>
      <w:r w:rsidRPr="005F300D">
        <w:rPr>
          <w:spacing w:val="-7"/>
          <w:sz w:val="20"/>
        </w:rPr>
        <w:t xml:space="preserve"> </w:t>
      </w:r>
      <w:r w:rsidRPr="005F300D">
        <w:rPr>
          <w:sz w:val="20"/>
        </w:rPr>
        <w:t>the</w:t>
      </w:r>
      <w:r w:rsidRPr="005F300D">
        <w:rPr>
          <w:spacing w:val="-7"/>
          <w:sz w:val="20"/>
        </w:rPr>
        <w:t xml:space="preserve"> </w:t>
      </w:r>
      <w:r w:rsidRPr="005F300D">
        <w:rPr>
          <w:sz w:val="20"/>
        </w:rPr>
        <w:t>public</w:t>
      </w:r>
      <w:r w:rsidRPr="005F300D">
        <w:rPr>
          <w:spacing w:val="-8"/>
          <w:sz w:val="20"/>
        </w:rPr>
        <w:t xml:space="preserve"> </w:t>
      </w:r>
      <w:r w:rsidRPr="005F300D">
        <w:rPr>
          <w:spacing w:val="-2"/>
          <w:sz w:val="20"/>
        </w:rPr>
        <w:t>consultation.)</w:t>
      </w:r>
    </w:p>
    <w:sectPr w:rsidR="00B9577B">
      <w:pgSz w:w="16840" w:h="11910" w:orient="landscape"/>
      <w:pgMar w:top="1340" w:right="740" w:bottom="1200" w:left="880" w:header="0" w:footer="1000"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70DF1" w14:textId="77777777" w:rsidR="007F7305" w:rsidRPr="005F300D" w:rsidRDefault="007F7305">
      <w:r w:rsidRPr="005F300D">
        <w:separator/>
      </w:r>
    </w:p>
  </w:endnote>
  <w:endnote w:type="continuationSeparator" w:id="0">
    <w:p w14:paraId="7D43690C" w14:textId="77777777" w:rsidR="007F7305" w:rsidRPr="005F300D" w:rsidRDefault="007F7305">
      <w:r w:rsidRPr="005F30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BF0B6" w14:textId="77777777" w:rsidR="001F5919" w:rsidRPr="005F300D" w:rsidRDefault="00000000">
    <w:pPr>
      <w:pStyle w:val="BodyText"/>
      <w:spacing w:line="14" w:lineRule="auto"/>
      <w:rPr>
        <w:sz w:val="20"/>
      </w:rPr>
    </w:pPr>
    <w:r w:rsidRPr="005F300D">
      <mc:AlternateContent>
        <mc:Choice Requires="wps">
          <w:drawing>
            <wp:anchor distT="0" distB="0" distL="0" distR="0" simplePos="0" relativeHeight="485464576" behindDoc="1" locked="0" layoutInCell="1" allowOverlap="1" wp14:anchorId="5B79096A" wp14:editId="4D6B05C4">
              <wp:simplePos x="0" y="0"/>
              <wp:positionH relativeFrom="page">
                <wp:posOffset>6467602</wp:posOffset>
              </wp:positionH>
              <wp:positionV relativeFrom="page">
                <wp:posOffset>9917379</wp:posOffset>
              </wp:positionV>
              <wp:extent cx="23241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332DBED3" w14:textId="77777777" w:rsidR="001F5919" w:rsidRPr="005F300D" w:rsidRDefault="00000000">
                          <w:pPr>
                            <w:spacing w:line="245" w:lineRule="exact"/>
                            <w:ind w:left="60"/>
                            <w:rPr>
                              <w:rFonts w:ascii="Calibri"/>
                            </w:rPr>
                          </w:pPr>
                          <w:r w:rsidRPr="005F300D">
                            <w:rPr>
                              <w:rFonts w:ascii="Calibri"/>
                              <w:spacing w:val="-5"/>
                            </w:rPr>
                            <w:fldChar w:fldCharType="begin"/>
                          </w:r>
                          <w:r w:rsidRPr="005F300D">
                            <w:rPr>
                              <w:rFonts w:ascii="Calibri"/>
                              <w:spacing w:val="-5"/>
                            </w:rPr>
                            <w:instrText xml:space="preserve"> PAGE </w:instrText>
                          </w:r>
                          <w:r w:rsidRPr="005F300D">
                            <w:rPr>
                              <w:rFonts w:ascii="Calibri"/>
                              <w:spacing w:val="-5"/>
                            </w:rPr>
                            <w:fldChar w:fldCharType="separate"/>
                          </w:r>
                          <w:r w:rsidRPr="005F300D">
                            <w:rPr>
                              <w:rFonts w:ascii="Calibri"/>
                              <w:spacing w:val="-5"/>
                            </w:rPr>
                            <w:t>10</w:t>
                          </w:r>
                          <w:r w:rsidRPr="005F300D">
                            <w:rPr>
                              <w:rFonts w:ascii="Calibri"/>
                              <w:spacing w:val="-5"/>
                            </w:rPr>
                            <w:fldChar w:fldCharType="end"/>
                          </w:r>
                        </w:p>
                      </w:txbxContent>
                    </wps:txbx>
                    <wps:bodyPr wrap="square" lIns="0" tIns="0" rIns="0" bIns="0" rtlCol="0">
                      <a:noAutofit/>
                    </wps:bodyPr>
                  </wps:wsp>
                </a:graphicData>
              </a:graphic>
            </wp:anchor>
          </w:drawing>
        </mc:Choice>
        <mc:Fallback>
          <w:pict>
            <v:shapetype w14:anchorId="5B79096A" id="_x0000_t202" coordsize="21600,21600" o:spt="202" path="m,l,21600r21600,l21600,xe">
              <v:stroke joinstyle="miter"/>
              <v:path gradientshapeok="t" o:connecttype="rect"/>
            </v:shapetype>
            <v:shape id="Textbox 9" o:spid="_x0000_s1042" type="#_x0000_t202" style="position:absolute;margin-left:509.25pt;margin-top:780.9pt;width:18.3pt;height:13.05pt;z-index:-1785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D5XlAEAABoDAAAOAAAAZHJzL2Uyb0RvYy54bWysUsFuEzEQvSPxD5bvxElKS7XKpoJWIKQK&#10;KrV8gOO1syvWHnfGyW7+nrGzSRDcEBd77Bm/ee+NV3ej78XeInUQarmYzaWwwUDThW0tf7x8fncr&#10;BSUdGt1DsLU8WJJ367dvVkOs7BJa6BuLgkECVUOsZZtSrJQi01qvaQbRBk46QK8TH3GrGtQDo/te&#10;LefzGzUANhHBWCK+fTgm5brgO2dN+u4c2ST6WjK3VFYs6yavar3S1RZ1bDsz0dD/wMLrLnDTM9SD&#10;TlrssPsLyncGgcClmQGvwLnO2KKB1Szmf6h5bnW0RQubQ/FsE/0/WPNt/xyfUKTxE4w8wCKC4iOY&#10;n8TeqCFSNdVkT6kirs5CR4c+7yxB8EP29nD2045JGL5cXi3fLzhjOLW4uf5wdZ39VpfHESl9seBF&#10;DmqJPK5CQO8fKR1LTyUTl2P7TCSNm5FLcriB5sAaBh5jLel1p9FK0X8N7FOe+SnAU7A5BZj6eyg/&#10;I0sJ8HGXwHWl8wV36swDKNynz5In/Pu5VF2+9PoXAAAA//8DAFBLAwQUAAYACAAAACEAZFqDT+IA&#10;AAAPAQAADwAAAGRycy9kb3ducmV2LnhtbEyPwW6DMBBE75X6D9ZG6q2xqQQlBBNFVXuqVJXQQ48G&#10;O4CC1xQ7Cf37LqfmtrM7mn2T72Y7sIuZfO9QQrQWwAw2TvfYSviq3h5TYD4o1GpwaCT8Gg+74v4u&#10;V5l2VyzN5RBaRiHoMyWhC2HMOPdNZ6zyazcapNvRTVYFklPL9aSuFG4H/iREwq3qkT50ajQvnWlO&#10;h7OVsP/G8rX/+ag/y2PZV9VG4HtykvJhNe+3wIKZw78ZFnxCh4KYandG7dlAWkRpTF6a4iSiFotH&#10;xHEErF526fMGeJHz2x7FHwAAAP//AwBQSwECLQAUAAYACAAAACEAtoM4kv4AAADhAQAAEwAAAAAA&#10;AAAAAAAAAAAAAAAAW0NvbnRlbnRfVHlwZXNdLnhtbFBLAQItABQABgAIAAAAIQA4/SH/1gAAAJQB&#10;AAALAAAAAAAAAAAAAAAAAC8BAABfcmVscy8ucmVsc1BLAQItABQABgAIAAAAIQBqbD5XlAEAABoD&#10;AAAOAAAAAAAAAAAAAAAAAC4CAABkcnMvZTJvRG9jLnhtbFBLAQItABQABgAIAAAAIQBkWoNP4gAA&#10;AA8BAAAPAAAAAAAAAAAAAAAAAO4DAABkcnMvZG93bnJldi54bWxQSwUGAAAAAAQABADzAAAA/QQA&#10;AAAA&#10;" filled="f" stroked="f">
              <v:textbox inset="0,0,0,0">
                <w:txbxContent>
                  <w:p w14:paraId="332DBED3" w14:textId="77777777" w:rsidR="001F5919" w:rsidRPr="005F300D" w:rsidRDefault="00000000">
                    <w:pPr>
                      <w:spacing w:line="245" w:lineRule="exact"/>
                      <w:ind w:left="60"/>
                      <w:rPr>
                        <w:rFonts w:ascii="Calibri"/>
                      </w:rPr>
                    </w:pPr>
                    <w:r w:rsidRPr="005F300D">
                      <w:rPr>
                        <w:rFonts w:ascii="Calibri"/>
                        <w:spacing w:val="-5"/>
                      </w:rPr>
                      <w:fldChar w:fldCharType="begin"/>
                    </w:r>
                    <w:r w:rsidRPr="005F300D">
                      <w:rPr>
                        <w:rFonts w:ascii="Calibri"/>
                        <w:spacing w:val="-5"/>
                      </w:rPr>
                      <w:instrText xml:space="preserve"> PAGE </w:instrText>
                    </w:r>
                    <w:r w:rsidRPr="005F300D">
                      <w:rPr>
                        <w:rFonts w:ascii="Calibri"/>
                        <w:spacing w:val="-5"/>
                      </w:rPr>
                      <w:fldChar w:fldCharType="separate"/>
                    </w:r>
                    <w:r w:rsidRPr="005F300D">
                      <w:rPr>
                        <w:rFonts w:ascii="Calibri"/>
                        <w:spacing w:val="-5"/>
                      </w:rPr>
                      <w:t>10</w:t>
                    </w:r>
                    <w:r w:rsidRPr="005F300D">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53C8B" w14:textId="77777777" w:rsidR="001F5919" w:rsidRPr="005F300D" w:rsidRDefault="00000000">
    <w:pPr>
      <w:pStyle w:val="BodyText"/>
      <w:spacing w:line="14" w:lineRule="auto"/>
      <w:rPr>
        <w:sz w:val="20"/>
      </w:rPr>
    </w:pPr>
    <w:r w:rsidRPr="005F300D">
      <mc:AlternateContent>
        <mc:Choice Requires="wps">
          <w:drawing>
            <wp:anchor distT="0" distB="0" distL="0" distR="0" simplePos="0" relativeHeight="485465088" behindDoc="1" locked="0" layoutInCell="1" allowOverlap="1" wp14:anchorId="1DC91D60" wp14:editId="4778B84D">
              <wp:simplePos x="0" y="0"/>
              <wp:positionH relativeFrom="page">
                <wp:posOffset>9599421</wp:posOffset>
              </wp:positionH>
              <wp:positionV relativeFrom="page">
                <wp:posOffset>6785559</wp:posOffset>
              </wp:positionV>
              <wp:extent cx="232410" cy="165735"/>
              <wp:effectExtent l="0" t="0" r="0" b="0"/>
              <wp:wrapNone/>
              <wp:docPr id="451" name="Text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484D9035" w14:textId="77777777" w:rsidR="001F5919" w:rsidRPr="005F300D" w:rsidRDefault="00000000">
                          <w:pPr>
                            <w:spacing w:line="245" w:lineRule="exact"/>
                            <w:ind w:left="60"/>
                            <w:rPr>
                              <w:rFonts w:ascii="Calibri"/>
                            </w:rPr>
                          </w:pPr>
                          <w:r w:rsidRPr="005F300D">
                            <w:rPr>
                              <w:rFonts w:ascii="Calibri"/>
                              <w:spacing w:val="-5"/>
                            </w:rPr>
                            <w:fldChar w:fldCharType="begin"/>
                          </w:r>
                          <w:r w:rsidRPr="005F300D">
                            <w:rPr>
                              <w:rFonts w:ascii="Calibri"/>
                              <w:spacing w:val="-5"/>
                            </w:rPr>
                            <w:instrText xml:space="preserve"> PAGE </w:instrText>
                          </w:r>
                          <w:r w:rsidRPr="005F300D">
                            <w:rPr>
                              <w:rFonts w:ascii="Calibri"/>
                              <w:spacing w:val="-5"/>
                            </w:rPr>
                            <w:fldChar w:fldCharType="separate"/>
                          </w:r>
                          <w:r w:rsidRPr="005F300D">
                            <w:rPr>
                              <w:rFonts w:ascii="Calibri"/>
                              <w:spacing w:val="-5"/>
                            </w:rPr>
                            <w:t>40</w:t>
                          </w:r>
                          <w:r w:rsidRPr="005F300D">
                            <w:rPr>
                              <w:rFonts w:ascii="Calibri"/>
                              <w:spacing w:val="-5"/>
                            </w:rPr>
                            <w:fldChar w:fldCharType="end"/>
                          </w:r>
                        </w:p>
                      </w:txbxContent>
                    </wps:txbx>
                    <wps:bodyPr wrap="square" lIns="0" tIns="0" rIns="0" bIns="0" rtlCol="0">
                      <a:noAutofit/>
                    </wps:bodyPr>
                  </wps:wsp>
                </a:graphicData>
              </a:graphic>
            </wp:anchor>
          </w:drawing>
        </mc:Choice>
        <mc:Fallback>
          <w:pict>
            <v:shapetype w14:anchorId="1DC91D60" id="_x0000_t202" coordsize="21600,21600" o:spt="202" path="m,l,21600r21600,l21600,xe">
              <v:stroke joinstyle="miter"/>
              <v:path gradientshapeok="t" o:connecttype="rect"/>
            </v:shapetype>
            <v:shape id="Textbox 451" o:spid="_x0000_s1043" type="#_x0000_t202" style="position:absolute;margin-left:755.85pt;margin-top:534.3pt;width:18.3pt;height:13.05pt;z-index:-1785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19gmAEAACEDAAAOAAAAZHJzL2Uyb0RvYy54bWysUsFuEzEQvSPxD5bvZJOUlmqVTQWtQEgV&#10;VGr5AMdrZy3WHnfGyW7+nrGzSRDcEBd7PDN+fu+NV3ej78XeIDkIjVzM5lKYoKF1YdvIHy+f391K&#10;QUmFVvUQTCMPhuTd+u2b1RBrs4QO+tagYJBA9RAb2aUU66oi3RmvaAbRBC5aQK8SH3FbtagGRvd9&#10;tZzPb6oBsI0I2hBx9uFYlOuCb63R6bu1ZJLoG8ncUlmxrJu8VuuVqreoYuf0REP9AwuvXOBHz1AP&#10;KimxQ/cXlHcagcCmmQZfgbVOm6KB1Szmf6h57lQ0RQubQ/FsE/0/WP1t/xyfUKTxE4w8wCKC4iPo&#10;n8TeVEOkeurJnlJN3J2FjhZ93lmC4Ivs7eHspxmT0JxcXi3fL7iiubS4uf5wdZ39ri6XI1L6YsCL&#10;HDQSeVyFgNo/Ujq2nlomLsfnM5E0bkbh2syZO3NmA+2BpQw8zUbS606hkaL/GtiuPPpTgKdgcwow&#10;9fdQPkhWFODjLoF1hcAFdyLAcygSpj+TB/37uXRdfvb6FwAAAP//AwBQSwMEFAAGAAgAAAAhAKc2&#10;HkvjAAAADwEAAA8AAABkcnMvZG93bnJldi54bWxMj8FOwzAQRO9I/IO1SNyoE2jTNMSpKgQnJEQa&#10;Dhyd2E2sxusQu234ezanctvZHc2+ybeT7dlZj944FBAvImAaG6cMtgK+qreHFJgPEpXsHWoBv9rD&#10;tri9yWWm3AVLfd6HllEI+kwK6EIYMs5902kr/cINGul2cKOVgeTYcjXKC4Xbnj9GUcKtNEgfOjno&#10;l043x/3JCth9Y/lqfj7qz/JQmqraRPieHIW4v5t2z8CCnsLVDDM+oUNBTLU7ofKsJ72K4zV5aYqS&#10;NAE2e1bL9AlYPe82yzXwIuf/exR/AAAA//8DAFBLAQItABQABgAIAAAAIQC2gziS/gAAAOEBAAAT&#10;AAAAAAAAAAAAAAAAAAAAAABbQ29udGVudF9UeXBlc10ueG1sUEsBAi0AFAAGAAgAAAAhADj9If/W&#10;AAAAlAEAAAsAAAAAAAAAAAAAAAAALwEAAF9yZWxzLy5yZWxzUEsBAi0AFAAGAAgAAAAhAB5nX2CY&#10;AQAAIQMAAA4AAAAAAAAAAAAAAAAALgIAAGRycy9lMm9Eb2MueG1sUEsBAi0AFAAGAAgAAAAhAKc2&#10;HkvjAAAADwEAAA8AAAAAAAAAAAAAAAAA8gMAAGRycy9kb3ducmV2LnhtbFBLBQYAAAAABAAEAPMA&#10;AAACBQAAAAA=&#10;" filled="f" stroked="f">
              <v:textbox inset="0,0,0,0">
                <w:txbxContent>
                  <w:p w14:paraId="484D9035" w14:textId="77777777" w:rsidR="001F5919" w:rsidRPr="005F300D" w:rsidRDefault="00000000">
                    <w:pPr>
                      <w:spacing w:line="245" w:lineRule="exact"/>
                      <w:ind w:left="60"/>
                      <w:rPr>
                        <w:rFonts w:ascii="Calibri"/>
                      </w:rPr>
                    </w:pPr>
                    <w:r w:rsidRPr="005F300D">
                      <w:rPr>
                        <w:rFonts w:ascii="Calibri"/>
                        <w:spacing w:val="-5"/>
                      </w:rPr>
                      <w:fldChar w:fldCharType="begin"/>
                    </w:r>
                    <w:r w:rsidRPr="005F300D">
                      <w:rPr>
                        <w:rFonts w:ascii="Calibri"/>
                        <w:spacing w:val="-5"/>
                      </w:rPr>
                      <w:instrText xml:space="preserve"> PAGE </w:instrText>
                    </w:r>
                    <w:r w:rsidRPr="005F300D">
                      <w:rPr>
                        <w:rFonts w:ascii="Calibri"/>
                        <w:spacing w:val="-5"/>
                      </w:rPr>
                      <w:fldChar w:fldCharType="separate"/>
                    </w:r>
                    <w:r w:rsidRPr="005F300D">
                      <w:rPr>
                        <w:rFonts w:ascii="Calibri"/>
                        <w:spacing w:val="-5"/>
                      </w:rPr>
                      <w:t>40</w:t>
                    </w:r>
                    <w:r w:rsidRPr="005F300D">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2F864" w14:textId="77777777" w:rsidR="007F7305" w:rsidRPr="005F300D" w:rsidRDefault="007F7305">
      <w:r w:rsidRPr="005F300D">
        <w:separator/>
      </w:r>
    </w:p>
  </w:footnote>
  <w:footnote w:type="continuationSeparator" w:id="0">
    <w:p w14:paraId="289AD872" w14:textId="77777777" w:rsidR="007F7305" w:rsidRPr="005F300D" w:rsidRDefault="007F7305">
      <w:r w:rsidRPr="005F300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5717"/>
    <w:multiLevelType w:val="hybridMultilevel"/>
    <w:tmpl w:val="8B5CE63C"/>
    <w:lvl w:ilvl="0" w:tplc="2C344A5E">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681C811A">
      <w:numFmt w:val="bullet"/>
      <w:lvlText w:val="•"/>
      <w:lvlJc w:val="left"/>
      <w:pPr>
        <w:ind w:left="2221" w:hanging="360"/>
      </w:pPr>
      <w:rPr>
        <w:rFonts w:hint="default"/>
        <w:lang w:val="en-US" w:eastAsia="en-US" w:bidi="ar-SA"/>
      </w:rPr>
    </w:lvl>
    <w:lvl w:ilvl="2" w:tplc="2E1C6BC8">
      <w:numFmt w:val="bullet"/>
      <w:lvlText w:val="•"/>
      <w:lvlJc w:val="left"/>
      <w:pPr>
        <w:ind w:left="3623" w:hanging="360"/>
      </w:pPr>
      <w:rPr>
        <w:rFonts w:hint="default"/>
        <w:lang w:val="en-US" w:eastAsia="en-US" w:bidi="ar-SA"/>
      </w:rPr>
    </w:lvl>
    <w:lvl w:ilvl="3" w:tplc="4CB0863E">
      <w:numFmt w:val="bullet"/>
      <w:lvlText w:val="•"/>
      <w:lvlJc w:val="left"/>
      <w:pPr>
        <w:ind w:left="5024" w:hanging="360"/>
      </w:pPr>
      <w:rPr>
        <w:rFonts w:hint="default"/>
        <w:lang w:val="en-US" w:eastAsia="en-US" w:bidi="ar-SA"/>
      </w:rPr>
    </w:lvl>
    <w:lvl w:ilvl="4" w:tplc="779AF3CA">
      <w:numFmt w:val="bullet"/>
      <w:lvlText w:val="•"/>
      <w:lvlJc w:val="left"/>
      <w:pPr>
        <w:ind w:left="6426" w:hanging="360"/>
      </w:pPr>
      <w:rPr>
        <w:rFonts w:hint="default"/>
        <w:lang w:val="en-US" w:eastAsia="en-US" w:bidi="ar-SA"/>
      </w:rPr>
    </w:lvl>
    <w:lvl w:ilvl="5" w:tplc="33968AD2">
      <w:numFmt w:val="bullet"/>
      <w:lvlText w:val="•"/>
      <w:lvlJc w:val="left"/>
      <w:pPr>
        <w:ind w:left="7828" w:hanging="360"/>
      </w:pPr>
      <w:rPr>
        <w:rFonts w:hint="default"/>
        <w:lang w:val="en-US" w:eastAsia="en-US" w:bidi="ar-SA"/>
      </w:rPr>
    </w:lvl>
    <w:lvl w:ilvl="6" w:tplc="273A68F4">
      <w:numFmt w:val="bullet"/>
      <w:lvlText w:val="•"/>
      <w:lvlJc w:val="left"/>
      <w:pPr>
        <w:ind w:left="9229" w:hanging="360"/>
      </w:pPr>
      <w:rPr>
        <w:rFonts w:hint="default"/>
        <w:lang w:val="en-US" w:eastAsia="en-US" w:bidi="ar-SA"/>
      </w:rPr>
    </w:lvl>
    <w:lvl w:ilvl="7" w:tplc="F620BA56">
      <w:numFmt w:val="bullet"/>
      <w:lvlText w:val="•"/>
      <w:lvlJc w:val="left"/>
      <w:pPr>
        <w:ind w:left="10631" w:hanging="360"/>
      </w:pPr>
      <w:rPr>
        <w:rFonts w:hint="default"/>
        <w:lang w:val="en-US" w:eastAsia="en-US" w:bidi="ar-SA"/>
      </w:rPr>
    </w:lvl>
    <w:lvl w:ilvl="8" w:tplc="132E0FE6">
      <w:numFmt w:val="bullet"/>
      <w:lvlText w:val="•"/>
      <w:lvlJc w:val="left"/>
      <w:pPr>
        <w:ind w:left="12032" w:hanging="360"/>
      </w:pPr>
      <w:rPr>
        <w:rFonts w:hint="default"/>
        <w:lang w:val="en-US" w:eastAsia="en-US" w:bidi="ar-SA"/>
      </w:rPr>
    </w:lvl>
  </w:abstractNum>
  <w:abstractNum w:abstractNumId="1" w15:restartNumberingAfterBreak="0">
    <w:nsid w:val="05BC3FAE"/>
    <w:multiLevelType w:val="hybridMultilevel"/>
    <w:tmpl w:val="5BF4377C"/>
    <w:lvl w:ilvl="0" w:tplc="D92270CE">
      <w:numFmt w:val="bullet"/>
      <w:lvlText w:val="•"/>
      <w:lvlJc w:val="left"/>
      <w:pPr>
        <w:ind w:left="1280" w:hanging="720"/>
      </w:pPr>
      <w:rPr>
        <w:rFonts w:ascii="Arial" w:eastAsia="Arial" w:hAnsi="Arial" w:cs="Arial" w:hint="default"/>
        <w:b/>
        <w:bCs/>
        <w:i w:val="0"/>
        <w:iCs w:val="0"/>
        <w:color w:val="C00000"/>
        <w:spacing w:val="0"/>
        <w:w w:val="100"/>
        <w:sz w:val="24"/>
        <w:szCs w:val="24"/>
        <w:lang w:val="en-US" w:eastAsia="en-US" w:bidi="ar-SA"/>
      </w:rPr>
    </w:lvl>
    <w:lvl w:ilvl="1" w:tplc="17BA7DCC">
      <w:numFmt w:val="bullet"/>
      <w:lvlText w:val="•"/>
      <w:lvlJc w:val="left"/>
      <w:pPr>
        <w:ind w:left="2200" w:hanging="720"/>
      </w:pPr>
      <w:rPr>
        <w:rFonts w:hint="default"/>
        <w:lang w:val="en-US" w:eastAsia="en-US" w:bidi="ar-SA"/>
      </w:rPr>
    </w:lvl>
    <w:lvl w:ilvl="2" w:tplc="79B805A4">
      <w:numFmt w:val="bullet"/>
      <w:lvlText w:val="•"/>
      <w:lvlJc w:val="left"/>
      <w:pPr>
        <w:ind w:left="3121" w:hanging="720"/>
      </w:pPr>
      <w:rPr>
        <w:rFonts w:hint="default"/>
        <w:lang w:val="en-US" w:eastAsia="en-US" w:bidi="ar-SA"/>
      </w:rPr>
    </w:lvl>
    <w:lvl w:ilvl="3" w:tplc="D716F6D6">
      <w:numFmt w:val="bullet"/>
      <w:lvlText w:val="•"/>
      <w:lvlJc w:val="left"/>
      <w:pPr>
        <w:ind w:left="4041" w:hanging="720"/>
      </w:pPr>
      <w:rPr>
        <w:rFonts w:hint="default"/>
        <w:lang w:val="en-US" w:eastAsia="en-US" w:bidi="ar-SA"/>
      </w:rPr>
    </w:lvl>
    <w:lvl w:ilvl="4" w:tplc="2820A792">
      <w:numFmt w:val="bullet"/>
      <w:lvlText w:val="•"/>
      <w:lvlJc w:val="left"/>
      <w:pPr>
        <w:ind w:left="4962" w:hanging="720"/>
      </w:pPr>
      <w:rPr>
        <w:rFonts w:hint="default"/>
        <w:lang w:val="en-US" w:eastAsia="en-US" w:bidi="ar-SA"/>
      </w:rPr>
    </w:lvl>
    <w:lvl w:ilvl="5" w:tplc="0E623C92">
      <w:numFmt w:val="bullet"/>
      <w:lvlText w:val="•"/>
      <w:lvlJc w:val="left"/>
      <w:pPr>
        <w:ind w:left="5883" w:hanging="720"/>
      </w:pPr>
      <w:rPr>
        <w:rFonts w:hint="default"/>
        <w:lang w:val="en-US" w:eastAsia="en-US" w:bidi="ar-SA"/>
      </w:rPr>
    </w:lvl>
    <w:lvl w:ilvl="6" w:tplc="32F2E766">
      <w:numFmt w:val="bullet"/>
      <w:lvlText w:val="•"/>
      <w:lvlJc w:val="left"/>
      <w:pPr>
        <w:ind w:left="6803" w:hanging="720"/>
      </w:pPr>
      <w:rPr>
        <w:rFonts w:hint="default"/>
        <w:lang w:val="en-US" w:eastAsia="en-US" w:bidi="ar-SA"/>
      </w:rPr>
    </w:lvl>
    <w:lvl w:ilvl="7" w:tplc="EB04B524">
      <w:numFmt w:val="bullet"/>
      <w:lvlText w:val="•"/>
      <w:lvlJc w:val="left"/>
      <w:pPr>
        <w:ind w:left="7724" w:hanging="720"/>
      </w:pPr>
      <w:rPr>
        <w:rFonts w:hint="default"/>
        <w:lang w:val="en-US" w:eastAsia="en-US" w:bidi="ar-SA"/>
      </w:rPr>
    </w:lvl>
    <w:lvl w:ilvl="8" w:tplc="C714CC16">
      <w:numFmt w:val="bullet"/>
      <w:lvlText w:val="•"/>
      <w:lvlJc w:val="left"/>
      <w:pPr>
        <w:ind w:left="8645" w:hanging="720"/>
      </w:pPr>
      <w:rPr>
        <w:rFonts w:hint="default"/>
        <w:lang w:val="en-US" w:eastAsia="en-US" w:bidi="ar-SA"/>
      </w:rPr>
    </w:lvl>
  </w:abstractNum>
  <w:abstractNum w:abstractNumId="2" w15:restartNumberingAfterBreak="0">
    <w:nsid w:val="0D9D785A"/>
    <w:multiLevelType w:val="hybridMultilevel"/>
    <w:tmpl w:val="B59A6C62"/>
    <w:lvl w:ilvl="0" w:tplc="650CD3DA">
      <w:numFmt w:val="bullet"/>
      <w:lvlText w:val="-"/>
      <w:lvlJc w:val="left"/>
      <w:pPr>
        <w:ind w:left="1280" w:hanging="360"/>
      </w:pPr>
      <w:rPr>
        <w:rFonts w:ascii="Calibri" w:eastAsia="Calibri" w:hAnsi="Calibri" w:cs="Calibri" w:hint="default"/>
        <w:b w:val="0"/>
        <w:bCs w:val="0"/>
        <w:i w:val="0"/>
        <w:iCs w:val="0"/>
        <w:spacing w:val="0"/>
        <w:w w:val="100"/>
        <w:sz w:val="24"/>
        <w:szCs w:val="24"/>
        <w:lang w:val="en-US" w:eastAsia="en-US" w:bidi="ar-SA"/>
      </w:rPr>
    </w:lvl>
    <w:lvl w:ilvl="1" w:tplc="CF9ADF68">
      <w:numFmt w:val="bullet"/>
      <w:lvlText w:val="•"/>
      <w:lvlJc w:val="left"/>
      <w:pPr>
        <w:ind w:left="2200" w:hanging="360"/>
      </w:pPr>
      <w:rPr>
        <w:rFonts w:hint="default"/>
        <w:lang w:val="en-US" w:eastAsia="en-US" w:bidi="ar-SA"/>
      </w:rPr>
    </w:lvl>
    <w:lvl w:ilvl="2" w:tplc="247E4B04">
      <w:numFmt w:val="bullet"/>
      <w:lvlText w:val="•"/>
      <w:lvlJc w:val="left"/>
      <w:pPr>
        <w:ind w:left="3121" w:hanging="360"/>
      </w:pPr>
      <w:rPr>
        <w:rFonts w:hint="default"/>
        <w:lang w:val="en-US" w:eastAsia="en-US" w:bidi="ar-SA"/>
      </w:rPr>
    </w:lvl>
    <w:lvl w:ilvl="3" w:tplc="6180C28E">
      <w:numFmt w:val="bullet"/>
      <w:lvlText w:val="•"/>
      <w:lvlJc w:val="left"/>
      <w:pPr>
        <w:ind w:left="4041" w:hanging="360"/>
      </w:pPr>
      <w:rPr>
        <w:rFonts w:hint="default"/>
        <w:lang w:val="en-US" w:eastAsia="en-US" w:bidi="ar-SA"/>
      </w:rPr>
    </w:lvl>
    <w:lvl w:ilvl="4" w:tplc="4C66518A">
      <w:numFmt w:val="bullet"/>
      <w:lvlText w:val="•"/>
      <w:lvlJc w:val="left"/>
      <w:pPr>
        <w:ind w:left="4962" w:hanging="360"/>
      </w:pPr>
      <w:rPr>
        <w:rFonts w:hint="default"/>
        <w:lang w:val="en-US" w:eastAsia="en-US" w:bidi="ar-SA"/>
      </w:rPr>
    </w:lvl>
    <w:lvl w:ilvl="5" w:tplc="B4C09724">
      <w:numFmt w:val="bullet"/>
      <w:lvlText w:val="•"/>
      <w:lvlJc w:val="left"/>
      <w:pPr>
        <w:ind w:left="5883" w:hanging="360"/>
      </w:pPr>
      <w:rPr>
        <w:rFonts w:hint="default"/>
        <w:lang w:val="en-US" w:eastAsia="en-US" w:bidi="ar-SA"/>
      </w:rPr>
    </w:lvl>
    <w:lvl w:ilvl="6" w:tplc="D7463302">
      <w:numFmt w:val="bullet"/>
      <w:lvlText w:val="•"/>
      <w:lvlJc w:val="left"/>
      <w:pPr>
        <w:ind w:left="6803" w:hanging="360"/>
      </w:pPr>
      <w:rPr>
        <w:rFonts w:hint="default"/>
        <w:lang w:val="en-US" w:eastAsia="en-US" w:bidi="ar-SA"/>
      </w:rPr>
    </w:lvl>
    <w:lvl w:ilvl="7" w:tplc="5AF87302">
      <w:numFmt w:val="bullet"/>
      <w:lvlText w:val="•"/>
      <w:lvlJc w:val="left"/>
      <w:pPr>
        <w:ind w:left="7724" w:hanging="360"/>
      </w:pPr>
      <w:rPr>
        <w:rFonts w:hint="default"/>
        <w:lang w:val="en-US" w:eastAsia="en-US" w:bidi="ar-SA"/>
      </w:rPr>
    </w:lvl>
    <w:lvl w:ilvl="8" w:tplc="A988737C">
      <w:numFmt w:val="bullet"/>
      <w:lvlText w:val="•"/>
      <w:lvlJc w:val="left"/>
      <w:pPr>
        <w:ind w:left="8645" w:hanging="360"/>
      </w:pPr>
      <w:rPr>
        <w:rFonts w:hint="default"/>
        <w:lang w:val="en-US" w:eastAsia="en-US" w:bidi="ar-SA"/>
      </w:rPr>
    </w:lvl>
  </w:abstractNum>
  <w:abstractNum w:abstractNumId="3" w15:restartNumberingAfterBreak="0">
    <w:nsid w:val="101E7FE1"/>
    <w:multiLevelType w:val="hybridMultilevel"/>
    <w:tmpl w:val="82E4F89C"/>
    <w:lvl w:ilvl="0" w:tplc="391AFDE6">
      <w:numFmt w:val="bullet"/>
      <w:lvlText w:val="●"/>
      <w:lvlJc w:val="left"/>
      <w:pPr>
        <w:ind w:left="1280" w:hanging="360"/>
      </w:pPr>
      <w:rPr>
        <w:rFonts w:ascii="Arial" w:eastAsia="Arial" w:hAnsi="Arial" w:cs="Arial" w:hint="default"/>
        <w:b w:val="0"/>
        <w:bCs w:val="0"/>
        <w:i w:val="0"/>
        <w:iCs w:val="0"/>
        <w:spacing w:val="0"/>
        <w:w w:val="100"/>
        <w:sz w:val="24"/>
        <w:szCs w:val="24"/>
        <w:lang w:val="en-US" w:eastAsia="en-US" w:bidi="ar-SA"/>
      </w:rPr>
    </w:lvl>
    <w:lvl w:ilvl="1" w:tplc="F62C7D80">
      <w:numFmt w:val="bullet"/>
      <w:lvlText w:val=""/>
      <w:lvlJc w:val="left"/>
      <w:pPr>
        <w:ind w:left="2360" w:hanging="360"/>
      </w:pPr>
      <w:rPr>
        <w:rFonts w:ascii="Symbol" w:eastAsia="Symbol" w:hAnsi="Symbol" w:cs="Symbol" w:hint="default"/>
        <w:b w:val="0"/>
        <w:bCs w:val="0"/>
        <w:i w:val="0"/>
        <w:iCs w:val="0"/>
        <w:spacing w:val="0"/>
        <w:w w:val="100"/>
        <w:sz w:val="24"/>
        <w:szCs w:val="24"/>
        <w:lang w:val="en-US" w:eastAsia="en-US" w:bidi="ar-SA"/>
      </w:rPr>
    </w:lvl>
    <w:lvl w:ilvl="2" w:tplc="38187CC4">
      <w:numFmt w:val="bullet"/>
      <w:lvlText w:val="•"/>
      <w:lvlJc w:val="left"/>
      <w:pPr>
        <w:ind w:left="3262" w:hanging="360"/>
      </w:pPr>
      <w:rPr>
        <w:rFonts w:hint="default"/>
        <w:lang w:val="en-US" w:eastAsia="en-US" w:bidi="ar-SA"/>
      </w:rPr>
    </w:lvl>
    <w:lvl w:ilvl="3" w:tplc="D23021D4">
      <w:numFmt w:val="bullet"/>
      <w:lvlText w:val="•"/>
      <w:lvlJc w:val="left"/>
      <w:pPr>
        <w:ind w:left="4165" w:hanging="360"/>
      </w:pPr>
      <w:rPr>
        <w:rFonts w:hint="default"/>
        <w:lang w:val="en-US" w:eastAsia="en-US" w:bidi="ar-SA"/>
      </w:rPr>
    </w:lvl>
    <w:lvl w:ilvl="4" w:tplc="0DEA3AF0">
      <w:numFmt w:val="bullet"/>
      <w:lvlText w:val="•"/>
      <w:lvlJc w:val="left"/>
      <w:pPr>
        <w:ind w:left="5068" w:hanging="360"/>
      </w:pPr>
      <w:rPr>
        <w:rFonts w:hint="default"/>
        <w:lang w:val="en-US" w:eastAsia="en-US" w:bidi="ar-SA"/>
      </w:rPr>
    </w:lvl>
    <w:lvl w:ilvl="5" w:tplc="536E027E">
      <w:numFmt w:val="bullet"/>
      <w:lvlText w:val="•"/>
      <w:lvlJc w:val="left"/>
      <w:pPr>
        <w:ind w:left="5971" w:hanging="360"/>
      </w:pPr>
      <w:rPr>
        <w:rFonts w:hint="default"/>
        <w:lang w:val="en-US" w:eastAsia="en-US" w:bidi="ar-SA"/>
      </w:rPr>
    </w:lvl>
    <w:lvl w:ilvl="6" w:tplc="EA08B70C">
      <w:numFmt w:val="bullet"/>
      <w:lvlText w:val="•"/>
      <w:lvlJc w:val="left"/>
      <w:pPr>
        <w:ind w:left="6874" w:hanging="360"/>
      </w:pPr>
      <w:rPr>
        <w:rFonts w:hint="default"/>
        <w:lang w:val="en-US" w:eastAsia="en-US" w:bidi="ar-SA"/>
      </w:rPr>
    </w:lvl>
    <w:lvl w:ilvl="7" w:tplc="D3BEB472">
      <w:numFmt w:val="bullet"/>
      <w:lvlText w:val="•"/>
      <w:lvlJc w:val="left"/>
      <w:pPr>
        <w:ind w:left="7777" w:hanging="360"/>
      </w:pPr>
      <w:rPr>
        <w:rFonts w:hint="default"/>
        <w:lang w:val="en-US" w:eastAsia="en-US" w:bidi="ar-SA"/>
      </w:rPr>
    </w:lvl>
    <w:lvl w:ilvl="8" w:tplc="03CE7100">
      <w:numFmt w:val="bullet"/>
      <w:lvlText w:val="•"/>
      <w:lvlJc w:val="left"/>
      <w:pPr>
        <w:ind w:left="8680" w:hanging="360"/>
      </w:pPr>
      <w:rPr>
        <w:rFonts w:hint="default"/>
        <w:lang w:val="en-US" w:eastAsia="en-US" w:bidi="ar-SA"/>
      </w:rPr>
    </w:lvl>
  </w:abstractNum>
  <w:abstractNum w:abstractNumId="4" w15:restartNumberingAfterBreak="0">
    <w:nsid w:val="1A01510F"/>
    <w:multiLevelType w:val="hybridMultilevel"/>
    <w:tmpl w:val="F0325ED8"/>
    <w:lvl w:ilvl="0" w:tplc="10B2CA7A">
      <w:numFmt w:val="bullet"/>
      <w:lvlText w:val=""/>
      <w:lvlJc w:val="left"/>
      <w:pPr>
        <w:ind w:left="1100" w:hanging="360"/>
      </w:pPr>
      <w:rPr>
        <w:rFonts w:ascii="Symbol" w:eastAsia="Symbol" w:hAnsi="Symbol" w:cs="Symbol" w:hint="default"/>
        <w:b w:val="0"/>
        <w:bCs w:val="0"/>
        <w:i w:val="0"/>
        <w:iCs w:val="0"/>
        <w:spacing w:val="0"/>
        <w:w w:val="100"/>
        <w:sz w:val="22"/>
        <w:szCs w:val="22"/>
        <w:lang w:val="en-US" w:eastAsia="en-US" w:bidi="ar-SA"/>
      </w:rPr>
    </w:lvl>
    <w:lvl w:ilvl="1" w:tplc="6360D4B8">
      <w:numFmt w:val="bullet"/>
      <w:lvlText w:val=""/>
      <w:lvlJc w:val="left"/>
      <w:pPr>
        <w:ind w:left="1988" w:hanging="360"/>
      </w:pPr>
      <w:rPr>
        <w:rFonts w:ascii="Symbol" w:eastAsia="Symbol" w:hAnsi="Symbol" w:cs="Symbol" w:hint="default"/>
        <w:spacing w:val="0"/>
        <w:w w:val="99"/>
        <w:lang w:val="en-US" w:eastAsia="en-US" w:bidi="ar-SA"/>
      </w:rPr>
    </w:lvl>
    <w:lvl w:ilvl="2" w:tplc="4E0CA912">
      <w:numFmt w:val="bullet"/>
      <w:lvlText w:val="•"/>
      <w:lvlJc w:val="left"/>
      <w:pPr>
        <w:ind w:left="2925" w:hanging="360"/>
      </w:pPr>
      <w:rPr>
        <w:rFonts w:hint="default"/>
        <w:lang w:val="en-US" w:eastAsia="en-US" w:bidi="ar-SA"/>
      </w:rPr>
    </w:lvl>
    <w:lvl w:ilvl="3" w:tplc="ABC2A504">
      <w:numFmt w:val="bullet"/>
      <w:lvlText w:val="•"/>
      <w:lvlJc w:val="left"/>
      <w:pPr>
        <w:ind w:left="3870" w:hanging="360"/>
      </w:pPr>
      <w:rPr>
        <w:rFonts w:hint="default"/>
        <w:lang w:val="en-US" w:eastAsia="en-US" w:bidi="ar-SA"/>
      </w:rPr>
    </w:lvl>
    <w:lvl w:ilvl="4" w:tplc="2D1E4CCA">
      <w:numFmt w:val="bullet"/>
      <w:lvlText w:val="•"/>
      <w:lvlJc w:val="left"/>
      <w:pPr>
        <w:ind w:left="4815" w:hanging="360"/>
      </w:pPr>
      <w:rPr>
        <w:rFonts w:hint="default"/>
        <w:lang w:val="en-US" w:eastAsia="en-US" w:bidi="ar-SA"/>
      </w:rPr>
    </w:lvl>
    <w:lvl w:ilvl="5" w:tplc="5282CE9C">
      <w:numFmt w:val="bullet"/>
      <w:lvlText w:val="•"/>
      <w:lvlJc w:val="left"/>
      <w:pPr>
        <w:ind w:left="5760" w:hanging="360"/>
      </w:pPr>
      <w:rPr>
        <w:rFonts w:hint="default"/>
        <w:lang w:val="en-US" w:eastAsia="en-US" w:bidi="ar-SA"/>
      </w:rPr>
    </w:lvl>
    <w:lvl w:ilvl="6" w:tplc="E71CA9A2">
      <w:numFmt w:val="bullet"/>
      <w:lvlText w:val="•"/>
      <w:lvlJc w:val="left"/>
      <w:pPr>
        <w:ind w:left="6705" w:hanging="360"/>
      </w:pPr>
      <w:rPr>
        <w:rFonts w:hint="default"/>
        <w:lang w:val="en-US" w:eastAsia="en-US" w:bidi="ar-SA"/>
      </w:rPr>
    </w:lvl>
    <w:lvl w:ilvl="7" w:tplc="200EFDB2">
      <w:numFmt w:val="bullet"/>
      <w:lvlText w:val="•"/>
      <w:lvlJc w:val="left"/>
      <w:pPr>
        <w:ind w:left="7650" w:hanging="360"/>
      </w:pPr>
      <w:rPr>
        <w:rFonts w:hint="default"/>
        <w:lang w:val="en-US" w:eastAsia="en-US" w:bidi="ar-SA"/>
      </w:rPr>
    </w:lvl>
    <w:lvl w:ilvl="8" w:tplc="334EA5D8">
      <w:numFmt w:val="bullet"/>
      <w:lvlText w:val="•"/>
      <w:lvlJc w:val="left"/>
      <w:pPr>
        <w:ind w:left="8596" w:hanging="360"/>
      </w:pPr>
      <w:rPr>
        <w:rFonts w:hint="default"/>
        <w:lang w:val="en-US" w:eastAsia="en-US" w:bidi="ar-SA"/>
      </w:rPr>
    </w:lvl>
  </w:abstractNum>
  <w:abstractNum w:abstractNumId="5" w15:restartNumberingAfterBreak="0">
    <w:nsid w:val="1B1811F2"/>
    <w:multiLevelType w:val="hybridMultilevel"/>
    <w:tmpl w:val="6A2A64DE"/>
    <w:lvl w:ilvl="0" w:tplc="2C288618">
      <w:numFmt w:val="bullet"/>
      <w:lvlText w:val=""/>
      <w:lvlJc w:val="left"/>
      <w:pPr>
        <w:ind w:left="1347" w:hanging="360"/>
      </w:pPr>
      <w:rPr>
        <w:rFonts w:ascii="Symbol" w:eastAsia="Symbol" w:hAnsi="Symbol" w:cs="Symbol" w:hint="default"/>
        <w:b w:val="0"/>
        <w:bCs w:val="0"/>
        <w:i w:val="0"/>
        <w:iCs w:val="0"/>
        <w:spacing w:val="0"/>
        <w:w w:val="100"/>
        <w:sz w:val="24"/>
        <w:szCs w:val="24"/>
        <w:lang w:val="en-US" w:eastAsia="en-US" w:bidi="ar-SA"/>
      </w:rPr>
    </w:lvl>
    <w:lvl w:ilvl="1" w:tplc="CE8A35E0">
      <w:numFmt w:val="bullet"/>
      <w:lvlText w:val="•"/>
      <w:lvlJc w:val="left"/>
      <w:pPr>
        <w:ind w:left="2254" w:hanging="360"/>
      </w:pPr>
      <w:rPr>
        <w:rFonts w:hint="default"/>
        <w:lang w:val="en-US" w:eastAsia="en-US" w:bidi="ar-SA"/>
      </w:rPr>
    </w:lvl>
    <w:lvl w:ilvl="2" w:tplc="58AE645A">
      <w:numFmt w:val="bullet"/>
      <w:lvlText w:val="•"/>
      <w:lvlJc w:val="left"/>
      <w:pPr>
        <w:ind w:left="3169" w:hanging="360"/>
      </w:pPr>
      <w:rPr>
        <w:rFonts w:hint="default"/>
        <w:lang w:val="en-US" w:eastAsia="en-US" w:bidi="ar-SA"/>
      </w:rPr>
    </w:lvl>
    <w:lvl w:ilvl="3" w:tplc="37423658">
      <w:numFmt w:val="bullet"/>
      <w:lvlText w:val="•"/>
      <w:lvlJc w:val="left"/>
      <w:pPr>
        <w:ind w:left="4083" w:hanging="360"/>
      </w:pPr>
      <w:rPr>
        <w:rFonts w:hint="default"/>
        <w:lang w:val="en-US" w:eastAsia="en-US" w:bidi="ar-SA"/>
      </w:rPr>
    </w:lvl>
    <w:lvl w:ilvl="4" w:tplc="5B902E4E">
      <w:numFmt w:val="bullet"/>
      <w:lvlText w:val="•"/>
      <w:lvlJc w:val="left"/>
      <w:pPr>
        <w:ind w:left="4998" w:hanging="360"/>
      </w:pPr>
      <w:rPr>
        <w:rFonts w:hint="default"/>
        <w:lang w:val="en-US" w:eastAsia="en-US" w:bidi="ar-SA"/>
      </w:rPr>
    </w:lvl>
    <w:lvl w:ilvl="5" w:tplc="CECE4FCA">
      <w:numFmt w:val="bullet"/>
      <w:lvlText w:val="•"/>
      <w:lvlJc w:val="left"/>
      <w:pPr>
        <w:ind w:left="5913" w:hanging="360"/>
      </w:pPr>
      <w:rPr>
        <w:rFonts w:hint="default"/>
        <w:lang w:val="en-US" w:eastAsia="en-US" w:bidi="ar-SA"/>
      </w:rPr>
    </w:lvl>
    <w:lvl w:ilvl="6" w:tplc="7974F12E">
      <w:numFmt w:val="bullet"/>
      <w:lvlText w:val="•"/>
      <w:lvlJc w:val="left"/>
      <w:pPr>
        <w:ind w:left="6827" w:hanging="360"/>
      </w:pPr>
      <w:rPr>
        <w:rFonts w:hint="default"/>
        <w:lang w:val="en-US" w:eastAsia="en-US" w:bidi="ar-SA"/>
      </w:rPr>
    </w:lvl>
    <w:lvl w:ilvl="7" w:tplc="21AE8E5E">
      <w:numFmt w:val="bullet"/>
      <w:lvlText w:val="•"/>
      <w:lvlJc w:val="left"/>
      <w:pPr>
        <w:ind w:left="7742" w:hanging="360"/>
      </w:pPr>
      <w:rPr>
        <w:rFonts w:hint="default"/>
        <w:lang w:val="en-US" w:eastAsia="en-US" w:bidi="ar-SA"/>
      </w:rPr>
    </w:lvl>
    <w:lvl w:ilvl="8" w:tplc="20E4420C">
      <w:numFmt w:val="bullet"/>
      <w:lvlText w:val="•"/>
      <w:lvlJc w:val="left"/>
      <w:pPr>
        <w:ind w:left="8657" w:hanging="360"/>
      </w:pPr>
      <w:rPr>
        <w:rFonts w:hint="default"/>
        <w:lang w:val="en-US" w:eastAsia="en-US" w:bidi="ar-SA"/>
      </w:rPr>
    </w:lvl>
  </w:abstractNum>
  <w:abstractNum w:abstractNumId="6" w15:restartNumberingAfterBreak="0">
    <w:nsid w:val="20796A23"/>
    <w:multiLevelType w:val="hybridMultilevel"/>
    <w:tmpl w:val="FC8C4C08"/>
    <w:lvl w:ilvl="0" w:tplc="4E069450">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52D670F8">
      <w:numFmt w:val="bullet"/>
      <w:lvlText w:val="•"/>
      <w:lvlJc w:val="left"/>
      <w:pPr>
        <w:ind w:left="2221" w:hanging="360"/>
      </w:pPr>
      <w:rPr>
        <w:rFonts w:hint="default"/>
        <w:lang w:val="en-US" w:eastAsia="en-US" w:bidi="ar-SA"/>
      </w:rPr>
    </w:lvl>
    <w:lvl w:ilvl="2" w:tplc="54C47760">
      <w:numFmt w:val="bullet"/>
      <w:lvlText w:val="•"/>
      <w:lvlJc w:val="left"/>
      <w:pPr>
        <w:ind w:left="3623" w:hanging="360"/>
      </w:pPr>
      <w:rPr>
        <w:rFonts w:hint="default"/>
        <w:lang w:val="en-US" w:eastAsia="en-US" w:bidi="ar-SA"/>
      </w:rPr>
    </w:lvl>
    <w:lvl w:ilvl="3" w:tplc="421EFF96">
      <w:numFmt w:val="bullet"/>
      <w:lvlText w:val="•"/>
      <w:lvlJc w:val="left"/>
      <w:pPr>
        <w:ind w:left="5024" w:hanging="360"/>
      </w:pPr>
      <w:rPr>
        <w:rFonts w:hint="default"/>
        <w:lang w:val="en-US" w:eastAsia="en-US" w:bidi="ar-SA"/>
      </w:rPr>
    </w:lvl>
    <w:lvl w:ilvl="4" w:tplc="C436C010">
      <w:numFmt w:val="bullet"/>
      <w:lvlText w:val="•"/>
      <w:lvlJc w:val="left"/>
      <w:pPr>
        <w:ind w:left="6426" w:hanging="360"/>
      </w:pPr>
      <w:rPr>
        <w:rFonts w:hint="default"/>
        <w:lang w:val="en-US" w:eastAsia="en-US" w:bidi="ar-SA"/>
      </w:rPr>
    </w:lvl>
    <w:lvl w:ilvl="5" w:tplc="CE12398E">
      <w:numFmt w:val="bullet"/>
      <w:lvlText w:val="•"/>
      <w:lvlJc w:val="left"/>
      <w:pPr>
        <w:ind w:left="7828" w:hanging="360"/>
      </w:pPr>
      <w:rPr>
        <w:rFonts w:hint="default"/>
        <w:lang w:val="en-US" w:eastAsia="en-US" w:bidi="ar-SA"/>
      </w:rPr>
    </w:lvl>
    <w:lvl w:ilvl="6" w:tplc="4446AB42">
      <w:numFmt w:val="bullet"/>
      <w:lvlText w:val="•"/>
      <w:lvlJc w:val="left"/>
      <w:pPr>
        <w:ind w:left="9229" w:hanging="360"/>
      </w:pPr>
      <w:rPr>
        <w:rFonts w:hint="default"/>
        <w:lang w:val="en-US" w:eastAsia="en-US" w:bidi="ar-SA"/>
      </w:rPr>
    </w:lvl>
    <w:lvl w:ilvl="7" w:tplc="98E0638A">
      <w:numFmt w:val="bullet"/>
      <w:lvlText w:val="•"/>
      <w:lvlJc w:val="left"/>
      <w:pPr>
        <w:ind w:left="10631" w:hanging="360"/>
      </w:pPr>
      <w:rPr>
        <w:rFonts w:hint="default"/>
        <w:lang w:val="en-US" w:eastAsia="en-US" w:bidi="ar-SA"/>
      </w:rPr>
    </w:lvl>
    <w:lvl w:ilvl="8" w:tplc="4170E9B4">
      <w:numFmt w:val="bullet"/>
      <w:lvlText w:val="•"/>
      <w:lvlJc w:val="left"/>
      <w:pPr>
        <w:ind w:left="12032" w:hanging="360"/>
      </w:pPr>
      <w:rPr>
        <w:rFonts w:hint="default"/>
        <w:lang w:val="en-US" w:eastAsia="en-US" w:bidi="ar-SA"/>
      </w:rPr>
    </w:lvl>
  </w:abstractNum>
  <w:abstractNum w:abstractNumId="7" w15:restartNumberingAfterBreak="0">
    <w:nsid w:val="273146B5"/>
    <w:multiLevelType w:val="hybridMultilevel"/>
    <w:tmpl w:val="A3683990"/>
    <w:lvl w:ilvl="0" w:tplc="A2D6910E">
      <w:numFmt w:val="bullet"/>
      <w:lvlText w:val=""/>
      <w:lvlJc w:val="left"/>
      <w:pPr>
        <w:ind w:left="1280" w:hanging="360"/>
      </w:pPr>
      <w:rPr>
        <w:rFonts w:ascii="Symbol" w:eastAsia="Symbol" w:hAnsi="Symbol" w:cs="Symbol" w:hint="default"/>
        <w:b w:val="0"/>
        <w:bCs w:val="0"/>
        <w:i w:val="0"/>
        <w:iCs w:val="0"/>
        <w:spacing w:val="0"/>
        <w:w w:val="100"/>
        <w:sz w:val="24"/>
        <w:szCs w:val="24"/>
        <w:lang w:val="en-US" w:eastAsia="en-US" w:bidi="ar-SA"/>
      </w:rPr>
    </w:lvl>
    <w:lvl w:ilvl="1" w:tplc="6B4A87AC">
      <w:numFmt w:val="bullet"/>
      <w:lvlText w:val="•"/>
      <w:lvlJc w:val="left"/>
      <w:pPr>
        <w:ind w:left="2200" w:hanging="360"/>
      </w:pPr>
      <w:rPr>
        <w:rFonts w:hint="default"/>
        <w:lang w:val="en-US" w:eastAsia="en-US" w:bidi="ar-SA"/>
      </w:rPr>
    </w:lvl>
    <w:lvl w:ilvl="2" w:tplc="4E3A92EA">
      <w:numFmt w:val="bullet"/>
      <w:lvlText w:val="•"/>
      <w:lvlJc w:val="left"/>
      <w:pPr>
        <w:ind w:left="3121" w:hanging="360"/>
      </w:pPr>
      <w:rPr>
        <w:rFonts w:hint="default"/>
        <w:lang w:val="en-US" w:eastAsia="en-US" w:bidi="ar-SA"/>
      </w:rPr>
    </w:lvl>
    <w:lvl w:ilvl="3" w:tplc="89724410">
      <w:numFmt w:val="bullet"/>
      <w:lvlText w:val="•"/>
      <w:lvlJc w:val="left"/>
      <w:pPr>
        <w:ind w:left="4041" w:hanging="360"/>
      </w:pPr>
      <w:rPr>
        <w:rFonts w:hint="default"/>
        <w:lang w:val="en-US" w:eastAsia="en-US" w:bidi="ar-SA"/>
      </w:rPr>
    </w:lvl>
    <w:lvl w:ilvl="4" w:tplc="7A2ED9BC">
      <w:numFmt w:val="bullet"/>
      <w:lvlText w:val="•"/>
      <w:lvlJc w:val="left"/>
      <w:pPr>
        <w:ind w:left="4962" w:hanging="360"/>
      </w:pPr>
      <w:rPr>
        <w:rFonts w:hint="default"/>
        <w:lang w:val="en-US" w:eastAsia="en-US" w:bidi="ar-SA"/>
      </w:rPr>
    </w:lvl>
    <w:lvl w:ilvl="5" w:tplc="AC9C4E2E">
      <w:numFmt w:val="bullet"/>
      <w:lvlText w:val="•"/>
      <w:lvlJc w:val="left"/>
      <w:pPr>
        <w:ind w:left="5883" w:hanging="360"/>
      </w:pPr>
      <w:rPr>
        <w:rFonts w:hint="default"/>
        <w:lang w:val="en-US" w:eastAsia="en-US" w:bidi="ar-SA"/>
      </w:rPr>
    </w:lvl>
    <w:lvl w:ilvl="6" w:tplc="B750EC2E">
      <w:numFmt w:val="bullet"/>
      <w:lvlText w:val="•"/>
      <w:lvlJc w:val="left"/>
      <w:pPr>
        <w:ind w:left="6803" w:hanging="360"/>
      </w:pPr>
      <w:rPr>
        <w:rFonts w:hint="default"/>
        <w:lang w:val="en-US" w:eastAsia="en-US" w:bidi="ar-SA"/>
      </w:rPr>
    </w:lvl>
    <w:lvl w:ilvl="7" w:tplc="5A12D10C">
      <w:numFmt w:val="bullet"/>
      <w:lvlText w:val="•"/>
      <w:lvlJc w:val="left"/>
      <w:pPr>
        <w:ind w:left="7724" w:hanging="360"/>
      </w:pPr>
      <w:rPr>
        <w:rFonts w:hint="default"/>
        <w:lang w:val="en-US" w:eastAsia="en-US" w:bidi="ar-SA"/>
      </w:rPr>
    </w:lvl>
    <w:lvl w:ilvl="8" w:tplc="67B02D4C">
      <w:numFmt w:val="bullet"/>
      <w:lvlText w:val="•"/>
      <w:lvlJc w:val="left"/>
      <w:pPr>
        <w:ind w:left="8645" w:hanging="360"/>
      </w:pPr>
      <w:rPr>
        <w:rFonts w:hint="default"/>
        <w:lang w:val="en-US" w:eastAsia="en-US" w:bidi="ar-SA"/>
      </w:rPr>
    </w:lvl>
  </w:abstractNum>
  <w:abstractNum w:abstractNumId="8" w15:restartNumberingAfterBreak="0">
    <w:nsid w:val="34573ACF"/>
    <w:multiLevelType w:val="hybridMultilevel"/>
    <w:tmpl w:val="8F2295D4"/>
    <w:lvl w:ilvl="0" w:tplc="6F384CE0">
      <w:numFmt w:val="bullet"/>
      <w:lvlText w:val="•"/>
      <w:lvlJc w:val="left"/>
      <w:pPr>
        <w:ind w:left="281" w:hanging="180"/>
      </w:pPr>
      <w:rPr>
        <w:rFonts w:ascii="Arial" w:eastAsia="Arial" w:hAnsi="Arial" w:cs="Arial" w:hint="default"/>
        <w:b w:val="0"/>
        <w:bCs w:val="0"/>
        <w:i w:val="0"/>
        <w:iCs w:val="0"/>
        <w:spacing w:val="0"/>
        <w:w w:val="100"/>
        <w:sz w:val="24"/>
        <w:szCs w:val="24"/>
        <w:lang w:val="en-US" w:eastAsia="en-US" w:bidi="ar-SA"/>
      </w:rPr>
    </w:lvl>
    <w:lvl w:ilvl="1" w:tplc="AABC6F5A">
      <w:numFmt w:val="bullet"/>
      <w:lvlText w:val="•"/>
      <w:lvlJc w:val="left"/>
      <w:pPr>
        <w:ind w:left="658" w:hanging="180"/>
      </w:pPr>
      <w:rPr>
        <w:rFonts w:hint="default"/>
        <w:lang w:val="en-US" w:eastAsia="en-US" w:bidi="ar-SA"/>
      </w:rPr>
    </w:lvl>
    <w:lvl w:ilvl="2" w:tplc="3F3673A0">
      <w:numFmt w:val="bullet"/>
      <w:lvlText w:val="•"/>
      <w:lvlJc w:val="left"/>
      <w:pPr>
        <w:ind w:left="1037" w:hanging="180"/>
      </w:pPr>
      <w:rPr>
        <w:rFonts w:hint="default"/>
        <w:lang w:val="en-US" w:eastAsia="en-US" w:bidi="ar-SA"/>
      </w:rPr>
    </w:lvl>
    <w:lvl w:ilvl="3" w:tplc="4EEC20C8">
      <w:numFmt w:val="bullet"/>
      <w:lvlText w:val="•"/>
      <w:lvlJc w:val="left"/>
      <w:pPr>
        <w:ind w:left="1415" w:hanging="180"/>
      </w:pPr>
      <w:rPr>
        <w:rFonts w:hint="default"/>
        <w:lang w:val="en-US" w:eastAsia="en-US" w:bidi="ar-SA"/>
      </w:rPr>
    </w:lvl>
    <w:lvl w:ilvl="4" w:tplc="DE6ED1AA">
      <w:numFmt w:val="bullet"/>
      <w:lvlText w:val="•"/>
      <w:lvlJc w:val="left"/>
      <w:pPr>
        <w:ind w:left="1794" w:hanging="180"/>
      </w:pPr>
      <w:rPr>
        <w:rFonts w:hint="default"/>
        <w:lang w:val="en-US" w:eastAsia="en-US" w:bidi="ar-SA"/>
      </w:rPr>
    </w:lvl>
    <w:lvl w:ilvl="5" w:tplc="08B41CDE">
      <w:numFmt w:val="bullet"/>
      <w:lvlText w:val="•"/>
      <w:lvlJc w:val="left"/>
      <w:pPr>
        <w:ind w:left="2172" w:hanging="180"/>
      </w:pPr>
      <w:rPr>
        <w:rFonts w:hint="default"/>
        <w:lang w:val="en-US" w:eastAsia="en-US" w:bidi="ar-SA"/>
      </w:rPr>
    </w:lvl>
    <w:lvl w:ilvl="6" w:tplc="C1CA16AA">
      <w:numFmt w:val="bullet"/>
      <w:lvlText w:val="•"/>
      <w:lvlJc w:val="left"/>
      <w:pPr>
        <w:ind w:left="2551" w:hanging="180"/>
      </w:pPr>
      <w:rPr>
        <w:rFonts w:hint="default"/>
        <w:lang w:val="en-US" w:eastAsia="en-US" w:bidi="ar-SA"/>
      </w:rPr>
    </w:lvl>
    <w:lvl w:ilvl="7" w:tplc="C90EB9E2">
      <w:numFmt w:val="bullet"/>
      <w:lvlText w:val="•"/>
      <w:lvlJc w:val="left"/>
      <w:pPr>
        <w:ind w:left="2929" w:hanging="180"/>
      </w:pPr>
      <w:rPr>
        <w:rFonts w:hint="default"/>
        <w:lang w:val="en-US" w:eastAsia="en-US" w:bidi="ar-SA"/>
      </w:rPr>
    </w:lvl>
    <w:lvl w:ilvl="8" w:tplc="A04E52F4">
      <w:numFmt w:val="bullet"/>
      <w:lvlText w:val="•"/>
      <w:lvlJc w:val="left"/>
      <w:pPr>
        <w:ind w:left="3308" w:hanging="180"/>
      </w:pPr>
      <w:rPr>
        <w:rFonts w:hint="default"/>
        <w:lang w:val="en-US" w:eastAsia="en-US" w:bidi="ar-SA"/>
      </w:rPr>
    </w:lvl>
  </w:abstractNum>
  <w:abstractNum w:abstractNumId="9" w15:restartNumberingAfterBreak="0">
    <w:nsid w:val="35565101"/>
    <w:multiLevelType w:val="hybridMultilevel"/>
    <w:tmpl w:val="C0D65A56"/>
    <w:lvl w:ilvl="0" w:tplc="08087E1E">
      <w:numFmt w:val="bullet"/>
      <w:lvlText w:val="-"/>
      <w:lvlJc w:val="left"/>
      <w:pPr>
        <w:ind w:left="1280" w:hanging="360"/>
      </w:pPr>
      <w:rPr>
        <w:rFonts w:ascii="Calibri" w:eastAsia="Calibri" w:hAnsi="Calibri" w:cs="Calibri" w:hint="default"/>
        <w:b w:val="0"/>
        <w:bCs w:val="0"/>
        <w:i w:val="0"/>
        <w:iCs w:val="0"/>
        <w:spacing w:val="0"/>
        <w:w w:val="100"/>
        <w:sz w:val="24"/>
        <w:szCs w:val="24"/>
        <w:lang w:val="en-US" w:eastAsia="en-US" w:bidi="ar-SA"/>
      </w:rPr>
    </w:lvl>
    <w:lvl w:ilvl="1" w:tplc="DFFC61D8">
      <w:numFmt w:val="bullet"/>
      <w:lvlText w:val="•"/>
      <w:lvlJc w:val="left"/>
      <w:pPr>
        <w:ind w:left="2200" w:hanging="360"/>
      </w:pPr>
      <w:rPr>
        <w:rFonts w:hint="default"/>
        <w:lang w:val="en-US" w:eastAsia="en-US" w:bidi="ar-SA"/>
      </w:rPr>
    </w:lvl>
    <w:lvl w:ilvl="2" w:tplc="27901AC0">
      <w:numFmt w:val="bullet"/>
      <w:lvlText w:val="•"/>
      <w:lvlJc w:val="left"/>
      <w:pPr>
        <w:ind w:left="3121" w:hanging="360"/>
      </w:pPr>
      <w:rPr>
        <w:rFonts w:hint="default"/>
        <w:lang w:val="en-US" w:eastAsia="en-US" w:bidi="ar-SA"/>
      </w:rPr>
    </w:lvl>
    <w:lvl w:ilvl="3" w:tplc="807454AC">
      <w:numFmt w:val="bullet"/>
      <w:lvlText w:val="•"/>
      <w:lvlJc w:val="left"/>
      <w:pPr>
        <w:ind w:left="4041" w:hanging="360"/>
      </w:pPr>
      <w:rPr>
        <w:rFonts w:hint="default"/>
        <w:lang w:val="en-US" w:eastAsia="en-US" w:bidi="ar-SA"/>
      </w:rPr>
    </w:lvl>
    <w:lvl w:ilvl="4" w:tplc="C6485588">
      <w:numFmt w:val="bullet"/>
      <w:lvlText w:val="•"/>
      <w:lvlJc w:val="left"/>
      <w:pPr>
        <w:ind w:left="4962" w:hanging="360"/>
      </w:pPr>
      <w:rPr>
        <w:rFonts w:hint="default"/>
        <w:lang w:val="en-US" w:eastAsia="en-US" w:bidi="ar-SA"/>
      </w:rPr>
    </w:lvl>
    <w:lvl w:ilvl="5" w:tplc="AD16B13C">
      <w:numFmt w:val="bullet"/>
      <w:lvlText w:val="•"/>
      <w:lvlJc w:val="left"/>
      <w:pPr>
        <w:ind w:left="5883" w:hanging="360"/>
      </w:pPr>
      <w:rPr>
        <w:rFonts w:hint="default"/>
        <w:lang w:val="en-US" w:eastAsia="en-US" w:bidi="ar-SA"/>
      </w:rPr>
    </w:lvl>
    <w:lvl w:ilvl="6" w:tplc="F22AE748">
      <w:numFmt w:val="bullet"/>
      <w:lvlText w:val="•"/>
      <w:lvlJc w:val="left"/>
      <w:pPr>
        <w:ind w:left="6803" w:hanging="360"/>
      </w:pPr>
      <w:rPr>
        <w:rFonts w:hint="default"/>
        <w:lang w:val="en-US" w:eastAsia="en-US" w:bidi="ar-SA"/>
      </w:rPr>
    </w:lvl>
    <w:lvl w:ilvl="7" w:tplc="78CC9EDC">
      <w:numFmt w:val="bullet"/>
      <w:lvlText w:val="•"/>
      <w:lvlJc w:val="left"/>
      <w:pPr>
        <w:ind w:left="7724" w:hanging="360"/>
      </w:pPr>
      <w:rPr>
        <w:rFonts w:hint="default"/>
        <w:lang w:val="en-US" w:eastAsia="en-US" w:bidi="ar-SA"/>
      </w:rPr>
    </w:lvl>
    <w:lvl w:ilvl="8" w:tplc="FB544AD2">
      <w:numFmt w:val="bullet"/>
      <w:lvlText w:val="•"/>
      <w:lvlJc w:val="left"/>
      <w:pPr>
        <w:ind w:left="8645" w:hanging="360"/>
      </w:pPr>
      <w:rPr>
        <w:rFonts w:hint="default"/>
        <w:lang w:val="en-US" w:eastAsia="en-US" w:bidi="ar-SA"/>
      </w:rPr>
    </w:lvl>
  </w:abstractNum>
  <w:abstractNum w:abstractNumId="10" w15:restartNumberingAfterBreak="0">
    <w:nsid w:val="355D00B4"/>
    <w:multiLevelType w:val="hybridMultilevel"/>
    <w:tmpl w:val="508C8BC0"/>
    <w:lvl w:ilvl="0" w:tplc="CB90FD8C">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A4749BA0">
      <w:numFmt w:val="bullet"/>
      <w:lvlText w:val="•"/>
      <w:lvlJc w:val="left"/>
      <w:pPr>
        <w:ind w:left="2221" w:hanging="360"/>
      </w:pPr>
      <w:rPr>
        <w:rFonts w:hint="default"/>
        <w:lang w:val="en-US" w:eastAsia="en-US" w:bidi="ar-SA"/>
      </w:rPr>
    </w:lvl>
    <w:lvl w:ilvl="2" w:tplc="E9BEB04A">
      <w:numFmt w:val="bullet"/>
      <w:lvlText w:val="•"/>
      <w:lvlJc w:val="left"/>
      <w:pPr>
        <w:ind w:left="3623" w:hanging="360"/>
      </w:pPr>
      <w:rPr>
        <w:rFonts w:hint="default"/>
        <w:lang w:val="en-US" w:eastAsia="en-US" w:bidi="ar-SA"/>
      </w:rPr>
    </w:lvl>
    <w:lvl w:ilvl="3" w:tplc="ABCAD824">
      <w:numFmt w:val="bullet"/>
      <w:lvlText w:val="•"/>
      <w:lvlJc w:val="left"/>
      <w:pPr>
        <w:ind w:left="5024" w:hanging="360"/>
      </w:pPr>
      <w:rPr>
        <w:rFonts w:hint="default"/>
        <w:lang w:val="en-US" w:eastAsia="en-US" w:bidi="ar-SA"/>
      </w:rPr>
    </w:lvl>
    <w:lvl w:ilvl="4" w:tplc="6E067CDA">
      <w:numFmt w:val="bullet"/>
      <w:lvlText w:val="•"/>
      <w:lvlJc w:val="left"/>
      <w:pPr>
        <w:ind w:left="6426" w:hanging="360"/>
      </w:pPr>
      <w:rPr>
        <w:rFonts w:hint="default"/>
        <w:lang w:val="en-US" w:eastAsia="en-US" w:bidi="ar-SA"/>
      </w:rPr>
    </w:lvl>
    <w:lvl w:ilvl="5" w:tplc="2DE89526">
      <w:numFmt w:val="bullet"/>
      <w:lvlText w:val="•"/>
      <w:lvlJc w:val="left"/>
      <w:pPr>
        <w:ind w:left="7828" w:hanging="360"/>
      </w:pPr>
      <w:rPr>
        <w:rFonts w:hint="default"/>
        <w:lang w:val="en-US" w:eastAsia="en-US" w:bidi="ar-SA"/>
      </w:rPr>
    </w:lvl>
    <w:lvl w:ilvl="6" w:tplc="44862C48">
      <w:numFmt w:val="bullet"/>
      <w:lvlText w:val="•"/>
      <w:lvlJc w:val="left"/>
      <w:pPr>
        <w:ind w:left="9229" w:hanging="360"/>
      </w:pPr>
      <w:rPr>
        <w:rFonts w:hint="default"/>
        <w:lang w:val="en-US" w:eastAsia="en-US" w:bidi="ar-SA"/>
      </w:rPr>
    </w:lvl>
    <w:lvl w:ilvl="7" w:tplc="40D8F132">
      <w:numFmt w:val="bullet"/>
      <w:lvlText w:val="•"/>
      <w:lvlJc w:val="left"/>
      <w:pPr>
        <w:ind w:left="10631" w:hanging="360"/>
      </w:pPr>
      <w:rPr>
        <w:rFonts w:hint="default"/>
        <w:lang w:val="en-US" w:eastAsia="en-US" w:bidi="ar-SA"/>
      </w:rPr>
    </w:lvl>
    <w:lvl w:ilvl="8" w:tplc="BA8C1668">
      <w:numFmt w:val="bullet"/>
      <w:lvlText w:val="•"/>
      <w:lvlJc w:val="left"/>
      <w:pPr>
        <w:ind w:left="12032" w:hanging="360"/>
      </w:pPr>
      <w:rPr>
        <w:rFonts w:hint="default"/>
        <w:lang w:val="en-US" w:eastAsia="en-US" w:bidi="ar-SA"/>
      </w:rPr>
    </w:lvl>
  </w:abstractNum>
  <w:abstractNum w:abstractNumId="11" w15:restartNumberingAfterBreak="0">
    <w:nsid w:val="39B93833"/>
    <w:multiLevelType w:val="hybridMultilevel"/>
    <w:tmpl w:val="87CAF658"/>
    <w:lvl w:ilvl="0" w:tplc="581A2EEC">
      <w:numFmt w:val="bullet"/>
      <w:lvlText w:val=""/>
      <w:lvlJc w:val="left"/>
      <w:pPr>
        <w:ind w:left="1280" w:hanging="360"/>
      </w:pPr>
      <w:rPr>
        <w:rFonts w:ascii="Symbol" w:eastAsia="Symbol" w:hAnsi="Symbol" w:cs="Symbol" w:hint="default"/>
        <w:spacing w:val="0"/>
        <w:w w:val="100"/>
        <w:lang w:val="en-US" w:eastAsia="en-US" w:bidi="ar-SA"/>
      </w:rPr>
    </w:lvl>
    <w:lvl w:ilvl="1" w:tplc="8A205F7C">
      <w:numFmt w:val="bullet"/>
      <w:lvlText w:val="•"/>
      <w:lvlJc w:val="left"/>
      <w:pPr>
        <w:ind w:left="2200" w:hanging="360"/>
      </w:pPr>
      <w:rPr>
        <w:rFonts w:hint="default"/>
        <w:lang w:val="en-US" w:eastAsia="en-US" w:bidi="ar-SA"/>
      </w:rPr>
    </w:lvl>
    <w:lvl w:ilvl="2" w:tplc="A88687D6">
      <w:numFmt w:val="bullet"/>
      <w:lvlText w:val="•"/>
      <w:lvlJc w:val="left"/>
      <w:pPr>
        <w:ind w:left="3121" w:hanging="360"/>
      </w:pPr>
      <w:rPr>
        <w:rFonts w:hint="default"/>
        <w:lang w:val="en-US" w:eastAsia="en-US" w:bidi="ar-SA"/>
      </w:rPr>
    </w:lvl>
    <w:lvl w:ilvl="3" w:tplc="9E103694">
      <w:numFmt w:val="bullet"/>
      <w:lvlText w:val="•"/>
      <w:lvlJc w:val="left"/>
      <w:pPr>
        <w:ind w:left="4041" w:hanging="360"/>
      </w:pPr>
      <w:rPr>
        <w:rFonts w:hint="default"/>
        <w:lang w:val="en-US" w:eastAsia="en-US" w:bidi="ar-SA"/>
      </w:rPr>
    </w:lvl>
    <w:lvl w:ilvl="4" w:tplc="5BA4F80A">
      <w:numFmt w:val="bullet"/>
      <w:lvlText w:val="•"/>
      <w:lvlJc w:val="left"/>
      <w:pPr>
        <w:ind w:left="4962" w:hanging="360"/>
      </w:pPr>
      <w:rPr>
        <w:rFonts w:hint="default"/>
        <w:lang w:val="en-US" w:eastAsia="en-US" w:bidi="ar-SA"/>
      </w:rPr>
    </w:lvl>
    <w:lvl w:ilvl="5" w:tplc="5D3402C8">
      <w:numFmt w:val="bullet"/>
      <w:lvlText w:val="•"/>
      <w:lvlJc w:val="left"/>
      <w:pPr>
        <w:ind w:left="5883" w:hanging="360"/>
      </w:pPr>
      <w:rPr>
        <w:rFonts w:hint="default"/>
        <w:lang w:val="en-US" w:eastAsia="en-US" w:bidi="ar-SA"/>
      </w:rPr>
    </w:lvl>
    <w:lvl w:ilvl="6" w:tplc="FE746D4C">
      <w:numFmt w:val="bullet"/>
      <w:lvlText w:val="•"/>
      <w:lvlJc w:val="left"/>
      <w:pPr>
        <w:ind w:left="6803" w:hanging="360"/>
      </w:pPr>
      <w:rPr>
        <w:rFonts w:hint="default"/>
        <w:lang w:val="en-US" w:eastAsia="en-US" w:bidi="ar-SA"/>
      </w:rPr>
    </w:lvl>
    <w:lvl w:ilvl="7" w:tplc="7A1C0ECC">
      <w:numFmt w:val="bullet"/>
      <w:lvlText w:val="•"/>
      <w:lvlJc w:val="left"/>
      <w:pPr>
        <w:ind w:left="7724" w:hanging="360"/>
      </w:pPr>
      <w:rPr>
        <w:rFonts w:hint="default"/>
        <w:lang w:val="en-US" w:eastAsia="en-US" w:bidi="ar-SA"/>
      </w:rPr>
    </w:lvl>
    <w:lvl w:ilvl="8" w:tplc="1EACF554">
      <w:numFmt w:val="bullet"/>
      <w:lvlText w:val="•"/>
      <w:lvlJc w:val="left"/>
      <w:pPr>
        <w:ind w:left="8645" w:hanging="360"/>
      </w:pPr>
      <w:rPr>
        <w:rFonts w:hint="default"/>
        <w:lang w:val="en-US" w:eastAsia="en-US" w:bidi="ar-SA"/>
      </w:rPr>
    </w:lvl>
  </w:abstractNum>
  <w:abstractNum w:abstractNumId="12" w15:restartNumberingAfterBreak="0">
    <w:nsid w:val="3DD604B8"/>
    <w:multiLevelType w:val="hybridMultilevel"/>
    <w:tmpl w:val="642EBBB6"/>
    <w:lvl w:ilvl="0" w:tplc="BA560096">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D07A8626">
      <w:numFmt w:val="bullet"/>
      <w:lvlText w:val="•"/>
      <w:lvlJc w:val="left"/>
      <w:pPr>
        <w:ind w:left="2221" w:hanging="360"/>
      </w:pPr>
      <w:rPr>
        <w:rFonts w:hint="default"/>
        <w:lang w:val="en-US" w:eastAsia="en-US" w:bidi="ar-SA"/>
      </w:rPr>
    </w:lvl>
    <w:lvl w:ilvl="2" w:tplc="D0060AE8">
      <w:numFmt w:val="bullet"/>
      <w:lvlText w:val="•"/>
      <w:lvlJc w:val="left"/>
      <w:pPr>
        <w:ind w:left="3623" w:hanging="360"/>
      </w:pPr>
      <w:rPr>
        <w:rFonts w:hint="default"/>
        <w:lang w:val="en-US" w:eastAsia="en-US" w:bidi="ar-SA"/>
      </w:rPr>
    </w:lvl>
    <w:lvl w:ilvl="3" w:tplc="AA30A036">
      <w:numFmt w:val="bullet"/>
      <w:lvlText w:val="•"/>
      <w:lvlJc w:val="left"/>
      <w:pPr>
        <w:ind w:left="5024" w:hanging="360"/>
      </w:pPr>
      <w:rPr>
        <w:rFonts w:hint="default"/>
        <w:lang w:val="en-US" w:eastAsia="en-US" w:bidi="ar-SA"/>
      </w:rPr>
    </w:lvl>
    <w:lvl w:ilvl="4" w:tplc="CC6CC394">
      <w:numFmt w:val="bullet"/>
      <w:lvlText w:val="•"/>
      <w:lvlJc w:val="left"/>
      <w:pPr>
        <w:ind w:left="6426" w:hanging="360"/>
      </w:pPr>
      <w:rPr>
        <w:rFonts w:hint="default"/>
        <w:lang w:val="en-US" w:eastAsia="en-US" w:bidi="ar-SA"/>
      </w:rPr>
    </w:lvl>
    <w:lvl w:ilvl="5" w:tplc="AC96936A">
      <w:numFmt w:val="bullet"/>
      <w:lvlText w:val="•"/>
      <w:lvlJc w:val="left"/>
      <w:pPr>
        <w:ind w:left="7828" w:hanging="360"/>
      </w:pPr>
      <w:rPr>
        <w:rFonts w:hint="default"/>
        <w:lang w:val="en-US" w:eastAsia="en-US" w:bidi="ar-SA"/>
      </w:rPr>
    </w:lvl>
    <w:lvl w:ilvl="6" w:tplc="E62CBA8A">
      <w:numFmt w:val="bullet"/>
      <w:lvlText w:val="•"/>
      <w:lvlJc w:val="left"/>
      <w:pPr>
        <w:ind w:left="9229" w:hanging="360"/>
      </w:pPr>
      <w:rPr>
        <w:rFonts w:hint="default"/>
        <w:lang w:val="en-US" w:eastAsia="en-US" w:bidi="ar-SA"/>
      </w:rPr>
    </w:lvl>
    <w:lvl w:ilvl="7" w:tplc="C2AE1878">
      <w:numFmt w:val="bullet"/>
      <w:lvlText w:val="•"/>
      <w:lvlJc w:val="left"/>
      <w:pPr>
        <w:ind w:left="10631" w:hanging="360"/>
      </w:pPr>
      <w:rPr>
        <w:rFonts w:hint="default"/>
        <w:lang w:val="en-US" w:eastAsia="en-US" w:bidi="ar-SA"/>
      </w:rPr>
    </w:lvl>
    <w:lvl w:ilvl="8" w:tplc="299A51AA">
      <w:numFmt w:val="bullet"/>
      <w:lvlText w:val="•"/>
      <w:lvlJc w:val="left"/>
      <w:pPr>
        <w:ind w:left="12032" w:hanging="360"/>
      </w:pPr>
      <w:rPr>
        <w:rFonts w:hint="default"/>
        <w:lang w:val="en-US" w:eastAsia="en-US" w:bidi="ar-SA"/>
      </w:rPr>
    </w:lvl>
  </w:abstractNum>
  <w:abstractNum w:abstractNumId="13" w15:restartNumberingAfterBreak="0">
    <w:nsid w:val="3F305BC6"/>
    <w:multiLevelType w:val="hybridMultilevel"/>
    <w:tmpl w:val="FAE00AEA"/>
    <w:lvl w:ilvl="0" w:tplc="1B88B548">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FC18B724">
      <w:numFmt w:val="bullet"/>
      <w:lvlText w:val="•"/>
      <w:lvlJc w:val="left"/>
      <w:pPr>
        <w:ind w:left="2221" w:hanging="360"/>
      </w:pPr>
      <w:rPr>
        <w:rFonts w:hint="default"/>
        <w:lang w:val="en-US" w:eastAsia="en-US" w:bidi="ar-SA"/>
      </w:rPr>
    </w:lvl>
    <w:lvl w:ilvl="2" w:tplc="7B143B2A">
      <w:numFmt w:val="bullet"/>
      <w:lvlText w:val="•"/>
      <w:lvlJc w:val="left"/>
      <w:pPr>
        <w:ind w:left="3623" w:hanging="360"/>
      </w:pPr>
      <w:rPr>
        <w:rFonts w:hint="default"/>
        <w:lang w:val="en-US" w:eastAsia="en-US" w:bidi="ar-SA"/>
      </w:rPr>
    </w:lvl>
    <w:lvl w:ilvl="3" w:tplc="11682D8C">
      <w:numFmt w:val="bullet"/>
      <w:lvlText w:val="•"/>
      <w:lvlJc w:val="left"/>
      <w:pPr>
        <w:ind w:left="5024" w:hanging="360"/>
      </w:pPr>
      <w:rPr>
        <w:rFonts w:hint="default"/>
        <w:lang w:val="en-US" w:eastAsia="en-US" w:bidi="ar-SA"/>
      </w:rPr>
    </w:lvl>
    <w:lvl w:ilvl="4" w:tplc="9AAE6F44">
      <w:numFmt w:val="bullet"/>
      <w:lvlText w:val="•"/>
      <w:lvlJc w:val="left"/>
      <w:pPr>
        <w:ind w:left="6426" w:hanging="360"/>
      </w:pPr>
      <w:rPr>
        <w:rFonts w:hint="default"/>
        <w:lang w:val="en-US" w:eastAsia="en-US" w:bidi="ar-SA"/>
      </w:rPr>
    </w:lvl>
    <w:lvl w:ilvl="5" w:tplc="1E9EF79C">
      <w:numFmt w:val="bullet"/>
      <w:lvlText w:val="•"/>
      <w:lvlJc w:val="left"/>
      <w:pPr>
        <w:ind w:left="7828" w:hanging="360"/>
      </w:pPr>
      <w:rPr>
        <w:rFonts w:hint="default"/>
        <w:lang w:val="en-US" w:eastAsia="en-US" w:bidi="ar-SA"/>
      </w:rPr>
    </w:lvl>
    <w:lvl w:ilvl="6" w:tplc="CB225510">
      <w:numFmt w:val="bullet"/>
      <w:lvlText w:val="•"/>
      <w:lvlJc w:val="left"/>
      <w:pPr>
        <w:ind w:left="9229" w:hanging="360"/>
      </w:pPr>
      <w:rPr>
        <w:rFonts w:hint="default"/>
        <w:lang w:val="en-US" w:eastAsia="en-US" w:bidi="ar-SA"/>
      </w:rPr>
    </w:lvl>
    <w:lvl w:ilvl="7" w:tplc="9AE8366A">
      <w:numFmt w:val="bullet"/>
      <w:lvlText w:val="•"/>
      <w:lvlJc w:val="left"/>
      <w:pPr>
        <w:ind w:left="10631" w:hanging="360"/>
      </w:pPr>
      <w:rPr>
        <w:rFonts w:hint="default"/>
        <w:lang w:val="en-US" w:eastAsia="en-US" w:bidi="ar-SA"/>
      </w:rPr>
    </w:lvl>
    <w:lvl w:ilvl="8" w:tplc="01848C9E">
      <w:numFmt w:val="bullet"/>
      <w:lvlText w:val="•"/>
      <w:lvlJc w:val="left"/>
      <w:pPr>
        <w:ind w:left="12032" w:hanging="360"/>
      </w:pPr>
      <w:rPr>
        <w:rFonts w:hint="default"/>
        <w:lang w:val="en-US" w:eastAsia="en-US" w:bidi="ar-SA"/>
      </w:rPr>
    </w:lvl>
  </w:abstractNum>
  <w:abstractNum w:abstractNumId="14" w15:restartNumberingAfterBreak="0">
    <w:nsid w:val="3F7E7E9A"/>
    <w:multiLevelType w:val="hybridMultilevel"/>
    <w:tmpl w:val="35E8517A"/>
    <w:lvl w:ilvl="0" w:tplc="24923B70">
      <w:numFmt w:val="bullet"/>
      <w:lvlText w:val=""/>
      <w:lvlJc w:val="left"/>
      <w:pPr>
        <w:ind w:left="920" w:hanging="360"/>
      </w:pPr>
      <w:rPr>
        <w:rFonts w:ascii="Symbol" w:eastAsia="Symbol" w:hAnsi="Symbol" w:cs="Symbol" w:hint="default"/>
        <w:b w:val="0"/>
        <w:bCs w:val="0"/>
        <w:i w:val="0"/>
        <w:iCs w:val="0"/>
        <w:color w:val="C00000"/>
        <w:spacing w:val="0"/>
        <w:w w:val="100"/>
        <w:sz w:val="24"/>
        <w:szCs w:val="24"/>
        <w:lang w:val="en-US" w:eastAsia="en-US" w:bidi="ar-SA"/>
      </w:rPr>
    </w:lvl>
    <w:lvl w:ilvl="1" w:tplc="CB086860">
      <w:numFmt w:val="bullet"/>
      <w:lvlText w:val="•"/>
      <w:lvlJc w:val="left"/>
      <w:pPr>
        <w:ind w:left="1876" w:hanging="360"/>
      </w:pPr>
      <w:rPr>
        <w:rFonts w:hint="default"/>
        <w:lang w:val="en-US" w:eastAsia="en-US" w:bidi="ar-SA"/>
      </w:rPr>
    </w:lvl>
    <w:lvl w:ilvl="2" w:tplc="9D4038AA">
      <w:numFmt w:val="bullet"/>
      <w:lvlText w:val="•"/>
      <w:lvlJc w:val="left"/>
      <w:pPr>
        <w:ind w:left="2833" w:hanging="360"/>
      </w:pPr>
      <w:rPr>
        <w:rFonts w:hint="default"/>
        <w:lang w:val="en-US" w:eastAsia="en-US" w:bidi="ar-SA"/>
      </w:rPr>
    </w:lvl>
    <w:lvl w:ilvl="3" w:tplc="2C1820F2">
      <w:numFmt w:val="bullet"/>
      <w:lvlText w:val="•"/>
      <w:lvlJc w:val="left"/>
      <w:pPr>
        <w:ind w:left="3789" w:hanging="360"/>
      </w:pPr>
      <w:rPr>
        <w:rFonts w:hint="default"/>
        <w:lang w:val="en-US" w:eastAsia="en-US" w:bidi="ar-SA"/>
      </w:rPr>
    </w:lvl>
    <w:lvl w:ilvl="4" w:tplc="377CF272">
      <w:numFmt w:val="bullet"/>
      <w:lvlText w:val="•"/>
      <w:lvlJc w:val="left"/>
      <w:pPr>
        <w:ind w:left="4746" w:hanging="360"/>
      </w:pPr>
      <w:rPr>
        <w:rFonts w:hint="default"/>
        <w:lang w:val="en-US" w:eastAsia="en-US" w:bidi="ar-SA"/>
      </w:rPr>
    </w:lvl>
    <w:lvl w:ilvl="5" w:tplc="BE9A93FA">
      <w:numFmt w:val="bullet"/>
      <w:lvlText w:val="•"/>
      <w:lvlJc w:val="left"/>
      <w:pPr>
        <w:ind w:left="5703" w:hanging="360"/>
      </w:pPr>
      <w:rPr>
        <w:rFonts w:hint="default"/>
        <w:lang w:val="en-US" w:eastAsia="en-US" w:bidi="ar-SA"/>
      </w:rPr>
    </w:lvl>
    <w:lvl w:ilvl="6" w:tplc="80D86B82">
      <w:numFmt w:val="bullet"/>
      <w:lvlText w:val="•"/>
      <w:lvlJc w:val="left"/>
      <w:pPr>
        <w:ind w:left="6659" w:hanging="360"/>
      </w:pPr>
      <w:rPr>
        <w:rFonts w:hint="default"/>
        <w:lang w:val="en-US" w:eastAsia="en-US" w:bidi="ar-SA"/>
      </w:rPr>
    </w:lvl>
    <w:lvl w:ilvl="7" w:tplc="D99E1F2A">
      <w:numFmt w:val="bullet"/>
      <w:lvlText w:val="•"/>
      <w:lvlJc w:val="left"/>
      <w:pPr>
        <w:ind w:left="7616" w:hanging="360"/>
      </w:pPr>
      <w:rPr>
        <w:rFonts w:hint="default"/>
        <w:lang w:val="en-US" w:eastAsia="en-US" w:bidi="ar-SA"/>
      </w:rPr>
    </w:lvl>
    <w:lvl w:ilvl="8" w:tplc="F3A2237A">
      <w:numFmt w:val="bullet"/>
      <w:lvlText w:val="•"/>
      <w:lvlJc w:val="left"/>
      <w:pPr>
        <w:ind w:left="8573" w:hanging="360"/>
      </w:pPr>
      <w:rPr>
        <w:rFonts w:hint="default"/>
        <w:lang w:val="en-US" w:eastAsia="en-US" w:bidi="ar-SA"/>
      </w:rPr>
    </w:lvl>
  </w:abstractNum>
  <w:abstractNum w:abstractNumId="15" w15:restartNumberingAfterBreak="0">
    <w:nsid w:val="4722289E"/>
    <w:multiLevelType w:val="hybridMultilevel"/>
    <w:tmpl w:val="F654A618"/>
    <w:lvl w:ilvl="0" w:tplc="8C2870B8">
      <w:numFmt w:val="bullet"/>
      <w:lvlText w:val="•"/>
      <w:lvlJc w:val="left"/>
      <w:pPr>
        <w:ind w:left="220" w:hanging="92"/>
      </w:pPr>
      <w:rPr>
        <w:rFonts w:ascii="Arial" w:eastAsia="Arial" w:hAnsi="Arial" w:cs="Arial" w:hint="default"/>
        <w:b w:val="0"/>
        <w:bCs w:val="0"/>
        <w:i w:val="0"/>
        <w:iCs w:val="0"/>
        <w:spacing w:val="0"/>
        <w:w w:val="100"/>
        <w:sz w:val="16"/>
        <w:szCs w:val="16"/>
        <w:lang w:val="en-US" w:eastAsia="en-US" w:bidi="ar-SA"/>
      </w:rPr>
    </w:lvl>
    <w:lvl w:ilvl="1" w:tplc="DC10D3FE">
      <w:numFmt w:val="bullet"/>
      <w:lvlText w:val="•"/>
      <w:lvlJc w:val="left"/>
      <w:pPr>
        <w:ind w:left="424" w:hanging="92"/>
      </w:pPr>
      <w:rPr>
        <w:rFonts w:ascii="Arial" w:eastAsia="Arial" w:hAnsi="Arial" w:cs="Arial" w:hint="default"/>
        <w:b w:val="0"/>
        <w:bCs w:val="0"/>
        <w:i w:val="0"/>
        <w:iCs w:val="0"/>
        <w:spacing w:val="0"/>
        <w:w w:val="100"/>
        <w:sz w:val="16"/>
        <w:szCs w:val="16"/>
        <w:lang w:val="en-US" w:eastAsia="en-US" w:bidi="ar-SA"/>
      </w:rPr>
    </w:lvl>
    <w:lvl w:ilvl="2" w:tplc="362A4E00">
      <w:numFmt w:val="bullet"/>
      <w:lvlText w:val="•"/>
      <w:lvlJc w:val="left"/>
      <w:pPr>
        <w:ind w:left="682" w:hanging="92"/>
      </w:pPr>
      <w:rPr>
        <w:rFonts w:ascii="Arial" w:eastAsia="Arial" w:hAnsi="Arial" w:cs="Arial" w:hint="default"/>
        <w:b w:val="0"/>
        <w:bCs w:val="0"/>
        <w:i w:val="0"/>
        <w:iCs w:val="0"/>
        <w:spacing w:val="0"/>
        <w:w w:val="100"/>
        <w:sz w:val="16"/>
        <w:szCs w:val="16"/>
        <w:lang w:val="en-US" w:eastAsia="en-US" w:bidi="ar-SA"/>
      </w:rPr>
    </w:lvl>
    <w:lvl w:ilvl="3" w:tplc="D626E96A">
      <w:numFmt w:val="bullet"/>
      <w:lvlText w:val="•"/>
      <w:lvlJc w:val="left"/>
      <w:pPr>
        <w:ind w:left="2574" w:hanging="92"/>
      </w:pPr>
      <w:rPr>
        <w:rFonts w:ascii="Arial" w:eastAsia="Arial" w:hAnsi="Arial" w:cs="Arial" w:hint="default"/>
        <w:b w:val="0"/>
        <w:bCs w:val="0"/>
        <w:i w:val="0"/>
        <w:iCs w:val="0"/>
        <w:spacing w:val="0"/>
        <w:w w:val="100"/>
        <w:sz w:val="16"/>
        <w:szCs w:val="16"/>
        <w:lang w:val="en-US" w:eastAsia="en-US" w:bidi="ar-SA"/>
      </w:rPr>
    </w:lvl>
    <w:lvl w:ilvl="4" w:tplc="25FCA91E">
      <w:numFmt w:val="bullet"/>
      <w:lvlText w:val="•"/>
      <w:lvlJc w:val="left"/>
      <w:pPr>
        <w:ind w:left="3372" w:hanging="92"/>
      </w:pPr>
      <w:rPr>
        <w:rFonts w:hint="default"/>
        <w:lang w:val="en-US" w:eastAsia="en-US" w:bidi="ar-SA"/>
      </w:rPr>
    </w:lvl>
    <w:lvl w:ilvl="5" w:tplc="5FD83CA2">
      <w:numFmt w:val="bullet"/>
      <w:lvlText w:val="•"/>
      <w:lvlJc w:val="left"/>
      <w:pPr>
        <w:ind w:left="4164" w:hanging="92"/>
      </w:pPr>
      <w:rPr>
        <w:rFonts w:hint="default"/>
        <w:lang w:val="en-US" w:eastAsia="en-US" w:bidi="ar-SA"/>
      </w:rPr>
    </w:lvl>
    <w:lvl w:ilvl="6" w:tplc="6FC42AE4">
      <w:numFmt w:val="bullet"/>
      <w:lvlText w:val="•"/>
      <w:lvlJc w:val="left"/>
      <w:pPr>
        <w:ind w:left="4956" w:hanging="92"/>
      </w:pPr>
      <w:rPr>
        <w:rFonts w:hint="default"/>
        <w:lang w:val="en-US" w:eastAsia="en-US" w:bidi="ar-SA"/>
      </w:rPr>
    </w:lvl>
    <w:lvl w:ilvl="7" w:tplc="B5BC98E6">
      <w:numFmt w:val="bullet"/>
      <w:lvlText w:val="•"/>
      <w:lvlJc w:val="left"/>
      <w:pPr>
        <w:ind w:left="5748" w:hanging="92"/>
      </w:pPr>
      <w:rPr>
        <w:rFonts w:hint="default"/>
        <w:lang w:val="en-US" w:eastAsia="en-US" w:bidi="ar-SA"/>
      </w:rPr>
    </w:lvl>
    <w:lvl w:ilvl="8" w:tplc="3BE05948">
      <w:numFmt w:val="bullet"/>
      <w:lvlText w:val="•"/>
      <w:lvlJc w:val="left"/>
      <w:pPr>
        <w:ind w:left="6541" w:hanging="92"/>
      </w:pPr>
      <w:rPr>
        <w:rFonts w:hint="default"/>
        <w:lang w:val="en-US" w:eastAsia="en-US" w:bidi="ar-SA"/>
      </w:rPr>
    </w:lvl>
  </w:abstractNum>
  <w:abstractNum w:abstractNumId="16" w15:restartNumberingAfterBreak="0">
    <w:nsid w:val="4D0208FD"/>
    <w:multiLevelType w:val="hybridMultilevel"/>
    <w:tmpl w:val="203E6E1E"/>
    <w:lvl w:ilvl="0" w:tplc="DF9AB8FA">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E94A6D16">
      <w:numFmt w:val="bullet"/>
      <w:lvlText w:val="•"/>
      <w:lvlJc w:val="left"/>
      <w:pPr>
        <w:ind w:left="2221" w:hanging="360"/>
      </w:pPr>
      <w:rPr>
        <w:rFonts w:hint="default"/>
        <w:lang w:val="en-US" w:eastAsia="en-US" w:bidi="ar-SA"/>
      </w:rPr>
    </w:lvl>
    <w:lvl w:ilvl="2" w:tplc="6668295C">
      <w:numFmt w:val="bullet"/>
      <w:lvlText w:val="•"/>
      <w:lvlJc w:val="left"/>
      <w:pPr>
        <w:ind w:left="3623" w:hanging="360"/>
      </w:pPr>
      <w:rPr>
        <w:rFonts w:hint="default"/>
        <w:lang w:val="en-US" w:eastAsia="en-US" w:bidi="ar-SA"/>
      </w:rPr>
    </w:lvl>
    <w:lvl w:ilvl="3" w:tplc="1C880AAA">
      <w:numFmt w:val="bullet"/>
      <w:lvlText w:val="•"/>
      <w:lvlJc w:val="left"/>
      <w:pPr>
        <w:ind w:left="5024" w:hanging="360"/>
      </w:pPr>
      <w:rPr>
        <w:rFonts w:hint="default"/>
        <w:lang w:val="en-US" w:eastAsia="en-US" w:bidi="ar-SA"/>
      </w:rPr>
    </w:lvl>
    <w:lvl w:ilvl="4" w:tplc="8004A2B8">
      <w:numFmt w:val="bullet"/>
      <w:lvlText w:val="•"/>
      <w:lvlJc w:val="left"/>
      <w:pPr>
        <w:ind w:left="6426" w:hanging="360"/>
      </w:pPr>
      <w:rPr>
        <w:rFonts w:hint="default"/>
        <w:lang w:val="en-US" w:eastAsia="en-US" w:bidi="ar-SA"/>
      </w:rPr>
    </w:lvl>
    <w:lvl w:ilvl="5" w:tplc="1AC0869A">
      <w:numFmt w:val="bullet"/>
      <w:lvlText w:val="•"/>
      <w:lvlJc w:val="left"/>
      <w:pPr>
        <w:ind w:left="7828" w:hanging="360"/>
      </w:pPr>
      <w:rPr>
        <w:rFonts w:hint="default"/>
        <w:lang w:val="en-US" w:eastAsia="en-US" w:bidi="ar-SA"/>
      </w:rPr>
    </w:lvl>
    <w:lvl w:ilvl="6" w:tplc="2B48E2EC">
      <w:numFmt w:val="bullet"/>
      <w:lvlText w:val="•"/>
      <w:lvlJc w:val="left"/>
      <w:pPr>
        <w:ind w:left="9229" w:hanging="360"/>
      </w:pPr>
      <w:rPr>
        <w:rFonts w:hint="default"/>
        <w:lang w:val="en-US" w:eastAsia="en-US" w:bidi="ar-SA"/>
      </w:rPr>
    </w:lvl>
    <w:lvl w:ilvl="7" w:tplc="21F03FD2">
      <w:numFmt w:val="bullet"/>
      <w:lvlText w:val="•"/>
      <w:lvlJc w:val="left"/>
      <w:pPr>
        <w:ind w:left="10631" w:hanging="360"/>
      </w:pPr>
      <w:rPr>
        <w:rFonts w:hint="default"/>
        <w:lang w:val="en-US" w:eastAsia="en-US" w:bidi="ar-SA"/>
      </w:rPr>
    </w:lvl>
    <w:lvl w:ilvl="8" w:tplc="AD308526">
      <w:numFmt w:val="bullet"/>
      <w:lvlText w:val="•"/>
      <w:lvlJc w:val="left"/>
      <w:pPr>
        <w:ind w:left="12032" w:hanging="360"/>
      </w:pPr>
      <w:rPr>
        <w:rFonts w:hint="default"/>
        <w:lang w:val="en-US" w:eastAsia="en-US" w:bidi="ar-SA"/>
      </w:rPr>
    </w:lvl>
  </w:abstractNum>
  <w:abstractNum w:abstractNumId="17" w15:restartNumberingAfterBreak="0">
    <w:nsid w:val="50D3631D"/>
    <w:multiLevelType w:val="hybridMultilevel"/>
    <w:tmpl w:val="5D2CE9D8"/>
    <w:lvl w:ilvl="0" w:tplc="C96026DE">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A00A3656">
      <w:numFmt w:val="bullet"/>
      <w:lvlText w:val="•"/>
      <w:lvlJc w:val="left"/>
      <w:pPr>
        <w:ind w:left="2221" w:hanging="360"/>
      </w:pPr>
      <w:rPr>
        <w:rFonts w:hint="default"/>
        <w:lang w:val="en-US" w:eastAsia="en-US" w:bidi="ar-SA"/>
      </w:rPr>
    </w:lvl>
    <w:lvl w:ilvl="2" w:tplc="058628FA">
      <w:numFmt w:val="bullet"/>
      <w:lvlText w:val="•"/>
      <w:lvlJc w:val="left"/>
      <w:pPr>
        <w:ind w:left="3623" w:hanging="360"/>
      </w:pPr>
      <w:rPr>
        <w:rFonts w:hint="default"/>
        <w:lang w:val="en-US" w:eastAsia="en-US" w:bidi="ar-SA"/>
      </w:rPr>
    </w:lvl>
    <w:lvl w:ilvl="3" w:tplc="8D9655EE">
      <w:numFmt w:val="bullet"/>
      <w:lvlText w:val="•"/>
      <w:lvlJc w:val="left"/>
      <w:pPr>
        <w:ind w:left="5024" w:hanging="360"/>
      </w:pPr>
      <w:rPr>
        <w:rFonts w:hint="default"/>
        <w:lang w:val="en-US" w:eastAsia="en-US" w:bidi="ar-SA"/>
      </w:rPr>
    </w:lvl>
    <w:lvl w:ilvl="4" w:tplc="ED44FCAA">
      <w:numFmt w:val="bullet"/>
      <w:lvlText w:val="•"/>
      <w:lvlJc w:val="left"/>
      <w:pPr>
        <w:ind w:left="6426" w:hanging="360"/>
      </w:pPr>
      <w:rPr>
        <w:rFonts w:hint="default"/>
        <w:lang w:val="en-US" w:eastAsia="en-US" w:bidi="ar-SA"/>
      </w:rPr>
    </w:lvl>
    <w:lvl w:ilvl="5" w:tplc="8F30A7C4">
      <w:numFmt w:val="bullet"/>
      <w:lvlText w:val="•"/>
      <w:lvlJc w:val="left"/>
      <w:pPr>
        <w:ind w:left="7828" w:hanging="360"/>
      </w:pPr>
      <w:rPr>
        <w:rFonts w:hint="default"/>
        <w:lang w:val="en-US" w:eastAsia="en-US" w:bidi="ar-SA"/>
      </w:rPr>
    </w:lvl>
    <w:lvl w:ilvl="6" w:tplc="AC74718C">
      <w:numFmt w:val="bullet"/>
      <w:lvlText w:val="•"/>
      <w:lvlJc w:val="left"/>
      <w:pPr>
        <w:ind w:left="9229" w:hanging="360"/>
      </w:pPr>
      <w:rPr>
        <w:rFonts w:hint="default"/>
        <w:lang w:val="en-US" w:eastAsia="en-US" w:bidi="ar-SA"/>
      </w:rPr>
    </w:lvl>
    <w:lvl w:ilvl="7" w:tplc="72908A22">
      <w:numFmt w:val="bullet"/>
      <w:lvlText w:val="•"/>
      <w:lvlJc w:val="left"/>
      <w:pPr>
        <w:ind w:left="10631" w:hanging="360"/>
      </w:pPr>
      <w:rPr>
        <w:rFonts w:hint="default"/>
        <w:lang w:val="en-US" w:eastAsia="en-US" w:bidi="ar-SA"/>
      </w:rPr>
    </w:lvl>
    <w:lvl w:ilvl="8" w:tplc="DE620042">
      <w:numFmt w:val="bullet"/>
      <w:lvlText w:val="•"/>
      <w:lvlJc w:val="left"/>
      <w:pPr>
        <w:ind w:left="12032" w:hanging="360"/>
      </w:pPr>
      <w:rPr>
        <w:rFonts w:hint="default"/>
        <w:lang w:val="en-US" w:eastAsia="en-US" w:bidi="ar-SA"/>
      </w:rPr>
    </w:lvl>
  </w:abstractNum>
  <w:abstractNum w:abstractNumId="18" w15:restartNumberingAfterBreak="0">
    <w:nsid w:val="55061F55"/>
    <w:multiLevelType w:val="hybridMultilevel"/>
    <w:tmpl w:val="6DB4125C"/>
    <w:lvl w:ilvl="0" w:tplc="9F82D0F6">
      <w:numFmt w:val="bullet"/>
      <w:lvlText w:val=""/>
      <w:lvlJc w:val="left"/>
      <w:pPr>
        <w:ind w:left="920" w:hanging="360"/>
      </w:pPr>
      <w:rPr>
        <w:rFonts w:ascii="Symbol" w:eastAsia="Symbol" w:hAnsi="Symbol" w:cs="Symbol" w:hint="default"/>
        <w:b w:val="0"/>
        <w:bCs w:val="0"/>
        <w:i w:val="0"/>
        <w:iCs w:val="0"/>
        <w:color w:val="C00000"/>
        <w:spacing w:val="0"/>
        <w:w w:val="100"/>
        <w:sz w:val="24"/>
        <w:szCs w:val="24"/>
        <w:lang w:val="en-US" w:eastAsia="en-US" w:bidi="ar-SA"/>
      </w:rPr>
    </w:lvl>
    <w:lvl w:ilvl="1" w:tplc="F62CB266">
      <w:numFmt w:val="bullet"/>
      <w:lvlText w:val=""/>
      <w:lvlJc w:val="left"/>
      <w:pPr>
        <w:ind w:left="1280" w:hanging="360"/>
      </w:pPr>
      <w:rPr>
        <w:rFonts w:ascii="Symbol" w:eastAsia="Symbol" w:hAnsi="Symbol" w:cs="Symbol" w:hint="default"/>
        <w:b w:val="0"/>
        <w:bCs w:val="0"/>
        <w:i w:val="0"/>
        <w:iCs w:val="0"/>
        <w:spacing w:val="0"/>
        <w:w w:val="100"/>
        <w:sz w:val="24"/>
        <w:szCs w:val="24"/>
        <w:lang w:val="en-US" w:eastAsia="en-US" w:bidi="ar-SA"/>
      </w:rPr>
    </w:lvl>
    <w:lvl w:ilvl="2" w:tplc="98C64D14">
      <w:numFmt w:val="bullet"/>
      <w:lvlText w:val="•"/>
      <w:lvlJc w:val="left"/>
      <w:pPr>
        <w:ind w:left="2302" w:hanging="360"/>
      </w:pPr>
      <w:rPr>
        <w:rFonts w:hint="default"/>
        <w:lang w:val="en-US" w:eastAsia="en-US" w:bidi="ar-SA"/>
      </w:rPr>
    </w:lvl>
    <w:lvl w:ilvl="3" w:tplc="8814C8CE">
      <w:numFmt w:val="bullet"/>
      <w:lvlText w:val="•"/>
      <w:lvlJc w:val="left"/>
      <w:pPr>
        <w:ind w:left="3325" w:hanging="360"/>
      </w:pPr>
      <w:rPr>
        <w:rFonts w:hint="default"/>
        <w:lang w:val="en-US" w:eastAsia="en-US" w:bidi="ar-SA"/>
      </w:rPr>
    </w:lvl>
    <w:lvl w:ilvl="4" w:tplc="459A782A">
      <w:numFmt w:val="bullet"/>
      <w:lvlText w:val="•"/>
      <w:lvlJc w:val="left"/>
      <w:pPr>
        <w:ind w:left="4348" w:hanging="360"/>
      </w:pPr>
      <w:rPr>
        <w:rFonts w:hint="default"/>
        <w:lang w:val="en-US" w:eastAsia="en-US" w:bidi="ar-SA"/>
      </w:rPr>
    </w:lvl>
    <w:lvl w:ilvl="5" w:tplc="490E17BA">
      <w:numFmt w:val="bullet"/>
      <w:lvlText w:val="•"/>
      <w:lvlJc w:val="left"/>
      <w:pPr>
        <w:ind w:left="5371" w:hanging="360"/>
      </w:pPr>
      <w:rPr>
        <w:rFonts w:hint="default"/>
        <w:lang w:val="en-US" w:eastAsia="en-US" w:bidi="ar-SA"/>
      </w:rPr>
    </w:lvl>
    <w:lvl w:ilvl="6" w:tplc="7B9213DE">
      <w:numFmt w:val="bullet"/>
      <w:lvlText w:val="•"/>
      <w:lvlJc w:val="left"/>
      <w:pPr>
        <w:ind w:left="6394" w:hanging="360"/>
      </w:pPr>
      <w:rPr>
        <w:rFonts w:hint="default"/>
        <w:lang w:val="en-US" w:eastAsia="en-US" w:bidi="ar-SA"/>
      </w:rPr>
    </w:lvl>
    <w:lvl w:ilvl="7" w:tplc="697C4754">
      <w:numFmt w:val="bullet"/>
      <w:lvlText w:val="•"/>
      <w:lvlJc w:val="left"/>
      <w:pPr>
        <w:ind w:left="7417" w:hanging="360"/>
      </w:pPr>
      <w:rPr>
        <w:rFonts w:hint="default"/>
        <w:lang w:val="en-US" w:eastAsia="en-US" w:bidi="ar-SA"/>
      </w:rPr>
    </w:lvl>
    <w:lvl w:ilvl="8" w:tplc="CABAE764">
      <w:numFmt w:val="bullet"/>
      <w:lvlText w:val="•"/>
      <w:lvlJc w:val="left"/>
      <w:pPr>
        <w:ind w:left="8440" w:hanging="360"/>
      </w:pPr>
      <w:rPr>
        <w:rFonts w:hint="default"/>
        <w:lang w:val="en-US" w:eastAsia="en-US" w:bidi="ar-SA"/>
      </w:rPr>
    </w:lvl>
  </w:abstractNum>
  <w:abstractNum w:abstractNumId="19" w15:restartNumberingAfterBreak="0">
    <w:nsid w:val="585A3DE6"/>
    <w:multiLevelType w:val="hybridMultilevel"/>
    <w:tmpl w:val="E174E240"/>
    <w:lvl w:ilvl="0" w:tplc="5AD86EE4">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95A0B812">
      <w:numFmt w:val="bullet"/>
      <w:lvlText w:val="•"/>
      <w:lvlJc w:val="left"/>
      <w:pPr>
        <w:ind w:left="2221" w:hanging="360"/>
      </w:pPr>
      <w:rPr>
        <w:rFonts w:hint="default"/>
        <w:lang w:val="en-US" w:eastAsia="en-US" w:bidi="ar-SA"/>
      </w:rPr>
    </w:lvl>
    <w:lvl w:ilvl="2" w:tplc="FEEA2370">
      <w:numFmt w:val="bullet"/>
      <w:lvlText w:val="•"/>
      <w:lvlJc w:val="left"/>
      <w:pPr>
        <w:ind w:left="3623" w:hanging="360"/>
      </w:pPr>
      <w:rPr>
        <w:rFonts w:hint="default"/>
        <w:lang w:val="en-US" w:eastAsia="en-US" w:bidi="ar-SA"/>
      </w:rPr>
    </w:lvl>
    <w:lvl w:ilvl="3" w:tplc="EB4A104E">
      <w:numFmt w:val="bullet"/>
      <w:lvlText w:val="•"/>
      <w:lvlJc w:val="left"/>
      <w:pPr>
        <w:ind w:left="5024" w:hanging="360"/>
      </w:pPr>
      <w:rPr>
        <w:rFonts w:hint="default"/>
        <w:lang w:val="en-US" w:eastAsia="en-US" w:bidi="ar-SA"/>
      </w:rPr>
    </w:lvl>
    <w:lvl w:ilvl="4" w:tplc="EF36905E">
      <w:numFmt w:val="bullet"/>
      <w:lvlText w:val="•"/>
      <w:lvlJc w:val="left"/>
      <w:pPr>
        <w:ind w:left="6426" w:hanging="360"/>
      </w:pPr>
      <w:rPr>
        <w:rFonts w:hint="default"/>
        <w:lang w:val="en-US" w:eastAsia="en-US" w:bidi="ar-SA"/>
      </w:rPr>
    </w:lvl>
    <w:lvl w:ilvl="5" w:tplc="D91A4A56">
      <w:numFmt w:val="bullet"/>
      <w:lvlText w:val="•"/>
      <w:lvlJc w:val="left"/>
      <w:pPr>
        <w:ind w:left="7828" w:hanging="360"/>
      </w:pPr>
      <w:rPr>
        <w:rFonts w:hint="default"/>
        <w:lang w:val="en-US" w:eastAsia="en-US" w:bidi="ar-SA"/>
      </w:rPr>
    </w:lvl>
    <w:lvl w:ilvl="6" w:tplc="39E6ACD6">
      <w:numFmt w:val="bullet"/>
      <w:lvlText w:val="•"/>
      <w:lvlJc w:val="left"/>
      <w:pPr>
        <w:ind w:left="9229" w:hanging="360"/>
      </w:pPr>
      <w:rPr>
        <w:rFonts w:hint="default"/>
        <w:lang w:val="en-US" w:eastAsia="en-US" w:bidi="ar-SA"/>
      </w:rPr>
    </w:lvl>
    <w:lvl w:ilvl="7" w:tplc="2F36AD34">
      <w:numFmt w:val="bullet"/>
      <w:lvlText w:val="•"/>
      <w:lvlJc w:val="left"/>
      <w:pPr>
        <w:ind w:left="10631" w:hanging="360"/>
      </w:pPr>
      <w:rPr>
        <w:rFonts w:hint="default"/>
        <w:lang w:val="en-US" w:eastAsia="en-US" w:bidi="ar-SA"/>
      </w:rPr>
    </w:lvl>
    <w:lvl w:ilvl="8" w:tplc="167E466A">
      <w:numFmt w:val="bullet"/>
      <w:lvlText w:val="•"/>
      <w:lvlJc w:val="left"/>
      <w:pPr>
        <w:ind w:left="12032" w:hanging="360"/>
      </w:pPr>
      <w:rPr>
        <w:rFonts w:hint="default"/>
        <w:lang w:val="en-US" w:eastAsia="en-US" w:bidi="ar-SA"/>
      </w:rPr>
    </w:lvl>
  </w:abstractNum>
  <w:abstractNum w:abstractNumId="20" w15:restartNumberingAfterBreak="0">
    <w:nsid w:val="62A106A7"/>
    <w:multiLevelType w:val="hybridMultilevel"/>
    <w:tmpl w:val="DFD808B6"/>
    <w:lvl w:ilvl="0" w:tplc="A4724390">
      <w:numFmt w:val="bullet"/>
      <w:lvlText w:val="•"/>
      <w:lvlJc w:val="left"/>
      <w:pPr>
        <w:ind w:left="272" w:hanging="180"/>
      </w:pPr>
      <w:rPr>
        <w:rFonts w:ascii="Arial" w:eastAsia="Arial" w:hAnsi="Arial" w:cs="Arial" w:hint="default"/>
        <w:b w:val="0"/>
        <w:bCs w:val="0"/>
        <w:i w:val="0"/>
        <w:iCs w:val="0"/>
        <w:spacing w:val="0"/>
        <w:w w:val="100"/>
        <w:sz w:val="24"/>
        <w:szCs w:val="24"/>
        <w:lang w:val="en-US" w:eastAsia="en-US" w:bidi="ar-SA"/>
      </w:rPr>
    </w:lvl>
    <w:lvl w:ilvl="1" w:tplc="444C8F76">
      <w:numFmt w:val="bullet"/>
      <w:lvlText w:val="•"/>
      <w:lvlJc w:val="left"/>
      <w:pPr>
        <w:ind w:left="656" w:hanging="180"/>
      </w:pPr>
      <w:rPr>
        <w:rFonts w:hint="default"/>
        <w:lang w:val="en-US" w:eastAsia="en-US" w:bidi="ar-SA"/>
      </w:rPr>
    </w:lvl>
    <w:lvl w:ilvl="2" w:tplc="167837C6">
      <w:numFmt w:val="bullet"/>
      <w:lvlText w:val="•"/>
      <w:lvlJc w:val="left"/>
      <w:pPr>
        <w:ind w:left="1033" w:hanging="180"/>
      </w:pPr>
      <w:rPr>
        <w:rFonts w:hint="default"/>
        <w:lang w:val="en-US" w:eastAsia="en-US" w:bidi="ar-SA"/>
      </w:rPr>
    </w:lvl>
    <w:lvl w:ilvl="3" w:tplc="00FAE674">
      <w:numFmt w:val="bullet"/>
      <w:lvlText w:val="•"/>
      <w:lvlJc w:val="left"/>
      <w:pPr>
        <w:ind w:left="1409" w:hanging="180"/>
      </w:pPr>
      <w:rPr>
        <w:rFonts w:hint="default"/>
        <w:lang w:val="en-US" w:eastAsia="en-US" w:bidi="ar-SA"/>
      </w:rPr>
    </w:lvl>
    <w:lvl w:ilvl="4" w:tplc="AD9473A2">
      <w:numFmt w:val="bullet"/>
      <w:lvlText w:val="•"/>
      <w:lvlJc w:val="left"/>
      <w:pPr>
        <w:ind w:left="1786" w:hanging="180"/>
      </w:pPr>
      <w:rPr>
        <w:rFonts w:hint="default"/>
        <w:lang w:val="en-US" w:eastAsia="en-US" w:bidi="ar-SA"/>
      </w:rPr>
    </w:lvl>
    <w:lvl w:ilvl="5" w:tplc="6B065BB0">
      <w:numFmt w:val="bullet"/>
      <w:lvlText w:val="•"/>
      <w:lvlJc w:val="left"/>
      <w:pPr>
        <w:ind w:left="2162" w:hanging="180"/>
      </w:pPr>
      <w:rPr>
        <w:rFonts w:hint="default"/>
        <w:lang w:val="en-US" w:eastAsia="en-US" w:bidi="ar-SA"/>
      </w:rPr>
    </w:lvl>
    <w:lvl w:ilvl="6" w:tplc="FAB0D3BC">
      <w:numFmt w:val="bullet"/>
      <w:lvlText w:val="•"/>
      <w:lvlJc w:val="left"/>
      <w:pPr>
        <w:ind w:left="2539" w:hanging="180"/>
      </w:pPr>
      <w:rPr>
        <w:rFonts w:hint="default"/>
        <w:lang w:val="en-US" w:eastAsia="en-US" w:bidi="ar-SA"/>
      </w:rPr>
    </w:lvl>
    <w:lvl w:ilvl="7" w:tplc="67A4798A">
      <w:numFmt w:val="bullet"/>
      <w:lvlText w:val="•"/>
      <w:lvlJc w:val="left"/>
      <w:pPr>
        <w:ind w:left="2915" w:hanging="180"/>
      </w:pPr>
      <w:rPr>
        <w:rFonts w:hint="default"/>
        <w:lang w:val="en-US" w:eastAsia="en-US" w:bidi="ar-SA"/>
      </w:rPr>
    </w:lvl>
    <w:lvl w:ilvl="8" w:tplc="30189410">
      <w:numFmt w:val="bullet"/>
      <w:lvlText w:val="•"/>
      <w:lvlJc w:val="left"/>
      <w:pPr>
        <w:ind w:left="3292" w:hanging="180"/>
      </w:pPr>
      <w:rPr>
        <w:rFonts w:hint="default"/>
        <w:lang w:val="en-US" w:eastAsia="en-US" w:bidi="ar-SA"/>
      </w:rPr>
    </w:lvl>
  </w:abstractNum>
  <w:abstractNum w:abstractNumId="21" w15:restartNumberingAfterBreak="0">
    <w:nsid w:val="6C850B2F"/>
    <w:multiLevelType w:val="hybridMultilevel"/>
    <w:tmpl w:val="6D5CD0DA"/>
    <w:lvl w:ilvl="0" w:tplc="CF185E00">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81A62350">
      <w:numFmt w:val="bullet"/>
      <w:lvlText w:val="•"/>
      <w:lvlJc w:val="left"/>
      <w:pPr>
        <w:ind w:left="2221" w:hanging="360"/>
      </w:pPr>
      <w:rPr>
        <w:rFonts w:hint="default"/>
        <w:lang w:val="en-US" w:eastAsia="en-US" w:bidi="ar-SA"/>
      </w:rPr>
    </w:lvl>
    <w:lvl w:ilvl="2" w:tplc="08FACDCA">
      <w:numFmt w:val="bullet"/>
      <w:lvlText w:val="•"/>
      <w:lvlJc w:val="left"/>
      <w:pPr>
        <w:ind w:left="3623" w:hanging="360"/>
      </w:pPr>
      <w:rPr>
        <w:rFonts w:hint="default"/>
        <w:lang w:val="en-US" w:eastAsia="en-US" w:bidi="ar-SA"/>
      </w:rPr>
    </w:lvl>
    <w:lvl w:ilvl="3" w:tplc="7B588316">
      <w:numFmt w:val="bullet"/>
      <w:lvlText w:val="•"/>
      <w:lvlJc w:val="left"/>
      <w:pPr>
        <w:ind w:left="5024" w:hanging="360"/>
      </w:pPr>
      <w:rPr>
        <w:rFonts w:hint="default"/>
        <w:lang w:val="en-US" w:eastAsia="en-US" w:bidi="ar-SA"/>
      </w:rPr>
    </w:lvl>
    <w:lvl w:ilvl="4" w:tplc="8CB0A58C">
      <w:numFmt w:val="bullet"/>
      <w:lvlText w:val="•"/>
      <w:lvlJc w:val="left"/>
      <w:pPr>
        <w:ind w:left="6426" w:hanging="360"/>
      </w:pPr>
      <w:rPr>
        <w:rFonts w:hint="default"/>
        <w:lang w:val="en-US" w:eastAsia="en-US" w:bidi="ar-SA"/>
      </w:rPr>
    </w:lvl>
    <w:lvl w:ilvl="5" w:tplc="654689DA">
      <w:numFmt w:val="bullet"/>
      <w:lvlText w:val="•"/>
      <w:lvlJc w:val="left"/>
      <w:pPr>
        <w:ind w:left="7828" w:hanging="360"/>
      </w:pPr>
      <w:rPr>
        <w:rFonts w:hint="default"/>
        <w:lang w:val="en-US" w:eastAsia="en-US" w:bidi="ar-SA"/>
      </w:rPr>
    </w:lvl>
    <w:lvl w:ilvl="6" w:tplc="D424F5A0">
      <w:numFmt w:val="bullet"/>
      <w:lvlText w:val="•"/>
      <w:lvlJc w:val="left"/>
      <w:pPr>
        <w:ind w:left="9229" w:hanging="360"/>
      </w:pPr>
      <w:rPr>
        <w:rFonts w:hint="default"/>
        <w:lang w:val="en-US" w:eastAsia="en-US" w:bidi="ar-SA"/>
      </w:rPr>
    </w:lvl>
    <w:lvl w:ilvl="7" w:tplc="933E1916">
      <w:numFmt w:val="bullet"/>
      <w:lvlText w:val="•"/>
      <w:lvlJc w:val="left"/>
      <w:pPr>
        <w:ind w:left="10631" w:hanging="360"/>
      </w:pPr>
      <w:rPr>
        <w:rFonts w:hint="default"/>
        <w:lang w:val="en-US" w:eastAsia="en-US" w:bidi="ar-SA"/>
      </w:rPr>
    </w:lvl>
    <w:lvl w:ilvl="8" w:tplc="C9F8C0A2">
      <w:numFmt w:val="bullet"/>
      <w:lvlText w:val="•"/>
      <w:lvlJc w:val="left"/>
      <w:pPr>
        <w:ind w:left="12032" w:hanging="360"/>
      </w:pPr>
      <w:rPr>
        <w:rFonts w:hint="default"/>
        <w:lang w:val="en-US" w:eastAsia="en-US" w:bidi="ar-SA"/>
      </w:rPr>
    </w:lvl>
  </w:abstractNum>
  <w:abstractNum w:abstractNumId="22" w15:restartNumberingAfterBreak="0">
    <w:nsid w:val="6EF46929"/>
    <w:multiLevelType w:val="hybridMultilevel"/>
    <w:tmpl w:val="51E666DA"/>
    <w:lvl w:ilvl="0" w:tplc="2C622CFC">
      <w:numFmt w:val="bullet"/>
      <w:lvlText w:val=""/>
      <w:lvlJc w:val="left"/>
      <w:pPr>
        <w:ind w:left="936" w:hanging="360"/>
      </w:pPr>
      <w:rPr>
        <w:rFonts w:ascii="Symbol" w:eastAsia="Symbol" w:hAnsi="Symbol" w:cs="Symbol" w:hint="default"/>
        <w:b w:val="0"/>
        <w:bCs w:val="0"/>
        <w:i w:val="0"/>
        <w:iCs w:val="0"/>
        <w:spacing w:val="0"/>
        <w:w w:val="99"/>
        <w:sz w:val="20"/>
        <w:szCs w:val="20"/>
        <w:lang w:val="en-US" w:eastAsia="en-US" w:bidi="ar-SA"/>
      </w:rPr>
    </w:lvl>
    <w:lvl w:ilvl="1" w:tplc="37C607F4">
      <w:numFmt w:val="bullet"/>
      <w:lvlText w:val="•"/>
      <w:lvlJc w:val="left"/>
      <w:pPr>
        <w:ind w:left="2367" w:hanging="360"/>
      </w:pPr>
      <w:rPr>
        <w:rFonts w:hint="default"/>
        <w:lang w:val="en-US" w:eastAsia="en-US" w:bidi="ar-SA"/>
      </w:rPr>
    </w:lvl>
    <w:lvl w:ilvl="2" w:tplc="5756ED64">
      <w:numFmt w:val="bullet"/>
      <w:lvlText w:val="•"/>
      <w:lvlJc w:val="left"/>
      <w:pPr>
        <w:ind w:left="3795" w:hanging="360"/>
      </w:pPr>
      <w:rPr>
        <w:rFonts w:hint="default"/>
        <w:lang w:val="en-US" w:eastAsia="en-US" w:bidi="ar-SA"/>
      </w:rPr>
    </w:lvl>
    <w:lvl w:ilvl="3" w:tplc="BFCA4A12">
      <w:numFmt w:val="bullet"/>
      <w:lvlText w:val="•"/>
      <w:lvlJc w:val="left"/>
      <w:pPr>
        <w:ind w:left="5223" w:hanging="360"/>
      </w:pPr>
      <w:rPr>
        <w:rFonts w:hint="default"/>
        <w:lang w:val="en-US" w:eastAsia="en-US" w:bidi="ar-SA"/>
      </w:rPr>
    </w:lvl>
    <w:lvl w:ilvl="4" w:tplc="14F431D6">
      <w:numFmt w:val="bullet"/>
      <w:lvlText w:val="•"/>
      <w:lvlJc w:val="left"/>
      <w:pPr>
        <w:ind w:left="6651" w:hanging="360"/>
      </w:pPr>
      <w:rPr>
        <w:rFonts w:hint="default"/>
        <w:lang w:val="en-US" w:eastAsia="en-US" w:bidi="ar-SA"/>
      </w:rPr>
    </w:lvl>
    <w:lvl w:ilvl="5" w:tplc="5D063A52">
      <w:numFmt w:val="bullet"/>
      <w:lvlText w:val="•"/>
      <w:lvlJc w:val="left"/>
      <w:pPr>
        <w:ind w:left="8079" w:hanging="360"/>
      </w:pPr>
      <w:rPr>
        <w:rFonts w:hint="default"/>
        <w:lang w:val="en-US" w:eastAsia="en-US" w:bidi="ar-SA"/>
      </w:rPr>
    </w:lvl>
    <w:lvl w:ilvl="6" w:tplc="D368E094">
      <w:numFmt w:val="bullet"/>
      <w:lvlText w:val="•"/>
      <w:lvlJc w:val="left"/>
      <w:pPr>
        <w:ind w:left="9507" w:hanging="360"/>
      </w:pPr>
      <w:rPr>
        <w:rFonts w:hint="default"/>
        <w:lang w:val="en-US" w:eastAsia="en-US" w:bidi="ar-SA"/>
      </w:rPr>
    </w:lvl>
    <w:lvl w:ilvl="7" w:tplc="29646E06">
      <w:numFmt w:val="bullet"/>
      <w:lvlText w:val="•"/>
      <w:lvlJc w:val="left"/>
      <w:pPr>
        <w:ind w:left="10934" w:hanging="360"/>
      </w:pPr>
      <w:rPr>
        <w:rFonts w:hint="default"/>
        <w:lang w:val="en-US" w:eastAsia="en-US" w:bidi="ar-SA"/>
      </w:rPr>
    </w:lvl>
    <w:lvl w:ilvl="8" w:tplc="37343D36">
      <w:numFmt w:val="bullet"/>
      <w:lvlText w:val="•"/>
      <w:lvlJc w:val="left"/>
      <w:pPr>
        <w:ind w:left="12362" w:hanging="360"/>
      </w:pPr>
      <w:rPr>
        <w:rFonts w:hint="default"/>
        <w:lang w:val="en-US" w:eastAsia="en-US" w:bidi="ar-SA"/>
      </w:rPr>
    </w:lvl>
  </w:abstractNum>
  <w:abstractNum w:abstractNumId="23" w15:restartNumberingAfterBreak="0">
    <w:nsid w:val="6F7706E1"/>
    <w:multiLevelType w:val="hybridMultilevel"/>
    <w:tmpl w:val="4E52258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num w:numId="1" w16cid:durableId="2113667315">
    <w:abstractNumId w:val="13"/>
  </w:num>
  <w:num w:numId="2" w16cid:durableId="575357110">
    <w:abstractNumId w:val="16"/>
  </w:num>
  <w:num w:numId="3" w16cid:durableId="150877229">
    <w:abstractNumId w:val="0"/>
  </w:num>
  <w:num w:numId="4" w16cid:durableId="1217934671">
    <w:abstractNumId w:val="21"/>
  </w:num>
  <w:num w:numId="5" w16cid:durableId="954167648">
    <w:abstractNumId w:val="19"/>
  </w:num>
  <w:num w:numId="6" w16cid:durableId="1077483278">
    <w:abstractNumId w:val="17"/>
  </w:num>
  <w:num w:numId="7" w16cid:durableId="1352102114">
    <w:abstractNumId w:val="12"/>
  </w:num>
  <w:num w:numId="8" w16cid:durableId="1656377778">
    <w:abstractNumId w:val="10"/>
  </w:num>
  <w:num w:numId="9" w16cid:durableId="247882149">
    <w:abstractNumId w:val="6"/>
  </w:num>
  <w:num w:numId="10" w16cid:durableId="970136001">
    <w:abstractNumId w:val="22"/>
  </w:num>
  <w:num w:numId="11" w16cid:durableId="1300259840">
    <w:abstractNumId w:val="20"/>
  </w:num>
  <w:num w:numId="12" w16cid:durableId="2020156267">
    <w:abstractNumId w:val="8"/>
  </w:num>
  <w:num w:numId="13" w16cid:durableId="597252725">
    <w:abstractNumId w:val="2"/>
  </w:num>
  <w:num w:numId="14" w16cid:durableId="1938439205">
    <w:abstractNumId w:val="18"/>
  </w:num>
  <w:num w:numId="15" w16cid:durableId="991643334">
    <w:abstractNumId w:val="14"/>
  </w:num>
  <w:num w:numId="16" w16cid:durableId="1332372962">
    <w:abstractNumId w:val="9"/>
  </w:num>
  <w:num w:numId="17" w16cid:durableId="847252014">
    <w:abstractNumId w:val="1"/>
  </w:num>
  <w:num w:numId="18" w16cid:durableId="630549481">
    <w:abstractNumId w:val="11"/>
  </w:num>
  <w:num w:numId="19" w16cid:durableId="1418408354">
    <w:abstractNumId w:val="3"/>
  </w:num>
  <w:num w:numId="20" w16cid:durableId="321080798">
    <w:abstractNumId w:val="5"/>
  </w:num>
  <w:num w:numId="21" w16cid:durableId="1528979219">
    <w:abstractNumId w:val="4"/>
  </w:num>
  <w:num w:numId="22" w16cid:durableId="835267421">
    <w:abstractNumId w:val="7"/>
  </w:num>
  <w:num w:numId="23" w16cid:durableId="2143888323">
    <w:abstractNumId w:val="15"/>
  </w:num>
  <w:num w:numId="24" w16cid:durableId="12326977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919"/>
    <w:rsid w:val="00001785"/>
    <w:rsid w:val="00046C19"/>
    <w:rsid w:val="00141226"/>
    <w:rsid w:val="001D4BEF"/>
    <w:rsid w:val="001E4A0D"/>
    <w:rsid w:val="001F5919"/>
    <w:rsid w:val="00255342"/>
    <w:rsid w:val="0027439D"/>
    <w:rsid w:val="002D034A"/>
    <w:rsid w:val="002D200E"/>
    <w:rsid w:val="00320BEB"/>
    <w:rsid w:val="0035336C"/>
    <w:rsid w:val="00374E45"/>
    <w:rsid w:val="004950E8"/>
    <w:rsid w:val="004B0606"/>
    <w:rsid w:val="005C1A4A"/>
    <w:rsid w:val="005E3603"/>
    <w:rsid w:val="005F300D"/>
    <w:rsid w:val="00617D71"/>
    <w:rsid w:val="007F7305"/>
    <w:rsid w:val="00A55944"/>
    <w:rsid w:val="00B13456"/>
    <w:rsid w:val="00B27260"/>
    <w:rsid w:val="00B30043"/>
    <w:rsid w:val="00B9577B"/>
    <w:rsid w:val="00D57617"/>
    <w:rsid w:val="00EF2B9D"/>
    <w:rsid w:val="00FD65A6"/>
    <w:rsid w:val="00FE4F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A389A"/>
  <w15:docId w15:val="{717C5B8F-AF7F-4456-9C63-7B997EF2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spacing w:before="76"/>
      <w:ind w:left="560"/>
      <w:outlineLvl w:val="0"/>
    </w:pPr>
    <w:rPr>
      <w:b/>
      <w:bCs/>
      <w:sz w:val="32"/>
      <w:szCs w:val="32"/>
    </w:rPr>
  </w:style>
  <w:style w:type="paragraph" w:styleId="Heading2">
    <w:name w:val="heading 2"/>
    <w:basedOn w:val="Normal"/>
    <w:uiPriority w:val="9"/>
    <w:unhideWhenUsed/>
    <w:qFormat/>
    <w:pPr>
      <w:spacing w:before="76"/>
      <w:ind w:left="560"/>
      <w:outlineLvl w:val="1"/>
    </w:pPr>
    <w:rPr>
      <w:sz w:val="32"/>
      <w:szCs w:val="32"/>
    </w:rPr>
  </w:style>
  <w:style w:type="paragraph" w:styleId="Heading3">
    <w:name w:val="heading 3"/>
    <w:basedOn w:val="Normal"/>
    <w:uiPriority w:val="9"/>
    <w:unhideWhenUsed/>
    <w:qFormat/>
    <w:pPr>
      <w:ind w:left="560"/>
      <w:outlineLvl w:val="2"/>
    </w:pPr>
    <w:rPr>
      <w:b/>
      <w:bCs/>
      <w:sz w:val="24"/>
      <w:szCs w:val="24"/>
      <w:u w:val="single" w:color="000000"/>
    </w:rPr>
  </w:style>
  <w:style w:type="paragraph" w:styleId="Heading4">
    <w:name w:val="heading 4"/>
    <w:basedOn w:val="Normal"/>
    <w:uiPriority w:val="9"/>
    <w:unhideWhenUsed/>
    <w:qFormat/>
    <w:pPr>
      <w:ind w:left="560" w:right="918"/>
      <w:outlineLvl w:val="3"/>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3445" w:right="2171" w:hanging="1868"/>
    </w:pPr>
    <w:rPr>
      <w:b/>
      <w:bCs/>
      <w:sz w:val="52"/>
      <w:szCs w:val="52"/>
    </w:rPr>
  </w:style>
  <w:style w:type="paragraph" w:styleId="ListParagraph">
    <w:name w:val="List Paragraph"/>
    <w:basedOn w:val="Normal"/>
    <w:uiPriority w:val="34"/>
    <w:qFormat/>
    <w:pPr>
      <w:ind w:left="1280" w:hanging="360"/>
    </w:pPr>
  </w:style>
  <w:style w:type="paragraph" w:customStyle="1" w:styleId="TableParagraph">
    <w:name w:val="Table Paragraph"/>
    <w:basedOn w:val="Normal"/>
    <w:uiPriority w:val="1"/>
    <w:qFormat/>
  </w:style>
  <w:style w:type="table" w:styleId="TableGrid">
    <w:name w:val="Table Grid"/>
    <w:basedOn w:val="TableNormal"/>
    <w:uiPriority w:val="39"/>
    <w:rsid w:val="00320B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aphictext">
    <w:name w:val="Graphic text"/>
    <w:basedOn w:val="Normal"/>
    <w:qFormat/>
    <w:rsid w:val="001D4BEF"/>
    <w:pPr>
      <w:shd w:val="clear" w:color="auto" w:fill="002060"/>
      <w:spacing w:before="1"/>
      <w:ind w:left="656"/>
      <w:jc w:val="center"/>
    </w:pPr>
    <w:rPr>
      <w:b/>
      <w:color w:val="FFFFFF"/>
      <w:sz w:val="16"/>
    </w:rPr>
  </w:style>
  <w:style w:type="paragraph" w:customStyle="1" w:styleId="Default">
    <w:name w:val="Default"/>
    <w:rsid w:val="00EF2B9D"/>
    <w:pPr>
      <w:widowControl/>
      <w:adjustRightInd w:val="0"/>
    </w:pPr>
    <w:rPr>
      <w:rFonts w:ascii="Arial" w:hAnsi="Arial" w:cs="Arial"/>
      <w:color w:val="000000"/>
      <w:sz w:val="24"/>
      <w:szCs w:val="24"/>
      <w:lang w:val="en-GB"/>
    </w:rPr>
  </w:style>
  <w:style w:type="character" w:styleId="Hyperlink">
    <w:name w:val="Hyperlink"/>
    <w:basedOn w:val="DefaultParagraphFont"/>
    <w:uiPriority w:val="99"/>
    <w:unhideWhenUsed/>
    <w:rsid w:val="00EF2B9D"/>
    <w:rPr>
      <w:color w:val="0000FF" w:themeColor="hyperlink"/>
      <w:u w:val="single"/>
    </w:rPr>
  </w:style>
  <w:style w:type="character" w:styleId="UnresolvedMention">
    <w:name w:val="Unresolved Mention"/>
    <w:basedOn w:val="DefaultParagraphFont"/>
    <w:uiPriority w:val="99"/>
    <w:semiHidden/>
    <w:unhideWhenUsed/>
    <w:rsid w:val="00EF2B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7.png"/><Relationship Id="rId21" Type="http://schemas.openxmlformats.org/officeDocument/2006/relationships/image" Target="media/image13.jpeg"/><Relationship Id="rId34" Type="http://schemas.openxmlformats.org/officeDocument/2006/relationships/image" Target="media/image23.png"/><Relationship Id="rId42" Type="http://schemas.openxmlformats.org/officeDocument/2006/relationships/image" Target="media/image30.png"/><Relationship Id="rId47" Type="http://schemas.openxmlformats.org/officeDocument/2006/relationships/hyperlink" Target="mailto:volunteering@ashfield.gov.uk" TargetMode="External"/><Relationship Id="rId50" Type="http://schemas.openxmlformats.org/officeDocument/2006/relationships/image" Target="media/image36.png"/><Relationship Id="rId55"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1.xml"/><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hyperlink" Target="http://www.legislation.gov.uk/ukpga/1996/52/contents" TargetMode="External"/><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hyperlink" Target="https://www.peabody.org.uk/home" TargetMode="External"/><Relationship Id="rId5" Type="http://schemas.openxmlformats.org/officeDocument/2006/relationships/footnotes" Target="footnotes.xml"/><Relationship Id="rId10" Type="http://schemas.openxmlformats.org/officeDocument/2006/relationships/image" Target="media/image3.jpeg"/><Relationship Id="rId19" Type="http://schemas.openxmlformats.org/officeDocument/2006/relationships/image" Target="media/image11.png"/><Relationship Id="rId31" Type="http://schemas.openxmlformats.org/officeDocument/2006/relationships/hyperlink" Target="http://www.legislation.gov.uk/ukpga/1977/48/contents/enacted" TargetMode="External"/><Relationship Id="rId44" Type="http://schemas.openxmlformats.org/officeDocument/2006/relationships/image" Target="media/image32.jpeg"/><Relationship Id="rId52" Type="http://schemas.openxmlformats.org/officeDocument/2006/relationships/hyperlink" Target="http://www.standingtogether.org.uk/"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yperlink" Target="https://www.gov.uk/government/collections/homelessness-statistics" TargetMode="External"/><Relationship Id="rId43" Type="http://schemas.openxmlformats.org/officeDocument/2006/relationships/image" Target="media/image31.png"/><Relationship Id="rId48" Type="http://schemas.openxmlformats.org/officeDocument/2006/relationships/hyperlink" Target="mailto:volunteers@nottinghamshire.pnn.police.uk" TargetMode="External"/><Relationship Id="rId56" Type="http://schemas.openxmlformats.org/officeDocument/2006/relationships/theme" Target="theme/theme1.xml"/><Relationship Id="rId8" Type="http://schemas.openxmlformats.org/officeDocument/2006/relationships/hyperlink" Target="mailto:asbduty@ashfield.gov.uk" TargetMode="External"/><Relationship Id="rId51"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www.legislation.gov.uk/ukpga/2002/7/contents" TargetMode="External"/><Relationship Id="rId38" Type="http://schemas.openxmlformats.org/officeDocument/2006/relationships/image" Target="media/image26.png"/><Relationship Id="rId46" Type="http://schemas.openxmlformats.org/officeDocument/2006/relationships/image" Target="media/image34.jpeg"/><Relationship Id="rId20" Type="http://schemas.openxmlformats.org/officeDocument/2006/relationships/image" Target="media/image12.jpeg"/><Relationship Id="rId41" Type="http://schemas.openxmlformats.org/officeDocument/2006/relationships/image" Target="media/image29.jpeg"/><Relationship Id="rId54" Type="http://schemas.openxmlformats.org/officeDocument/2006/relationships/hyperlink" Target="http://www.gentoogroup.co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4.png"/><Relationship Id="rId49" Type="http://schemas.openxmlformats.org/officeDocument/2006/relationships/image" Target="media/image3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8855</Words>
  <Characters>49591</Characters>
  <Application>Microsoft Office Word</Application>
  <DocSecurity>0</DocSecurity>
  <Lines>2066</Lines>
  <Paragraphs>1168</Paragraphs>
  <ScaleCrop>false</ScaleCrop>
  <HeadingPairs>
    <vt:vector size="2" baseType="variant">
      <vt:variant>
        <vt:lpstr>Title</vt:lpstr>
      </vt:variant>
      <vt:variant>
        <vt:i4>1</vt:i4>
      </vt:variant>
    </vt:vector>
  </HeadingPairs>
  <TitlesOfParts>
    <vt:vector size="1" baseType="lpstr">
      <vt:lpstr>Community safey partnership strategic assessment 2019</vt:lpstr>
    </vt:vector>
  </TitlesOfParts>
  <Company/>
  <LinksUpToDate>false</LinksUpToDate>
  <CharactersWithSpaces>57278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safey partnership strategic assessment 2019</dc:title>
  <cp:lastModifiedBy>Sharon.Simcox</cp:lastModifiedBy>
  <cp:revision>2</cp:revision>
  <dcterms:created xsi:type="dcterms:W3CDTF">2026-08-13T09:18:00Z</dcterms:created>
  <dcterms:modified xsi:type="dcterms:W3CDTF">2026-08-13T09:18:00Z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2019-08-14T00:00:00Z</vt:filetime>
  </property>
  <property fmtid="{D5CDD505-2E9C-101B-9397-08002B2CF9AE}" pid="3" name="LastSaved">
    <vt:filetime>2024-08-23T00:00:00Z</vt:filetime>
  </property>
</Properties>
</file>