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0FAF" w14:textId="6F71BA17" w:rsidR="00043237" w:rsidRPr="006D432D" w:rsidRDefault="00511217" w:rsidP="00511217">
      <w:pPr>
        <w:pStyle w:val="Heading1"/>
        <w:rPr>
          <w:lang w:eastAsia="hi-IN"/>
        </w:rPr>
      </w:pPr>
      <w:r>
        <w:rPr>
          <w:lang w:eastAsia="hi-IN"/>
        </w:rPr>
        <w:t xml:space="preserve">Market Operator - </w:t>
      </w:r>
      <w:r w:rsidR="00043237" w:rsidRPr="006D432D">
        <w:rPr>
          <w:lang w:eastAsia="hi-IN"/>
        </w:rPr>
        <w:t>Application for a Market Licence</w:t>
      </w:r>
    </w:p>
    <w:p w14:paraId="57150F89" w14:textId="77777777" w:rsidR="00043237" w:rsidRPr="006D432D" w:rsidRDefault="00043237" w:rsidP="00043237">
      <w:pPr>
        <w:widowControl w:val="0"/>
        <w:suppressAutoHyphens/>
        <w:ind w:left="-900" w:right="-874"/>
        <w:jc w:val="both"/>
        <w:rPr>
          <w:rFonts w:cs="Arial"/>
          <w:b/>
          <w:bCs/>
          <w:kern w:val="1"/>
          <w:lang w:eastAsia="hi-IN"/>
        </w:rPr>
      </w:pPr>
      <w:r>
        <w:rPr>
          <w:rFonts w:cs="Arial"/>
          <w:b/>
          <w:bCs/>
          <w:kern w:val="1"/>
          <w:lang w:eastAsia="hi-IN"/>
        </w:rPr>
        <w:t>(</w:t>
      </w:r>
      <w:r w:rsidRPr="006D432D">
        <w:rPr>
          <w:rFonts w:cs="Arial"/>
          <w:b/>
          <w:bCs/>
          <w:kern w:val="1"/>
          <w:lang w:eastAsia="hi-IN"/>
        </w:rPr>
        <w:t>Please read this information prior to completing the form below</w:t>
      </w:r>
      <w:r>
        <w:rPr>
          <w:rFonts w:cs="Arial"/>
          <w:b/>
          <w:bCs/>
          <w:kern w:val="1"/>
          <w:lang w:eastAsia="hi-IN"/>
        </w:rPr>
        <w:t>)</w:t>
      </w:r>
    </w:p>
    <w:p w14:paraId="5E01F1FB" w14:textId="77777777" w:rsidR="00043237" w:rsidRPr="008445E0" w:rsidRDefault="00043237" w:rsidP="00043237">
      <w:pPr>
        <w:widowControl w:val="0"/>
        <w:suppressAutoHyphens/>
        <w:ind w:left="-900" w:right="-874"/>
        <w:jc w:val="both"/>
        <w:rPr>
          <w:rFonts w:cs="Arial"/>
          <w:kern w:val="1"/>
          <w:sz w:val="16"/>
          <w:szCs w:val="16"/>
          <w:lang w:eastAsia="hi-IN"/>
        </w:rPr>
      </w:pPr>
    </w:p>
    <w:p w14:paraId="0BAD03A7" w14:textId="7B233269" w:rsidR="004C1446" w:rsidRDefault="00043237" w:rsidP="00511217">
      <w:pPr>
        <w:rPr>
          <w:lang w:eastAsia="hi-IN"/>
        </w:rPr>
      </w:pPr>
      <w:r w:rsidRPr="006D432D">
        <w:rPr>
          <w:lang w:eastAsia="hi-IN"/>
        </w:rPr>
        <w:t>Ashfield District Council (the Council), by virtue of its statutory powers, enjoys market rights throughout the district of Ashfield and is in a position to license market events within the district. The Council has adopted a Markets Policy which sets out the process via which the granting of licences to hold markets within the district will be made and the criteria</w:t>
      </w:r>
      <w:r>
        <w:rPr>
          <w:lang w:eastAsia="hi-IN"/>
        </w:rPr>
        <w:t xml:space="preserve"> </w:t>
      </w:r>
      <w:r w:rsidRPr="006D432D">
        <w:rPr>
          <w:lang w:eastAsia="hi-IN"/>
        </w:rPr>
        <w:t>against which applications will be assessed.</w:t>
      </w:r>
    </w:p>
    <w:p w14:paraId="2A2F7EE0" w14:textId="77777777" w:rsidR="003131ED" w:rsidRPr="00607343" w:rsidRDefault="003131ED" w:rsidP="00511217">
      <w:pPr>
        <w:rPr>
          <w:lang w:eastAsia="hi-IN"/>
        </w:rPr>
      </w:pPr>
    </w:p>
    <w:p w14:paraId="0771CC80" w14:textId="401E7DCD" w:rsidR="00043237" w:rsidRPr="006D432D" w:rsidRDefault="00043237" w:rsidP="00511217">
      <w:pPr>
        <w:rPr>
          <w:lang w:eastAsia="hi-IN"/>
        </w:rPr>
      </w:pPr>
      <w:r w:rsidRPr="00607343">
        <w:rPr>
          <w:lang w:eastAsia="hi-IN"/>
        </w:rPr>
        <w:t>Please make sure that you have read the current</w:t>
      </w:r>
      <w:r w:rsidRPr="006D432D">
        <w:rPr>
          <w:lang w:eastAsia="hi-IN"/>
        </w:rPr>
        <w:t xml:space="preserve"> Markets Policy and fully understand the Council's requirements in relation to markets before you </w:t>
      </w:r>
      <w:proofErr w:type="gramStart"/>
      <w:r w:rsidRPr="006D432D">
        <w:rPr>
          <w:lang w:eastAsia="hi-IN"/>
        </w:rPr>
        <w:t>submit an application</w:t>
      </w:r>
      <w:proofErr w:type="gramEnd"/>
      <w:r w:rsidRPr="006D432D">
        <w:rPr>
          <w:lang w:eastAsia="hi-IN"/>
        </w:rPr>
        <w:t>.</w:t>
      </w:r>
    </w:p>
    <w:p w14:paraId="33BF1222" w14:textId="77777777" w:rsidR="008445E0" w:rsidRPr="008445E0" w:rsidRDefault="008445E0" w:rsidP="003131ED">
      <w:pPr>
        <w:rPr>
          <w:lang w:eastAsia="hi-IN"/>
        </w:rPr>
      </w:pPr>
    </w:p>
    <w:p w14:paraId="44276EB4" w14:textId="77777777" w:rsidR="00043237" w:rsidRDefault="00043237" w:rsidP="00511217">
      <w:pPr>
        <w:rPr>
          <w:lang w:eastAsia="hi-IN"/>
        </w:rPr>
      </w:pPr>
      <w:r w:rsidRPr="006D432D">
        <w:rPr>
          <w:lang w:eastAsia="hi-IN"/>
        </w:rPr>
        <w:t xml:space="preserve">A market is defined as </w:t>
      </w:r>
      <w:r>
        <w:rPr>
          <w:lang w:eastAsia="hi-IN"/>
        </w:rPr>
        <w:t xml:space="preserve">a concourse of buyers and sellers and shall not be </w:t>
      </w:r>
      <w:r w:rsidRPr="006D432D">
        <w:rPr>
          <w:lang w:eastAsia="hi-IN"/>
        </w:rPr>
        <w:t xml:space="preserve">comprised of not less than five stalls, stands, vehicles, whether moveable or not or pitches from which articles are sold and normally there will be a range of different sellers. Car boot sales, antique and craft markets, general markets, food markets, farmers' markets, charitable </w:t>
      </w:r>
      <w:proofErr w:type="gramStart"/>
      <w:r w:rsidRPr="006D432D">
        <w:rPr>
          <w:lang w:eastAsia="hi-IN"/>
        </w:rPr>
        <w:t>markets</w:t>
      </w:r>
      <w:proofErr w:type="gramEnd"/>
      <w:r w:rsidRPr="006D432D">
        <w:rPr>
          <w:lang w:eastAsia="hi-IN"/>
        </w:rPr>
        <w:t xml:space="preserve"> and markets held as part of a bigger event all fall within the remit of the Markets Policy adopted by the Council. If you wish to operate a market within the district of Ashfield it will be necessary to obtain a markets licence from the Council. To enable the Council to assess your application you must fully complete the application form below and provide any supplementary information and documentation that is required.</w:t>
      </w:r>
    </w:p>
    <w:p w14:paraId="77410796" w14:textId="538F9CA4" w:rsidR="002D1593" w:rsidRPr="008445E0" w:rsidRDefault="002D1593" w:rsidP="002D1593">
      <w:pPr>
        <w:pStyle w:val="Heading2"/>
        <w:ind w:left="-851"/>
        <w:rPr>
          <w:lang w:eastAsia="hi-IN"/>
        </w:rPr>
      </w:pPr>
      <w:r>
        <w:rPr>
          <w:lang w:eastAsia="hi-IN"/>
        </w:rPr>
        <w:t>Processing fees</w:t>
      </w:r>
    </w:p>
    <w:p w14:paraId="1391C808" w14:textId="1E7AB4A1" w:rsidR="00E86685" w:rsidRDefault="006F6854" w:rsidP="003131ED">
      <w:pPr>
        <w:numPr>
          <w:ilvl w:val="0"/>
          <w:numId w:val="1"/>
        </w:numPr>
        <w:rPr>
          <w:lang w:eastAsia="hi-IN"/>
        </w:rPr>
      </w:pPr>
      <w:r>
        <w:rPr>
          <w:lang w:eastAsia="hi-IN"/>
        </w:rPr>
        <w:t xml:space="preserve">The fixed fee to process </w:t>
      </w:r>
      <w:r w:rsidR="001857E9">
        <w:rPr>
          <w:lang w:eastAsia="hi-IN"/>
        </w:rPr>
        <w:t>t</w:t>
      </w:r>
      <w:r>
        <w:rPr>
          <w:lang w:eastAsia="hi-IN"/>
        </w:rPr>
        <w:t>he initial app</w:t>
      </w:r>
      <w:r w:rsidR="008445E0">
        <w:rPr>
          <w:lang w:eastAsia="hi-IN"/>
        </w:rPr>
        <w:t xml:space="preserve">lication </w:t>
      </w:r>
      <w:r w:rsidR="00E86685">
        <w:rPr>
          <w:lang w:eastAsia="hi-IN"/>
        </w:rPr>
        <w:t xml:space="preserve">for a commercial market </w:t>
      </w:r>
      <w:r w:rsidR="008445E0">
        <w:rPr>
          <w:lang w:eastAsia="hi-IN"/>
        </w:rPr>
        <w:t>is £20</w:t>
      </w:r>
      <w:r w:rsidR="004C1446">
        <w:rPr>
          <w:lang w:eastAsia="hi-IN"/>
        </w:rPr>
        <w:t>4</w:t>
      </w:r>
      <w:r w:rsidR="008445E0">
        <w:rPr>
          <w:lang w:eastAsia="hi-IN"/>
        </w:rPr>
        <w:t>.00</w:t>
      </w:r>
    </w:p>
    <w:p w14:paraId="5AB38C0F" w14:textId="696267E5" w:rsidR="00E86685" w:rsidRDefault="00E86685" w:rsidP="003131ED">
      <w:pPr>
        <w:numPr>
          <w:ilvl w:val="0"/>
          <w:numId w:val="1"/>
        </w:numPr>
        <w:rPr>
          <w:lang w:eastAsia="hi-IN"/>
        </w:rPr>
      </w:pPr>
      <w:r>
        <w:rPr>
          <w:lang w:eastAsia="hi-IN"/>
        </w:rPr>
        <w:t xml:space="preserve">The fixed fee to process the initial application for a community or </w:t>
      </w:r>
      <w:r w:rsidR="005F7990">
        <w:rPr>
          <w:lang w:eastAsia="hi-IN"/>
        </w:rPr>
        <w:t>charity-based</w:t>
      </w:r>
      <w:r>
        <w:rPr>
          <w:lang w:eastAsia="hi-IN"/>
        </w:rPr>
        <w:t xml:space="preserve"> market is £5</w:t>
      </w:r>
      <w:r w:rsidR="005F7990">
        <w:rPr>
          <w:lang w:eastAsia="hi-IN"/>
        </w:rPr>
        <w:t>1</w:t>
      </w:r>
      <w:r>
        <w:rPr>
          <w:lang w:eastAsia="hi-IN"/>
        </w:rPr>
        <w:t>.00</w:t>
      </w:r>
    </w:p>
    <w:p w14:paraId="7F38BAE4" w14:textId="77777777" w:rsidR="002D1593" w:rsidRDefault="002D1593" w:rsidP="00511217">
      <w:pPr>
        <w:rPr>
          <w:lang w:eastAsia="hi-IN"/>
        </w:rPr>
      </w:pPr>
    </w:p>
    <w:p w14:paraId="3510FB49" w14:textId="608EC08E" w:rsidR="006F6854" w:rsidRPr="006D432D" w:rsidRDefault="00E86685" w:rsidP="00511217">
      <w:pPr>
        <w:rPr>
          <w:lang w:eastAsia="hi-IN"/>
        </w:rPr>
      </w:pPr>
      <w:r>
        <w:rPr>
          <w:lang w:eastAsia="hi-IN"/>
        </w:rPr>
        <w:t xml:space="preserve">These fees are </w:t>
      </w:r>
      <w:r w:rsidR="008445E0">
        <w:rPr>
          <w:lang w:eastAsia="hi-IN"/>
        </w:rPr>
        <w:t>payabl</w:t>
      </w:r>
      <w:r>
        <w:rPr>
          <w:lang w:eastAsia="hi-IN"/>
        </w:rPr>
        <w:t>e to Ashfield District Council by credit or debit card either at the Markets Office or by telephone to 01623 551385</w:t>
      </w:r>
      <w:r w:rsidR="002D1593">
        <w:rPr>
          <w:lang w:eastAsia="hi-IN"/>
        </w:rPr>
        <w:t xml:space="preserve">. </w:t>
      </w:r>
      <w:r>
        <w:rPr>
          <w:lang w:eastAsia="hi-IN"/>
        </w:rPr>
        <w:t>The Council is unable to accept cash or cheque payments.</w:t>
      </w:r>
    </w:p>
    <w:p w14:paraId="6784DF35" w14:textId="77777777" w:rsidR="008445E0" w:rsidRPr="008445E0" w:rsidRDefault="008445E0" w:rsidP="003131ED">
      <w:pPr>
        <w:rPr>
          <w:lang w:eastAsia="hi-IN"/>
        </w:rPr>
      </w:pPr>
    </w:p>
    <w:p w14:paraId="6F73DD3A" w14:textId="77777777" w:rsidR="00043237" w:rsidRPr="006D432D" w:rsidRDefault="00043237" w:rsidP="00511217">
      <w:pPr>
        <w:rPr>
          <w:lang w:eastAsia="hi-IN"/>
        </w:rPr>
      </w:pPr>
      <w:r w:rsidRPr="006D432D">
        <w:rPr>
          <w:lang w:eastAsia="hi-IN"/>
        </w:rPr>
        <w:t xml:space="preserve">The Council operates </w:t>
      </w:r>
      <w:proofErr w:type="gramStart"/>
      <w:r w:rsidRPr="006D432D">
        <w:rPr>
          <w:lang w:eastAsia="hi-IN"/>
        </w:rPr>
        <w:t>a number of</w:t>
      </w:r>
      <w:proofErr w:type="gramEnd"/>
      <w:r w:rsidRPr="006D432D">
        <w:rPr>
          <w:lang w:eastAsia="hi-IN"/>
        </w:rPr>
        <w:t xml:space="preserve"> markets within the district of Ashfield under the provisions of Part III of the Food Act 1984. Under the terms of the Council's current Markets Policy no new commercial market will be authorised within </w:t>
      </w:r>
      <w:r>
        <w:rPr>
          <w:lang w:eastAsia="hi-IN"/>
        </w:rPr>
        <w:t>6</w:t>
      </w:r>
      <w:r>
        <w:rPr>
          <w:vertAlign w:val="superscript"/>
          <w:lang w:eastAsia="hi-IN"/>
        </w:rPr>
        <w:t>2</w:t>
      </w:r>
      <w:r>
        <w:rPr>
          <w:lang w:eastAsia="hi-IN"/>
        </w:rPr>
        <w:t>/</w:t>
      </w:r>
      <w:r>
        <w:rPr>
          <w:vertAlign w:val="subscript"/>
          <w:lang w:eastAsia="hi-IN"/>
        </w:rPr>
        <w:t>3</w:t>
      </w:r>
      <w:r>
        <w:rPr>
          <w:lang w:eastAsia="hi-IN"/>
        </w:rPr>
        <w:t xml:space="preserve"> </w:t>
      </w:r>
      <w:r w:rsidRPr="006D432D">
        <w:rPr>
          <w:lang w:eastAsia="hi-IN"/>
        </w:rPr>
        <w:t>miles of an existing licensed market unless it can be demonstrated that the new market will not undermine the existing market and not prejudice the Council's overall market offer.</w:t>
      </w:r>
    </w:p>
    <w:p w14:paraId="4AFAE644" w14:textId="77777777" w:rsidR="008445E0" w:rsidRPr="008445E0" w:rsidRDefault="008445E0" w:rsidP="003131ED">
      <w:pPr>
        <w:rPr>
          <w:lang w:eastAsia="hi-IN"/>
        </w:rPr>
      </w:pPr>
    </w:p>
    <w:p w14:paraId="1660A3A2" w14:textId="77777777" w:rsidR="00043237" w:rsidRPr="0012434D" w:rsidRDefault="00043237" w:rsidP="00511217">
      <w:pPr>
        <w:rPr>
          <w:lang w:eastAsia="hi-IN"/>
        </w:rPr>
      </w:pPr>
      <w:r w:rsidRPr="0012434D">
        <w:rPr>
          <w:lang w:eastAsia="hi-IN"/>
        </w:rPr>
        <w:t xml:space="preserve">You must submit the application form, together with all relevant supporting information and application fee, at least 20 working days in advance of the proposed market. You must not hold a market until you have confirmation that your application has been approved, a markets licence has been drawn-up and signed by both the Council and the operator. </w:t>
      </w:r>
      <w:r>
        <w:rPr>
          <w:lang w:eastAsia="hi-IN"/>
        </w:rPr>
        <w:t xml:space="preserve">Once a markets licence has been drawn up, the statistical returns and the licence fee </w:t>
      </w:r>
      <w:r w:rsidRPr="0012434D">
        <w:rPr>
          <w:lang w:eastAsia="hi-IN"/>
        </w:rPr>
        <w:t>must be received by the Council within 7 days of an event being held.</w:t>
      </w:r>
    </w:p>
    <w:p w14:paraId="7FB528D3" w14:textId="2C627578" w:rsidR="00043237" w:rsidRDefault="00043237" w:rsidP="00511217">
      <w:pPr>
        <w:rPr>
          <w:lang w:eastAsia="hi-IN"/>
        </w:rPr>
      </w:pPr>
      <w:r w:rsidRPr="006D432D">
        <w:rPr>
          <w:lang w:eastAsia="hi-IN"/>
        </w:rPr>
        <w:lastRenderedPageBreak/>
        <w:t xml:space="preserve">It is important that in addition to obtaining </w:t>
      </w:r>
      <w:proofErr w:type="gramStart"/>
      <w:r w:rsidR="005F7990">
        <w:rPr>
          <w:lang w:eastAsia="hi-IN"/>
        </w:rPr>
        <w:t xml:space="preserve">a </w:t>
      </w:r>
      <w:r w:rsidR="005F7990" w:rsidRPr="006D432D">
        <w:rPr>
          <w:lang w:eastAsia="hi-IN"/>
        </w:rPr>
        <w:t>markets</w:t>
      </w:r>
      <w:proofErr w:type="gramEnd"/>
      <w:r w:rsidRPr="006D432D">
        <w:rPr>
          <w:lang w:eastAsia="hi-IN"/>
        </w:rPr>
        <w:t xml:space="preserve"> licence you also secure any other relevant approvals / consents in respect of the holding of the market.  This may include planning approval or other statutory operational requirements such as a licence to sell alcohol. It is also important that you have the approval of the owner of the land on which it is proposed to hold the market.</w:t>
      </w:r>
    </w:p>
    <w:p w14:paraId="63EC2C53" w14:textId="77777777" w:rsidR="00E86685" w:rsidRDefault="00E86685" w:rsidP="00043237">
      <w:pPr>
        <w:widowControl w:val="0"/>
        <w:suppressAutoHyphens/>
        <w:ind w:left="-900" w:right="-874"/>
        <w:jc w:val="both"/>
        <w:rPr>
          <w:rFonts w:cs="Arial"/>
          <w:kern w:val="1"/>
          <w:lang w:eastAsia="hi-IN"/>
        </w:rPr>
      </w:pPr>
    </w:p>
    <w:p w14:paraId="766D47C9" w14:textId="6D3DD4AA" w:rsidR="00E86685" w:rsidRDefault="00E86685" w:rsidP="002D1593">
      <w:pPr>
        <w:widowControl w:val="0"/>
        <w:suppressAutoHyphens/>
        <w:ind w:left="-900" w:right="-874"/>
        <w:rPr>
          <w:rFonts w:cs="Arial"/>
          <w:kern w:val="1"/>
          <w:lang w:eastAsia="hi-IN"/>
        </w:rPr>
      </w:pPr>
      <w:r>
        <w:rPr>
          <w:rFonts w:cs="Arial"/>
          <w:kern w:val="1"/>
          <w:lang w:eastAsia="hi-IN"/>
        </w:rPr>
        <w:t xml:space="preserve">Traffic management should also be considered, will your event impact on the usual flow of traffic in the vicinity of your event due to numbers attending, please check with Nottinghamshire County Council </w:t>
      </w:r>
      <w:r w:rsidR="002D1593">
        <w:rPr>
          <w:rFonts w:cs="Arial"/>
          <w:kern w:val="1"/>
          <w:lang w:eastAsia="hi-IN"/>
        </w:rPr>
        <w:t xml:space="preserve">- </w:t>
      </w:r>
      <w:r>
        <w:rPr>
          <w:rFonts w:cs="Arial"/>
          <w:kern w:val="1"/>
          <w:lang w:eastAsia="hi-IN"/>
        </w:rPr>
        <w:t xml:space="preserve"> </w:t>
      </w:r>
      <w:hyperlink r:id="rId8" w:tooltip="Licences or permits - events on or affecting public roads - Nottinghamshire County Council website" w:history="1">
        <w:r w:rsidRPr="00DD6279">
          <w:rPr>
            <w:rStyle w:val="Hyperlink"/>
            <w:rFonts w:cs="Arial"/>
            <w:kern w:val="1"/>
            <w:lang w:eastAsia="hi-IN"/>
          </w:rPr>
          <w:t>http://www.nottinghamshire.gov.uk/transport/licences-permits/events-on-or-affecting-public-roads</w:t>
        </w:r>
      </w:hyperlink>
      <w:r w:rsidR="002D1593">
        <w:rPr>
          <w:rFonts w:cs="Arial"/>
          <w:kern w:val="1"/>
          <w:lang w:eastAsia="hi-IN"/>
        </w:rPr>
        <w:t xml:space="preserve"> </w:t>
      </w:r>
      <w:r>
        <w:rPr>
          <w:rFonts w:cs="Arial"/>
          <w:kern w:val="1"/>
          <w:lang w:eastAsia="hi-IN"/>
        </w:rPr>
        <w:t>for guidance.</w:t>
      </w:r>
    </w:p>
    <w:p w14:paraId="5114A9B4" w14:textId="2BDA325D" w:rsidR="008445E0" w:rsidRDefault="008445E0" w:rsidP="00511217">
      <w:pPr>
        <w:rPr>
          <w:lang w:eastAsia="hi-IN"/>
        </w:rPr>
      </w:pPr>
    </w:p>
    <w:p w14:paraId="6CCADC8B" w14:textId="37A62FD7" w:rsidR="003131ED" w:rsidRPr="008445E0" w:rsidRDefault="003131ED" w:rsidP="003131ED">
      <w:pPr>
        <w:pStyle w:val="Heading2"/>
        <w:ind w:left="-851"/>
        <w:rPr>
          <w:lang w:eastAsia="hi-IN"/>
        </w:rPr>
      </w:pPr>
      <w:r>
        <w:rPr>
          <w:lang w:eastAsia="hi-IN"/>
        </w:rPr>
        <w:t>Further information</w:t>
      </w:r>
    </w:p>
    <w:p w14:paraId="20BF2F64" w14:textId="77777777" w:rsidR="00043237" w:rsidRPr="006D432D" w:rsidRDefault="00043237" w:rsidP="00511217">
      <w:pPr>
        <w:rPr>
          <w:lang w:eastAsia="hi-IN"/>
        </w:rPr>
      </w:pPr>
      <w:r w:rsidRPr="006D432D">
        <w:rPr>
          <w:lang w:eastAsia="hi-IN"/>
        </w:rPr>
        <w:t>If you require any fur</w:t>
      </w:r>
      <w:r w:rsidR="00E86685">
        <w:rPr>
          <w:lang w:eastAsia="hi-IN"/>
        </w:rPr>
        <w:t>ther information relating to Ashfield</w:t>
      </w:r>
      <w:r w:rsidRPr="006D432D">
        <w:rPr>
          <w:lang w:eastAsia="hi-IN"/>
        </w:rPr>
        <w:t xml:space="preserve"> Council's requirements in respect of its markets policy and markets licences, please contact:</w:t>
      </w:r>
    </w:p>
    <w:p w14:paraId="6189D05D" w14:textId="77777777" w:rsidR="008445E0" w:rsidRPr="008445E0" w:rsidRDefault="008445E0" w:rsidP="003131ED">
      <w:pPr>
        <w:rPr>
          <w:lang w:eastAsia="hi-IN"/>
        </w:rPr>
      </w:pPr>
    </w:p>
    <w:p w14:paraId="29B754A6" w14:textId="23D27352" w:rsidR="00511217" w:rsidRDefault="00043237" w:rsidP="00043237">
      <w:pPr>
        <w:ind w:left="-900" w:right="-874"/>
        <w:jc w:val="both"/>
        <w:rPr>
          <w:rFonts w:cs="Arial"/>
          <w:b/>
        </w:rPr>
      </w:pPr>
      <w:r w:rsidRPr="00543577">
        <w:rPr>
          <w:rFonts w:cs="Arial"/>
          <w:b/>
        </w:rPr>
        <w:t>Ashfield District Council [Markets Section]</w:t>
      </w:r>
    </w:p>
    <w:p w14:paraId="521C5F61" w14:textId="0EA48827" w:rsidR="00511217" w:rsidRDefault="00043237" w:rsidP="00043237">
      <w:pPr>
        <w:ind w:left="-900" w:right="-874"/>
        <w:jc w:val="both"/>
        <w:rPr>
          <w:rFonts w:cs="Arial"/>
          <w:b/>
        </w:rPr>
      </w:pPr>
      <w:r w:rsidRPr="00543577">
        <w:rPr>
          <w:rFonts w:cs="Arial"/>
          <w:b/>
        </w:rPr>
        <w:t>Indoor Market Hall</w:t>
      </w:r>
    </w:p>
    <w:p w14:paraId="50635BD5" w14:textId="5770AC71" w:rsidR="00511217" w:rsidRDefault="00043237" w:rsidP="00043237">
      <w:pPr>
        <w:ind w:left="-900" w:right="-874"/>
        <w:jc w:val="both"/>
        <w:rPr>
          <w:rFonts w:cs="Arial"/>
          <w:b/>
        </w:rPr>
      </w:pPr>
      <w:proofErr w:type="spellStart"/>
      <w:r w:rsidRPr="00543577">
        <w:rPr>
          <w:rFonts w:cs="Arial"/>
          <w:b/>
        </w:rPr>
        <w:t>Idlewells</w:t>
      </w:r>
      <w:proofErr w:type="spellEnd"/>
      <w:r w:rsidRPr="00543577">
        <w:rPr>
          <w:rFonts w:cs="Arial"/>
          <w:b/>
        </w:rPr>
        <w:t xml:space="preserve"> Shopping Centre</w:t>
      </w:r>
    </w:p>
    <w:p w14:paraId="7F23DEDB" w14:textId="1939A63A" w:rsidR="00511217" w:rsidRDefault="00043237" w:rsidP="00043237">
      <w:pPr>
        <w:ind w:left="-900" w:right="-874"/>
        <w:jc w:val="both"/>
        <w:rPr>
          <w:rFonts w:cs="Arial"/>
          <w:b/>
        </w:rPr>
      </w:pPr>
      <w:r w:rsidRPr="00543577">
        <w:rPr>
          <w:rFonts w:cs="Arial"/>
          <w:b/>
        </w:rPr>
        <w:t>Sutton in Ashfield</w:t>
      </w:r>
    </w:p>
    <w:p w14:paraId="349CEB5A" w14:textId="5780D917" w:rsidR="00511217" w:rsidRDefault="00043237" w:rsidP="00043237">
      <w:pPr>
        <w:ind w:left="-900" w:right="-874"/>
        <w:jc w:val="both"/>
        <w:rPr>
          <w:rFonts w:cs="Arial"/>
          <w:b/>
        </w:rPr>
      </w:pPr>
      <w:r w:rsidRPr="00543577">
        <w:rPr>
          <w:rFonts w:cs="Arial"/>
          <w:b/>
        </w:rPr>
        <w:t>Nottinghamshire</w:t>
      </w:r>
    </w:p>
    <w:p w14:paraId="7F0B7319" w14:textId="1E2961E2" w:rsidR="00043237" w:rsidRPr="00543577" w:rsidRDefault="00043237" w:rsidP="00043237">
      <w:pPr>
        <w:ind w:left="-900" w:right="-874"/>
        <w:jc w:val="both"/>
        <w:rPr>
          <w:rFonts w:cs="Arial"/>
          <w:b/>
        </w:rPr>
      </w:pPr>
      <w:r w:rsidRPr="00543577">
        <w:rPr>
          <w:rFonts w:cs="Arial"/>
          <w:b/>
        </w:rPr>
        <w:t>NG17 1BP</w:t>
      </w:r>
    </w:p>
    <w:p w14:paraId="754B74D3" w14:textId="77777777" w:rsidR="008445E0" w:rsidRPr="008445E0" w:rsidRDefault="008445E0" w:rsidP="003131ED">
      <w:pPr>
        <w:rPr>
          <w:lang w:eastAsia="hi-IN"/>
        </w:rPr>
      </w:pPr>
    </w:p>
    <w:p w14:paraId="498619F2" w14:textId="77777777" w:rsidR="00511217" w:rsidRPr="002D1593" w:rsidRDefault="00043237" w:rsidP="00043237">
      <w:pPr>
        <w:widowControl w:val="0"/>
        <w:suppressAutoHyphens/>
        <w:ind w:left="-900" w:right="-874"/>
        <w:jc w:val="both"/>
        <w:rPr>
          <w:rFonts w:cs="Arial"/>
          <w:bCs/>
          <w:kern w:val="1"/>
          <w:lang w:eastAsia="hi-IN"/>
        </w:rPr>
      </w:pPr>
      <w:r w:rsidRPr="002D1593">
        <w:rPr>
          <w:rFonts w:cs="Arial"/>
          <w:bCs/>
          <w:kern w:val="1"/>
          <w:lang w:eastAsia="hi-IN"/>
        </w:rPr>
        <w:t>Tel</w:t>
      </w:r>
      <w:r w:rsidR="00511217" w:rsidRPr="002D1593">
        <w:rPr>
          <w:rFonts w:cs="Arial"/>
          <w:bCs/>
          <w:kern w:val="1"/>
          <w:lang w:eastAsia="hi-IN"/>
        </w:rPr>
        <w:t>ephone</w:t>
      </w:r>
      <w:r w:rsidRPr="002D1593">
        <w:rPr>
          <w:rFonts w:cs="Arial"/>
          <w:bCs/>
          <w:kern w:val="1"/>
          <w:lang w:eastAsia="hi-IN"/>
        </w:rPr>
        <w:t>: 01623 551385</w:t>
      </w:r>
    </w:p>
    <w:p w14:paraId="6ACDAE79" w14:textId="49AF0CF3" w:rsidR="00043237" w:rsidRPr="002D1593" w:rsidRDefault="00043237" w:rsidP="00043237">
      <w:pPr>
        <w:widowControl w:val="0"/>
        <w:suppressAutoHyphens/>
        <w:ind w:left="-900" w:right="-874"/>
        <w:jc w:val="both"/>
        <w:rPr>
          <w:rFonts w:cs="Arial"/>
          <w:bCs/>
          <w:kern w:val="1"/>
          <w:lang w:eastAsia="hi-IN"/>
        </w:rPr>
      </w:pPr>
      <w:r w:rsidRPr="002D1593">
        <w:rPr>
          <w:rFonts w:cs="Arial"/>
          <w:bCs/>
          <w:kern w:val="1"/>
          <w:lang w:eastAsia="hi-IN"/>
        </w:rPr>
        <w:t>Email:</w:t>
      </w:r>
      <w:r w:rsidR="00725648" w:rsidRPr="002D1593">
        <w:rPr>
          <w:rFonts w:cs="Arial"/>
          <w:bCs/>
          <w:kern w:val="1"/>
          <w:lang w:eastAsia="hi-IN"/>
        </w:rPr>
        <w:t xml:space="preserve"> </w:t>
      </w:r>
      <w:hyperlink r:id="rId9" w:history="1">
        <w:r w:rsidR="00725648" w:rsidRPr="002D1593">
          <w:rPr>
            <w:rStyle w:val="Hyperlink"/>
            <w:rFonts w:cs="Arial"/>
            <w:bCs/>
            <w:kern w:val="1"/>
            <w:lang w:eastAsia="hi-IN"/>
          </w:rPr>
          <w:t>markets@ashfield.gov.uk</w:t>
        </w:r>
      </w:hyperlink>
      <w:r w:rsidRPr="002D1593">
        <w:rPr>
          <w:rFonts w:cs="Arial"/>
          <w:bCs/>
          <w:kern w:val="1"/>
          <w:lang w:eastAsia="hi-IN"/>
        </w:rPr>
        <w:t xml:space="preserve"> </w:t>
      </w:r>
    </w:p>
    <w:p w14:paraId="6FAB407B" w14:textId="77777777" w:rsidR="00E86685" w:rsidRDefault="00E86685" w:rsidP="00043237">
      <w:pPr>
        <w:widowControl w:val="0"/>
        <w:suppressAutoHyphens/>
        <w:ind w:left="-900" w:right="-874"/>
        <w:jc w:val="both"/>
        <w:rPr>
          <w:rFonts w:cs="Arial"/>
          <w:kern w:val="1"/>
          <w:lang w:eastAsia="hi-IN"/>
        </w:rPr>
      </w:pPr>
    </w:p>
    <w:p w14:paraId="11D95C48" w14:textId="77777777" w:rsidR="00511217" w:rsidRDefault="00511217">
      <w:pPr>
        <w:spacing w:after="200" w:line="276" w:lineRule="auto"/>
        <w:ind w:left="0"/>
        <w:rPr>
          <w:rFonts w:cs="Arial"/>
          <w:kern w:val="1"/>
          <w:lang w:eastAsia="hi-IN"/>
        </w:rPr>
        <w:sectPr w:rsidR="00511217" w:rsidSect="002D1593">
          <w:headerReference w:type="default" r:id="rId10"/>
          <w:headerReference w:type="first" r:id="rId11"/>
          <w:pgSz w:w="11906" w:h="16838"/>
          <w:pgMar w:top="1440" w:right="1440" w:bottom="1440" w:left="1440" w:header="567" w:footer="850" w:gutter="0"/>
          <w:cols w:space="708"/>
          <w:titlePg/>
          <w:docGrid w:linePitch="360"/>
        </w:sectPr>
      </w:pPr>
    </w:p>
    <w:p w14:paraId="07642790" w14:textId="62AEF66C" w:rsidR="00043237" w:rsidRPr="00543577" w:rsidRDefault="00453415" w:rsidP="00511217">
      <w:pPr>
        <w:pStyle w:val="Heading1"/>
        <w:rPr>
          <w:lang w:eastAsia="hi-IN"/>
        </w:rPr>
      </w:pPr>
      <w:r>
        <w:rPr>
          <w:lang w:eastAsia="hi-IN"/>
        </w:rPr>
        <w:lastRenderedPageBreak/>
        <w:t xml:space="preserve">Market Operator - </w:t>
      </w:r>
      <w:r w:rsidR="00043237" w:rsidRPr="00543577">
        <w:rPr>
          <w:lang w:eastAsia="hi-IN"/>
        </w:rPr>
        <w:t>Application form for a Market Licence</w:t>
      </w:r>
    </w:p>
    <w:p w14:paraId="284E76E9" w14:textId="77777777" w:rsidR="00043237" w:rsidRPr="00543577" w:rsidRDefault="00043237" w:rsidP="00043237">
      <w:pPr>
        <w:widowControl w:val="0"/>
        <w:suppressAutoHyphens/>
        <w:ind w:left="-900" w:right="-874"/>
        <w:jc w:val="both"/>
        <w:rPr>
          <w:rFonts w:cs="Arial"/>
          <w:kern w:val="1"/>
          <w:lang w:eastAsia="hi-IN"/>
        </w:rPr>
      </w:pPr>
      <w:r>
        <w:rPr>
          <w:rFonts w:cs="Arial"/>
          <w:kern w:val="1"/>
          <w:lang w:eastAsia="hi-IN"/>
        </w:rPr>
        <w:t>I</w:t>
      </w:r>
      <w:r w:rsidRPr="00543577">
        <w:rPr>
          <w:rFonts w:cs="Arial"/>
          <w:kern w:val="1"/>
          <w:lang w:eastAsia="hi-IN"/>
        </w:rPr>
        <w:t>ssued by Ashfield District Council under the provisions of Part III of the Food Act 1984</w:t>
      </w:r>
    </w:p>
    <w:p w14:paraId="2E028F77" w14:textId="77777777" w:rsidR="00043237" w:rsidRPr="00543577" w:rsidRDefault="00043237" w:rsidP="00511217">
      <w:pPr>
        <w:pStyle w:val="Heading2"/>
        <w:ind w:left="-851"/>
        <w:rPr>
          <w:b w:val="0"/>
          <w:lang w:eastAsia="hi-IN"/>
        </w:rPr>
      </w:pPr>
      <w:r w:rsidRPr="00543577">
        <w:rPr>
          <w:lang w:eastAsia="hi-IN"/>
        </w:rPr>
        <w:t>Section 1: Your Details</w:t>
      </w:r>
    </w:p>
    <w:p w14:paraId="335D90E8" w14:textId="77777777" w:rsidR="00043237" w:rsidRPr="00543577" w:rsidRDefault="00043237" w:rsidP="003131ED">
      <w:pPr>
        <w:widowControl w:val="0"/>
        <w:suppressAutoHyphens/>
        <w:ind w:left="-900" w:right="-330"/>
        <w:jc w:val="both"/>
        <w:rPr>
          <w:rFonts w:cs="Arial"/>
          <w:kern w:val="1"/>
          <w:lang w:eastAsia="hi-IN"/>
        </w:rPr>
      </w:pPr>
      <w:r w:rsidRPr="00543577">
        <w:rPr>
          <w:rFonts w:cs="Arial"/>
          <w:kern w:val="1"/>
          <w:lang w:eastAsia="hi-IN"/>
        </w:rPr>
        <w:t>The information provided in this section relates to the person submitting the application (the Markets Operator) the details of which will be used in any subsequent licence agreement.</w:t>
      </w:r>
    </w:p>
    <w:p w14:paraId="278CF1DE" w14:textId="3886F5E6" w:rsidR="00043237" w:rsidRDefault="00043237" w:rsidP="00043237">
      <w:pPr>
        <w:widowControl w:val="0"/>
        <w:suppressAutoHyphens/>
        <w:ind w:left="-900" w:right="-874"/>
        <w:jc w:val="both"/>
        <w:rPr>
          <w:rFonts w:cs="Arial"/>
          <w:kern w:val="1"/>
          <w:lang w:eastAsia="hi-IN"/>
        </w:rPr>
      </w:pPr>
    </w:p>
    <w:tbl>
      <w:tblPr>
        <w:tblStyle w:val="TableGrid"/>
        <w:tblW w:w="10036" w:type="dxa"/>
        <w:tblInd w:w="-714" w:type="dxa"/>
        <w:tblLook w:val="04A0" w:firstRow="1" w:lastRow="0" w:firstColumn="1" w:lastColumn="0" w:noHBand="0" w:noVBand="1"/>
      </w:tblPr>
      <w:tblGrid>
        <w:gridCol w:w="3119"/>
        <w:gridCol w:w="6917"/>
      </w:tblGrid>
      <w:tr w:rsidR="004820E1" w14:paraId="709DE165" w14:textId="77777777" w:rsidTr="003131ED">
        <w:trPr>
          <w:trHeight w:val="567"/>
        </w:trPr>
        <w:tc>
          <w:tcPr>
            <w:tcW w:w="3119" w:type="dxa"/>
          </w:tcPr>
          <w:p w14:paraId="25B111E3" w14:textId="139521CD" w:rsidR="004820E1" w:rsidRDefault="004820E1" w:rsidP="0027618B">
            <w:pPr>
              <w:ind w:left="0"/>
            </w:pPr>
            <w:r>
              <w:t>Your full name</w:t>
            </w:r>
            <w:r w:rsidR="003131ED">
              <w:t>:</w:t>
            </w:r>
          </w:p>
        </w:tc>
        <w:tc>
          <w:tcPr>
            <w:tcW w:w="6917" w:type="dxa"/>
          </w:tcPr>
          <w:p w14:paraId="15080B15" w14:textId="77777777" w:rsidR="004820E1" w:rsidRDefault="004820E1" w:rsidP="00D86D19"/>
        </w:tc>
      </w:tr>
      <w:tr w:rsidR="004820E1" w14:paraId="55552516" w14:textId="77777777" w:rsidTr="004C44AB">
        <w:tc>
          <w:tcPr>
            <w:tcW w:w="3119" w:type="dxa"/>
          </w:tcPr>
          <w:p w14:paraId="73DCC571" w14:textId="4E3CF523" w:rsidR="004820E1" w:rsidRDefault="004820E1" w:rsidP="0027618B">
            <w:pPr>
              <w:ind w:left="0"/>
            </w:pPr>
            <w:r>
              <w:t>Name of your business or organisation</w:t>
            </w:r>
            <w:r w:rsidR="003131ED">
              <w:t>:</w:t>
            </w:r>
            <w:r>
              <w:br/>
              <w:t>(The Market Operator)</w:t>
            </w:r>
          </w:p>
        </w:tc>
        <w:tc>
          <w:tcPr>
            <w:tcW w:w="6917" w:type="dxa"/>
          </w:tcPr>
          <w:p w14:paraId="778F73A9" w14:textId="77777777" w:rsidR="004820E1" w:rsidRDefault="004820E1" w:rsidP="00D86D19"/>
        </w:tc>
      </w:tr>
      <w:tr w:rsidR="004820E1" w14:paraId="51BB8EDE" w14:textId="77777777" w:rsidTr="004C44AB">
        <w:tc>
          <w:tcPr>
            <w:tcW w:w="3119" w:type="dxa"/>
          </w:tcPr>
          <w:p w14:paraId="3E7C9F39" w14:textId="059DBC2E" w:rsidR="004820E1" w:rsidRDefault="004820E1" w:rsidP="0027618B">
            <w:pPr>
              <w:ind w:left="0"/>
            </w:pPr>
            <w:r>
              <w:t>Type of organisation</w:t>
            </w:r>
            <w:r w:rsidR="003131ED">
              <w:t>:</w:t>
            </w:r>
            <w:r>
              <w:br/>
            </w:r>
            <w:r w:rsidR="003131ED">
              <w:t>e.g.,</w:t>
            </w:r>
            <w:r>
              <w:t xml:space="preserve"> Commercial business / Charity</w:t>
            </w:r>
          </w:p>
        </w:tc>
        <w:tc>
          <w:tcPr>
            <w:tcW w:w="6917" w:type="dxa"/>
          </w:tcPr>
          <w:p w14:paraId="4DF52C91" w14:textId="77777777" w:rsidR="004820E1" w:rsidRDefault="004820E1" w:rsidP="00D86D19"/>
        </w:tc>
      </w:tr>
      <w:tr w:rsidR="004820E1" w14:paraId="7BFB49B7" w14:textId="77777777" w:rsidTr="004C44AB">
        <w:tc>
          <w:tcPr>
            <w:tcW w:w="3119" w:type="dxa"/>
          </w:tcPr>
          <w:p w14:paraId="2364AC79" w14:textId="02F6F358" w:rsidR="004820E1" w:rsidRDefault="004820E1" w:rsidP="0027618B">
            <w:pPr>
              <w:ind w:left="0"/>
            </w:pPr>
            <w:r>
              <w:t>Your position within the organisation</w:t>
            </w:r>
            <w:r w:rsidR="003131ED">
              <w:t>:</w:t>
            </w:r>
          </w:p>
        </w:tc>
        <w:tc>
          <w:tcPr>
            <w:tcW w:w="6917" w:type="dxa"/>
          </w:tcPr>
          <w:p w14:paraId="68395EEB" w14:textId="77777777" w:rsidR="004820E1" w:rsidRDefault="004820E1" w:rsidP="00D86D19"/>
        </w:tc>
      </w:tr>
      <w:tr w:rsidR="004820E1" w14:paraId="3D5DC1AF" w14:textId="77777777" w:rsidTr="003131ED">
        <w:trPr>
          <w:trHeight w:val="850"/>
        </w:trPr>
        <w:tc>
          <w:tcPr>
            <w:tcW w:w="3119" w:type="dxa"/>
          </w:tcPr>
          <w:p w14:paraId="7247E458" w14:textId="0F48F067" w:rsidR="004820E1" w:rsidRDefault="004820E1" w:rsidP="0027618B">
            <w:pPr>
              <w:ind w:left="0"/>
            </w:pPr>
            <w:r>
              <w:t>Address</w:t>
            </w:r>
            <w:r w:rsidR="003131ED">
              <w:t>:</w:t>
            </w:r>
          </w:p>
        </w:tc>
        <w:tc>
          <w:tcPr>
            <w:tcW w:w="6917" w:type="dxa"/>
          </w:tcPr>
          <w:p w14:paraId="4B0FEF57" w14:textId="77777777" w:rsidR="004820E1" w:rsidRDefault="004820E1" w:rsidP="00D86D19"/>
        </w:tc>
      </w:tr>
      <w:tr w:rsidR="004820E1" w14:paraId="6637DA3D" w14:textId="77777777" w:rsidTr="003131ED">
        <w:trPr>
          <w:trHeight w:val="567"/>
        </w:trPr>
        <w:tc>
          <w:tcPr>
            <w:tcW w:w="3119" w:type="dxa"/>
          </w:tcPr>
          <w:p w14:paraId="50DC31B0" w14:textId="7C3B6207" w:rsidR="004820E1" w:rsidRDefault="004820E1" w:rsidP="0027618B">
            <w:pPr>
              <w:ind w:left="0"/>
            </w:pPr>
            <w:r>
              <w:t>Postcode</w:t>
            </w:r>
            <w:r w:rsidR="003131ED">
              <w:t>:</w:t>
            </w:r>
          </w:p>
        </w:tc>
        <w:tc>
          <w:tcPr>
            <w:tcW w:w="6917" w:type="dxa"/>
          </w:tcPr>
          <w:p w14:paraId="2A6B01FC" w14:textId="77777777" w:rsidR="004820E1" w:rsidRDefault="004820E1" w:rsidP="00D86D19"/>
        </w:tc>
      </w:tr>
      <w:tr w:rsidR="004820E1" w14:paraId="0D99108D" w14:textId="77777777" w:rsidTr="003131ED">
        <w:trPr>
          <w:trHeight w:val="567"/>
        </w:trPr>
        <w:tc>
          <w:tcPr>
            <w:tcW w:w="3119" w:type="dxa"/>
          </w:tcPr>
          <w:p w14:paraId="07BC511F" w14:textId="0D2C92BE" w:rsidR="004820E1" w:rsidRDefault="004820E1" w:rsidP="0027618B">
            <w:pPr>
              <w:ind w:left="0"/>
            </w:pPr>
            <w:r>
              <w:t>Email</w:t>
            </w:r>
            <w:r w:rsidR="003131ED">
              <w:t>:</w:t>
            </w:r>
          </w:p>
        </w:tc>
        <w:tc>
          <w:tcPr>
            <w:tcW w:w="6917" w:type="dxa"/>
          </w:tcPr>
          <w:p w14:paraId="5E80C882" w14:textId="77777777" w:rsidR="004820E1" w:rsidRDefault="004820E1" w:rsidP="00D86D19"/>
        </w:tc>
      </w:tr>
      <w:tr w:rsidR="004820E1" w14:paraId="5A63E9A6" w14:textId="77777777" w:rsidTr="003131ED">
        <w:trPr>
          <w:trHeight w:val="567"/>
        </w:trPr>
        <w:tc>
          <w:tcPr>
            <w:tcW w:w="3119" w:type="dxa"/>
          </w:tcPr>
          <w:p w14:paraId="441CA539" w14:textId="02064198" w:rsidR="004820E1" w:rsidRDefault="004820E1" w:rsidP="0027618B">
            <w:pPr>
              <w:ind w:left="0"/>
            </w:pPr>
            <w:r>
              <w:t>Telephone number</w:t>
            </w:r>
            <w:r w:rsidR="003131ED">
              <w:t>:</w:t>
            </w:r>
          </w:p>
        </w:tc>
        <w:tc>
          <w:tcPr>
            <w:tcW w:w="6917" w:type="dxa"/>
          </w:tcPr>
          <w:p w14:paraId="19FB57CC" w14:textId="77777777" w:rsidR="004820E1" w:rsidRDefault="004820E1" w:rsidP="00D86D19"/>
        </w:tc>
      </w:tr>
    </w:tbl>
    <w:p w14:paraId="63A7A3FC" w14:textId="77777777" w:rsidR="00043237" w:rsidRPr="00543577" w:rsidRDefault="00043237" w:rsidP="00511217">
      <w:pPr>
        <w:pStyle w:val="Heading2"/>
        <w:ind w:left="-851"/>
        <w:rPr>
          <w:lang w:eastAsia="hi-IN"/>
        </w:rPr>
      </w:pPr>
      <w:r w:rsidRPr="00543577">
        <w:rPr>
          <w:lang w:eastAsia="hi-IN"/>
        </w:rPr>
        <w:t>Section 2: About the Market</w:t>
      </w:r>
    </w:p>
    <w:p w14:paraId="20243BBB" w14:textId="77777777" w:rsidR="00043237" w:rsidRPr="00543577" w:rsidRDefault="00043237" w:rsidP="00043237">
      <w:pPr>
        <w:widowControl w:val="0"/>
        <w:suppressAutoHyphens/>
        <w:ind w:left="-900" w:right="-874"/>
        <w:jc w:val="both"/>
        <w:rPr>
          <w:rFonts w:cs="Arial"/>
          <w:kern w:val="1"/>
          <w:lang w:eastAsia="hi-IN"/>
        </w:rPr>
      </w:pPr>
      <w:r w:rsidRPr="00543577">
        <w:rPr>
          <w:rFonts w:cs="Arial"/>
          <w:kern w:val="1"/>
          <w:lang w:eastAsia="hi-IN"/>
        </w:rPr>
        <w:t>What type of market are you applying for? (Please tick only one box)</w:t>
      </w:r>
    </w:p>
    <w:p w14:paraId="5254522A" w14:textId="2067BE8D" w:rsidR="00134B2D" w:rsidRDefault="00134B2D" w:rsidP="00043237">
      <w:pPr>
        <w:widowControl w:val="0"/>
        <w:suppressAutoHyphens/>
        <w:ind w:left="-900" w:right="-874"/>
        <w:jc w:val="both"/>
        <w:rPr>
          <w:rFonts w:cs="Arial"/>
          <w:kern w:val="1"/>
          <w:lang w:eastAsia="hi-IN"/>
        </w:rPr>
      </w:pPr>
    </w:p>
    <w:tbl>
      <w:tblPr>
        <w:tblStyle w:val="TableGrid"/>
        <w:tblW w:w="10065" w:type="dxa"/>
        <w:tblInd w:w="-714" w:type="dxa"/>
        <w:tblLook w:val="04A0" w:firstRow="1" w:lastRow="0" w:firstColumn="1" w:lastColumn="0" w:noHBand="0" w:noVBand="1"/>
      </w:tblPr>
      <w:tblGrid>
        <w:gridCol w:w="2269"/>
        <w:gridCol w:w="7796"/>
      </w:tblGrid>
      <w:tr w:rsidR="002D1593" w14:paraId="7E840D8B" w14:textId="77777777" w:rsidTr="00DC46CD">
        <w:tc>
          <w:tcPr>
            <w:tcW w:w="2269" w:type="dxa"/>
            <w:tcBorders>
              <w:top w:val="nil"/>
              <w:left w:val="nil"/>
              <w:bottom w:val="nil"/>
              <w:right w:val="nil"/>
            </w:tcBorders>
            <w:vAlign w:val="center"/>
          </w:tcPr>
          <w:p w14:paraId="406D5835" w14:textId="43AD41DE" w:rsidR="002D1593" w:rsidRDefault="002D1593" w:rsidP="00DC46CD">
            <w:pPr>
              <w:widowControl w:val="0"/>
              <w:suppressAutoHyphens/>
              <w:ind w:left="0" w:right="-874"/>
              <w:rPr>
                <w:rFonts w:cs="Arial"/>
                <w:kern w:val="1"/>
                <w:lang w:eastAsia="hi-IN"/>
              </w:rPr>
            </w:pPr>
            <w:r>
              <w:rPr>
                <w:rFonts w:cs="Arial"/>
                <w:kern w:val="1"/>
                <w:lang w:eastAsia="hi-IN"/>
              </w:rPr>
              <w:t>General Market</w:t>
            </w:r>
          </w:p>
        </w:tc>
        <w:sdt>
          <w:sdtPr>
            <w:rPr>
              <w:rFonts w:cs="Arial"/>
              <w:kern w:val="1"/>
              <w:sz w:val="40"/>
              <w:szCs w:val="40"/>
              <w:lang w:eastAsia="hi-IN"/>
            </w:rPr>
            <w:id w:val="1017428420"/>
            <w14:checkbox>
              <w14:checked w14:val="0"/>
              <w14:checkedState w14:val="2612" w14:font="MS Gothic"/>
              <w14:uncheckedState w14:val="2610" w14:font="MS Gothic"/>
            </w14:checkbox>
          </w:sdtPr>
          <w:sdtContent>
            <w:tc>
              <w:tcPr>
                <w:tcW w:w="7796" w:type="dxa"/>
                <w:tcBorders>
                  <w:top w:val="nil"/>
                  <w:left w:val="nil"/>
                  <w:bottom w:val="nil"/>
                  <w:right w:val="nil"/>
                </w:tcBorders>
                <w:vAlign w:val="center"/>
              </w:tcPr>
              <w:p w14:paraId="3DDDBC0D" w14:textId="7C785103" w:rsidR="002D1593" w:rsidRPr="002D1593" w:rsidRDefault="002D1593" w:rsidP="00DC46CD">
                <w:pPr>
                  <w:widowControl w:val="0"/>
                  <w:suppressAutoHyphens/>
                  <w:ind w:left="0" w:right="-874"/>
                  <w:rPr>
                    <w:rFonts w:cs="Arial"/>
                    <w:kern w:val="1"/>
                    <w:sz w:val="40"/>
                    <w:szCs w:val="40"/>
                    <w:lang w:eastAsia="hi-IN"/>
                  </w:rPr>
                </w:pPr>
                <w:r w:rsidRPr="002D1593">
                  <w:rPr>
                    <w:rFonts w:ascii="MS Gothic" w:eastAsia="MS Gothic" w:hAnsi="MS Gothic" w:cs="Arial" w:hint="eastAsia"/>
                    <w:kern w:val="1"/>
                    <w:sz w:val="40"/>
                    <w:szCs w:val="40"/>
                    <w:lang w:eastAsia="hi-IN"/>
                  </w:rPr>
                  <w:t>☐</w:t>
                </w:r>
              </w:p>
            </w:tc>
          </w:sdtContent>
        </w:sdt>
      </w:tr>
      <w:tr w:rsidR="002D1593" w14:paraId="1BD3087B" w14:textId="77777777" w:rsidTr="00DC46CD">
        <w:tc>
          <w:tcPr>
            <w:tcW w:w="2269" w:type="dxa"/>
            <w:tcBorders>
              <w:top w:val="nil"/>
              <w:left w:val="nil"/>
              <w:bottom w:val="nil"/>
              <w:right w:val="nil"/>
            </w:tcBorders>
            <w:vAlign w:val="center"/>
          </w:tcPr>
          <w:p w14:paraId="2B0890FF" w14:textId="7247E635" w:rsidR="002D1593" w:rsidRDefault="002D1593" w:rsidP="00DC46CD">
            <w:pPr>
              <w:widowControl w:val="0"/>
              <w:suppressAutoHyphens/>
              <w:ind w:left="0" w:right="-874"/>
              <w:rPr>
                <w:rFonts w:cs="Arial"/>
                <w:kern w:val="1"/>
                <w:lang w:eastAsia="hi-IN"/>
              </w:rPr>
            </w:pPr>
            <w:r>
              <w:rPr>
                <w:rFonts w:cs="Arial"/>
                <w:kern w:val="1"/>
                <w:lang w:eastAsia="hi-IN"/>
              </w:rPr>
              <w:t>Car boot sale</w:t>
            </w:r>
          </w:p>
        </w:tc>
        <w:sdt>
          <w:sdtPr>
            <w:rPr>
              <w:rFonts w:cs="Arial"/>
              <w:kern w:val="1"/>
              <w:sz w:val="40"/>
              <w:szCs w:val="40"/>
              <w:lang w:eastAsia="hi-IN"/>
            </w:rPr>
            <w:id w:val="17208362"/>
            <w14:checkbox>
              <w14:checked w14:val="0"/>
              <w14:checkedState w14:val="2612" w14:font="MS Gothic"/>
              <w14:uncheckedState w14:val="2610" w14:font="MS Gothic"/>
            </w14:checkbox>
          </w:sdtPr>
          <w:sdtContent>
            <w:tc>
              <w:tcPr>
                <w:tcW w:w="7796" w:type="dxa"/>
                <w:tcBorders>
                  <w:top w:val="nil"/>
                  <w:left w:val="nil"/>
                  <w:bottom w:val="nil"/>
                  <w:right w:val="nil"/>
                </w:tcBorders>
                <w:vAlign w:val="center"/>
              </w:tcPr>
              <w:p w14:paraId="02AF5816" w14:textId="3F412D6C" w:rsidR="002D1593" w:rsidRPr="002D1593" w:rsidRDefault="002D1593" w:rsidP="00DC46CD">
                <w:pPr>
                  <w:widowControl w:val="0"/>
                  <w:suppressAutoHyphens/>
                  <w:ind w:left="0" w:right="-874"/>
                  <w:rPr>
                    <w:rFonts w:cs="Arial"/>
                    <w:kern w:val="1"/>
                    <w:sz w:val="40"/>
                    <w:szCs w:val="40"/>
                    <w:lang w:eastAsia="hi-IN"/>
                  </w:rPr>
                </w:pPr>
                <w:r w:rsidRPr="002D1593">
                  <w:rPr>
                    <w:rFonts w:ascii="MS Gothic" w:eastAsia="MS Gothic" w:hAnsi="MS Gothic" w:cs="Arial" w:hint="eastAsia"/>
                    <w:kern w:val="1"/>
                    <w:sz w:val="40"/>
                    <w:szCs w:val="40"/>
                    <w:lang w:eastAsia="hi-IN"/>
                  </w:rPr>
                  <w:t>☐</w:t>
                </w:r>
              </w:p>
            </w:tc>
          </w:sdtContent>
        </w:sdt>
      </w:tr>
      <w:tr w:rsidR="002D1593" w14:paraId="3AA76745" w14:textId="77777777" w:rsidTr="00DC46CD">
        <w:tc>
          <w:tcPr>
            <w:tcW w:w="2269" w:type="dxa"/>
            <w:tcBorders>
              <w:top w:val="nil"/>
              <w:left w:val="nil"/>
              <w:bottom w:val="nil"/>
              <w:right w:val="nil"/>
            </w:tcBorders>
            <w:vAlign w:val="center"/>
          </w:tcPr>
          <w:p w14:paraId="09F90AEA" w14:textId="02E63065" w:rsidR="002D1593" w:rsidRDefault="002D1593" w:rsidP="00DC46CD">
            <w:pPr>
              <w:widowControl w:val="0"/>
              <w:suppressAutoHyphens/>
              <w:ind w:left="0" w:right="-874"/>
              <w:rPr>
                <w:rFonts w:cs="Arial"/>
                <w:kern w:val="1"/>
                <w:lang w:eastAsia="hi-IN"/>
              </w:rPr>
            </w:pPr>
            <w:r>
              <w:rPr>
                <w:rFonts w:cs="Arial"/>
                <w:kern w:val="1"/>
                <w:lang w:eastAsia="hi-IN"/>
              </w:rPr>
              <w:t>Antique fair</w:t>
            </w:r>
          </w:p>
        </w:tc>
        <w:sdt>
          <w:sdtPr>
            <w:rPr>
              <w:rFonts w:cs="Arial"/>
              <w:kern w:val="1"/>
              <w:sz w:val="40"/>
              <w:szCs w:val="40"/>
              <w:lang w:eastAsia="hi-IN"/>
            </w:rPr>
            <w:id w:val="-521092762"/>
            <w14:checkbox>
              <w14:checked w14:val="0"/>
              <w14:checkedState w14:val="2612" w14:font="MS Gothic"/>
              <w14:uncheckedState w14:val="2610" w14:font="MS Gothic"/>
            </w14:checkbox>
          </w:sdtPr>
          <w:sdtContent>
            <w:tc>
              <w:tcPr>
                <w:tcW w:w="7796" w:type="dxa"/>
                <w:tcBorders>
                  <w:top w:val="nil"/>
                  <w:left w:val="nil"/>
                  <w:bottom w:val="nil"/>
                  <w:right w:val="nil"/>
                </w:tcBorders>
                <w:vAlign w:val="center"/>
              </w:tcPr>
              <w:p w14:paraId="32246E47" w14:textId="6250D05E" w:rsidR="002D1593" w:rsidRPr="002D1593" w:rsidRDefault="002D1593" w:rsidP="00DC46CD">
                <w:pPr>
                  <w:widowControl w:val="0"/>
                  <w:suppressAutoHyphens/>
                  <w:ind w:left="0" w:right="-874"/>
                  <w:rPr>
                    <w:rFonts w:cs="Arial"/>
                    <w:kern w:val="1"/>
                    <w:sz w:val="40"/>
                    <w:szCs w:val="40"/>
                    <w:lang w:eastAsia="hi-IN"/>
                  </w:rPr>
                </w:pPr>
                <w:r w:rsidRPr="002D1593">
                  <w:rPr>
                    <w:rFonts w:ascii="MS Gothic" w:eastAsia="MS Gothic" w:hAnsi="MS Gothic" w:cs="Arial" w:hint="eastAsia"/>
                    <w:kern w:val="1"/>
                    <w:sz w:val="40"/>
                    <w:szCs w:val="40"/>
                    <w:lang w:eastAsia="hi-IN"/>
                  </w:rPr>
                  <w:t>☐</w:t>
                </w:r>
              </w:p>
            </w:tc>
          </w:sdtContent>
        </w:sdt>
      </w:tr>
      <w:tr w:rsidR="002D1593" w14:paraId="141F5C50" w14:textId="77777777" w:rsidTr="00DC46CD">
        <w:tc>
          <w:tcPr>
            <w:tcW w:w="2269" w:type="dxa"/>
            <w:tcBorders>
              <w:top w:val="nil"/>
              <w:left w:val="nil"/>
              <w:bottom w:val="nil"/>
              <w:right w:val="nil"/>
            </w:tcBorders>
            <w:vAlign w:val="center"/>
          </w:tcPr>
          <w:p w14:paraId="433194DD" w14:textId="0FF9227D" w:rsidR="002D1593" w:rsidRDefault="002D1593" w:rsidP="00DC46CD">
            <w:pPr>
              <w:widowControl w:val="0"/>
              <w:suppressAutoHyphens/>
              <w:ind w:left="0" w:right="-874"/>
              <w:rPr>
                <w:rFonts w:cs="Arial"/>
                <w:kern w:val="1"/>
                <w:lang w:eastAsia="hi-IN"/>
              </w:rPr>
            </w:pPr>
            <w:r>
              <w:rPr>
                <w:rFonts w:cs="Arial"/>
                <w:kern w:val="1"/>
                <w:lang w:eastAsia="hi-IN"/>
              </w:rPr>
              <w:t>Craft fair</w:t>
            </w:r>
          </w:p>
        </w:tc>
        <w:sdt>
          <w:sdtPr>
            <w:rPr>
              <w:rFonts w:cs="Arial"/>
              <w:kern w:val="1"/>
              <w:sz w:val="40"/>
              <w:szCs w:val="40"/>
              <w:lang w:eastAsia="hi-IN"/>
            </w:rPr>
            <w:id w:val="-1031804315"/>
            <w14:checkbox>
              <w14:checked w14:val="0"/>
              <w14:checkedState w14:val="2612" w14:font="MS Gothic"/>
              <w14:uncheckedState w14:val="2610" w14:font="MS Gothic"/>
            </w14:checkbox>
          </w:sdtPr>
          <w:sdtContent>
            <w:tc>
              <w:tcPr>
                <w:tcW w:w="7796" w:type="dxa"/>
                <w:tcBorders>
                  <w:top w:val="nil"/>
                  <w:left w:val="nil"/>
                  <w:bottom w:val="nil"/>
                  <w:right w:val="nil"/>
                </w:tcBorders>
                <w:vAlign w:val="center"/>
              </w:tcPr>
              <w:p w14:paraId="6028B11C" w14:textId="513E1C38" w:rsidR="002D1593" w:rsidRPr="002D1593" w:rsidRDefault="002D1593" w:rsidP="00DC46CD">
                <w:pPr>
                  <w:widowControl w:val="0"/>
                  <w:suppressAutoHyphens/>
                  <w:ind w:left="0" w:right="-874"/>
                  <w:rPr>
                    <w:rFonts w:cs="Arial"/>
                    <w:kern w:val="1"/>
                    <w:sz w:val="40"/>
                    <w:szCs w:val="40"/>
                    <w:lang w:eastAsia="hi-IN"/>
                  </w:rPr>
                </w:pPr>
                <w:r w:rsidRPr="002D1593">
                  <w:rPr>
                    <w:rFonts w:ascii="MS Gothic" w:eastAsia="MS Gothic" w:hAnsi="MS Gothic" w:cs="Arial" w:hint="eastAsia"/>
                    <w:kern w:val="1"/>
                    <w:sz w:val="40"/>
                    <w:szCs w:val="40"/>
                    <w:lang w:eastAsia="hi-IN"/>
                  </w:rPr>
                  <w:t>☐</w:t>
                </w:r>
              </w:p>
            </w:tc>
          </w:sdtContent>
        </w:sdt>
      </w:tr>
      <w:tr w:rsidR="002D1593" w14:paraId="4AEB1995" w14:textId="77777777" w:rsidTr="00DC46CD">
        <w:tc>
          <w:tcPr>
            <w:tcW w:w="2269" w:type="dxa"/>
            <w:tcBorders>
              <w:top w:val="nil"/>
              <w:left w:val="nil"/>
              <w:bottom w:val="nil"/>
              <w:right w:val="nil"/>
            </w:tcBorders>
            <w:vAlign w:val="center"/>
          </w:tcPr>
          <w:p w14:paraId="12251413" w14:textId="31430CE7" w:rsidR="002D1593" w:rsidRDefault="002D1593" w:rsidP="00DC46CD">
            <w:pPr>
              <w:widowControl w:val="0"/>
              <w:suppressAutoHyphens/>
              <w:ind w:left="0" w:right="-874"/>
              <w:rPr>
                <w:rFonts w:cs="Arial"/>
                <w:kern w:val="1"/>
                <w:lang w:eastAsia="hi-IN"/>
              </w:rPr>
            </w:pPr>
            <w:r>
              <w:rPr>
                <w:rFonts w:cs="Arial"/>
                <w:kern w:val="1"/>
                <w:lang w:eastAsia="hi-IN"/>
              </w:rPr>
              <w:t>Food market</w:t>
            </w:r>
          </w:p>
        </w:tc>
        <w:sdt>
          <w:sdtPr>
            <w:rPr>
              <w:rFonts w:cs="Arial"/>
              <w:kern w:val="1"/>
              <w:sz w:val="40"/>
              <w:szCs w:val="40"/>
              <w:lang w:eastAsia="hi-IN"/>
            </w:rPr>
            <w:id w:val="-1877537183"/>
            <w14:checkbox>
              <w14:checked w14:val="0"/>
              <w14:checkedState w14:val="2612" w14:font="MS Gothic"/>
              <w14:uncheckedState w14:val="2610" w14:font="MS Gothic"/>
            </w14:checkbox>
          </w:sdtPr>
          <w:sdtContent>
            <w:tc>
              <w:tcPr>
                <w:tcW w:w="7796" w:type="dxa"/>
                <w:tcBorders>
                  <w:top w:val="nil"/>
                  <w:left w:val="nil"/>
                  <w:bottom w:val="nil"/>
                  <w:right w:val="nil"/>
                </w:tcBorders>
                <w:vAlign w:val="center"/>
              </w:tcPr>
              <w:p w14:paraId="337FDA6B" w14:textId="7DB9BCDB" w:rsidR="002D1593" w:rsidRPr="002D1593" w:rsidRDefault="002D1593" w:rsidP="00DC46CD">
                <w:pPr>
                  <w:widowControl w:val="0"/>
                  <w:suppressAutoHyphens/>
                  <w:ind w:left="0" w:right="-874"/>
                  <w:rPr>
                    <w:rFonts w:cs="Arial"/>
                    <w:kern w:val="1"/>
                    <w:sz w:val="40"/>
                    <w:szCs w:val="40"/>
                    <w:lang w:eastAsia="hi-IN"/>
                  </w:rPr>
                </w:pPr>
                <w:r w:rsidRPr="002D1593">
                  <w:rPr>
                    <w:rFonts w:ascii="MS Gothic" w:eastAsia="MS Gothic" w:hAnsi="MS Gothic" w:cs="Arial" w:hint="eastAsia"/>
                    <w:kern w:val="1"/>
                    <w:sz w:val="40"/>
                    <w:szCs w:val="40"/>
                    <w:lang w:eastAsia="hi-IN"/>
                  </w:rPr>
                  <w:t>☐</w:t>
                </w:r>
              </w:p>
            </w:tc>
          </w:sdtContent>
        </w:sdt>
      </w:tr>
      <w:tr w:rsidR="002D1593" w14:paraId="65553055" w14:textId="77777777" w:rsidTr="00DC46CD">
        <w:tc>
          <w:tcPr>
            <w:tcW w:w="2269" w:type="dxa"/>
            <w:tcBorders>
              <w:top w:val="nil"/>
              <w:left w:val="nil"/>
              <w:bottom w:val="nil"/>
              <w:right w:val="nil"/>
            </w:tcBorders>
            <w:vAlign w:val="center"/>
          </w:tcPr>
          <w:p w14:paraId="38413362" w14:textId="1B298A57" w:rsidR="002D1593" w:rsidRDefault="002D1593" w:rsidP="00DC46CD">
            <w:pPr>
              <w:widowControl w:val="0"/>
              <w:suppressAutoHyphens/>
              <w:ind w:left="0" w:right="-874"/>
              <w:rPr>
                <w:rFonts w:cs="Arial"/>
                <w:kern w:val="1"/>
                <w:lang w:eastAsia="hi-IN"/>
              </w:rPr>
            </w:pPr>
            <w:r>
              <w:rPr>
                <w:rFonts w:cs="Arial"/>
                <w:kern w:val="1"/>
                <w:lang w:eastAsia="hi-IN"/>
              </w:rPr>
              <w:t>Farmers’ market</w:t>
            </w:r>
          </w:p>
        </w:tc>
        <w:sdt>
          <w:sdtPr>
            <w:rPr>
              <w:rFonts w:cs="Arial"/>
              <w:kern w:val="1"/>
              <w:sz w:val="40"/>
              <w:szCs w:val="40"/>
              <w:lang w:eastAsia="hi-IN"/>
            </w:rPr>
            <w:id w:val="930395485"/>
            <w14:checkbox>
              <w14:checked w14:val="0"/>
              <w14:checkedState w14:val="2612" w14:font="MS Gothic"/>
              <w14:uncheckedState w14:val="2610" w14:font="MS Gothic"/>
            </w14:checkbox>
          </w:sdtPr>
          <w:sdtContent>
            <w:tc>
              <w:tcPr>
                <w:tcW w:w="7796" w:type="dxa"/>
                <w:tcBorders>
                  <w:top w:val="nil"/>
                  <w:left w:val="nil"/>
                  <w:bottom w:val="nil"/>
                  <w:right w:val="nil"/>
                </w:tcBorders>
                <w:vAlign w:val="center"/>
              </w:tcPr>
              <w:p w14:paraId="385D10AB" w14:textId="0772CDA7" w:rsidR="002D1593" w:rsidRPr="002D1593" w:rsidRDefault="002D1593" w:rsidP="00DC46CD">
                <w:pPr>
                  <w:widowControl w:val="0"/>
                  <w:suppressAutoHyphens/>
                  <w:ind w:left="0" w:right="-874"/>
                  <w:rPr>
                    <w:rFonts w:cs="Arial"/>
                    <w:kern w:val="1"/>
                    <w:sz w:val="40"/>
                    <w:szCs w:val="40"/>
                    <w:lang w:eastAsia="hi-IN"/>
                  </w:rPr>
                </w:pPr>
                <w:r w:rsidRPr="002D1593">
                  <w:rPr>
                    <w:rFonts w:ascii="MS Gothic" w:eastAsia="MS Gothic" w:hAnsi="MS Gothic" w:cs="Arial" w:hint="eastAsia"/>
                    <w:kern w:val="1"/>
                    <w:sz w:val="40"/>
                    <w:szCs w:val="40"/>
                    <w:lang w:eastAsia="hi-IN"/>
                  </w:rPr>
                  <w:t>☐</w:t>
                </w:r>
              </w:p>
            </w:tc>
          </w:sdtContent>
        </w:sdt>
      </w:tr>
    </w:tbl>
    <w:p w14:paraId="5D275DB7" w14:textId="77777777" w:rsidR="002D1593" w:rsidRDefault="002D1593" w:rsidP="00043237">
      <w:pPr>
        <w:widowControl w:val="0"/>
        <w:suppressAutoHyphens/>
        <w:ind w:left="-900" w:right="-874"/>
        <w:jc w:val="both"/>
        <w:rPr>
          <w:rFonts w:cs="Arial"/>
          <w:kern w:val="1"/>
          <w:lang w:eastAsia="hi-IN"/>
        </w:rPr>
      </w:pPr>
    </w:p>
    <w:p w14:paraId="29B8504E" w14:textId="77777777" w:rsidR="0027618B" w:rsidRDefault="0027618B" w:rsidP="002D1593">
      <w:pPr>
        <w:widowControl w:val="0"/>
        <w:suppressAutoHyphens/>
        <w:ind w:left="0" w:right="-874"/>
        <w:jc w:val="both"/>
        <w:rPr>
          <w:rFonts w:cs="Arial"/>
          <w:kern w:val="1"/>
          <w:lang w:eastAsia="hi-IN"/>
        </w:rPr>
        <w:sectPr w:rsidR="0027618B" w:rsidSect="00A21F3A">
          <w:headerReference w:type="default" r:id="rId12"/>
          <w:headerReference w:type="first" r:id="rId13"/>
          <w:pgSz w:w="11906" w:h="16838"/>
          <w:pgMar w:top="1135" w:right="1440" w:bottom="426" w:left="1440" w:header="283" w:footer="708" w:gutter="0"/>
          <w:cols w:space="708"/>
          <w:titlePg/>
          <w:docGrid w:linePitch="360"/>
        </w:sectPr>
      </w:pPr>
    </w:p>
    <w:tbl>
      <w:tblPr>
        <w:tblStyle w:val="TableGrid"/>
        <w:tblW w:w="0" w:type="auto"/>
        <w:tblInd w:w="-856" w:type="dxa"/>
        <w:tblLook w:val="04A0" w:firstRow="1" w:lastRow="0" w:firstColumn="1" w:lastColumn="0" w:noHBand="0" w:noVBand="1"/>
      </w:tblPr>
      <w:tblGrid>
        <w:gridCol w:w="3261"/>
        <w:gridCol w:w="6611"/>
      </w:tblGrid>
      <w:tr w:rsidR="00134B2D" w14:paraId="7AB75F41" w14:textId="77777777" w:rsidTr="00A21F3A">
        <w:trPr>
          <w:trHeight w:val="850"/>
        </w:trPr>
        <w:tc>
          <w:tcPr>
            <w:tcW w:w="3261" w:type="dxa"/>
            <w:tcBorders>
              <w:top w:val="nil"/>
              <w:left w:val="nil"/>
              <w:bottom w:val="nil"/>
              <w:right w:val="single" w:sz="4" w:space="0" w:color="auto"/>
            </w:tcBorders>
          </w:tcPr>
          <w:p w14:paraId="286060D0" w14:textId="77777777" w:rsidR="00134B2D" w:rsidRDefault="00134B2D" w:rsidP="0027618B">
            <w:pPr>
              <w:ind w:left="41"/>
            </w:pPr>
            <w:r>
              <w:lastRenderedPageBreak/>
              <w:t>What will be the name of the Market?</w:t>
            </w:r>
          </w:p>
        </w:tc>
        <w:tc>
          <w:tcPr>
            <w:tcW w:w="6611" w:type="dxa"/>
            <w:tcBorders>
              <w:left w:val="single" w:sz="4" w:space="0" w:color="auto"/>
            </w:tcBorders>
          </w:tcPr>
          <w:p w14:paraId="146ED393" w14:textId="77777777" w:rsidR="00134B2D" w:rsidRDefault="00134B2D" w:rsidP="00D86D19"/>
        </w:tc>
      </w:tr>
    </w:tbl>
    <w:p w14:paraId="7142C743" w14:textId="3B601605" w:rsidR="00043237" w:rsidRDefault="00043237" w:rsidP="00043237">
      <w:pPr>
        <w:widowControl w:val="0"/>
        <w:suppressAutoHyphens/>
        <w:ind w:left="-900" w:right="-874"/>
        <w:jc w:val="both"/>
        <w:rPr>
          <w:rFonts w:cs="Arial"/>
          <w:kern w:val="1"/>
          <w:lang w:eastAsia="hi-IN"/>
        </w:rPr>
      </w:pPr>
    </w:p>
    <w:tbl>
      <w:tblPr>
        <w:tblStyle w:val="TableGrid"/>
        <w:tblW w:w="0" w:type="auto"/>
        <w:tblInd w:w="-856" w:type="dxa"/>
        <w:tblLook w:val="04A0" w:firstRow="1" w:lastRow="0" w:firstColumn="1" w:lastColumn="0" w:noHBand="0" w:noVBand="1"/>
      </w:tblPr>
      <w:tblGrid>
        <w:gridCol w:w="3261"/>
        <w:gridCol w:w="6611"/>
      </w:tblGrid>
      <w:tr w:rsidR="00A21F3A" w14:paraId="736F3D2B" w14:textId="77777777" w:rsidTr="00A21F3A">
        <w:trPr>
          <w:trHeight w:val="850"/>
        </w:trPr>
        <w:tc>
          <w:tcPr>
            <w:tcW w:w="3261" w:type="dxa"/>
            <w:tcBorders>
              <w:top w:val="nil"/>
              <w:left w:val="nil"/>
              <w:bottom w:val="nil"/>
              <w:right w:val="single" w:sz="4" w:space="0" w:color="auto"/>
            </w:tcBorders>
          </w:tcPr>
          <w:p w14:paraId="0714AFA6" w14:textId="77777777" w:rsidR="00A21F3A" w:rsidRDefault="00A21F3A" w:rsidP="0055302B">
            <w:pPr>
              <w:ind w:left="41"/>
            </w:pPr>
            <w:r>
              <w:t>Where is the market to be held?</w:t>
            </w:r>
          </w:p>
        </w:tc>
        <w:tc>
          <w:tcPr>
            <w:tcW w:w="6611" w:type="dxa"/>
            <w:tcBorders>
              <w:left w:val="single" w:sz="4" w:space="0" w:color="auto"/>
            </w:tcBorders>
          </w:tcPr>
          <w:p w14:paraId="3FA33684" w14:textId="77777777" w:rsidR="00A21F3A" w:rsidRDefault="00A21F3A" w:rsidP="0055302B"/>
        </w:tc>
      </w:tr>
    </w:tbl>
    <w:p w14:paraId="7039A1FE" w14:textId="77777777" w:rsidR="00A21F3A" w:rsidRPr="00543577" w:rsidRDefault="00A21F3A" w:rsidP="00043237">
      <w:pPr>
        <w:widowControl w:val="0"/>
        <w:suppressAutoHyphens/>
        <w:ind w:left="-900" w:right="-874"/>
        <w:jc w:val="both"/>
        <w:rPr>
          <w:rFonts w:cs="Arial"/>
          <w:kern w:val="1"/>
          <w:lang w:eastAsia="hi-IN"/>
        </w:rPr>
      </w:pPr>
    </w:p>
    <w:p w14:paraId="74165FCF" w14:textId="0FDAA320" w:rsidR="00043237" w:rsidRPr="00543577" w:rsidRDefault="00043237" w:rsidP="0027618B">
      <w:pPr>
        <w:rPr>
          <w:lang w:eastAsia="hi-IN"/>
        </w:rPr>
      </w:pPr>
      <w:r w:rsidRPr="00543577">
        <w:rPr>
          <w:lang w:eastAsia="hi-IN"/>
        </w:rPr>
        <w:t xml:space="preserve">Please be specific as possible and attach a site plan with the boundary of the proposed market area outlined in red and the proposed stall layout shown. Please also specify the current use of the site </w:t>
      </w:r>
      <w:r w:rsidR="00DC46CD" w:rsidRPr="00543577">
        <w:rPr>
          <w:lang w:eastAsia="hi-IN"/>
        </w:rPr>
        <w:t>e.g.,</w:t>
      </w:r>
      <w:r w:rsidRPr="00543577">
        <w:rPr>
          <w:lang w:eastAsia="hi-IN"/>
        </w:rPr>
        <w:t xml:space="preserve"> car</w:t>
      </w:r>
      <w:r w:rsidR="00DC46CD">
        <w:rPr>
          <w:lang w:eastAsia="hi-IN"/>
        </w:rPr>
        <w:t xml:space="preserve"> </w:t>
      </w:r>
      <w:r w:rsidRPr="00543577">
        <w:rPr>
          <w:lang w:eastAsia="hi-IN"/>
        </w:rPr>
        <w:t>park, public highway, building etc.</w:t>
      </w:r>
    </w:p>
    <w:p w14:paraId="196687F4" w14:textId="2D067C14" w:rsidR="00043237" w:rsidRPr="00543577" w:rsidRDefault="00043237" w:rsidP="00043237">
      <w:pPr>
        <w:widowControl w:val="0"/>
        <w:suppressAutoHyphens/>
        <w:ind w:left="-900" w:right="-874"/>
        <w:jc w:val="both"/>
        <w:rPr>
          <w:rFonts w:cs="Arial"/>
          <w:kern w:val="1"/>
          <w:lang w:eastAsia="hi-IN"/>
        </w:rPr>
      </w:pPr>
    </w:p>
    <w:tbl>
      <w:tblPr>
        <w:tblStyle w:val="TableGrid"/>
        <w:tblW w:w="0" w:type="auto"/>
        <w:tblInd w:w="-856" w:type="dxa"/>
        <w:tblLook w:val="04A0" w:firstRow="1" w:lastRow="0" w:firstColumn="1" w:lastColumn="0" w:noHBand="0" w:noVBand="1"/>
      </w:tblPr>
      <w:tblGrid>
        <w:gridCol w:w="3261"/>
        <w:gridCol w:w="6611"/>
      </w:tblGrid>
      <w:tr w:rsidR="0027618B" w14:paraId="58FA2888" w14:textId="77777777" w:rsidTr="00A21F3A">
        <w:trPr>
          <w:trHeight w:val="850"/>
        </w:trPr>
        <w:tc>
          <w:tcPr>
            <w:tcW w:w="3261" w:type="dxa"/>
            <w:tcBorders>
              <w:top w:val="nil"/>
              <w:left w:val="nil"/>
              <w:bottom w:val="nil"/>
              <w:right w:val="single" w:sz="4" w:space="0" w:color="auto"/>
            </w:tcBorders>
          </w:tcPr>
          <w:p w14:paraId="60386279" w14:textId="77777777" w:rsidR="0027618B" w:rsidRDefault="0027618B" w:rsidP="0027618B">
            <w:pPr>
              <w:ind w:left="41"/>
            </w:pPr>
            <w:r>
              <w:t>How many stalls, pitches or stands will there be?</w:t>
            </w:r>
          </w:p>
        </w:tc>
        <w:tc>
          <w:tcPr>
            <w:tcW w:w="6611" w:type="dxa"/>
            <w:tcBorders>
              <w:left w:val="single" w:sz="4" w:space="0" w:color="auto"/>
            </w:tcBorders>
          </w:tcPr>
          <w:p w14:paraId="6E26939F" w14:textId="77777777" w:rsidR="0027618B" w:rsidRDefault="0027618B" w:rsidP="00D86D19"/>
        </w:tc>
      </w:tr>
    </w:tbl>
    <w:p w14:paraId="0D7A69F2" w14:textId="15C7717E" w:rsidR="00043237" w:rsidRDefault="00043237" w:rsidP="00043237">
      <w:pPr>
        <w:widowControl w:val="0"/>
        <w:suppressAutoHyphens/>
        <w:ind w:left="-900" w:right="-874"/>
        <w:jc w:val="both"/>
        <w:rPr>
          <w:rFonts w:cs="Arial"/>
          <w:kern w:val="1"/>
          <w:lang w:eastAsia="hi-IN"/>
        </w:rPr>
      </w:pPr>
    </w:p>
    <w:tbl>
      <w:tblPr>
        <w:tblStyle w:val="TableGrid"/>
        <w:tblW w:w="0" w:type="auto"/>
        <w:tblInd w:w="-856" w:type="dxa"/>
        <w:tblLook w:val="04A0" w:firstRow="1" w:lastRow="0" w:firstColumn="1" w:lastColumn="0" w:noHBand="0" w:noVBand="1"/>
      </w:tblPr>
      <w:tblGrid>
        <w:gridCol w:w="3261"/>
        <w:gridCol w:w="6611"/>
      </w:tblGrid>
      <w:tr w:rsidR="00A21F3A" w14:paraId="355B89E4" w14:textId="77777777" w:rsidTr="00A21F3A">
        <w:trPr>
          <w:trHeight w:val="850"/>
        </w:trPr>
        <w:tc>
          <w:tcPr>
            <w:tcW w:w="3261" w:type="dxa"/>
            <w:tcBorders>
              <w:top w:val="nil"/>
              <w:left w:val="nil"/>
              <w:bottom w:val="nil"/>
              <w:right w:val="single" w:sz="4" w:space="0" w:color="auto"/>
            </w:tcBorders>
          </w:tcPr>
          <w:p w14:paraId="5C2D7332" w14:textId="77777777" w:rsidR="00A21F3A" w:rsidRDefault="00A21F3A" w:rsidP="0055302B">
            <w:pPr>
              <w:ind w:left="41"/>
            </w:pPr>
            <w:r>
              <w:t>Types of goods to be sold?</w:t>
            </w:r>
          </w:p>
        </w:tc>
        <w:tc>
          <w:tcPr>
            <w:tcW w:w="6611" w:type="dxa"/>
            <w:tcBorders>
              <w:left w:val="single" w:sz="4" w:space="0" w:color="auto"/>
            </w:tcBorders>
          </w:tcPr>
          <w:p w14:paraId="56A93B7A" w14:textId="77777777" w:rsidR="00A21F3A" w:rsidRDefault="00A21F3A" w:rsidP="0055302B"/>
        </w:tc>
      </w:tr>
    </w:tbl>
    <w:p w14:paraId="1F59A71F" w14:textId="4D6D1A84" w:rsidR="00A21F3A" w:rsidRDefault="00A21F3A" w:rsidP="00043237">
      <w:pPr>
        <w:widowControl w:val="0"/>
        <w:suppressAutoHyphens/>
        <w:ind w:left="-900" w:right="-874"/>
        <w:jc w:val="both"/>
        <w:rPr>
          <w:rFonts w:cs="Arial"/>
          <w:kern w:val="1"/>
          <w:lang w:eastAsia="hi-IN"/>
        </w:rPr>
      </w:pPr>
    </w:p>
    <w:tbl>
      <w:tblPr>
        <w:tblStyle w:val="TableGrid"/>
        <w:tblW w:w="0" w:type="auto"/>
        <w:tblInd w:w="-856" w:type="dxa"/>
        <w:tblLook w:val="04A0" w:firstRow="1" w:lastRow="0" w:firstColumn="1" w:lastColumn="0" w:noHBand="0" w:noVBand="1"/>
      </w:tblPr>
      <w:tblGrid>
        <w:gridCol w:w="3261"/>
        <w:gridCol w:w="6611"/>
      </w:tblGrid>
      <w:tr w:rsidR="00A21F3A" w14:paraId="1AB814C6" w14:textId="77777777" w:rsidTr="00A21F3A">
        <w:trPr>
          <w:trHeight w:val="850"/>
        </w:trPr>
        <w:tc>
          <w:tcPr>
            <w:tcW w:w="3261" w:type="dxa"/>
            <w:tcBorders>
              <w:top w:val="nil"/>
              <w:left w:val="nil"/>
              <w:bottom w:val="nil"/>
              <w:right w:val="single" w:sz="4" w:space="0" w:color="auto"/>
            </w:tcBorders>
          </w:tcPr>
          <w:p w14:paraId="06CBA891" w14:textId="77777777" w:rsidR="00A21F3A" w:rsidRDefault="00A21F3A" w:rsidP="0055302B">
            <w:pPr>
              <w:ind w:left="41"/>
            </w:pPr>
            <w:r>
              <w:t>Will old or new goods be sold?</w:t>
            </w:r>
          </w:p>
        </w:tc>
        <w:tc>
          <w:tcPr>
            <w:tcW w:w="6611" w:type="dxa"/>
            <w:tcBorders>
              <w:left w:val="single" w:sz="4" w:space="0" w:color="auto"/>
            </w:tcBorders>
          </w:tcPr>
          <w:p w14:paraId="4E0E6EA8" w14:textId="77777777" w:rsidR="00A21F3A" w:rsidRDefault="00A21F3A" w:rsidP="0055302B"/>
        </w:tc>
      </w:tr>
    </w:tbl>
    <w:p w14:paraId="6D9F1404" w14:textId="0ACFC409" w:rsidR="00A21F3A" w:rsidRDefault="00A21F3A" w:rsidP="00043237">
      <w:pPr>
        <w:widowControl w:val="0"/>
        <w:suppressAutoHyphens/>
        <w:ind w:left="-900" w:right="-874"/>
        <w:jc w:val="both"/>
        <w:rPr>
          <w:rFonts w:cs="Arial"/>
          <w:kern w:val="1"/>
          <w:lang w:eastAsia="hi-IN"/>
        </w:rPr>
      </w:pPr>
    </w:p>
    <w:tbl>
      <w:tblPr>
        <w:tblStyle w:val="TableGrid"/>
        <w:tblW w:w="0" w:type="auto"/>
        <w:tblInd w:w="-856" w:type="dxa"/>
        <w:tblLook w:val="04A0" w:firstRow="1" w:lastRow="0" w:firstColumn="1" w:lastColumn="0" w:noHBand="0" w:noVBand="1"/>
      </w:tblPr>
      <w:tblGrid>
        <w:gridCol w:w="3261"/>
        <w:gridCol w:w="6611"/>
      </w:tblGrid>
      <w:tr w:rsidR="00A21F3A" w14:paraId="28516A1D" w14:textId="77777777" w:rsidTr="00A21F3A">
        <w:trPr>
          <w:trHeight w:val="850"/>
        </w:trPr>
        <w:tc>
          <w:tcPr>
            <w:tcW w:w="3261" w:type="dxa"/>
            <w:tcBorders>
              <w:top w:val="nil"/>
              <w:left w:val="nil"/>
              <w:bottom w:val="nil"/>
              <w:right w:val="single" w:sz="4" w:space="0" w:color="auto"/>
            </w:tcBorders>
          </w:tcPr>
          <w:p w14:paraId="24B9D0FA" w14:textId="77777777" w:rsidR="00A21F3A" w:rsidRDefault="00A21F3A" w:rsidP="0055302B">
            <w:pPr>
              <w:ind w:left="41"/>
            </w:pPr>
            <w:r>
              <w:t>Food or drink items to be sold?</w:t>
            </w:r>
          </w:p>
        </w:tc>
        <w:tc>
          <w:tcPr>
            <w:tcW w:w="6611" w:type="dxa"/>
            <w:tcBorders>
              <w:left w:val="single" w:sz="4" w:space="0" w:color="auto"/>
            </w:tcBorders>
          </w:tcPr>
          <w:p w14:paraId="0792DDBE" w14:textId="77777777" w:rsidR="00A21F3A" w:rsidRDefault="00A21F3A" w:rsidP="0055302B"/>
        </w:tc>
      </w:tr>
    </w:tbl>
    <w:p w14:paraId="5FA03401" w14:textId="1FF8070C" w:rsidR="00A21F3A" w:rsidRDefault="00A21F3A" w:rsidP="00043237">
      <w:pPr>
        <w:widowControl w:val="0"/>
        <w:suppressAutoHyphens/>
        <w:ind w:left="-900" w:right="-874"/>
        <w:jc w:val="both"/>
        <w:rPr>
          <w:rFonts w:cs="Arial"/>
          <w:kern w:val="1"/>
          <w:lang w:eastAsia="hi-IN"/>
        </w:rPr>
      </w:pPr>
    </w:p>
    <w:tbl>
      <w:tblPr>
        <w:tblStyle w:val="TableGrid"/>
        <w:tblW w:w="0" w:type="auto"/>
        <w:tblInd w:w="-856" w:type="dxa"/>
        <w:tblLook w:val="04A0" w:firstRow="1" w:lastRow="0" w:firstColumn="1" w:lastColumn="0" w:noHBand="0" w:noVBand="1"/>
      </w:tblPr>
      <w:tblGrid>
        <w:gridCol w:w="3261"/>
        <w:gridCol w:w="6611"/>
      </w:tblGrid>
      <w:tr w:rsidR="00A21F3A" w14:paraId="15F97253" w14:textId="77777777" w:rsidTr="00A21F3A">
        <w:trPr>
          <w:trHeight w:val="850"/>
        </w:trPr>
        <w:tc>
          <w:tcPr>
            <w:tcW w:w="3261" w:type="dxa"/>
            <w:tcBorders>
              <w:top w:val="nil"/>
              <w:left w:val="nil"/>
              <w:bottom w:val="nil"/>
              <w:right w:val="single" w:sz="4" w:space="0" w:color="auto"/>
            </w:tcBorders>
          </w:tcPr>
          <w:p w14:paraId="0C3343C2" w14:textId="77777777" w:rsidR="00A21F3A" w:rsidRDefault="00A21F3A" w:rsidP="0055302B">
            <w:pPr>
              <w:ind w:left="41"/>
            </w:pPr>
            <w:r>
              <w:t>Any entertainment to accompany the market?</w:t>
            </w:r>
          </w:p>
        </w:tc>
        <w:tc>
          <w:tcPr>
            <w:tcW w:w="6611" w:type="dxa"/>
            <w:tcBorders>
              <w:left w:val="single" w:sz="4" w:space="0" w:color="auto"/>
            </w:tcBorders>
          </w:tcPr>
          <w:p w14:paraId="25BB1AA2" w14:textId="77777777" w:rsidR="00A21F3A" w:rsidRDefault="00A21F3A" w:rsidP="0055302B"/>
        </w:tc>
      </w:tr>
    </w:tbl>
    <w:p w14:paraId="0933146E" w14:textId="07A374DD" w:rsidR="00A21F3A" w:rsidRDefault="00A21F3A" w:rsidP="00043237">
      <w:pPr>
        <w:widowControl w:val="0"/>
        <w:suppressAutoHyphens/>
        <w:ind w:left="-900" w:right="-874"/>
        <w:jc w:val="both"/>
        <w:rPr>
          <w:rFonts w:cs="Arial"/>
          <w:kern w:val="1"/>
          <w:lang w:eastAsia="hi-IN"/>
        </w:rPr>
      </w:pPr>
    </w:p>
    <w:tbl>
      <w:tblPr>
        <w:tblStyle w:val="TableGrid"/>
        <w:tblW w:w="0" w:type="auto"/>
        <w:tblInd w:w="-856" w:type="dxa"/>
        <w:tblLook w:val="04A0" w:firstRow="1" w:lastRow="0" w:firstColumn="1" w:lastColumn="0" w:noHBand="0" w:noVBand="1"/>
      </w:tblPr>
      <w:tblGrid>
        <w:gridCol w:w="3261"/>
        <w:gridCol w:w="6611"/>
      </w:tblGrid>
      <w:tr w:rsidR="00A21F3A" w14:paraId="7760D7EF" w14:textId="77777777" w:rsidTr="00A21F3A">
        <w:trPr>
          <w:trHeight w:val="850"/>
        </w:trPr>
        <w:tc>
          <w:tcPr>
            <w:tcW w:w="3261" w:type="dxa"/>
            <w:tcBorders>
              <w:top w:val="nil"/>
              <w:left w:val="nil"/>
              <w:bottom w:val="nil"/>
              <w:right w:val="single" w:sz="4" w:space="0" w:color="auto"/>
            </w:tcBorders>
          </w:tcPr>
          <w:p w14:paraId="79216D43" w14:textId="77777777" w:rsidR="00A21F3A" w:rsidRDefault="00A21F3A" w:rsidP="0055302B">
            <w:pPr>
              <w:ind w:left="41"/>
            </w:pPr>
            <w:r>
              <w:t>When will the first market/event be held?</w:t>
            </w:r>
          </w:p>
        </w:tc>
        <w:tc>
          <w:tcPr>
            <w:tcW w:w="6611" w:type="dxa"/>
            <w:tcBorders>
              <w:left w:val="single" w:sz="4" w:space="0" w:color="auto"/>
            </w:tcBorders>
          </w:tcPr>
          <w:p w14:paraId="12699409" w14:textId="77777777" w:rsidR="00A21F3A" w:rsidRDefault="00A21F3A" w:rsidP="0055302B"/>
        </w:tc>
      </w:tr>
    </w:tbl>
    <w:p w14:paraId="0D375468" w14:textId="77777777" w:rsidR="00A21F3A" w:rsidRDefault="00A21F3A" w:rsidP="00043237">
      <w:pPr>
        <w:widowControl w:val="0"/>
        <w:suppressAutoHyphens/>
        <w:ind w:left="-900" w:right="-874"/>
        <w:jc w:val="both"/>
        <w:rPr>
          <w:rFonts w:cs="Arial"/>
          <w:kern w:val="1"/>
          <w:lang w:eastAsia="hi-IN"/>
        </w:rPr>
      </w:pPr>
    </w:p>
    <w:p w14:paraId="1E930A73" w14:textId="77777777" w:rsidR="002C2B01" w:rsidRPr="00543577" w:rsidRDefault="002C2B01" w:rsidP="002C2B01">
      <w:pPr>
        <w:widowControl w:val="0"/>
        <w:suppressAutoHyphens/>
        <w:ind w:left="-900" w:right="-874"/>
        <w:jc w:val="both"/>
        <w:rPr>
          <w:rFonts w:cs="Arial"/>
          <w:kern w:val="1"/>
          <w:lang w:eastAsia="hi-IN"/>
        </w:rPr>
      </w:pPr>
      <w:r w:rsidRPr="00543577">
        <w:rPr>
          <w:rFonts w:cs="Arial"/>
          <w:kern w:val="1"/>
          <w:lang w:eastAsia="hi-IN"/>
        </w:rPr>
        <w:t>How often will the market be held?</w:t>
      </w:r>
    </w:p>
    <w:p w14:paraId="453C874D" w14:textId="77777777" w:rsidR="002C2B01" w:rsidRPr="00543577" w:rsidRDefault="002C2B01" w:rsidP="00043237">
      <w:pPr>
        <w:widowControl w:val="0"/>
        <w:suppressAutoHyphens/>
        <w:ind w:left="-900" w:right="-874"/>
        <w:jc w:val="both"/>
        <w:rPr>
          <w:rFonts w:cs="Arial"/>
          <w:kern w:val="1"/>
          <w:lang w:eastAsia="hi-IN"/>
        </w:rPr>
      </w:pPr>
    </w:p>
    <w:tbl>
      <w:tblPr>
        <w:tblStyle w:val="TableGrid"/>
        <w:tblW w:w="9967" w:type="dxa"/>
        <w:tblInd w:w="-900" w:type="dxa"/>
        <w:tblLook w:val="04A0" w:firstRow="1" w:lastRow="0" w:firstColumn="1" w:lastColumn="0" w:noHBand="0" w:noVBand="1"/>
      </w:tblPr>
      <w:tblGrid>
        <w:gridCol w:w="1184"/>
        <w:gridCol w:w="2268"/>
        <w:gridCol w:w="2977"/>
        <w:gridCol w:w="3538"/>
      </w:tblGrid>
      <w:tr w:rsidR="004747A7" w14:paraId="3BFBE105" w14:textId="77777777" w:rsidTr="00A21F3A">
        <w:trPr>
          <w:trHeight w:val="567"/>
        </w:trPr>
        <w:tc>
          <w:tcPr>
            <w:tcW w:w="1184" w:type="dxa"/>
            <w:tcBorders>
              <w:top w:val="nil"/>
              <w:left w:val="nil"/>
              <w:bottom w:val="nil"/>
              <w:right w:val="nil"/>
            </w:tcBorders>
          </w:tcPr>
          <w:p w14:paraId="6323AF7F" w14:textId="76492437" w:rsidR="004747A7" w:rsidRDefault="002C2B01" w:rsidP="00043237">
            <w:pPr>
              <w:widowControl w:val="0"/>
              <w:suppressAutoHyphens/>
              <w:ind w:left="0" w:right="-874"/>
              <w:jc w:val="both"/>
              <w:rPr>
                <w:rFonts w:cs="Arial"/>
                <w:kern w:val="1"/>
                <w:lang w:eastAsia="hi-IN"/>
              </w:rPr>
            </w:pPr>
            <w:r w:rsidRPr="00543577">
              <w:rPr>
                <w:rFonts w:cs="Arial"/>
                <w:kern w:val="1"/>
                <w:lang w:eastAsia="hi-IN"/>
              </w:rPr>
              <w:t>One-off</w:t>
            </w:r>
          </w:p>
        </w:tc>
        <w:sdt>
          <w:sdtPr>
            <w:rPr>
              <w:rFonts w:cs="Arial"/>
              <w:kern w:val="1"/>
              <w:lang w:eastAsia="hi-IN"/>
            </w:rPr>
            <w:id w:val="503409737"/>
            <w14:checkbox>
              <w14:checked w14:val="0"/>
              <w14:checkedState w14:val="2612" w14:font="MS Gothic"/>
              <w14:uncheckedState w14:val="2610" w14:font="MS Gothic"/>
            </w14:checkbox>
          </w:sdtPr>
          <w:sdtContent>
            <w:tc>
              <w:tcPr>
                <w:tcW w:w="2268" w:type="dxa"/>
                <w:tcBorders>
                  <w:top w:val="nil"/>
                  <w:left w:val="nil"/>
                  <w:bottom w:val="nil"/>
                  <w:right w:val="nil"/>
                </w:tcBorders>
              </w:tcPr>
              <w:p w14:paraId="6B107F8A" w14:textId="3F0DDDDD" w:rsidR="004747A7" w:rsidRDefault="002C2B01" w:rsidP="00043237">
                <w:pPr>
                  <w:widowControl w:val="0"/>
                  <w:suppressAutoHyphens/>
                  <w:ind w:left="0" w:right="-874"/>
                  <w:jc w:val="both"/>
                  <w:rPr>
                    <w:rFonts w:cs="Arial"/>
                    <w:kern w:val="1"/>
                    <w:lang w:eastAsia="hi-IN"/>
                  </w:rPr>
                </w:pPr>
                <w:r>
                  <w:rPr>
                    <w:rFonts w:ascii="MS Gothic" w:eastAsia="MS Gothic" w:hAnsi="MS Gothic" w:cs="Arial" w:hint="eastAsia"/>
                    <w:kern w:val="1"/>
                    <w:lang w:eastAsia="hi-IN"/>
                  </w:rPr>
                  <w:t>☐</w:t>
                </w:r>
              </w:p>
            </w:tc>
          </w:sdtContent>
        </w:sdt>
        <w:tc>
          <w:tcPr>
            <w:tcW w:w="2977" w:type="dxa"/>
            <w:tcBorders>
              <w:top w:val="nil"/>
              <w:left w:val="nil"/>
              <w:bottom w:val="nil"/>
              <w:right w:val="single" w:sz="4" w:space="0" w:color="auto"/>
            </w:tcBorders>
          </w:tcPr>
          <w:p w14:paraId="72F9BA41" w14:textId="630DCDC2" w:rsidR="004747A7" w:rsidRDefault="002C2B01" w:rsidP="00043237">
            <w:pPr>
              <w:widowControl w:val="0"/>
              <w:suppressAutoHyphens/>
              <w:ind w:left="0" w:right="-874"/>
              <w:jc w:val="both"/>
              <w:rPr>
                <w:rFonts w:cs="Arial"/>
                <w:kern w:val="1"/>
                <w:lang w:eastAsia="hi-IN"/>
              </w:rPr>
            </w:pPr>
            <w:r>
              <w:rPr>
                <w:rFonts w:cs="Arial"/>
                <w:kern w:val="1"/>
                <w:lang w:eastAsia="hi-IN"/>
              </w:rPr>
              <w:t>Please provide date</w:t>
            </w:r>
            <w:r w:rsidR="00E97412">
              <w:rPr>
                <w:rFonts w:cs="Arial"/>
                <w:kern w:val="1"/>
                <w:lang w:eastAsia="hi-IN"/>
              </w:rPr>
              <w:t xml:space="preserve">: </w:t>
            </w:r>
          </w:p>
        </w:tc>
        <w:tc>
          <w:tcPr>
            <w:tcW w:w="3538" w:type="dxa"/>
            <w:tcBorders>
              <w:left w:val="single" w:sz="4" w:space="0" w:color="auto"/>
            </w:tcBorders>
          </w:tcPr>
          <w:p w14:paraId="716B49D2" w14:textId="77777777" w:rsidR="004747A7" w:rsidRDefault="004747A7" w:rsidP="00043237">
            <w:pPr>
              <w:widowControl w:val="0"/>
              <w:suppressAutoHyphens/>
              <w:ind w:left="0" w:right="-874"/>
              <w:jc w:val="both"/>
              <w:rPr>
                <w:rFonts w:cs="Arial"/>
                <w:kern w:val="1"/>
                <w:lang w:eastAsia="hi-IN"/>
              </w:rPr>
            </w:pPr>
          </w:p>
        </w:tc>
      </w:tr>
    </w:tbl>
    <w:p w14:paraId="2C3F1546" w14:textId="77777777" w:rsidR="00043237" w:rsidRPr="00543577" w:rsidRDefault="00043237" w:rsidP="00043237">
      <w:pPr>
        <w:widowControl w:val="0"/>
        <w:suppressAutoHyphens/>
        <w:ind w:left="-900" w:right="-874"/>
        <w:jc w:val="both"/>
        <w:rPr>
          <w:rFonts w:cs="Arial"/>
          <w:kern w:val="1"/>
          <w:lang w:eastAsia="hi-IN"/>
        </w:rPr>
      </w:pPr>
    </w:p>
    <w:tbl>
      <w:tblPr>
        <w:tblStyle w:val="TableGrid"/>
        <w:tblW w:w="9967"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8788"/>
      </w:tblGrid>
      <w:tr w:rsidR="00E97412" w14:paraId="27186301" w14:textId="77777777" w:rsidTr="00DC46CD">
        <w:trPr>
          <w:trHeight w:val="567"/>
        </w:trPr>
        <w:tc>
          <w:tcPr>
            <w:tcW w:w="1179" w:type="dxa"/>
          </w:tcPr>
          <w:p w14:paraId="0D7C1E20" w14:textId="559C8428" w:rsidR="00E97412" w:rsidRDefault="00E97412" w:rsidP="00043237">
            <w:pPr>
              <w:widowControl w:val="0"/>
              <w:suppressAutoHyphens/>
              <w:ind w:left="0" w:right="-874"/>
              <w:jc w:val="both"/>
              <w:rPr>
                <w:rFonts w:cs="Arial"/>
                <w:kern w:val="1"/>
                <w:lang w:eastAsia="hi-IN"/>
              </w:rPr>
            </w:pPr>
            <w:r>
              <w:rPr>
                <w:rFonts w:cs="Arial"/>
                <w:kern w:val="1"/>
                <w:lang w:eastAsia="hi-IN"/>
              </w:rPr>
              <w:t>Daily</w:t>
            </w:r>
          </w:p>
        </w:tc>
        <w:sdt>
          <w:sdtPr>
            <w:rPr>
              <w:rFonts w:cs="Arial"/>
              <w:kern w:val="1"/>
              <w:lang w:eastAsia="hi-IN"/>
            </w:rPr>
            <w:id w:val="2117868747"/>
            <w14:checkbox>
              <w14:checked w14:val="0"/>
              <w14:checkedState w14:val="2612" w14:font="MS Gothic"/>
              <w14:uncheckedState w14:val="2610" w14:font="MS Gothic"/>
            </w14:checkbox>
          </w:sdtPr>
          <w:sdtContent>
            <w:tc>
              <w:tcPr>
                <w:tcW w:w="8788" w:type="dxa"/>
              </w:tcPr>
              <w:p w14:paraId="6D9C7A9A" w14:textId="73BA0C71" w:rsidR="00E97412" w:rsidRDefault="00E97412" w:rsidP="00043237">
                <w:pPr>
                  <w:widowControl w:val="0"/>
                  <w:suppressAutoHyphens/>
                  <w:ind w:left="0" w:right="-874"/>
                  <w:jc w:val="both"/>
                  <w:rPr>
                    <w:rFonts w:cs="Arial"/>
                    <w:kern w:val="1"/>
                    <w:lang w:eastAsia="hi-IN"/>
                  </w:rPr>
                </w:pPr>
                <w:r>
                  <w:rPr>
                    <w:rFonts w:ascii="MS Gothic" w:eastAsia="MS Gothic" w:hAnsi="MS Gothic" w:cs="Arial" w:hint="eastAsia"/>
                    <w:kern w:val="1"/>
                    <w:lang w:eastAsia="hi-IN"/>
                  </w:rPr>
                  <w:t>☐</w:t>
                </w:r>
              </w:p>
            </w:tc>
          </w:sdtContent>
        </w:sdt>
      </w:tr>
    </w:tbl>
    <w:p w14:paraId="0B1FE64A" w14:textId="77777777" w:rsidR="00043237" w:rsidRPr="00543577" w:rsidRDefault="00043237" w:rsidP="00043237">
      <w:pPr>
        <w:widowControl w:val="0"/>
        <w:suppressAutoHyphens/>
        <w:ind w:left="-900" w:right="-874"/>
        <w:jc w:val="both"/>
        <w:rPr>
          <w:rFonts w:cs="Arial"/>
          <w:kern w:val="1"/>
          <w:lang w:eastAsia="hi-IN"/>
        </w:rPr>
      </w:pPr>
    </w:p>
    <w:tbl>
      <w:tblPr>
        <w:tblStyle w:val="TableGrid"/>
        <w:tblW w:w="9967" w:type="dxa"/>
        <w:tblInd w:w="-900" w:type="dxa"/>
        <w:tblLook w:val="04A0" w:firstRow="1" w:lastRow="0" w:firstColumn="1" w:lastColumn="0" w:noHBand="0" w:noVBand="1"/>
      </w:tblPr>
      <w:tblGrid>
        <w:gridCol w:w="1164"/>
        <w:gridCol w:w="2288"/>
        <w:gridCol w:w="2977"/>
        <w:gridCol w:w="3538"/>
      </w:tblGrid>
      <w:tr w:rsidR="00E97412" w14:paraId="5D475F92" w14:textId="77777777" w:rsidTr="00A21F3A">
        <w:trPr>
          <w:trHeight w:val="567"/>
        </w:trPr>
        <w:tc>
          <w:tcPr>
            <w:tcW w:w="1164" w:type="dxa"/>
            <w:tcBorders>
              <w:top w:val="nil"/>
              <w:left w:val="nil"/>
              <w:bottom w:val="nil"/>
              <w:right w:val="nil"/>
            </w:tcBorders>
          </w:tcPr>
          <w:p w14:paraId="0A36564C" w14:textId="7AE62C1D" w:rsidR="00E97412" w:rsidRDefault="00E97412" w:rsidP="0055302B">
            <w:pPr>
              <w:widowControl w:val="0"/>
              <w:suppressAutoHyphens/>
              <w:ind w:left="0" w:right="-874"/>
              <w:jc w:val="both"/>
              <w:rPr>
                <w:rFonts w:cs="Arial"/>
                <w:kern w:val="1"/>
                <w:lang w:eastAsia="hi-IN"/>
              </w:rPr>
            </w:pPr>
            <w:r>
              <w:rPr>
                <w:rFonts w:cs="Arial"/>
                <w:kern w:val="1"/>
                <w:lang w:eastAsia="hi-IN"/>
              </w:rPr>
              <w:t>Weekly</w:t>
            </w:r>
          </w:p>
        </w:tc>
        <w:sdt>
          <w:sdtPr>
            <w:rPr>
              <w:rFonts w:cs="Arial"/>
              <w:kern w:val="1"/>
              <w:lang w:eastAsia="hi-IN"/>
            </w:rPr>
            <w:id w:val="-2071487248"/>
            <w14:checkbox>
              <w14:checked w14:val="0"/>
              <w14:checkedState w14:val="2612" w14:font="MS Gothic"/>
              <w14:uncheckedState w14:val="2610" w14:font="MS Gothic"/>
            </w14:checkbox>
          </w:sdtPr>
          <w:sdtContent>
            <w:tc>
              <w:tcPr>
                <w:tcW w:w="2288" w:type="dxa"/>
                <w:tcBorders>
                  <w:top w:val="nil"/>
                  <w:left w:val="nil"/>
                  <w:bottom w:val="nil"/>
                  <w:right w:val="nil"/>
                </w:tcBorders>
              </w:tcPr>
              <w:p w14:paraId="619958FB" w14:textId="77777777" w:rsidR="00E97412" w:rsidRDefault="00E97412" w:rsidP="0055302B">
                <w:pPr>
                  <w:widowControl w:val="0"/>
                  <w:suppressAutoHyphens/>
                  <w:ind w:left="0" w:right="-874"/>
                  <w:jc w:val="both"/>
                  <w:rPr>
                    <w:rFonts w:cs="Arial"/>
                    <w:kern w:val="1"/>
                    <w:lang w:eastAsia="hi-IN"/>
                  </w:rPr>
                </w:pPr>
                <w:r>
                  <w:rPr>
                    <w:rFonts w:ascii="MS Gothic" w:eastAsia="MS Gothic" w:hAnsi="MS Gothic" w:cs="Arial" w:hint="eastAsia"/>
                    <w:kern w:val="1"/>
                    <w:lang w:eastAsia="hi-IN"/>
                  </w:rPr>
                  <w:t>☐</w:t>
                </w:r>
              </w:p>
            </w:tc>
          </w:sdtContent>
        </w:sdt>
        <w:tc>
          <w:tcPr>
            <w:tcW w:w="2977" w:type="dxa"/>
            <w:tcBorders>
              <w:top w:val="nil"/>
              <w:left w:val="nil"/>
              <w:bottom w:val="nil"/>
              <w:right w:val="single" w:sz="4" w:space="0" w:color="auto"/>
            </w:tcBorders>
          </w:tcPr>
          <w:p w14:paraId="52F777F0" w14:textId="4860ECD7" w:rsidR="00E97412" w:rsidRDefault="00E97412" w:rsidP="0055302B">
            <w:pPr>
              <w:widowControl w:val="0"/>
              <w:suppressAutoHyphens/>
              <w:ind w:left="0" w:right="-874"/>
              <w:jc w:val="both"/>
              <w:rPr>
                <w:rFonts w:cs="Arial"/>
                <w:kern w:val="1"/>
                <w:lang w:eastAsia="hi-IN"/>
              </w:rPr>
            </w:pPr>
            <w:r>
              <w:rPr>
                <w:rFonts w:cs="Arial"/>
                <w:kern w:val="1"/>
                <w:lang w:eastAsia="hi-IN"/>
              </w:rPr>
              <w:t>Which day of the week?</w:t>
            </w:r>
          </w:p>
        </w:tc>
        <w:tc>
          <w:tcPr>
            <w:tcW w:w="3538" w:type="dxa"/>
            <w:tcBorders>
              <w:left w:val="single" w:sz="4" w:space="0" w:color="auto"/>
            </w:tcBorders>
          </w:tcPr>
          <w:p w14:paraId="7AC11B75" w14:textId="77777777" w:rsidR="00E97412" w:rsidRDefault="00E97412" w:rsidP="0055302B">
            <w:pPr>
              <w:widowControl w:val="0"/>
              <w:suppressAutoHyphens/>
              <w:ind w:left="0" w:right="-874"/>
              <w:jc w:val="both"/>
              <w:rPr>
                <w:rFonts w:cs="Arial"/>
                <w:kern w:val="1"/>
                <w:lang w:eastAsia="hi-IN"/>
              </w:rPr>
            </w:pPr>
          </w:p>
        </w:tc>
      </w:tr>
    </w:tbl>
    <w:p w14:paraId="61D25FC6" w14:textId="77777777" w:rsidR="00043237" w:rsidRPr="00543577" w:rsidRDefault="00043237" w:rsidP="00043237">
      <w:pPr>
        <w:widowControl w:val="0"/>
        <w:suppressAutoHyphens/>
        <w:ind w:left="-900" w:right="-874"/>
        <w:jc w:val="both"/>
        <w:rPr>
          <w:rFonts w:cs="Arial"/>
          <w:kern w:val="1"/>
          <w:lang w:eastAsia="hi-IN"/>
        </w:rPr>
      </w:pPr>
    </w:p>
    <w:tbl>
      <w:tblPr>
        <w:tblStyle w:val="TableGrid"/>
        <w:tblW w:w="9967" w:type="dxa"/>
        <w:tblInd w:w="-900" w:type="dxa"/>
        <w:tblLook w:val="04A0" w:firstRow="1" w:lastRow="0" w:firstColumn="1" w:lastColumn="0" w:noHBand="0" w:noVBand="1"/>
      </w:tblPr>
      <w:tblGrid>
        <w:gridCol w:w="1164"/>
        <w:gridCol w:w="2288"/>
        <w:gridCol w:w="2977"/>
        <w:gridCol w:w="3538"/>
      </w:tblGrid>
      <w:tr w:rsidR="00E97412" w14:paraId="337CF08E" w14:textId="77777777" w:rsidTr="00A21F3A">
        <w:trPr>
          <w:trHeight w:val="567"/>
        </w:trPr>
        <w:tc>
          <w:tcPr>
            <w:tcW w:w="1164" w:type="dxa"/>
            <w:tcBorders>
              <w:top w:val="nil"/>
              <w:left w:val="nil"/>
              <w:bottom w:val="nil"/>
              <w:right w:val="nil"/>
            </w:tcBorders>
          </w:tcPr>
          <w:p w14:paraId="1B030D86" w14:textId="766666D3" w:rsidR="00E97412" w:rsidRDefault="00E97412" w:rsidP="0055302B">
            <w:pPr>
              <w:widowControl w:val="0"/>
              <w:suppressAutoHyphens/>
              <w:ind w:left="0" w:right="-874"/>
              <w:jc w:val="both"/>
              <w:rPr>
                <w:rFonts w:cs="Arial"/>
                <w:kern w:val="1"/>
                <w:lang w:eastAsia="hi-IN"/>
              </w:rPr>
            </w:pPr>
            <w:r>
              <w:rPr>
                <w:rFonts w:cs="Arial"/>
                <w:kern w:val="1"/>
                <w:lang w:eastAsia="hi-IN"/>
              </w:rPr>
              <w:t>Month</w:t>
            </w:r>
            <w:r>
              <w:rPr>
                <w:rFonts w:cs="Arial"/>
                <w:kern w:val="1"/>
                <w:lang w:eastAsia="hi-IN"/>
              </w:rPr>
              <w:t>ly</w:t>
            </w:r>
          </w:p>
        </w:tc>
        <w:sdt>
          <w:sdtPr>
            <w:rPr>
              <w:rFonts w:cs="Arial"/>
              <w:kern w:val="1"/>
              <w:lang w:eastAsia="hi-IN"/>
            </w:rPr>
            <w:id w:val="2050336813"/>
            <w14:checkbox>
              <w14:checked w14:val="0"/>
              <w14:checkedState w14:val="2612" w14:font="MS Gothic"/>
              <w14:uncheckedState w14:val="2610" w14:font="MS Gothic"/>
            </w14:checkbox>
          </w:sdtPr>
          <w:sdtContent>
            <w:tc>
              <w:tcPr>
                <w:tcW w:w="2288" w:type="dxa"/>
                <w:tcBorders>
                  <w:top w:val="nil"/>
                  <w:left w:val="nil"/>
                  <w:bottom w:val="nil"/>
                  <w:right w:val="nil"/>
                </w:tcBorders>
              </w:tcPr>
              <w:p w14:paraId="5F2A8C9E" w14:textId="77777777" w:rsidR="00E97412" w:rsidRDefault="00E97412" w:rsidP="0055302B">
                <w:pPr>
                  <w:widowControl w:val="0"/>
                  <w:suppressAutoHyphens/>
                  <w:ind w:left="0" w:right="-874"/>
                  <w:jc w:val="both"/>
                  <w:rPr>
                    <w:rFonts w:cs="Arial"/>
                    <w:kern w:val="1"/>
                    <w:lang w:eastAsia="hi-IN"/>
                  </w:rPr>
                </w:pPr>
                <w:r>
                  <w:rPr>
                    <w:rFonts w:ascii="MS Gothic" w:eastAsia="MS Gothic" w:hAnsi="MS Gothic" w:cs="Arial" w:hint="eastAsia"/>
                    <w:kern w:val="1"/>
                    <w:lang w:eastAsia="hi-IN"/>
                  </w:rPr>
                  <w:t>☐</w:t>
                </w:r>
              </w:p>
            </w:tc>
          </w:sdtContent>
        </w:sdt>
        <w:tc>
          <w:tcPr>
            <w:tcW w:w="2977" w:type="dxa"/>
            <w:tcBorders>
              <w:top w:val="nil"/>
              <w:left w:val="nil"/>
              <w:bottom w:val="nil"/>
              <w:right w:val="single" w:sz="4" w:space="0" w:color="auto"/>
            </w:tcBorders>
          </w:tcPr>
          <w:p w14:paraId="7E61796A" w14:textId="5E514A79" w:rsidR="00E97412" w:rsidRDefault="00E97412" w:rsidP="0055302B">
            <w:pPr>
              <w:widowControl w:val="0"/>
              <w:suppressAutoHyphens/>
              <w:ind w:left="0" w:right="-874"/>
              <w:jc w:val="both"/>
              <w:rPr>
                <w:rFonts w:cs="Arial"/>
                <w:kern w:val="1"/>
                <w:lang w:eastAsia="hi-IN"/>
              </w:rPr>
            </w:pPr>
            <w:r>
              <w:rPr>
                <w:rFonts w:cs="Arial"/>
                <w:kern w:val="1"/>
                <w:lang w:eastAsia="hi-IN"/>
              </w:rPr>
              <w:t>Which da</w:t>
            </w:r>
            <w:r>
              <w:rPr>
                <w:rFonts w:cs="Arial"/>
                <w:kern w:val="1"/>
                <w:lang w:eastAsia="hi-IN"/>
              </w:rPr>
              <w:t>tes in the</w:t>
            </w:r>
            <w:r>
              <w:rPr>
                <w:rFonts w:cs="Arial"/>
                <w:kern w:val="1"/>
                <w:lang w:eastAsia="hi-IN"/>
              </w:rPr>
              <w:t xml:space="preserve"> </w:t>
            </w:r>
            <w:r>
              <w:rPr>
                <w:rFonts w:cs="Arial"/>
                <w:kern w:val="1"/>
                <w:lang w:eastAsia="hi-IN"/>
              </w:rPr>
              <w:t>month</w:t>
            </w:r>
            <w:r>
              <w:rPr>
                <w:rFonts w:cs="Arial"/>
                <w:kern w:val="1"/>
                <w:lang w:eastAsia="hi-IN"/>
              </w:rPr>
              <w:t>?</w:t>
            </w:r>
          </w:p>
        </w:tc>
        <w:tc>
          <w:tcPr>
            <w:tcW w:w="3538" w:type="dxa"/>
            <w:tcBorders>
              <w:left w:val="single" w:sz="4" w:space="0" w:color="auto"/>
            </w:tcBorders>
          </w:tcPr>
          <w:p w14:paraId="7C7BC68C" w14:textId="77777777" w:rsidR="00E97412" w:rsidRDefault="00E97412" w:rsidP="0055302B">
            <w:pPr>
              <w:widowControl w:val="0"/>
              <w:suppressAutoHyphens/>
              <w:ind w:left="0" w:right="-874"/>
              <w:jc w:val="both"/>
              <w:rPr>
                <w:rFonts w:cs="Arial"/>
                <w:kern w:val="1"/>
                <w:lang w:eastAsia="hi-IN"/>
              </w:rPr>
            </w:pPr>
          </w:p>
        </w:tc>
      </w:tr>
    </w:tbl>
    <w:p w14:paraId="5EB1264A" w14:textId="77777777" w:rsidR="00043237" w:rsidRPr="00543577" w:rsidRDefault="00043237" w:rsidP="00043237">
      <w:pPr>
        <w:widowControl w:val="0"/>
        <w:suppressAutoHyphens/>
        <w:ind w:left="-900" w:right="-874"/>
        <w:jc w:val="both"/>
        <w:rPr>
          <w:rFonts w:cs="Arial"/>
          <w:kern w:val="1"/>
          <w:lang w:eastAsia="hi-IN"/>
        </w:rPr>
      </w:pPr>
    </w:p>
    <w:tbl>
      <w:tblPr>
        <w:tblStyle w:val="TableGrid"/>
        <w:tblW w:w="9967" w:type="dxa"/>
        <w:tblInd w:w="-900" w:type="dxa"/>
        <w:tblLook w:val="04A0" w:firstRow="1" w:lastRow="0" w:firstColumn="1" w:lastColumn="0" w:noHBand="0" w:noVBand="1"/>
      </w:tblPr>
      <w:tblGrid>
        <w:gridCol w:w="1184"/>
        <w:gridCol w:w="2268"/>
        <w:gridCol w:w="2977"/>
        <w:gridCol w:w="3538"/>
      </w:tblGrid>
      <w:tr w:rsidR="00DC46CD" w14:paraId="7523C5FA" w14:textId="77777777" w:rsidTr="00A21F3A">
        <w:trPr>
          <w:trHeight w:val="680"/>
        </w:trPr>
        <w:tc>
          <w:tcPr>
            <w:tcW w:w="1184" w:type="dxa"/>
            <w:tcBorders>
              <w:top w:val="nil"/>
              <w:left w:val="nil"/>
              <w:bottom w:val="nil"/>
              <w:right w:val="nil"/>
            </w:tcBorders>
          </w:tcPr>
          <w:p w14:paraId="3DC70DDB" w14:textId="52B66E19" w:rsidR="00E97412" w:rsidRDefault="00E97412" w:rsidP="0055302B">
            <w:pPr>
              <w:widowControl w:val="0"/>
              <w:suppressAutoHyphens/>
              <w:ind w:left="0" w:right="-874"/>
              <w:jc w:val="both"/>
              <w:rPr>
                <w:rFonts w:cs="Arial"/>
                <w:kern w:val="1"/>
                <w:lang w:eastAsia="hi-IN"/>
              </w:rPr>
            </w:pPr>
            <w:r w:rsidRPr="00543577">
              <w:rPr>
                <w:rFonts w:cs="Arial"/>
                <w:kern w:val="1"/>
                <w:lang w:eastAsia="hi-IN"/>
              </w:rPr>
              <w:t>O</w:t>
            </w:r>
            <w:r>
              <w:rPr>
                <w:rFonts w:cs="Arial"/>
                <w:kern w:val="1"/>
                <w:lang w:eastAsia="hi-IN"/>
              </w:rPr>
              <w:t>ther</w:t>
            </w:r>
          </w:p>
        </w:tc>
        <w:sdt>
          <w:sdtPr>
            <w:rPr>
              <w:rFonts w:cs="Arial"/>
              <w:kern w:val="1"/>
              <w:lang w:eastAsia="hi-IN"/>
            </w:rPr>
            <w:id w:val="556131403"/>
            <w14:checkbox>
              <w14:checked w14:val="0"/>
              <w14:checkedState w14:val="2612" w14:font="MS Gothic"/>
              <w14:uncheckedState w14:val="2610" w14:font="MS Gothic"/>
            </w14:checkbox>
          </w:sdtPr>
          <w:sdtContent>
            <w:tc>
              <w:tcPr>
                <w:tcW w:w="2268" w:type="dxa"/>
                <w:tcBorders>
                  <w:top w:val="nil"/>
                  <w:left w:val="nil"/>
                  <w:bottom w:val="nil"/>
                  <w:right w:val="nil"/>
                </w:tcBorders>
              </w:tcPr>
              <w:p w14:paraId="186B4E5F" w14:textId="77777777" w:rsidR="00E97412" w:rsidRDefault="00E97412" w:rsidP="0055302B">
                <w:pPr>
                  <w:widowControl w:val="0"/>
                  <w:suppressAutoHyphens/>
                  <w:ind w:left="0" w:right="-874"/>
                  <w:jc w:val="both"/>
                  <w:rPr>
                    <w:rFonts w:cs="Arial"/>
                    <w:kern w:val="1"/>
                    <w:lang w:eastAsia="hi-IN"/>
                  </w:rPr>
                </w:pPr>
                <w:r>
                  <w:rPr>
                    <w:rFonts w:ascii="MS Gothic" w:eastAsia="MS Gothic" w:hAnsi="MS Gothic" w:cs="Arial" w:hint="eastAsia"/>
                    <w:kern w:val="1"/>
                    <w:lang w:eastAsia="hi-IN"/>
                  </w:rPr>
                  <w:t>☐</w:t>
                </w:r>
              </w:p>
            </w:tc>
          </w:sdtContent>
        </w:sdt>
        <w:tc>
          <w:tcPr>
            <w:tcW w:w="2977" w:type="dxa"/>
            <w:tcBorders>
              <w:top w:val="nil"/>
              <w:left w:val="nil"/>
              <w:bottom w:val="nil"/>
              <w:right w:val="single" w:sz="4" w:space="0" w:color="auto"/>
            </w:tcBorders>
          </w:tcPr>
          <w:p w14:paraId="67AA54BF" w14:textId="0311AD20" w:rsidR="00E97412" w:rsidRDefault="00E97412" w:rsidP="0055302B">
            <w:pPr>
              <w:widowControl w:val="0"/>
              <w:suppressAutoHyphens/>
              <w:ind w:left="0" w:right="-874"/>
              <w:jc w:val="both"/>
              <w:rPr>
                <w:rFonts w:cs="Arial"/>
                <w:kern w:val="1"/>
                <w:lang w:eastAsia="hi-IN"/>
              </w:rPr>
            </w:pPr>
            <w:r>
              <w:rPr>
                <w:rFonts w:cs="Arial"/>
                <w:kern w:val="1"/>
                <w:lang w:eastAsia="hi-IN"/>
              </w:rPr>
              <w:t xml:space="preserve">Please </w:t>
            </w:r>
            <w:r>
              <w:rPr>
                <w:rFonts w:cs="Arial"/>
                <w:kern w:val="1"/>
                <w:lang w:eastAsia="hi-IN"/>
              </w:rPr>
              <w:t>give</w:t>
            </w:r>
            <w:r w:rsidRPr="00D43B76">
              <w:rPr>
                <w:rFonts w:cs="Arial"/>
                <w:kern w:val="1"/>
                <w:lang w:eastAsia="hi-IN"/>
              </w:rPr>
              <w:t xml:space="preserve"> a list of dates</w:t>
            </w:r>
            <w:r>
              <w:rPr>
                <w:rFonts w:cs="Arial"/>
                <w:kern w:val="1"/>
                <w:lang w:eastAsia="hi-IN"/>
              </w:rPr>
              <w:t xml:space="preserve">: </w:t>
            </w:r>
          </w:p>
        </w:tc>
        <w:tc>
          <w:tcPr>
            <w:tcW w:w="3538" w:type="dxa"/>
            <w:tcBorders>
              <w:left w:val="single" w:sz="4" w:space="0" w:color="auto"/>
            </w:tcBorders>
          </w:tcPr>
          <w:p w14:paraId="0C82131C" w14:textId="69259E40" w:rsidR="00E97412" w:rsidRDefault="00E97412" w:rsidP="0055302B">
            <w:pPr>
              <w:widowControl w:val="0"/>
              <w:suppressAutoHyphens/>
              <w:ind w:left="0" w:right="-874"/>
              <w:jc w:val="both"/>
              <w:rPr>
                <w:rFonts w:cs="Arial"/>
                <w:kern w:val="1"/>
                <w:lang w:eastAsia="hi-IN"/>
              </w:rPr>
            </w:pPr>
          </w:p>
        </w:tc>
      </w:tr>
    </w:tbl>
    <w:p w14:paraId="7F961E8E" w14:textId="0CC72EF2" w:rsidR="00A21F3A" w:rsidRDefault="00A21F3A" w:rsidP="00043237">
      <w:pPr>
        <w:widowControl w:val="0"/>
        <w:suppressAutoHyphens/>
        <w:ind w:left="-900" w:right="-874"/>
        <w:jc w:val="both"/>
        <w:rPr>
          <w:rFonts w:cs="Arial"/>
          <w:kern w:val="1"/>
          <w:lang w:eastAsia="hi-IN"/>
        </w:rPr>
      </w:pPr>
      <w:r w:rsidRPr="00543577">
        <w:rPr>
          <w:rFonts w:cs="Arial"/>
          <w:kern w:val="1"/>
          <w:lang w:eastAsia="hi-IN"/>
        </w:rPr>
        <w:lastRenderedPageBreak/>
        <w:t>Please give the trading times of the market:</w:t>
      </w:r>
    </w:p>
    <w:tbl>
      <w:tblPr>
        <w:tblStyle w:val="TableGrid"/>
        <w:tblW w:w="9967" w:type="dxa"/>
        <w:tblInd w:w="-900" w:type="dxa"/>
        <w:tblLook w:val="04A0" w:firstRow="1" w:lastRow="0" w:firstColumn="1" w:lastColumn="0" w:noHBand="0" w:noVBand="1"/>
      </w:tblPr>
      <w:tblGrid>
        <w:gridCol w:w="9967"/>
      </w:tblGrid>
      <w:tr w:rsidR="00A21F3A" w14:paraId="198D0EC4" w14:textId="77777777" w:rsidTr="00A21F3A">
        <w:trPr>
          <w:trHeight w:val="850"/>
        </w:trPr>
        <w:tc>
          <w:tcPr>
            <w:tcW w:w="9967" w:type="dxa"/>
          </w:tcPr>
          <w:p w14:paraId="6FA7F5C9" w14:textId="77777777" w:rsidR="00A21F3A" w:rsidRDefault="00A21F3A" w:rsidP="00043237">
            <w:pPr>
              <w:widowControl w:val="0"/>
              <w:suppressAutoHyphens/>
              <w:ind w:left="0" w:right="-874"/>
              <w:jc w:val="both"/>
              <w:rPr>
                <w:rFonts w:cs="Arial"/>
                <w:kern w:val="1"/>
                <w:lang w:eastAsia="hi-IN"/>
              </w:rPr>
            </w:pPr>
          </w:p>
        </w:tc>
      </w:tr>
    </w:tbl>
    <w:p w14:paraId="02428B5F" w14:textId="77777777" w:rsidR="00A21F3A" w:rsidRDefault="00A21F3A" w:rsidP="00043237">
      <w:pPr>
        <w:widowControl w:val="0"/>
        <w:suppressAutoHyphens/>
        <w:ind w:left="-900" w:right="-874"/>
        <w:jc w:val="both"/>
        <w:rPr>
          <w:rFonts w:cs="Arial"/>
          <w:kern w:val="1"/>
          <w:lang w:eastAsia="hi-IN"/>
        </w:rPr>
      </w:pPr>
    </w:p>
    <w:p w14:paraId="356F4573" w14:textId="62909615" w:rsidR="00E97412" w:rsidRDefault="00E97412" w:rsidP="00043237">
      <w:pPr>
        <w:widowControl w:val="0"/>
        <w:suppressAutoHyphens/>
        <w:ind w:left="-900" w:right="-874"/>
        <w:jc w:val="both"/>
        <w:rPr>
          <w:rFonts w:cs="Arial"/>
          <w:kern w:val="1"/>
          <w:lang w:eastAsia="hi-IN"/>
        </w:rPr>
      </w:pPr>
      <w:r w:rsidRPr="00543577">
        <w:rPr>
          <w:rFonts w:cs="Arial"/>
          <w:kern w:val="1"/>
          <w:lang w:eastAsia="hi-IN"/>
        </w:rPr>
        <w:t>Will alcohol be on sa</w:t>
      </w:r>
      <w:r>
        <w:rPr>
          <w:rFonts w:cs="Arial"/>
          <w:kern w:val="1"/>
          <w:lang w:eastAsia="hi-IN"/>
        </w:rPr>
        <w:t>le at the market?</w:t>
      </w:r>
    </w:p>
    <w:p w14:paraId="5FDA9C1D" w14:textId="77777777" w:rsidR="00A21F3A" w:rsidRDefault="00A21F3A" w:rsidP="00043237">
      <w:pPr>
        <w:widowControl w:val="0"/>
        <w:suppressAutoHyphens/>
        <w:ind w:left="-900" w:right="-874"/>
        <w:jc w:val="both"/>
        <w:rPr>
          <w:rFonts w:cs="Arial"/>
          <w:kern w:val="1"/>
          <w:lang w:eastAsia="hi-IN"/>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E97412" w14:paraId="03CDEECA" w14:textId="77777777" w:rsidTr="00DC46CD">
        <w:trPr>
          <w:trHeight w:val="567"/>
        </w:trPr>
        <w:tc>
          <w:tcPr>
            <w:tcW w:w="2254" w:type="dxa"/>
          </w:tcPr>
          <w:p w14:paraId="01184763" w14:textId="26F13483" w:rsidR="00E97412" w:rsidRDefault="00E97412" w:rsidP="00043237">
            <w:pPr>
              <w:widowControl w:val="0"/>
              <w:suppressAutoHyphens/>
              <w:ind w:left="0" w:right="-874"/>
              <w:jc w:val="both"/>
              <w:rPr>
                <w:rFonts w:cs="Arial"/>
                <w:kern w:val="1"/>
                <w:lang w:eastAsia="hi-IN"/>
              </w:rPr>
            </w:pPr>
            <w:r>
              <w:rPr>
                <w:rFonts w:cs="Arial"/>
                <w:kern w:val="1"/>
                <w:lang w:eastAsia="hi-IN"/>
              </w:rPr>
              <w:t>Yes</w:t>
            </w:r>
          </w:p>
        </w:tc>
        <w:sdt>
          <w:sdtPr>
            <w:rPr>
              <w:rFonts w:cs="Arial"/>
              <w:kern w:val="1"/>
              <w:sz w:val="40"/>
              <w:szCs w:val="40"/>
              <w:lang w:eastAsia="hi-IN"/>
            </w:rPr>
            <w:id w:val="-1544049168"/>
            <w14:checkbox>
              <w14:checked w14:val="0"/>
              <w14:checkedState w14:val="2612" w14:font="MS Gothic"/>
              <w14:uncheckedState w14:val="2610" w14:font="MS Gothic"/>
            </w14:checkbox>
          </w:sdtPr>
          <w:sdtContent>
            <w:tc>
              <w:tcPr>
                <w:tcW w:w="2254" w:type="dxa"/>
              </w:tcPr>
              <w:p w14:paraId="1B7745FB" w14:textId="14787607" w:rsidR="00E97412" w:rsidRDefault="00E97412" w:rsidP="00043237">
                <w:pPr>
                  <w:widowControl w:val="0"/>
                  <w:suppressAutoHyphens/>
                  <w:ind w:left="0" w:right="-874"/>
                  <w:jc w:val="both"/>
                  <w:rPr>
                    <w:rFonts w:cs="Arial"/>
                    <w:kern w:val="1"/>
                    <w:lang w:eastAsia="hi-IN"/>
                  </w:rPr>
                </w:pPr>
                <w:r w:rsidRPr="00A21F3A">
                  <w:rPr>
                    <w:rFonts w:ascii="MS Gothic" w:eastAsia="MS Gothic" w:hAnsi="MS Gothic" w:cs="Arial" w:hint="eastAsia"/>
                    <w:kern w:val="1"/>
                    <w:sz w:val="40"/>
                    <w:szCs w:val="40"/>
                    <w:lang w:eastAsia="hi-IN"/>
                  </w:rPr>
                  <w:t>☐</w:t>
                </w:r>
              </w:p>
            </w:tc>
          </w:sdtContent>
        </w:sdt>
        <w:tc>
          <w:tcPr>
            <w:tcW w:w="2254" w:type="dxa"/>
          </w:tcPr>
          <w:p w14:paraId="49C47DAF" w14:textId="3856EEA3" w:rsidR="00E97412" w:rsidRDefault="00E97412" w:rsidP="00043237">
            <w:pPr>
              <w:widowControl w:val="0"/>
              <w:suppressAutoHyphens/>
              <w:ind w:left="0" w:right="-874"/>
              <w:jc w:val="both"/>
              <w:rPr>
                <w:rFonts w:cs="Arial"/>
                <w:kern w:val="1"/>
                <w:lang w:eastAsia="hi-IN"/>
              </w:rPr>
            </w:pPr>
            <w:r>
              <w:rPr>
                <w:rFonts w:cs="Arial"/>
                <w:kern w:val="1"/>
                <w:lang w:eastAsia="hi-IN"/>
              </w:rPr>
              <w:t>No</w:t>
            </w:r>
          </w:p>
        </w:tc>
        <w:sdt>
          <w:sdtPr>
            <w:rPr>
              <w:rFonts w:cs="Arial"/>
              <w:kern w:val="1"/>
              <w:sz w:val="40"/>
              <w:szCs w:val="40"/>
              <w:lang w:eastAsia="hi-IN"/>
            </w:rPr>
            <w:id w:val="-764528758"/>
            <w14:checkbox>
              <w14:checked w14:val="0"/>
              <w14:checkedState w14:val="2612" w14:font="MS Gothic"/>
              <w14:uncheckedState w14:val="2610" w14:font="MS Gothic"/>
            </w14:checkbox>
          </w:sdtPr>
          <w:sdtContent>
            <w:tc>
              <w:tcPr>
                <w:tcW w:w="2254" w:type="dxa"/>
              </w:tcPr>
              <w:p w14:paraId="12167D34" w14:textId="00C3F6CD" w:rsidR="00E97412" w:rsidRDefault="00E97412" w:rsidP="00043237">
                <w:pPr>
                  <w:widowControl w:val="0"/>
                  <w:suppressAutoHyphens/>
                  <w:ind w:left="0" w:right="-874"/>
                  <w:jc w:val="both"/>
                  <w:rPr>
                    <w:rFonts w:cs="Arial"/>
                    <w:kern w:val="1"/>
                    <w:lang w:eastAsia="hi-IN"/>
                  </w:rPr>
                </w:pPr>
                <w:r w:rsidRPr="00A21F3A">
                  <w:rPr>
                    <w:rFonts w:ascii="MS Gothic" w:eastAsia="MS Gothic" w:hAnsi="MS Gothic" w:cs="Arial" w:hint="eastAsia"/>
                    <w:kern w:val="1"/>
                    <w:sz w:val="40"/>
                    <w:szCs w:val="40"/>
                    <w:lang w:eastAsia="hi-IN"/>
                  </w:rPr>
                  <w:t>☐</w:t>
                </w:r>
              </w:p>
            </w:tc>
          </w:sdtContent>
        </w:sdt>
      </w:tr>
    </w:tbl>
    <w:p w14:paraId="21D50262" w14:textId="77777777" w:rsidR="00043237" w:rsidRPr="00543577" w:rsidRDefault="00043237" w:rsidP="00E97412">
      <w:pPr>
        <w:pStyle w:val="Heading2"/>
        <w:ind w:left="-851"/>
        <w:rPr>
          <w:lang w:eastAsia="hi-IN"/>
        </w:rPr>
      </w:pPr>
      <w:r w:rsidRPr="00543577">
        <w:rPr>
          <w:lang w:eastAsia="hi-IN"/>
        </w:rPr>
        <w:t>Section 3: Operational Issues</w:t>
      </w:r>
    </w:p>
    <w:p w14:paraId="03C923FA" w14:textId="0A302A8B" w:rsidR="00043237" w:rsidRPr="00543577" w:rsidRDefault="005948E2" w:rsidP="00DC46CD">
      <w:pPr>
        <w:pStyle w:val="Heading3"/>
        <w:rPr>
          <w:lang w:eastAsia="hi-IN"/>
        </w:rPr>
      </w:pPr>
      <w:r>
        <w:rPr>
          <w:lang w:eastAsia="hi-IN"/>
        </w:rPr>
        <w:t>Waste</w:t>
      </w:r>
    </w:p>
    <w:p w14:paraId="006E3386" w14:textId="1CEAC717" w:rsidR="00043237" w:rsidRPr="00543577" w:rsidRDefault="00043237" w:rsidP="00DC46CD">
      <w:pPr>
        <w:widowControl w:val="0"/>
        <w:suppressAutoHyphens/>
        <w:ind w:left="-900" w:right="-46"/>
        <w:jc w:val="both"/>
        <w:rPr>
          <w:rFonts w:cs="Arial"/>
          <w:kern w:val="1"/>
          <w:lang w:eastAsia="hi-IN"/>
        </w:rPr>
      </w:pPr>
      <w:r w:rsidRPr="00543577">
        <w:rPr>
          <w:rFonts w:cs="Arial"/>
          <w:kern w:val="1"/>
          <w:lang w:eastAsia="hi-IN"/>
        </w:rPr>
        <w:t>Please provide details of the arrangements you will make to deal with the</w:t>
      </w:r>
      <w:r w:rsidRPr="005948E2">
        <w:rPr>
          <w:rFonts w:cs="Arial"/>
          <w:bCs/>
          <w:kern w:val="1"/>
          <w:lang w:eastAsia="hi-IN"/>
        </w:rPr>
        <w:t xml:space="preserve"> waste</w:t>
      </w:r>
      <w:r w:rsidRPr="00543577">
        <w:rPr>
          <w:rFonts w:cs="Arial"/>
          <w:kern w:val="1"/>
          <w:lang w:eastAsia="hi-IN"/>
        </w:rPr>
        <w:t xml:space="preserve"> that will be generated by the market</w:t>
      </w:r>
      <w:r w:rsidR="00DC46CD">
        <w:rPr>
          <w:rFonts w:cs="Arial"/>
          <w:kern w:val="1"/>
          <w:lang w:eastAsia="hi-IN"/>
        </w:rPr>
        <w:t>:</w:t>
      </w:r>
    </w:p>
    <w:tbl>
      <w:tblPr>
        <w:tblStyle w:val="TableGrid"/>
        <w:tblW w:w="9967" w:type="dxa"/>
        <w:tblInd w:w="-900" w:type="dxa"/>
        <w:tblLook w:val="04A0" w:firstRow="1" w:lastRow="0" w:firstColumn="1" w:lastColumn="0" w:noHBand="0" w:noVBand="1"/>
      </w:tblPr>
      <w:tblGrid>
        <w:gridCol w:w="9967"/>
      </w:tblGrid>
      <w:tr w:rsidR="00E97412" w14:paraId="563C0A7B" w14:textId="77777777" w:rsidTr="00E97412">
        <w:trPr>
          <w:trHeight w:val="1417"/>
        </w:trPr>
        <w:tc>
          <w:tcPr>
            <w:tcW w:w="9967" w:type="dxa"/>
          </w:tcPr>
          <w:p w14:paraId="68245E21" w14:textId="77777777" w:rsidR="00E97412" w:rsidRDefault="00E97412" w:rsidP="00043237">
            <w:pPr>
              <w:widowControl w:val="0"/>
              <w:suppressAutoHyphens/>
              <w:ind w:left="0" w:right="-874"/>
              <w:jc w:val="both"/>
              <w:rPr>
                <w:rFonts w:cs="Arial"/>
                <w:kern w:val="1"/>
                <w:lang w:eastAsia="hi-IN"/>
              </w:rPr>
            </w:pPr>
          </w:p>
        </w:tc>
      </w:tr>
    </w:tbl>
    <w:p w14:paraId="2AEE59B8" w14:textId="77777777" w:rsidR="005948E2" w:rsidRDefault="005948E2" w:rsidP="00DC46CD">
      <w:pPr>
        <w:pStyle w:val="Heading3"/>
        <w:rPr>
          <w:lang w:eastAsia="hi-IN"/>
        </w:rPr>
      </w:pPr>
      <w:r>
        <w:rPr>
          <w:lang w:eastAsia="hi-IN"/>
        </w:rPr>
        <w:t>Power Supply</w:t>
      </w:r>
    </w:p>
    <w:p w14:paraId="6DA7F8C1" w14:textId="14F4B420" w:rsidR="00E97412" w:rsidRDefault="00043237" w:rsidP="00DC46CD">
      <w:pPr>
        <w:widowControl w:val="0"/>
        <w:suppressAutoHyphens/>
        <w:ind w:left="-900" w:right="-46"/>
        <w:rPr>
          <w:rFonts w:cs="Arial"/>
          <w:kern w:val="1"/>
          <w:lang w:eastAsia="hi-IN"/>
        </w:rPr>
      </w:pPr>
      <w:r w:rsidRPr="00543577">
        <w:rPr>
          <w:rFonts w:cs="Arial"/>
          <w:kern w:val="1"/>
          <w:lang w:eastAsia="hi-IN"/>
        </w:rPr>
        <w:t>Please provide details of the arrangements that you will make to supply</w:t>
      </w:r>
      <w:r w:rsidRPr="00E97412">
        <w:rPr>
          <w:rFonts w:cs="Arial"/>
          <w:bCs/>
          <w:kern w:val="1"/>
          <w:lang w:eastAsia="hi-IN"/>
        </w:rPr>
        <w:t xml:space="preserve"> power</w:t>
      </w:r>
      <w:r w:rsidRPr="00543577">
        <w:rPr>
          <w:rFonts w:cs="Arial"/>
          <w:kern w:val="1"/>
          <w:lang w:eastAsia="hi-IN"/>
        </w:rPr>
        <w:t xml:space="preserve"> (if required) to the market.</w:t>
      </w:r>
    </w:p>
    <w:p w14:paraId="528109C3" w14:textId="77777777" w:rsidR="00E97412" w:rsidRDefault="00E97412" w:rsidP="00E97412">
      <w:pPr>
        <w:widowControl w:val="0"/>
        <w:suppressAutoHyphens/>
        <w:ind w:left="-900" w:right="-874"/>
        <w:rPr>
          <w:rFonts w:cs="Arial"/>
          <w:kern w:val="1"/>
          <w:lang w:eastAsia="hi-IN"/>
        </w:rPr>
      </w:pPr>
    </w:p>
    <w:p w14:paraId="4D4DF731" w14:textId="75E476AD" w:rsidR="00043237" w:rsidRPr="00543577" w:rsidRDefault="005948E2" w:rsidP="00DC46CD">
      <w:pPr>
        <w:widowControl w:val="0"/>
        <w:suppressAutoHyphens/>
        <w:ind w:left="-900" w:right="-874"/>
        <w:rPr>
          <w:rFonts w:cs="Arial"/>
          <w:kern w:val="1"/>
          <w:lang w:eastAsia="hi-IN"/>
        </w:rPr>
      </w:pPr>
      <w:r>
        <w:rPr>
          <w:rFonts w:cs="Arial"/>
          <w:kern w:val="1"/>
          <w:lang w:eastAsia="hi-IN"/>
        </w:rPr>
        <w:t>Any</w:t>
      </w:r>
      <w:r w:rsidR="00043237" w:rsidRPr="00543577">
        <w:rPr>
          <w:rFonts w:cs="Arial"/>
          <w:kern w:val="1"/>
          <w:lang w:eastAsia="hi-IN"/>
        </w:rPr>
        <w:t xml:space="preserve"> electricity generators used should be fit for purpose and comply with current best-practice guidelines in terms of noise and emission levels.</w:t>
      </w:r>
    </w:p>
    <w:tbl>
      <w:tblPr>
        <w:tblStyle w:val="TableGrid"/>
        <w:tblW w:w="9967" w:type="dxa"/>
        <w:tblInd w:w="-900" w:type="dxa"/>
        <w:tblLook w:val="04A0" w:firstRow="1" w:lastRow="0" w:firstColumn="1" w:lastColumn="0" w:noHBand="0" w:noVBand="1"/>
      </w:tblPr>
      <w:tblGrid>
        <w:gridCol w:w="9967"/>
      </w:tblGrid>
      <w:tr w:rsidR="00E97412" w14:paraId="4DE46AE4" w14:textId="77777777" w:rsidTr="00E97412">
        <w:trPr>
          <w:trHeight w:val="1417"/>
        </w:trPr>
        <w:tc>
          <w:tcPr>
            <w:tcW w:w="9967" w:type="dxa"/>
          </w:tcPr>
          <w:p w14:paraId="374ADBF1" w14:textId="77777777" w:rsidR="00E97412" w:rsidRDefault="00E97412" w:rsidP="00043237">
            <w:pPr>
              <w:widowControl w:val="0"/>
              <w:suppressAutoHyphens/>
              <w:ind w:left="0" w:right="-874"/>
              <w:jc w:val="both"/>
              <w:rPr>
                <w:rFonts w:cs="Arial"/>
                <w:kern w:val="1"/>
                <w:lang w:eastAsia="hi-IN"/>
              </w:rPr>
            </w:pPr>
          </w:p>
        </w:tc>
      </w:tr>
    </w:tbl>
    <w:p w14:paraId="66702754" w14:textId="1BDB9330" w:rsidR="00E86685" w:rsidRDefault="005948E2" w:rsidP="00DC46CD">
      <w:pPr>
        <w:pStyle w:val="Heading3"/>
        <w:rPr>
          <w:lang w:eastAsia="hi-IN"/>
        </w:rPr>
      </w:pPr>
      <w:r>
        <w:rPr>
          <w:lang w:eastAsia="hi-IN"/>
        </w:rPr>
        <w:t>Traffic management, car parking and road closures</w:t>
      </w:r>
    </w:p>
    <w:p w14:paraId="0E27FFDB" w14:textId="0F62E986" w:rsidR="00043237" w:rsidRPr="00543577" w:rsidRDefault="00043237" w:rsidP="00DC46CD">
      <w:pPr>
        <w:widowControl w:val="0"/>
        <w:suppressAutoHyphens/>
        <w:ind w:left="-900" w:right="-46"/>
        <w:jc w:val="both"/>
        <w:rPr>
          <w:rFonts w:cs="Arial"/>
          <w:kern w:val="1"/>
          <w:lang w:eastAsia="hi-IN"/>
        </w:rPr>
      </w:pPr>
      <w:r w:rsidRPr="005948E2">
        <w:rPr>
          <w:rFonts w:cs="Arial"/>
          <w:kern w:val="1"/>
          <w:lang w:eastAsia="hi-IN"/>
        </w:rPr>
        <w:t xml:space="preserve">Please provide details of any traffic management arrangements associated with the market. </w:t>
      </w:r>
      <w:r w:rsidR="00A21F3A">
        <w:rPr>
          <w:rFonts w:cs="Arial"/>
          <w:kern w:val="1"/>
          <w:lang w:eastAsia="hi-IN"/>
        </w:rPr>
        <w:t>I</w:t>
      </w:r>
      <w:r w:rsidRPr="005948E2">
        <w:rPr>
          <w:rFonts w:cs="Arial"/>
          <w:kern w:val="1"/>
          <w:lang w:eastAsia="hi-IN"/>
        </w:rPr>
        <w:t>nclude information on nearby car parking provision and any road closures required</w:t>
      </w:r>
      <w:r w:rsidR="00DC46CD">
        <w:rPr>
          <w:rFonts w:cs="Arial"/>
          <w:kern w:val="1"/>
          <w:lang w:eastAsia="hi-IN"/>
        </w:rPr>
        <w:t>:</w:t>
      </w:r>
    </w:p>
    <w:tbl>
      <w:tblPr>
        <w:tblStyle w:val="TableGrid"/>
        <w:tblW w:w="9967" w:type="dxa"/>
        <w:tblInd w:w="-900" w:type="dxa"/>
        <w:tblLook w:val="04A0" w:firstRow="1" w:lastRow="0" w:firstColumn="1" w:lastColumn="0" w:noHBand="0" w:noVBand="1"/>
      </w:tblPr>
      <w:tblGrid>
        <w:gridCol w:w="9967"/>
      </w:tblGrid>
      <w:tr w:rsidR="005948E2" w14:paraId="3FB76CF5" w14:textId="77777777" w:rsidTr="005948E2">
        <w:trPr>
          <w:trHeight w:val="1417"/>
        </w:trPr>
        <w:tc>
          <w:tcPr>
            <w:tcW w:w="9967" w:type="dxa"/>
          </w:tcPr>
          <w:p w14:paraId="4BD183BB" w14:textId="77777777" w:rsidR="005948E2" w:rsidRDefault="005948E2" w:rsidP="00043237">
            <w:pPr>
              <w:widowControl w:val="0"/>
              <w:suppressAutoHyphens/>
              <w:ind w:left="0" w:right="-874"/>
              <w:jc w:val="both"/>
              <w:rPr>
                <w:rFonts w:cs="Arial"/>
                <w:kern w:val="1"/>
                <w:lang w:eastAsia="hi-IN"/>
              </w:rPr>
            </w:pPr>
          </w:p>
        </w:tc>
      </w:tr>
    </w:tbl>
    <w:p w14:paraId="69569C27" w14:textId="77777777" w:rsidR="00A21F3A" w:rsidRDefault="00A21F3A" w:rsidP="005948E2">
      <w:pPr>
        <w:pStyle w:val="Heading2"/>
        <w:ind w:left="-851"/>
        <w:rPr>
          <w:lang w:eastAsia="hi-IN"/>
        </w:rPr>
        <w:sectPr w:rsidR="00A21F3A" w:rsidSect="00A21F3A">
          <w:headerReference w:type="default" r:id="rId14"/>
          <w:headerReference w:type="first" r:id="rId15"/>
          <w:pgSz w:w="11906" w:h="16838"/>
          <w:pgMar w:top="1135" w:right="1440" w:bottom="426" w:left="1440" w:header="283" w:footer="708" w:gutter="0"/>
          <w:cols w:space="708"/>
          <w:titlePg/>
          <w:docGrid w:linePitch="360"/>
        </w:sectPr>
      </w:pPr>
    </w:p>
    <w:p w14:paraId="684B0E75" w14:textId="39255C67" w:rsidR="00043237" w:rsidRPr="00543577" w:rsidRDefault="00043237" w:rsidP="005948E2">
      <w:pPr>
        <w:pStyle w:val="Heading2"/>
        <w:ind w:left="-851"/>
        <w:rPr>
          <w:lang w:eastAsia="hi-IN"/>
        </w:rPr>
      </w:pPr>
      <w:r w:rsidRPr="00543577">
        <w:rPr>
          <w:lang w:eastAsia="hi-IN"/>
        </w:rPr>
        <w:lastRenderedPageBreak/>
        <w:t>Section 4: Community based markets</w:t>
      </w:r>
    </w:p>
    <w:p w14:paraId="3ABC228C" w14:textId="77777777" w:rsidR="00043237" w:rsidRDefault="00043237" w:rsidP="00221D6F">
      <w:pPr>
        <w:widowControl w:val="0"/>
        <w:suppressAutoHyphens/>
        <w:ind w:left="-900" w:right="-874"/>
        <w:rPr>
          <w:rFonts w:cs="Arial"/>
        </w:rPr>
      </w:pPr>
      <w:r w:rsidRPr="00543577">
        <w:rPr>
          <w:rFonts w:cs="Arial"/>
          <w:kern w:val="1"/>
          <w:lang w:eastAsia="hi-IN"/>
        </w:rPr>
        <w:t xml:space="preserve">Please complete this section only if the market will be held </w:t>
      </w:r>
      <w:r w:rsidRPr="00543577">
        <w:rPr>
          <w:rFonts w:cs="Arial"/>
        </w:rPr>
        <w:t xml:space="preserve">with the intention of raising funds or celebrating a special </w:t>
      </w:r>
      <w:r>
        <w:rPr>
          <w:rFonts w:cs="Arial"/>
        </w:rPr>
        <w:t>event.</w:t>
      </w:r>
    </w:p>
    <w:p w14:paraId="5E863763" w14:textId="77777777" w:rsidR="00043237" w:rsidRDefault="00043237" w:rsidP="00221D6F">
      <w:pPr>
        <w:widowControl w:val="0"/>
        <w:suppressAutoHyphens/>
        <w:ind w:left="-900" w:right="-874"/>
        <w:rPr>
          <w:rFonts w:cs="Arial"/>
        </w:rPr>
      </w:pPr>
    </w:p>
    <w:p w14:paraId="5E07CBB2" w14:textId="77777777" w:rsidR="00043237" w:rsidRDefault="00043237" w:rsidP="00221D6F">
      <w:pPr>
        <w:autoSpaceDE w:val="0"/>
        <w:adjustRightInd w:val="0"/>
        <w:ind w:left="-900" w:right="-874"/>
        <w:rPr>
          <w:rFonts w:cs="Arial"/>
        </w:rPr>
      </w:pPr>
      <w:r>
        <w:rPr>
          <w:rFonts w:cs="Arial"/>
        </w:rPr>
        <w:t>The market</w:t>
      </w:r>
      <w:r w:rsidRPr="002206C4">
        <w:rPr>
          <w:rFonts w:cs="Arial"/>
        </w:rPr>
        <w:t xml:space="preserve"> must be operated on a non-profit makin</w:t>
      </w:r>
      <w:r>
        <w:rPr>
          <w:rFonts w:cs="Arial"/>
        </w:rPr>
        <w:t xml:space="preserve">g basis </w:t>
      </w:r>
      <w:r w:rsidRPr="002206C4">
        <w:rPr>
          <w:rFonts w:cs="Arial"/>
        </w:rPr>
        <w:t>and the operator shall</w:t>
      </w:r>
      <w:r>
        <w:rPr>
          <w:rFonts w:cs="Arial"/>
        </w:rPr>
        <w:t>, if requested,</w:t>
      </w:r>
      <w:r w:rsidRPr="002206C4">
        <w:rPr>
          <w:rFonts w:cs="Arial"/>
        </w:rPr>
        <w:t xml:space="preserve"> supply relevant information</w:t>
      </w:r>
      <w:r>
        <w:rPr>
          <w:rFonts w:cs="Arial"/>
        </w:rPr>
        <w:t xml:space="preserve"> as proof of this</w:t>
      </w:r>
      <w:r w:rsidRPr="002206C4">
        <w:rPr>
          <w:rFonts w:cs="Arial"/>
        </w:rPr>
        <w:t xml:space="preserve"> to</w:t>
      </w:r>
      <w:r>
        <w:rPr>
          <w:rFonts w:cs="Arial"/>
        </w:rPr>
        <w:t xml:space="preserve"> the Council</w:t>
      </w:r>
      <w:r w:rsidRPr="002206C4">
        <w:rPr>
          <w:rFonts w:cs="Arial"/>
        </w:rPr>
        <w:t>.</w:t>
      </w:r>
      <w:r>
        <w:rPr>
          <w:rFonts w:cs="Arial"/>
        </w:rPr>
        <w:t xml:space="preserve"> </w:t>
      </w:r>
      <w:r w:rsidRPr="002206C4">
        <w:rPr>
          <w:rFonts w:cs="Arial"/>
        </w:rPr>
        <w:t>While it is</w:t>
      </w:r>
      <w:r>
        <w:rPr>
          <w:rFonts w:cs="Arial"/>
        </w:rPr>
        <w:t xml:space="preserve"> recognised and</w:t>
      </w:r>
      <w:r w:rsidRPr="002206C4">
        <w:rPr>
          <w:rFonts w:cs="Arial"/>
        </w:rPr>
        <w:t xml:space="preserve"> acknowledged that some tra</w:t>
      </w:r>
      <w:r>
        <w:rPr>
          <w:rFonts w:cs="Arial"/>
        </w:rPr>
        <w:t xml:space="preserve">ders may be selling goods for </w:t>
      </w:r>
      <w:r w:rsidRPr="002206C4">
        <w:rPr>
          <w:rFonts w:cs="Arial"/>
        </w:rPr>
        <w:t xml:space="preserve">their own purposes, the Council </w:t>
      </w:r>
      <w:r>
        <w:rPr>
          <w:rFonts w:cs="Arial"/>
        </w:rPr>
        <w:t xml:space="preserve">shall expect </w:t>
      </w:r>
      <w:r w:rsidRPr="002206C4">
        <w:rPr>
          <w:rFonts w:cs="Arial"/>
        </w:rPr>
        <w:t>the</w:t>
      </w:r>
      <w:r>
        <w:rPr>
          <w:rFonts w:cs="Arial"/>
        </w:rPr>
        <w:t xml:space="preserve">re to be a </w:t>
      </w:r>
      <w:r w:rsidRPr="002206C4">
        <w:rPr>
          <w:rFonts w:cs="Arial"/>
        </w:rPr>
        <w:t>strong c</w:t>
      </w:r>
      <w:r>
        <w:rPr>
          <w:rFonts w:cs="Arial"/>
        </w:rPr>
        <w:t xml:space="preserve">ommunity </w:t>
      </w:r>
      <w:r w:rsidRPr="002206C4">
        <w:rPr>
          <w:rFonts w:cs="Arial"/>
        </w:rPr>
        <w:t>el</w:t>
      </w:r>
      <w:r>
        <w:rPr>
          <w:rFonts w:cs="Arial"/>
        </w:rPr>
        <w:t>e</w:t>
      </w:r>
      <w:r w:rsidRPr="002206C4">
        <w:rPr>
          <w:rFonts w:cs="Arial"/>
        </w:rPr>
        <w:t>ment in the way the event is organised.</w:t>
      </w:r>
    </w:p>
    <w:p w14:paraId="6C1E59BB" w14:textId="77777777" w:rsidR="00043237" w:rsidRPr="00543577" w:rsidRDefault="00043237" w:rsidP="00221D6F">
      <w:pPr>
        <w:widowControl w:val="0"/>
        <w:suppressAutoHyphens/>
        <w:ind w:left="-900" w:right="-874"/>
        <w:rPr>
          <w:rFonts w:cs="Arial"/>
        </w:rPr>
      </w:pPr>
    </w:p>
    <w:p w14:paraId="416C0AA3" w14:textId="46D40652" w:rsidR="00043237" w:rsidRPr="00543577" w:rsidRDefault="00043237" w:rsidP="00A21F3A">
      <w:pPr>
        <w:widowControl w:val="0"/>
        <w:suppressAutoHyphens/>
        <w:ind w:left="-900" w:right="-874"/>
        <w:rPr>
          <w:rFonts w:cs="Arial"/>
          <w:kern w:val="1"/>
          <w:lang w:eastAsia="hi-IN"/>
        </w:rPr>
      </w:pPr>
      <w:r w:rsidRPr="00543577">
        <w:rPr>
          <w:rFonts w:cs="Arial"/>
          <w:kern w:val="1"/>
          <w:lang w:eastAsia="hi-IN"/>
        </w:rPr>
        <w:t>Details of the charity / good cause / or special event being celebrated</w:t>
      </w:r>
      <w:r w:rsidR="00A21F3A">
        <w:rPr>
          <w:rFonts w:cs="Arial"/>
          <w:kern w:val="1"/>
          <w:lang w:eastAsia="hi-IN"/>
        </w:rPr>
        <w:t>:</w:t>
      </w:r>
    </w:p>
    <w:tbl>
      <w:tblPr>
        <w:tblStyle w:val="TableGrid"/>
        <w:tblW w:w="9967" w:type="dxa"/>
        <w:tblInd w:w="-900" w:type="dxa"/>
        <w:tblLook w:val="04A0" w:firstRow="1" w:lastRow="0" w:firstColumn="1" w:lastColumn="0" w:noHBand="0" w:noVBand="1"/>
      </w:tblPr>
      <w:tblGrid>
        <w:gridCol w:w="9967"/>
      </w:tblGrid>
      <w:tr w:rsidR="00221D6F" w14:paraId="0218AD20" w14:textId="77777777" w:rsidTr="00221D6F">
        <w:trPr>
          <w:trHeight w:val="1417"/>
        </w:trPr>
        <w:tc>
          <w:tcPr>
            <w:tcW w:w="9967" w:type="dxa"/>
          </w:tcPr>
          <w:p w14:paraId="419B6905" w14:textId="77777777" w:rsidR="00221D6F" w:rsidRDefault="00221D6F" w:rsidP="00043237">
            <w:pPr>
              <w:widowControl w:val="0"/>
              <w:suppressAutoHyphens/>
              <w:ind w:left="0" w:right="-874"/>
              <w:jc w:val="both"/>
              <w:rPr>
                <w:rFonts w:cs="Arial"/>
                <w:kern w:val="1"/>
                <w:lang w:eastAsia="hi-IN"/>
              </w:rPr>
            </w:pPr>
          </w:p>
        </w:tc>
      </w:tr>
    </w:tbl>
    <w:p w14:paraId="6FB79FA0" w14:textId="77777777" w:rsidR="00043237" w:rsidRPr="00543577" w:rsidRDefault="00043237" w:rsidP="00221D6F">
      <w:pPr>
        <w:pStyle w:val="Heading2"/>
        <w:ind w:left="-851"/>
        <w:rPr>
          <w:lang w:eastAsia="hi-IN"/>
        </w:rPr>
      </w:pPr>
      <w:r w:rsidRPr="00543577">
        <w:rPr>
          <w:lang w:eastAsia="hi-IN"/>
        </w:rPr>
        <w:t>Section 5: Applicant Checklist</w:t>
      </w:r>
    </w:p>
    <w:p w14:paraId="5D3E90BE" w14:textId="77777777" w:rsidR="00043237" w:rsidRPr="00543577" w:rsidRDefault="00043237" w:rsidP="00043237">
      <w:pPr>
        <w:widowControl w:val="0"/>
        <w:suppressAutoHyphens/>
        <w:ind w:left="-900" w:right="-874"/>
        <w:jc w:val="both"/>
        <w:rPr>
          <w:rFonts w:cs="Arial"/>
          <w:kern w:val="1"/>
          <w:lang w:eastAsia="hi-IN"/>
        </w:rPr>
      </w:pPr>
      <w:r w:rsidRPr="00543577">
        <w:rPr>
          <w:rFonts w:cs="Arial"/>
          <w:kern w:val="1"/>
          <w:lang w:eastAsia="hi-IN"/>
        </w:rPr>
        <w:t>Before submitting your application, please confirm that you have completed the following:</w:t>
      </w:r>
    </w:p>
    <w:p w14:paraId="4443BF56" w14:textId="507EE4F6" w:rsidR="00043237" w:rsidRDefault="00043237" w:rsidP="00043237">
      <w:pPr>
        <w:widowControl w:val="0"/>
        <w:suppressAutoHyphens/>
        <w:ind w:left="-900" w:right="-874"/>
        <w:jc w:val="both"/>
        <w:rPr>
          <w:rFonts w:cs="Arial"/>
          <w:b/>
          <w:kern w:val="1"/>
          <w:lang w:eastAsia="hi-IN"/>
        </w:rPr>
      </w:pPr>
    </w:p>
    <w:tbl>
      <w:tblPr>
        <w:tblStyle w:val="TableGrid"/>
        <w:tblW w:w="10324"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gridCol w:w="777"/>
      </w:tblGrid>
      <w:tr w:rsidR="00221D6F" w14:paraId="0B1EC453" w14:textId="77777777" w:rsidTr="003131ED">
        <w:tc>
          <w:tcPr>
            <w:tcW w:w="9547" w:type="dxa"/>
          </w:tcPr>
          <w:p w14:paraId="5461DACB" w14:textId="01AE9330" w:rsidR="00221D6F" w:rsidRPr="00221D6F" w:rsidRDefault="0089432F" w:rsidP="0089432F">
            <w:pPr>
              <w:ind w:left="0"/>
              <w:rPr>
                <w:lang w:eastAsia="hi-IN"/>
              </w:rPr>
            </w:pPr>
            <w:r w:rsidRPr="0089432F">
              <w:rPr>
                <w:lang w:eastAsia="hi-IN"/>
              </w:rPr>
              <w:t>Obtained written approval from the land / building owner (if market is to be held on private land)</w:t>
            </w:r>
          </w:p>
        </w:tc>
        <w:sdt>
          <w:sdtPr>
            <w:rPr>
              <w:rFonts w:cs="Arial"/>
              <w:bCs/>
              <w:kern w:val="1"/>
              <w:sz w:val="40"/>
              <w:szCs w:val="40"/>
              <w:lang w:eastAsia="hi-IN"/>
            </w:rPr>
            <w:id w:val="839040227"/>
            <w14:checkbox>
              <w14:checked w14:val="0"/>
              <w14:checkedState w14:val="2612" w14:font="MS Gothic"/>
              <w14:uncheckedState w14:val="2610" w14:font="MS Gothic"/>
            </w14:checkbox>
          </w:sdtPr>
          <w:sdtContent>
            <w:tc>
              <w:tcPr>
                <w:tcW w:w="777" w:type="dxa"/>
              </w:tcPr>
              <w:p w14:paraId="4913793C" w14:textId="2AC79BF6" w:rsidR="00221D6F" w:rsidRPr="00DC46CD" w:rsidRDefault="00DC46CD" w:rsidP="00043237">
                <w:pPr>
                  <w:widowControl w:val="0"/>
                  <w:suppressAutoHyphens/>
                  <w:ind w:left="0" w:right="-874"/>
                  <w:jc w:val="both"/>
                  <w:rPr>
                    <w:rFonts w:cs="Arial"/>
                    <w:bCs/>
                    <w:kern w:val="1"/>
                    <w:sz w:val="40"/>
                    <w:szCs w:val="40"/>
                    <w:lang w:eastAsia="hi-IN"/>
                  </w:rPr>
                </w:pPr>
                <w:r w:rsidRPr="00DC46CD">
                  <w:rPr>
                    <w:rFonts w:ascii="MS Gothic" w:eastAsia="MS Gothic" w:hAnsi="MS Gothic" w:cs="Arial" w:hint="eastAsia"/>
                    <w:bCs/>
                    <w:kern w:val="1"/>
                    <w:sz w:val="40"/>
                    <w:szCs w:val="40"/>
                    <w:lang w:eastAsia="hi-IN"/>
                  </w:rPr>
                  <w:t>☐</w:t>
                </w:r>
              </w:p>
            </w:tc>
          </w:sdtContent>
        </w:sdt>
      </w:tr>
      <w:tr w:rsidR="00221D6F" w14:paraId="7DE8CC46" w14:textId="77777777" w:rsidTr="003131ED">
        <w:tc>
          <w:tcPr>
            <w:tcW w:w="9547" w:type="dxa"/>
          </w:tcPr>
          <w:p w14:paraId="365E493E" w14:textId="3CA849CF" w:rsidR="00221D6F" w:rsidRDefault="0089432F" w:rsidP="0089432F">
            <w:pPr>
              <w:ind w:left="0"/>
              <w:rPr>
                <w:lang w:eastAsia="hi-IN"/>
              </w:rPr>
            </w:pPr>
            <w:r w:rsidRPr="0089432F">
              <w:rPr>
                <w:lang w:eastAsia="hi-IN"/>
              </w:rPr>
              <w:t>Obtained planning consent (if required) for the market</w:t>
            </w:r>
          </w:p>
        </w:tc>
        <w:sdt>
          <w:sdtPr>
            <w:rPr>
              <w:rFonts w:cs="Arial"/>
              <w:bCs/>
              <w:kern w:val="1"/>
              <w:sz w:val="40"/>
              <w:szCs w:val="40"/>
              <w:lang w:eastAsia="hi-IN"/>
            </w:rPr>
            <w:id w:val="410284736"/>
            <w14:checkbox>
              <w14:checked w14:val="0"/>
              <w14:checkedState w14:val="2612" w14:font="MS Gothic"/>
              <w14:uncheckedState w14:val="2610" w14:font="MS Gothic"/>
            </w14:checkbox>
          </w:sdtPr>
          <w:sdtContent>
            <w:tc>
              <w:tcPr>
                <w:tcW w:w="777" w:type="dxa"/>
              </w:tcPr>
              <w:p w14:paraId="5A2CA5FD" w14:textId="48A12A46" w:rsidR="00221D6F" w:rsidRPr="00DC46CD" w:rsidRDefault="0089432F" w:rsidP="00043237">
                <w:pPr>
                  <w:widowControl w:val="0"/>
                  <w:suppressAutoHyphens/>
                  <w:ind w:left="0" w:right="-874"/>
                  <w:jc w:val="both"/>
                  <w:rPr>
                    <w:rFonts w:cs="Arial"/>
                    <w:bCs/>
                    <w:kern w:val="1"/>
                    <w:sz w:val="40"/>
                    <w:szCs w:val="40"/>
                    <w:lang w:eastAsia="hi-IN"/>
                  </w:rPr>
                </w:pPr>
                <w:r w:rsidRPr="00DC46CD">
                  <w:rPr>
                    <w:rFonts w:ascii="MS Gothic" w:eastAsia="MS Gothic" w:hAnsi="MS Gothic" w:cs="Arial" w:hint="eastAsia"/>
                    <w:bCs/>
                    <w:kern w:val="1"/>
                    <w:sz w:val="40"/>
                    <w:szCs w:val="40"/>
                    <w:lang w:eastAsia="hi-IN"/>
                  </w:rPr>
                  <w:t>☐</w:t>
                </w:r>
              </w:p>
            </w:tc>
          </w:sdtContent>
        </w:sdt>
      </w:tr>
      <w:tr w:rsidR="00221D6F" w14:paraId="1EC92305" w14:textId="77777777" w:rsidTr="003131ED">
        <w:tc>
          <w:tcPr>
            <w:tcW w:w="9547" w:type="dxa"/>
          </w:tcPr>
          <w:p w14:paraId="0450EDEE" w14:textId="37E168EB" w:rsidR="0089432F" w:rsidRDefault="0089432F" w:rsidP="0089432F">
            <w:pPr>
              <w:ind w:left="0"/>
              <w:rPr>
                <w:lang w:eastAsia="hi-IN"/>
              </w:rPr>
            </w:pPr>
            <w:r w:rsidRPr="0089432F">
              <w:rPr>
                <w:lang w:eastAsia="hi-IN"/>
              </w:rPr>
              <w:t>Completed a risk assessment in connection with the proposed operation of the</w:t>
            </w:r>
            <w:r>
              <w:rPr>
                <w:lang w:eastAsia="hi-IN"/>
              </w:rPr>
              <w:t xml:space="preserve"> </w:t>
            </w:r>
            <w:r w:rsidRPr="0089432F">
              <w:rPr>
                <w:lang w:eastAsia="hi-IN"/>
              </w:rPr>
              <w:t>market</w:t>
            </w:r>
          </w:p>
          <w:p w14:paraId="5D82D53D" w14:textId="77777777" w:rsidR="003131ED" w:rsidRDefault="003131ED" w:rsidP="0089432F">
            <w:pPr>
              <w:ind w:left="0"/>
              <w:rPr>
                <w:lang w:eastAsia="hi-IN"/>
              </w:rPr>
            </w:pPr>
          </w:p>
          <w:p w14:paraId="66F192D0" w14:textId="20D412B0" w:rsidR="00221D6F" w:rsidRDefault="0089432F" w:rsidP="0089432F">
            <w:pPr>
              <w:ind w:left="0"/>
              <w:rPr>
                <w:lang w:eastAsia="hi-IN"/>
              </w:rPr>
            </w:pPr>
            <w:r w:rsidRPr="0089432F">
              <w:rPr>
                <w:lang w:eastAsia="hi-IN"/>
              </w:rPr>
              <w:t>(</w:t>
            </w:r>
            <w:r>
              <w:rPr>
                <w:lang w:eastAsia="hi-IN"/>
              </w:rPr>
              <w:t>Y</w:t>
            </w:r>
            <w:r w:rsidRPr="0089432F">
              <w:rPr>
                <w:lang w:eastAsia="hi-IN"/>
              </w:rPr>
              <w:t>ou should include arrangements for vehicle movement, pedestrian safety, loading and unloading, traffic management, allocation of trading positions, use of cooking equipment, first aid and emergencies, food safety, provision of welfare facilities and erecting and dismantling of any equipment used in conjunction with the holding of the market).</w:t>
            </w:r>
          </w:p>
        </w:tc>
        <w:sdt>
          <w:sdtPr>
            <w:rPr>
              <w:rFonts w:cs="Arial"/>
              <w:bCs/>
              <w:kern w:val="1"/>
              <w:sz w:val="40"/>
              <w:szCs w:val="40"/>
              <w:lang w:eastAsia="hi-IN"/>
            </w:rPr>
            <w:id w:val="-1415312935"/>
            <w14:checkbox>
              <w14:checked w14:val="0"/>
              <w14:checkedState w14:val="2612" w14:font="MS Gothic"/>
              <w14:uncheckedState w14:val="2610" w14:font="MS Gothic"/>
            </w14:checkbox>
          </w:sdtPr>
          <w:sdtContent>
            <w:tc>
              <w:tcPr>
                <w:tcW w:w="777" w:type="dxa"/>
              </w:tcPr>
              <w:p w14:paraId="5C9A194A" w14:textId="02612A90" w:rsidR="00221D6F" w:rsidRPr="00DC46CD" w:rsidRDefault="0089432F" w:rsidP="00043237">
                <w:pPr>
                  <w:widowControl w:val="0"/>
                  <w:suppressAutoHyphens/>
                  <w:ind w:left="0" w:right="-874"/>
                  <w:jc w:val="both"/>
                  <w:rPr>
                    <w:rFonts w:cs="Arial"/>
                    <w:bCs/>
                    <w:kern w:val="1"/>
                    <w:sz w:val="40"/>
                    <w:szCs w:val="40"/>
                    <w:lang w:eastAsia="hi-IN"/>
                  </w:rPr>
                </w:pPr>
                <w:r w:rsidRPr="00DC46CD">
                  <w:rPr>
                    <w:rFonts w:ascii="MS Gothic" w:eastAsia="MS Gothic" w:hAnsi="MS Gothic" w:cs="Arial" w:hint="eastAsia"/>
                    <w:bCs/>
                    <w:kern w:val="1"/>
                    <w:sz w:val="40"/>
                    <w:szCs w:val="40"/>
                    <w:lang w:eastAsia="hi-IN"/>
                  </w:rPr>
                  <w:t>☐</w:t>
                </w:r>
              </w:p>
            </w:tc>
          </w:sdtContent>
        </w:sdt>
      </w:tr>
    </w:tbl>
    <w:p w14:paraId="2846BDED" w14:textId="77777777" w:rsidR="00043237" w:rsidRPr="00691F32" w:rsidRDefault="00043237" w:rsidP="0089432F">
      <w:pPr>
        <w:pStyle w:val="Heading2"/>
        <w:ind w:left="-851"/>
        <w:rPr>
          <w:lang w:eastAsia="hi-IN"/>
        </w:rPr>
      </w:pPr>
      <w:r w:rsidRPr="00691F32">
        <w:rPr>
          <w:lang w:eastAsia="hi-IN"/>
        </w:rPr>
        <w:t>Section 6: Commerc</w:t>
      </w:r>
      <w:r>
        <w:rPr>
          <w:lang w:eastAsia="hi-IN"/>
        </w:rPr>
        <w:t>ial Market Licence Fees</w:t>
      </w:r>
    </w:p>
    <w:p w14:paraId="01F24169" w14:textId="77777777" w:rsidR="00043237" w:rsidRPr="00691F32" w:rsidRDefault="00043237" w:rsidP="00DC46CD">
      <w:pPr>
        <w:ind w:left="-900" w:right="-874"/>
        <w:rPr>
          <w:rFonts w:cs="Arial"/>
        </w:rPr>
      </w:pPr>
      <w:r w:rsidRPr="00691F32">
        <w:rPr>
          <w:rFonts w:cs="Arial"/>
        </w:rPr>
        <w:t>A licence fee is payable once an application for a commercial market licence has been granted by the Council. A licence agreement for the identified events will be drawn-up by the Council and will require a statistical return and appropriate fee to be received within 7 days of an event being held.</w:t>
      </w:r>
    </w:p>
    <w:p w14:paraId="45C41948" w14:textId="77777777" w:rsidR="00043237" w:rsidRPr="00691F32" w:rsidRDefault="00043237" w:rsidP="00DC46CD">
      <w:pPr>
        <w:ind w:left="-900" w:right="-874"/>
        <w:rPr>
          <w:rFonts w:cs="Arial"/>
        </w:rPr>
      </w:pPr>
    </w:p>
    <w:p w14:paraId="0F0ACB95" w14:textId="77777777" w:rsidR="00043237" w:rsidRPr="00691F32" w:rsidRDefault="00043237" w:rsidP="00DC46CD">
      <w:pPr>
        <w:ind w:left="-900" w:right="-874"/>
        <w:rPr>
          <w:rFonts w:cs="Arial"/>
        </w:rPr>
      </w:pPr>
      <w:r w:rsidRPr="00691F32">
        <w:rPr>
          <w:rFonts w:cs="Arial"/>
        </w:rPr>
        <w:t>The licence fee for commercial markets will be based on the size of the market. Please see Appendix 2 for the current list of fees</w:t>
      </w:r>
    </w:p>
    <w:p w14:paraId="2C30D73E" w14:textId="77777777" w:rsidR="00043237" w:rsidRPr="00691F32" w:rsidRDefault="00043237" w:rsidP="00DC46CD">
      <w:pPr>
        <w:ind w:left="-900" w:right="-874"/>
        <w:rPr>
          <w:rFonts w:cs="Arial"/>
        </w:rPr>
      </w:pPr>
    </w:p>
    <w:p w14:paraId="2C3ED8C2" w14:textId="77777777" w:rsidR="003131ED" w:rsidRDefault="00043237" w:rsidP="00DC46CD">
      <w:pPr>
        <w:ind w:left="-900" w:right="-874"/>
        <w:rPr>
          <w:rFonts w:cs="Arial"/>
        </w:rPr>
        <w:sectPr w:rsidR="003131ED" w:rsidSect="00A21F3A">
          <w:pgSz w:w="11906" w:h="16838"/>
          <w:pgMar w:top="1135" w:right="1440" w:bottom="426" w:left="1440" w:header="283" w:footer="708" w:gutter="0"/>
          <w:cols w:space="708"/>
          <w:titlePg/>
          <w:docGrid w:linePitch="360"/>
        </w:sectPr>
      </w:pPr>
      <w:r w:rsidRPr="00691F32">
        <w:rPr>
          <w:rFonts w:cs="Arial"/>
        </w:rPr>
        <w:t>All fees are payable to Ashfield District Council.</w:t>
      </w:r>
    </w:p>
    <w:p w14:paraId="0C79FFAD" w14:textId="77777777" w:rsidR="00043237" w:rsidRPr="00DC46CD" w:rsidRDefault="00043237" w:rsidP="00DC46CD">
      <w:pPr>
        <w:pStyle w:val="Heading2"/>
        <w:ind w:left="-851"/>
      </w:pPr>
      <w:r w:rsidRPr="00DC46CD">
        <w:lastRenderedPageBreak/>
        <w:t>Section 7: Data Protection and Freedom of Information</w:t>
      </w:r>
    </w:p>
    <w:p w14:paraId="51BCBB06" w14:textId="77777777" w:rsidR="008C7542" w:rsidRPr="00DC46CD" w:rsidRDefault="008C7542" w:rsidP="00DC46CD">
      <w:pPr>
        <w:pStyle w:val="Heading2"/>
        <w:ind w:left="-851"/>
        <w:rPr>
          <w:u w:val="single"/>
        </w:rPr>
      </w:pPr>
      <w:r w:rsidRPr="00DC46CD">
        <w:rPr>
          <w:u w:val="single"/>
        </w:rPr>
        <w:t>General Data Protection Regulation 2016 (GDPR) / Data Protection Act 2018 (DPA) - Privacy Notice.</w:t>
      </w:r>
    </w:p>
    <w:p w14:paraId="505FA7E6" w14:textId="77777777" w:rsidR="008C7542" w:rsidRPr="008C7542" w:rsidRDefault="008C7542" w:rsidP="008C7542">
      <w:pPr>
        <w:ind w:left="-900" w:right="-874"/>
        <w:jc w:val="both"/>
        <w:rPr>
          <w:rFonts w:cs="Arial"/>
        </w:rPr>
      </w:pPr>
    </w:p>
    <w:p w14:paraId="00B910C7" w14:textId="77777777" w:rsidR="008C7542" w:rsidRPr="008C7542" w:rsidRDefault="008C7542" w:rsidP="00DC46CD">
      <w:pPr>
        <w:ind w:left="-900" w:right="-874"/>
        <w:rPr>
          <w:rFonts w:cs="Arial"/>
        </w:rPr>
      </w:pPr>
      <w:r w:rsidRPr="008C7542">
        <w:rPr>
          <w:rFonts w:cs="Arial"/>
        </w:rPr>
        <w:t>Under the GDPR and DPA, Ashfield District Council, Urban Road, Kirkby in Ashfield, Nottingham.  NG17 8DA is a Data Controller for the information it holds about you. The Council will hold your name, address, contact and business details provided by you for the operation and administration of the Markets Service.  The lawful basis under which the Council uses personal data for this purpose is Contract and Legitimate Interest.</w:t>
      </w:r>
    </w:p>
    <w:p w14:paraId="56C55D2F" w14:textId="77777777" w:rsidR="008C7542" w:rsidRPr="008C7542" w:rsidRDefault="008C7542" w:rsidP="00DC46CD">
      <w:pPr>
        <w:ind w:left="-900" w:right="-874"/>
        <w:rPr>
          <w:rFonts w:cs="Arial"/>
        </w:rPr>
      </w:pPr>
    </w:p>
    <w:p w14:paraId="6C94CB6F" w14:textId="77777777" w:rsidR="008C7542" w:rsidRPr="008C7542" w:rsidRDefault="008C7542" w:rsidP="00DC46CD">
      <w:pPr>
        <w:ind w:left="-900" w:right="-874"/>
        <w:jc w:val="both"/>
        <w:rPr>
          <w:rFonts w:cs="Arial"/>
        </w:rPr>
      </w:pPr>
      <w:r w:rsidRPr="008C7542">
        <w:rPr>
          <w:rFonts w:cs="Arial"/>
        </w:rPr>
        <w:t xml:space="preserve">Your data will be held for seven years after you finish trading with us.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16" w:history="1">
        <w:r w:rsidRPr="008C7542">
          <w:t>www.ashfield.gov.uk/privacy</w:t>
        </w:r>
      </w:hyperlink>
      <w:r w:rsidRPr="008C7542">
        <w:rPr>
          <w:rFonts w:cs="Arial"/>
        </w:rPr>
        <w:t xml:space="preserve"> </w:t>
      </w:r>
    </w:p>
    <w:p w14:paraId="234D5431" w14:textId="77777777" w:rsidR="008C7542" w:rsidRPr="008C7542" w:rsidRDefault="008C7542" w:rsidP="003131ED">
      <w:pPr>
        <w:ind w:left="-900" w:right="-874"/>
        <w:rPr>
          <w:rFonts w:cs="Arial"/>
        </w:rPr>
      </w:pPr>
    </w:p>
    <w:p w14:paraId="10EF43F3" w14:textId="5A0879AB" w:rsidR="003131ED" w:rsidRDefault="008C7542" w:rsidP="003131ED">
      <w:pPr>
        <w:ind w:left="-900" w:right="-874"/>
        <w:rPr>
          <w:rFonts w:cs="Arial"/>
        </w:rPr>
      </w:pPr>
      <w:r w:rsidRPr="008C7542">
        <w:rPr>
          <w:rFonts w:cs="Arial"/>
        </w:rPr>
        <w:t xml:space="preserve">If you have any concerns or questions about how your personal data is processed, please contact the Council’s Data Protection Officer at the above address or by email to </w:t>
      </w:r>
      <w:hyperlink r:id="rId17" w:history="1">
        <w:r w:rsidRPr="008C7542">
          <w:t>dpo@ashfield.gov.uk</w:t>
        </w:r>
      </w:hyperlink>
      <w:r w:rsidRPr="008C7542">
        <w:rPr>
          <w:rFonts w:cs="Arial"/>
        </w:rPr>
        <w:t xml:space="preserve"> . If you are dissatisfied with the Council’s response you can complain to the Information Commissioner's Office in writing to:</w:t>
      </w:r>
    </w:p>
    <w:p w14:paraId="12308717" w14:textId="77777777" w:rsidR="003131ED" w:rsidRDefault="003131ED" w:rsidP="003131ED">
      <w:pPr>
        <w:ind w:left="-900" w:right="-874"/>
        <w:rPr>
          <w:rFonts w:cs="Arial"/>
        </w:rPr>
      </w:pPr>
    </w:p>
    <w:p w14:paraId="64271898" w14:textId="68BA9C3B" w:rsidR="003131ED" w:rsidRDefault="003131ED" w:rsidP="00A21F3A">
      <w:pPr>
        <w:numPr>
          <w:ilvl w:val="0"/>
          <w:numId w:val="2"/>
        </w:numPr>
        <w:ind w:right="-874"/>
        <w:rPr>
          <w:rFonts w:cs="Arial"/>
        </w:rPr>
      </w:pPr>
      <w:r>
        <w:rPr>
          <w:rFonts w:cs="Arial"/>
        </w:rPr>
        <w:t xml:space="preserve">Post: </w:t>
      </w:r>
      <w:r w:rsidR="008C7542" w:rsidRPr="008C7542">
        <w:rPr>
          <w:rFonts w:cs="Arial"/>
        </w:rPr>
        <w:t xml:space="preserve">Information Commissioner's Office, Wycliffe House, Water Lane, Wilmslow, Cheshire SK9 5AF </w:t>
      </w:r>
    </w:p>
    <w:p w14:paraId="707E48C7" w14:textId="4FD202F7" w:rsidR="003131ED" w:rsidRDefault="00A21F3A" w:rsidP="00A21F3A">
      <w:pPr>
        <w:numPr>
          <w:ilvl w:val="0"/>
          <w:numId w:val="2"/>
        </w:numPr>
        <w:ind w:right="-874"/>
        <w:rPr>
          <w:rFonts w:cs="Arial"/>
        </w:rPr>
      </w:pPr>
      <w:r>
        <w:rPr>
          <w:rFonts w:cs="Arial"/>
        </w:rPr>
        <w:t>T</w:t>
      </w:r>
      <w:r w:rsidR="008C7542" w:rsidRPr="008C7542">
        <w:rPr>
          <w:rFonts w:cs="Arial"/>
        </w:rPr>
        <w:t>elephone</w:t>
      </w:r>
      <w:r w:rsidR="003131ED">
        <w:rPr>
          <w:rFonts w:cs="Arial"/>
        </w:rPr>
        <w:t>:</w:t>
      </w:r>
      <w:r w:rsidR="008C7542" w:rsidRPr="008C7542">
        <w:rPr>
          <w:rFonts w:cs="Arial"/>
        </w:rPr>
        <w:t xml:space="preserve"> 0303 123 1113 (local rate) </w:t>
      </w:r>
    </w:p>
    <w:p w14:paraId="68A3A0CF" w14:textId="1BB2E7F3" w:rsidR="008C7542" w:rsidRPr="008C7542" w:rsidRDefault="00A21F3A" w:rsidP="00A21F3A">
      <w:pPr>
        <w:numPr>
          <w:ilvl w:val="0"/>
          <w:numId w:val="2"/>
        </w:numPr>
        <w:ind w:right="-874"/>
        <w:rPr>
          <w:rFonts w:cs="Arial"/>
        </w:rPr>
      </w:pPr>
      <w:r>
        <w:rPr>
          <w:rFonts w:cs="Arial"/>
        </w:rPr>
        <w:t>T</w:t>
      </w:r>
      <w:r w:rsidR="003131ED">
        <w:rPr>
          <w:rFonts w:cs="Arial"/>
        </w:rPr>
        <w:t>elephone:</w:t>
      </w:r>
      <w:r w:rsidR="008C7542" w:rsidRPr="008C7542">
        <w:rPr>
          <w:rFonts w:cs="Arial"/>
        </w:rPr>
        <w:t xml:space="preserve">01625 545 745. </w:t>
      </w:r>
    </w:p>
    <w:p w14:paraId="545D4109" w14:textId="77777777" w:rsidR="00043237" w:rsidRPr="00DC46CD" w:rsidRDefault="00043237" w:rsidP="00DC46CD">
      <w:pPr>
        <w:pStyle w:val="Heading2"/>
        <w:ind w:left="-851"/>
        <w:rPr>
          <w:u w:val="single"/>
          <w:lang w:eastAsia="hi-IN"/>
        </w:rPr>
      </w:pPr>
      <w:r w:rsidRPr="00DC46CD">
        <w:rPr>
          <w:u w:val="single"/>
          <w:lang w:eastAsia="hi-IN"/>
        </w:rPr>
        <w:t>Freedom of Information</w:t>
      </w:r>
    </w:p>
    <w:p w14:paraId="1FE6B503" w14:textId="77777777" w:rsidR="00043237" w:rsidRPr="00BC59AD" w:rsidRDefault="00043237" w:rsidP="00DC46CD">
      <w:pPr>
        <w:widowControl w:val="0"/>
        <w:suppressAutoHyphens/>
        <w:ind w:left="-900" w:right="-874"/>
        <w:rPr>
          <w:rFonts w:cs="Arial"/>
        </w:rPr>
      </w:pPr>
      <w:r w:rsidRPr="00BC59AD">
        <w:rPr>
          <w:rFonts w:cs="Arial"/>
        </w:rPr>
        <w:t xml:space="preserve">The Council is required to comply with the </w:t>
      </w:r>
      <w:r>
        <w:rPr>
          <w:rFonts w:cs="Arial"/>
        </w:rPr>
        <w:t xml:space="preserve">Freedom of Information Act 2000, </w:t>
      </w:r>
      <w:r w:rsidRPr="00BC59AD">
        <w:rPr>
          <w:rFonts w:cs="Arial"/>
        </w:rPr>
        <w:t>the Environmental Informat</w:t>
      </w:r>
      <w:r>
        <w:rPr>
          <w:rFonts w:cs="Arial"/>
        </w:rPr>
        <w:t>ion Regulations 2004</w:t>
      </w:r>
      <w:r w:rsidRPr="00BC59AD">
        <w:rPr>
          <w:rFonts w:cs="Arial"/>
        </w:rPr>
        <w:t>, any subordinate legislation made under the FOI Act/</w:t>
      </w:r>
      <w:proofErr w:type="gramStart"/>
      <w:r w:rsidRPr="00BC59AD">
        <w:rPr>
          <w:rFonts w:cs="Arial"/>
        </w:rPr>
        <w:t>EIR</w:t>
      </w:r>
      <w:proofErr w:type="gramEnd"/>
      <w:r w:rsidRPr="00BC59AD">
        <w:rPr>
          <w:rFonts w:cs="Arial"/>
        </w:rPr>
        <w:t xml:space="preserve"> and any guidance issued by the Information Commissioner.</w:t>
      </w:r>
    </w:p>
    <w:p w14:paraId="70BAE5D7" w14:textId="77777777" w:rsidR="00043237" w:rsidRPr="00BC59AD" w:rsidRDefault="00043237" w:rsidP="00DC46CD">
      <w:pPr>
        <w:widowControl w:val="0"/>
        <w:suppressAutoHyphens/>
        <w:ind w:left="-900" w:right="-874"/>
        <w:rPr>
          <w:rFonts w:cs="Arial"/>
        </w:rPr>
      </w:pPr>
    </w:p>
    <w:p w14:paraId="4D105A52" w14:textId="066716CF" w:rsidR="00043237" w:rsidRDefault="00043237" w:rsidP="00DC46CD">
      <w:pPr>
        <w:widowControl w:val="0"/>
        <w:suppressAutoHyphens/>
        <w:ind w:left="-900" w:right="-874"/>
        <w:rPr>
          <w:rFonts w:cs="Arial"/>
        </w:rPr>
      </w:pPr>
      <w:r w:rsidRPr="00BC59AD">
        <w:rPr>
          <w:rFonts w:cs="Arial"/>
        </w:rPr>
        <w:t>The Council is required</w:t>
      </w:r>
      <w:r>
        <w:rPr>
          <w:rFonts w:cs="Arial"/>
        </w:rPr>
        <w:t>, upon request,</w:t>
      </w:r>
      <w:r w:rsidRPr="00BC59AD">
        <w:rPr>
          <w:rFonts w:cs="Arial"/>
        </w:rPr>
        <w:t xml:space="preserve"> to provide information it holds unless an exemption applies.</w:t>
      </w:r>
    </w:p>
    <w:p w14:paraId="3BE2A7D7" w14:textId="77777777" w:rsidR="00A21F3A" w:rsidRPr="00BC59AD" w:rsidRDefault="00A21F3A" w:rsidP="00DC46CD">
      <w:pPr>
        <w:widowControl w:val="0"/>
        <w:suppressAutoHyphens/>
        <w:ind w:left="-900" w:right="-874"/>
        <w:rPr>
          <w:rFonts w:cs="Arial"/>
          <w:b/>
          <w:kern w:val="1"/>
          <w:u w:val="single"/>
          <w:lang w:eastAsia="hi-IN"/>
        </w:rPr>
      </w:pPr>
    </w:p>
    <w:p w14:paraId="5729EF8D" w14:textId="77777777" w:rsidR="00511217" w:rsidRDefault="00511217" w:rsidP="00043237">
      <w:pPr>
        <w:widowControl w:val="0"/>
        <w:suppressAutoHyphens/>
        <w:ind w:left="-900" w:right="-874"/>
        <w:jc w:val="both"/>
        <w:sectPr w:rsidR="00511217" w:rsidSect="00511217">
          <w:pgSz w:w="11906" w:h="16838"/>
          <w:pgMar w:top="1135" w:right="1440" w:bottom="426" w:left="1440" w:header="567" w:footer="708" w:gutter="0"/>
          <w:cols w:space="708"/>
          <w:titlePg/>
          <w:docGrid w:linePitch="360"/>
        </w:sectPr>
      </w:pPr>
    </w:p>
    <w:p w14:paraId="0640D5AB" w14:textId="77777777" w:rsidR="00043237" w:rsidRPr="00755F4F" w:rsidRDefault="00043237" w:rsidP="0089432F">
      <w:pPr>
        <w:pStyle w:val="Heading2"/>
        <w:ind w:left="-851"/>
        <w:rPr>
          <w:lang w:eastAsia="hi-IN"/>
        </w:rPr>
      </w:pPr>
      <w:r w:rsidRPr="004054BB">
        <w:rPr>
          <w:lang w:eastAsia="hi-IN"/>
        </w:rPr>
        <w:lastRenderedPageBreak/>
        <w:t>Section 8: Declaration</w:t>
      </w:r>
      <w:r w:rsidRPr="00543577">
        <w:rPr>
          <w:lang w:eastAsia="hi-IN"/>
        </w:rPr>
        <w:t xml:space="preserve"> </w:t>
      </w:r>
      <w:r>
        <w:rPr>
          <w:lang w:eastAsia="hi-IN"/>
        </w:rPr>
        <w:t>and</w:t>
      </w:r>
      <w:r w:rsidRPr="00543577">
        <w:rPr>
          <w:lang w:eastAsia="hi-IN"/>
        </w:rPr>
        <w:t xml:space="preserve"> Additional Information</w:t>
      </w:r>
    </w:p>
    <w:p w14:paraId="57C9B76D" w14:textId="77777777" w:rsidR="00043237" w:rsidRPr="00543577" w:rsidRDefault="00043237" w:rsidP="003131ED">
      <w:pPr>
        <w:widowControl w:val="0"/>
        <w:suppressAutoHyphens/>
        <w:ind w:left="-900" w:right="-874"/>
        <w:rPr>
          <w:rFonts w:cs="Arial"/>
          <w:kern w:val="1"/>
          <w:lang w:eastAsia="hi-IN"/>
        </w:rPr>
      </w:pPr>
      <w:r w:rsidRPr="00543577">
        <w:rPr>
          <w:rFonts w:cs="Arial"/>
          <w:kern w:val="1"/>
          <w:lang w:eastAsia="hi-IN"/>
        </w:rPr>
        <w:t xml:space="preserve">In addition to obtaining </w:t>
      </w:r>
      <w:proofErr w:type="gramStart"/>
      <w:r w:rsidRPr="00543577">
        <w:rPr>
          <w:rFonts w:cs="Arial"/>
          <w:kern w:val="1"/>
          <w:lang w:eastAsia="hi-IN"/>
        </w:rPr>
        <w:t>a markets</w:t>
      </w:r>
      <w:proofErr w:type="gramEnd"/>
      <w:r w:rsidRPr="00543577">
        <w:rPr>
          <w:rFonts w:cs="Arial"/>
          <w:kern w:val="1"/>
          <w:lang w:eastAsia="hi-IN"/>
        </w:rPr>
        <w:t xml:space="preserve"> licence the Markets Operator is responsible for obtaining all other relevant permissions / consents to enable the market to operate legally and safely. If you are unsure about any aspect of this application or related consents then please contact the Council for guidance before signing below.</w:t>
      </w:r>
    </w:p>
    <w:p w14:paraId="708EC70F" w14:textId="77777777" w:rsidR="00043237" w:rsidRPr="00543577" w:rsidRDefault="00043237" w:rsidP="003131ED">
      <w:pPr>
        <w:widowControl w:val="0"/>
        <w:suppressAutoHyphens/>
        <w:ind w:left="-900" w:right="-874"/>
        <w:rPr>
          <w:rFonts w:cs="Arial"/>
          <w:kern w:val="1"/>
          <w:lang w:eastAsia="hi-IN"/>
        </w:rPr>
      </w:pPr>
    </w:p>
    <w:p w14:paraId="30777958" w14:textId="77777777" w:rsidR="00043237" w:rsidRPr="00543577" w:rsidRDefault="00043237" w:rsidP="003131ED">
      <w:pPr>
        <w:widowControl w:val="0"/>
        <w:suppressAutoHyphens/>
        <w:ind w:left="-900" w:right="-874"/>
        <w:rPr>
          <w:rFonts w:cs="Arial"/>
          <w:kern w:val="1"/>
          <w:lang w:eastAsia="hi-IN"/>
        </w:rPr>
      </w:pPr>
      <w:r w:rsidRPr="00543577">
        <w:rPr>
          <w:rFonts w:cs="Arial"/>
          <w:kern w:val="1"/>
          <w:lang w:eastAsia="hi-IN"/>
        </w:rPr>
        <w:t>In signing and submitting this application, you confirm that all the details you have provided are correct and you undertake to notify the Council of any changes to this information within five working days of such changes arising. The Council reserves the right to request additional information before a decision is taken on your application for a markets licence.</w:t>
      </w:r>
    </w:p>
    <w:p w14:paraId="7276F836" w14:textId="77777777" w:rsidR="00043237" w:rsidRPr="00543577" w:rsidRDefault="00043237" w:rsidP="003131ED">
      <w:pPr>
        <w:widowControl w:val="0"/>
        <w:suppressAutoHyphens/>
        <w:ind w:left="-900" w:right="-874"/>
        <w:rPr>
          <w:rFonts w:cs="Arial"/>
          <w:kern w:val="1"/>
          <w:lang w:eastAsia="hi-IN"/>
        </w:rPr>
      </w:pPr>
    </w:p>
    <w:p w14:paraId="591D2840" w14:textId="06940EC1" w:rsidR="00043237" w:rsidRDefault="00043237" w:rsidP="003131ED">
      <w:pPr>
        <w:widowControl w:val="0"/>
        <w:suppressAutoHyphens/>
        <w:ind w:left="-900" w:right="-874"/>
        <w:rPr>
          <w:rFonts w:cs="Arial"/>
          <w:kern w:val="1"/>
          <w:lang w:eastAsia="hi-IN"/>
        </w:rPr>
      </w:pPr>
      <w:r w:rsidRPr="00543577">
        <w:rPr>
          <w:rFonts w:cs="Arial"/>
          <w:kern w:val="1"/>
          <w:lang w:eastAsia="hi-IN"/>
        </w:rPr>
        <w:t>Please tick the following boxes to confirm that you have included the following d</w:t>
      </w:r>
      <w:r>
        <w:rPr>
          <w:rFonts w:cs="Arial"/>
          <w:kern w:val="1"/>
          <w:lang w:eastAsia="hi-IN"/>
        </w:rPr>
        <w:t>ocuments with this application:</w:t>
      </w:r>
    </w:p>
    <w:p w14:paraId="7906C4DF" w14:textId="13BB9926" w:rsidR="0089432F" w:rsidRDefault="0089432F" w:rsidP="00043237">
      <w:pPr>
        <w:widowControl w:val="0"/>
        <w:suppressAutoHyphens/>
        <w:ind w:left="-900" w:right="-874"/>
        <w:jc w:val="both"/>
        <w:rPr>
          <w:rFonts w:cs="Arial"/>
          <w:kern w:val="1"/>
          <w:lang w:eastAsia="hi-IN"/>
        </w:rPr>
      </w:pPr>
    </w:p>
    <w:tbl>
      <w:tblPr>
        <w:tblStyle w:val="TableGrid"/>
        <w:tblW w:w="10676"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gridCol w:w="845"/>
      </w:tblGrid>
      <w:tr w:rsidR="0089432F" w14:paraId="15429C5F" w14:textId="77777777" w:rsidTr="00A21F3A">
        <w:trPr>
          <w:trHeight w:val="850"/>
        </w:trPr>
        <w:tc>
          <w:tcPr>
            <w:tcW w:w="9831" w:type="dxa"/>
            <w:vAlign w:val="center"/>
          </w:tcPr>
          <w:p w14:paraId="42C2D39F" w14:textId="4A046DC4" w:rsidR="0089432F" w:rsidRDefault="0089432F" w:rsidP="00A21F3A">
            <w:pPr>
              <w:ind w:left="0"/>
              <w:rPr>
                <w:lang w:eastAsia="hi-IN"/>
              </w:rPr>
            </w:pPr>
            <w:r w:rsidRPr="0089432F">
              <w:rPr>
                <w:lang w:eastAsia="hi-IN"/>
              </w:rPr>
              <w:t>Site location plan showing the boundary of the market area and the proposed</w:t>
            </w:r>
            <w:r>
              <w:rPr>
                <w:lang w:eastAsia="hi-IN"/>
              </w:rPr>
              <w:t xml:space="preserve"> </w:t>
            </w:r>
            <w:r w:rsidRPr="0089432F">
              <w:rPr>
                <w:lang w:eastAsia="hi-IN"/>
              </w:rPr>
              <w:t>layout of the stalls / pitches</w:t>
            </w:r>
          </w:p>
        </w:tc>
        <w:sdt>
          <w:sdtPr>
            <w:rPr>
              <w:sz w:val="40"/>
              <w:szCs w:val="40"/>
              <w:lang w:eastAsia="hi-IN"/>
            </w:rPr>
            <w:id w:val="-155460385"/>
            <w14:checkbox>
              <w14:checked w14:val="0"/>
              <w14:checkedState w14:val="2612" w14:font="MS Gothic"/>
              <w14:uncheckedState w14:val="2610" w14:font="MS Gothic"/>
            </w14:checkbox>
          </w:sdtPr>
          <w:sdtContent>
            <w:tc>
              <w:tcPr>
                <w:tcW w:w="845" w:type="dxa"/>
                <w:vAlign w:val="center"/>
              </w:tcPr>
              <w:p w14:paraId="473D49BC" w14:textId="639FAA5F" w:rsidR="0089432F" w:rsidRPr="003131ED" w:rsidRDefault="003131ED" w:rsidP="003131ED">
                <w:pPr>
                  <w:ind w:left="0"/>
                  <w:jc w:val="center"/>
                  <w:rPr>
                    <w:sz w:val="40"/>
                    <w:szCs w:val="40"/>
                    <w:lang w:eastAsia="hi-IN"/>
                  </w:rPr>
                </w:pPr>
                <w:r>
                  <w:rPr>
                    <w:rFonts w:ascii="MS Gothic" w:eastAsia="MS Gothic" w:hAnsi="MS Gothic" w:hint="eastAsia"/>
                    <w:sz w:val="40"/>
                    <w:szCs w:val="40"/>
                    <w:lang w:eastAsia="hi-IN"/>
                  </w:rPr>
                  <w:t>☐</w:t>
                </w:r>
              </w:p>
            </w:tc>
          </w:sdtContent>
        </w:sdt>
      </w:tr>
      <w:tr w:rsidR="0089432F" w14:paraId="059659ED" w14:textId="77777777" w:rsidTr="00A21F3A">
        <w:trPr>
          <w:trHeight w:val="850"/>
        </w:trPr>
        <w:tc>
          <w:tcPr>
            <w:tcW w:w="9831" w:type="dxa"/>
            <w:vAlign w:val="center"/>
          </w:tcPr>
          <w:p w14:paraId="3775B1A5" w14:textId="1D08954A" w:rsidR="0089432F" w:rsidRDefault="0089432F" w:rsidP="00A21F3A">
            <w:pPr>
              <w:ind w:left="0"/>
              <w:rPr>
                <w:lang w:eastAsia="hi-IN"/>
              </w:rPr>
            </w:pPr>
            <w:r w:rsidRPr="0089432F">
              <w:rPr>
                <w:lang w:eastAsia="hi-IN"/>
              </w:rPr>
              <w:t>A copy of your public liability insurance certificate (£5 million minimum cover required)</w:t>
            </w:r>
          </w:p>
        </w:tc>
        <w:sdt>
          <w:sdtPr>
            <w:rPr>
              <w:sz w:val="40"/>
              <w:szCs w:val="40"/>
              <w:lang w:eastAsia="hi-IN"/>
            </w:rPr>
            <w:id w:val="-457493555"/>
            <w14:checkbox>
              <w14:checked w14:val="0"/>
              <w14:checkedState w14:val="2612" w14:font="MS Gothic"/>
              <w14:uncheckedState w14:val="2610" w14:font="MS Gothic"/>
            </w14:checkbox>
          </w:sdtPr>
          <w:sdtContent>
            <w:tc>
              <w:tcPr>
                <w:tcW w:w="845" w:type="dxa"/>
                <w:vAlign w:val="center"/>
              </w:tcPr>
              <w:p w14:paraId="392CC535" w14:textId="4DBE675D" w:rsidR="0089432F" w:rsidRPr="003131ED" w:rsidRDefault="003131ED" w:rsidP="003131ED">
                <w:pPr>
                  <w:ind w:left="0"/>
                  <w:jc w:val="center"/>
                  <w:rPr>
                    <w:sz w:val="40"/>
                    <w:szCs w:val="40"/>
                    <w:lang w:eastAsia="hi-IN"/>
                  </w:rPr>
                </w:pPr>
                <w:r>
                  <w:rPr>
                    <w:rFonts w:ascii="MS Gothic" w:eastAsia="MS Gothic" w:hAnsi="MS Gothic" w:hint="eastAsia"/>
                    <w:sz w:val="40"/>
                    <w:szCs w:val="40"/>
                    <w:lang w:eastAsia="hi-IN"/>
                  </w:rPr>
                  <w:t>☐</w:t>
                </w:r>
              </w:p>
            </w:tc>
          </w:sdtContent>
        </w:sdt>
      </w:tr>
      <w:tr w:rsidR="003131ED" w14:paraId="0CBE1BB9" w14:textId="77777777" w:rsidTr="00A21F3A">
        <w:trPr>
          <w:trHeight w:val="850"/>
        </w:trPr>
        <w:tc>
          <w:tcPr>
            <w:tcW w:w="9831" w:type="dxa"/>
            <w:vAlign w:val="center"/>
          </w:tcPr>
          <w:p w14:paraId="64D8FBB5" w14:textId="5546157B" w:rsidR="003131ED" w:rsidRPr="0089432F" w:rsidRDefault="003131ED" w:rsidP="00A21F3A">
            <w:pPr>
              <w:ind w:left="0"/>
              <w:rPr>
                <w:lang w:eastAsia="hi-IN"/>
              </w:rPr>
            </w:pPr>
            <w:r w:rsidRPr="0089432F">
              <w:rPr>
                <w:lang w:eastAsia="hi-IN"/>
              </w:rPr>
              <w:t>Application fee, (Payable by Debit/Credit Card Only)</w:t>
            </w:r>
          </w:p>
        </w:tc>
        <w:sdt>
          <w:sdtPr>
            <w:rPr>
              <w:sz w:val="40"/>
              <w:szCs w:val="40"/>
              <w:lang w:eastAsia="hi-IN"/>
            </w:rPr>
            <w:id w:val="590591924"/>
            <w14:checkbox>
              <w14:checked w14:val="0"/>
              <w14:checkedState w14:val="2612" w14:font="MS Gothic"/>
              <w14:uncheckedState w14:val="2610" w14:font="MS Gothic"/>
            </w14:checkbox>
          </w:sdtPr>
          <w:sdtContent>
            <w:tc>
              <w:tcPr>
                <w:tcW w:w="845" w:type="dxa"/>
                <w:vAlign w:val="center"/>
              </w:tcPr>
              <w:p w14:paraId="733D2B96" w14:textId="7011C497" w:rsidR="003131ED" w:rsidRDefault="003131ED" w:rsidP="003131ED">
                <w:pPr>
                  <w:ind w:left="0"/>
                  <w:jc w:val="center"/>
                  <w:rPr>
                    <w:sz w:val="40"/>
                    <w:szCs w:val="40"/>
                    <w:lang w:eastAsia="hi-IN"/>
                  </w:rPr>
                </w:pPr>
                <w:r>
                  <w:rPr>
                    <w:rFonts w:ascii="MS Gothic" w:eastAsia="MS Gothic" w:hAnsi="MS Gothic" w:hint="eastAsia"/>
                    <w:sz w:val="40"/>
                    <w:szCs w:val="40"/>
                    <w:lang w:eastAsia="hi-IN"/>
                  </w:rPr>
                  <w:t>☐</w:t>
                </w:r>
              </w:p>
            </w:tc>
          </w:sdtContent>
        </w:sdt>
      </w:tr>
    </w:tbl>
    <w:p w14:paraId="7473E809" w14:textId="77777777" w:rsidR="002D1593" w:rsidRPr="00543577" w:rsidRDefault="002D1593" w:rsidP="003131ED">
      <w:pPr>
        <w:rPr>
          <w:lang w:eastAsia="hi-IN"/>
        </w:rPr>
      </w:pPr>
    </w:p>
    <w:p w14:paraId="4F428FAB" w14:textId="77777777" w:rsidR="00043237" w:rsidRPr="00543577" w:rsidRDefault="00043237" w:rsidP="003131ED">
      <w:pPr>
        <w:widowControl w:val="0"/>
        <w:suppressAutoHyphens/>
        <w:ind w:left="-900" w:right="-874"/>
        <w:rPr>
          <w:rFonts w:cs="Arial"/>
          <w:kern w:val="1"/>
          <w:lang w:eastAsia="hi-IN"/>
        </w:rPr>
      </w:pPr>
      <w:r w:rsidRPr="00543577">
        <w:rPr>
          <w:rFonts w:cs="Arial"/>
          <w:kern w:val="1"/>
          <w:lang w:eastAsia="hi-IN"/>
        </w:rPr>
        <w:t>Market licence applications will not be determined unless these documents have been supplied.</w:t>
      </w:r>
    </w:p>
    <w:p w14:paraId="478E8516" w14:textId="77777777" w:rsidR="00043237" w:rsidRPr="00543577" w:rsidRDefault="00043237" w:rsidP="003131ED">
      <w:pPr>
        <w:widowControl w:val="0"/>
        <w:suppressAutoHyphens/>
        <w:ind w:left="-900" w:right="-874"/>
        <w:rPr>
          <w:rFonts w:cs="Arial"/>
          <w:kern w:val="1"/>
          <w:lang w:eastAsia="hi-IN"/>
        </w:rPr>
      </w:pPr>
    </w:p>
    <w:p w14:paraId="41948165" w14:textId="77777777" w:rsidR="00043237" w:rsidRPr="00543577" w:rsidRDefault="00043237" w:rsidP="003131ED">
      <w:pPr>
        <w:widowControl w:val="0"/>
        <w:suppressAutoHyphens/>
        <w:ind w:left="-900" w:right="-874"/>
        <w:rPr>
          <w:rFonts w:cs="Arial"/>
          <w:kern w:val="1"/>
          <w:lang w:eastAsia="hi-IN"/>
        </w:rPr>
      </w:pPr>
      <w:r w:rsidRPr="00543577">
        <w:rPr>
          <w:rFonts w:cs="Arial"/>
          <w:kern w:val="1"/>
          <w:lang w:eastAsia="hi-IN"/>
        </w:rPr>
        <w:t xml:space="preserve">By signing this form you agree to operate the market in accordance with </w:t>
      </w:r>
      <w:r w:rsidRPr="00D43B76">
        <w:rPr>
          <w:rFonts w:cs="Arial"/>
          <w:kern w:val="1"/>
          <w:lang w:eastAsia="hi-IN"/>
        </w:rPr>
        <w:t>Ashfield District Council</w:t>
      </w:r>
      <w:r w:rsidRPr="00543577">
        <w:rPr>
          <w:rFonts w:cs="Arial"/>
          <w:kern w:val="1"/>
          <w:lang w:eastAsia="hi-IN"/>
        </w:rPr>
        <w:t>’s Markets Policy and agree to indemnify the Council against any loss or liability which may be incurred as a result of a market licence being granted.</w:t>
      </w:r>
    </w:p>
    <w:p w14:paraId="7934E8D0" w14:textId="77777777" w:rsidR="00043237" w:rsidRDefault="00043237" w:rsidP="003131ED">
      <w:pPr>
        <w:widowControl w:val="0"/>
        <w:suppressAutoHyphens/>
        <w:ind w:left="-900" w:right="-874"/>
        <w:rPr>
          <w:rFonts w:cs="Arial"/>
          <w:kern w:val="1"/>
          <w:lang w:eastAsia="hi-IN"/>
        </w:rPr>
      </w:pPr>
    </w:p>
    <w:p w14:paraId="7DD46DB1" w14:textId="77777777" w:rsidR="00043237" w:rsidRPr="00543577" w:rsidRDefault="00043237" w:rsidP="003131ED">
      <w:pPr>
        <w:widowControl w:val="0"/>
        <w:suppressAutoHyphens/>
        <w:ind w:left="-900" w:right="-874"/>
        <w:rPr>
          <w:rFonts w:cs="Arial"/>
          <w:kern w:val="1"/>
          <w:lang w:eastAsia="hi-IN"/>
        </w:rPr>
      </w:pPr>
      <w:r w:rsidRPr="00543577">
        <w:rPr>
          <w:rFonts w:cs="Arial"/>
          <w:kern w:val="1"/>
          <w:lang w:eastAsia="hi-IN"/>
        </w:rPr>
        <w:t>Please sign to accept the above terms and conditions:</w:t>
      </w:r>
    </w:p>
    <w:p w14:paraId="59812280" w14:textId="2B78838D" w:rsidR="00043237" w:rsidRPr="00543577" w:rsidRDefault="00043237" w:rsidP="00043237">
      <w:pPr>
        <w:widowControl w:val="0"/>
        <w:suppressAutoHyphens/>
        <w:ind w:left="-900" w:right="-874"/>
        <w:jc w:val="both"/>
        <w:rPr>
          <w:rFonts w:cs="Arial"/>
          <w:kern w:val="1"/>
          <w:lang w:eastAsia="hi-IN"/>
        </w:rPr>
      </w:pPr>
    </w:p>
    <w:tbl>
      <w:tblPr>
        <w:tblStyle w:val="TableGrid"/>
        <w:tblW w:w="10676" w:type="dxa"/>
        <w:tblInd w:w="-900" w:type="dxa"/>
        <w:tblLook w:val="04A0" w:firstRow="1" w:lastRow="0" w:firstColumn="1" w:lastColumn="0" w:noHBand="0" w:noVBand="1"/>
      </w:tblPr>
      <w:tblGrid>
        <w:gridCol w:w="4019"/>
        <w:gridCol w:w="6657"/>
      </w:tblGrid>
      <w:tr w:rsidR="002D1593" w14:paraId="427A6CA5" w14:textId="77777777" w:rsidTr="003131ED">
        <w:trPr>
          <w:trHeight w:val="567"/>
        </w:trPr>
        <w:tc>
          <w:tcPr>
            <w:tcW w:w="4019" w:type="dxa"/>
            <w:tcBorders>
              <w:top w:val="nil"/>
              <w:left w:val="nil"/>
              <w:bottom w:val="nil"/>
              <w:right w:val="nil"/>
            </w:tcBorders>
            <w:vAlign w:val="bottom"/>
          </w:tcPr>
          <w:p w14:paraId="24B140B3" w14:textId="1EA4D448" w:rsidR="002D1593" w:rsidRDefault="002D1593" w:rsidP="003131ED">
            <w:pPr>
              <w:widowControl w:val="0"/>
              <w:suppressAutoHyphens/>
              <w:ind w:left="0" w:right="-874"/>
              <w:rPr>
                <w:rFonts w:cs="Arial"/>
                <w:kern w:val="1"/>
                <w:lang w:eastAsia="hi-IN"/>
              </w:rPr>
            </w:pPr>
            <w:r>
              <w:rPr>
                <w:rFonts w:cs="Arial"/>
                <w:kern w:val="1"/>
                <w:lang w:eastAsia="hi-IN"/>
              </w:rPr>
              <w:t>Signed:</w:t>
            </w:r>
          </w:p>
        </w:tc>
        <w:tc>
          <w:tcPr>
            <w:tcW w:w="6657" w:type="dxa"/>
            <w:tcBorders>
              <w:top w:val="nil"/>
              <w:left w:val="nil"/>
              <w:bottom w:val="single" w:sz="4" w:space="0" w:color="auto"/>
              <w:right w:val="nil"/>
            </w:tcBorders>
          </w:tcPr>
          <w:p w14:paraId="3F0BCB13" w14:textId="77777777" w:rsidR="002D1593" w:rsidRDefault="002D1593" w:rsidP="00043237">
            <w:pPr>
              <w:widowControl w:val="0"/>
              <w:suppressAutoHyphens/>
              <w:ind w:left="0" w:right="-874"/>
              <w:jc w:val="both"/>
              <w:rPr>
                <w:rFonts w:cs="Arial"/>
                <w:kern w:val="1"/>
                <w:lang w:eastAsia="hi-IN"/>
              </w:rPr>
            </w:pPr>
          </w:p>
        </w:tc>
      </w:tr>
      <w:tr w:rsidR="002D1593" w14:paraId="12C2969A" w14:textId="77777777" w:rsidTr="003131ED">
        <w:trPr>
          <w:trHeight w:val="567"/>
        </w:trPr>
        <w:tc>
          <w:tcPr>
            <w:tcW w:w="4019" w:type="dxa"/>
            <w:tcBorders>
              <w:top w:val="nil"/>
              <w:left w:val="nil"/>
              <w:bottom w:val="nil"/>
              <w:right w:val="nil"/>
            </w:tcBorders>
            <w:vAlign w:val="bottom"/>
          </w:tcPr>
          <w:p w14:paraId="6DA6E07D" w14:textId="4DB1F7BC" w:rsidR="002D1593" w:rsidRDefault="002D1593" w:rsidP="003131ED">
            <w:pPr>
              <w:widowControl w:val="0"/>
              <w:suppressAutoHyphens/>
              <w:ind w:left="0" w:right="-874"/>
              <w:rPr>
                <w:rFonts w:cs="Arial"/>
                <w:kern w:val="1"/>
                <w:lang w:eastAsia="hi-IN"/>
              </w:rPr>
            </w:pPr>
            <w:r>
              <w:rPr>
                <w:rFonts w:cs="Arial"/>
                <w:kern w:val="1"/>
                <w:lang w:eastAsia="hi-IN"/>
              </w:rPr>
              <w:t>Please print name:</w:t>
            </w:r>
          </w:p>
        </w:tc>
        <w:tc>
          <w:tcPr>
            <w:tcW w:w="6657" w:type="dxa"/>
            <w:tcBorders>
              <w:top w:val="single" w:sz="4" w:space="0" w:color="auto"/>
              <w:left w:val="nil"/>
              <w:bottom w:val="single" w:sz="4" w:space="0" w:color="auto"/>
              <w:right w:val="nil"/>
            </w:tcBorders>
          </w:tcPr>
          <w:p w14:paraId="35FF007D" w14:textId="77777777" w:rsidR="002D1593" w:rsidRDefault="002D1593" w:rsidP="00043237">
            <w:pPr>
              <w:widowControl w:val="0"/>
              <w:suppressAutoHyphens/>
              <w:ind w:left="0" w:right="-874"/>
              <w:jc w:val="both"/>
              <w:rPr>
                <w:rFonts w:cs="Arial"/>
                <w:kern w:val="1"/>
                <w:lang w:eastAsia="hi-IN"/>
              </w:rPr>
            </w:pPr>
          </w:p>
        </w:tc>
      </w:tr>
      <w:tr w:rsidR="002D1593" w14:paraId="77B1C97F" w14:textId="77777777" w:rsidTr="003131ED">
        <w:trPr>
          <w:trHeight w:val="567"/>
        </w:trPr>
        <w:tc>
          <w:tcPr>
            <w:tcW w:w="4019" w:type="dxa"/>
            <w:tcBorders>
              <w:top w:val="nil"/>
              <w:left w:val="nil"/>
              <w:bottom w:val="nil"/>
              <w:right w:val="nil"/>
            </w:tcBorders>
            <w:vAlign w:val="bottom"/>
          </w:tcPr>
          <w:p w14:paraId="4E184798" w14:textId="45B9D58C" w:rsidR="002D1593" w:rsidRDefault="002D1593" w:rsidP="003131ED">
            <w:pPr>
              <w:widowControl w:val="0"/>
              <w:suppressAutoHyphens/>
              <w:ind w:left="0" w:right="-874"/>
              <w:rPr>
                <w:rFonts w:cs="Arial"/>
                <w:kern w:val="1"/>
                <w:lang w:eastAsia="hi-IN"/>
              </w:rPr>
            </w:pPr>
            <w:r>
              <w:rPr>
                <w:rFonts w:cs="Arial"/>
                <w:kern w:val="1"/>
                <w:lang w:eastAsia="hi-IN"/>
              </w:rPr>
              <w:t>Name of business or organisation:</w:t>
            </w:r>
          </w:p>
        </w:tc>
        <w:tc>
          <w:tcPr>
            <w:tcW w:w="6657" w:type="dxa"/>
            <w:tcBorders>
              <w:top w:val="single" w:sz="4" w:space="0" w:color="auto"/>
              <w:left w:val="nil"/>
              <w:bottom w:val="single" w:sz="4" w:space="0" w:color="auto"/>
              <w:right w:val="nil"/>
            </w:tcBorders>
          </w:tcPr>
          <w:p w14:paraId="147F6E29" w14:textId="77777777" w:rsidR="002D1593" w:rsidRDefault="002D1593" w:rsidP="00043237">
            <w:pPr>
              <w:widowControl w:val="0"/>
              <w:suppressAutoHyphens/>
              <w:ind w:left="0" w:right="-874"/>
              <w:jc w:val="both"/>
              <w:rPr>
                <w:rFonts w:cs="Arial"/>
                <w:kern w:val="1"/>
                <w:lang w:eastAsia="hi-IN"/>
              </w:rPr>
            </w:pPr>
          </w:p>
        </w:tc>
      </w:tr>
      <w:tr w:rsidR="002D1593" w14:paraId="4BCFFE39" w14:textId="77777777" w:rsidTr="003131ED">
        <w:trPr>
          <w:trHeight w:val="567"/>
        </w:trPr>
        <w:tc>
          <w:tcPr>
            <w:tcW w:w="4019" w:type="dxa"/>
            <w:tcBorders>
              <w:top w:val="nil"/>
              <w:left w:val="nil"/>
              <w:bottom w:val="nil"/>
              <w:right w:val="nil"/>
            </w:tcBorders>
            <w:vAlign w:val="bottom"/>
          </w:tcPr>
          <w:p w14:paraId="7A8C0C96" w14:textId="2F621F93" w:rsidR="002D1593" w:rsidRDefault="002D1593" w:rsidP="003131ED">
            <w:pPr>
              <w:widowControl w:val="0"/>
              <w:suppressAutoHyphens/>
              <w:ind w:left="0" w:right="-874"/>
              <w:rPr>
                <w:rFonts w:cs="Arial"/>
                <w:kern w:val="1"/>
                <w:lang w:eastAsia="hi-IN"/>
              </w:rPr>
            </w:pPr>
            <w:r>
              <w:rPr>
                <w:rFonts w:cs="Arial"/>
                <w:kern w:val="1"/>
                <w:lang w:eastAsia="hi-IN"/>
              </w:rPr>
              <w:t>Position within organisation:</w:t>
            </w:r>
          </w:p>
        </w:tc>
        <w:tc>
          <w:tcPr>
            <w:tcW w:w="6657" w:type="dxa"/>
            <w:tcBorders>
              <w:top w:val="single" w:sz="4" w:space="0" w:color="auto"/>
              <w:left w:val="nil"/>
              <w:bottom w:val="single" w:sz="4" w:space="0" w:color="auto"/>
              <w:right w:val="nil"/>
            </w:tcBorders>
          </w:tcPr>
          <w:p w14:paraId="69CBD5A5" w14:textId="77777777" w:rsidR="002D1593" w:rsidRDefault="002D1593" w:rsidP="00043237">
            <w:pPr>
              <w:widowControl w:val="0"/>
              <w:suppressAutoHyphens/>
              <w:ind w:left="0" w:right="-874"/>
              <w:jc w:val="both"/>
              <w:rPr>
                <w:rFonts w:cs="Arial"/>
                <w:kern w:val="1"/>
                <w:lang w:eastAsia="hi-IN"/>
              </w:rPr>
            </w:pPr>
          </w:p>
        </w:tc>
      </w:tr>
      <w:tr w:rsidR="002D1593" w14:paraId="08E0BD0F" w14:textId="77777777" w:rsidTr="003131ED">
        <w:trPr>
          <w:trHeight w:val="567"/>
        </w:trPr>
        <w:tc>
          <w:tcPr>
            <w:tcW w:w="4019" w:type="dxa"/>
            <w:tcBorders>
              <w:top w:val="nil"/>
              <w:left w:val="nil"/>
              <w:bottom w:val="nil"/>
              <w:right w:val="nil"/>
            </w:tcBorders>
            <w:vAlign w:val="bottom"/>
          </w:tcPr>
          <w:p w14:paraId="05589E09" w14:textId="190C64AA" w:rsidR="002D1593" w:rsidRDefault="002D1593" w:rsidP="003131ED">
            <w:pPr>
              <w:widowControl w:val="0"/>
              <w:suppressAutoHyphens/>
              <w:ind w:left="0" w:right="-874"/>
              <w:rPr>
                <w:rFonts w:cs="Arial"/>
                <w:kern w:val="1"/>
                <w:lang w:eastAsia="hi-IN"/>
              </w:rPr>
            </w:pPr>
            <w:r>
              <w:rPr>
                <w:rFonts w:cs="Arial"/>
                <w:kern w:val="1"/>
                <w:lang w:eastAsia="hi-IN"/>
              </w:rPr>
              <w:t>Date:</w:t>
            </w:r>
          </w:p>
        </w:tc>
        <w:tc>
          <w:tcPr>
            <w:tcW w:w="6657" w:type="dxa"/>
            <w:tcBorders>
              <w:top w:val="single" w:sz="4" w:space="0" w:color="auto"/>
              <w:left w:val="nil"/>
              <w:bottom w:val="single" w:sz="4" w:space="0" w:color="auto"/>
              <w:right w:val="nil"/>
            </w:tcBorders>
          </w:tcPr>
          <w:p w14:paraId="33B38421" w14:textId="77777777" w:rsidR="002D1593" w:rsidRDefault="002D1593" w:rsidP="00043237">
            <w:pPr>
              <w:widowControl w:val="0"/>
              <w:suppressAutoHyphens/>
              <w:ind w:left="0" w:right="-874"/>
              <w:jc w:val="both"/>
              <w:rPr>
                <w:rFonts w:cs="Arial"/>
                <w:kern w:val="1"/>
                <w:lang w:eastAsia="hi-IN"/>
              </w:rPr>
            </w:pPr>
          </w:p>
        </w:tc>
      </w:tr>
    </w:tbl>
    <w:p w14:paraId="4A156470" w14:textId="77777777" w:rsidR="00043237" w:rsidRPr="00543577" w:rsidRDefault="00043237" w:rsidP="00043237">
      <w:pPr>
        <w:widowControl w:val="0"/>
        <w:suppressAutoHyphens/>
        <w:ind w:left="-900" w:right="-874"/>
        <w:jc w:val="both"/>
        <w:rPr>
          <w:rFonts w:cs="Arial"/>
          <w:kern w:val="1"/>
          <w:lang w:eastAsia="hi-IN"/>
        </w:rPr>
      </w:pPr>
    </w:p>
    <w:p w14:paraId="5F679FFB" w14:textId="77777777" w:rsidR="00043237" w:rsidRPr="00543577" w:rsidRDefault="00043237" w:rsidP="00043237">
      <w:pPr>
        <w:widowControl w:val="0"/>
        <w:suppressAutoHyphens/>
        <w:ind w:left="-900" w:right="-874"/>
        <w:jc w:val="both"/>
        <w:rPr>
          <w:rFonts w:cs="Arial"/>
          <w:kern w:val="1"/>
          <w:lang w:eastAsia="hi-IN"/>
        </w:rPr>
      </w:pPr>
      <w:r w:rsidRPr="00543577">
        <w:rPr>
          <w:rFonts w:cs="Arial"/>
          <w:kern w:val="1"/>
          <w:lang w:eastAsia="hi-IN"/>
        </w:rPr>
        <w:t>Completed applications, including all supporting documents, should be submitted to:</w:t>
      </w:r>
    </w:p>
    <w:p w14:paraId="46E39706" w14:textId="0E824545" w:rsidR="00043237" w:rsidRPr="00604775" w:rsidRDefault="00604775" w:rsidP="00604775">
      <w:pPr>
        <w:ind w:left="-900" w:right="-874"/>
        <w:jc w:val="both"/>
        <w:rPr>
          <w:rFonts w:cs="Arial"/>
          <w:bCs/>
        </w:rPr>
      </w:pPr>
      <w:r>
        <w:rPr>
          <w:rFonts w:cs="Arial"/>
          <w:kern w:val="1"/>
          <w:lang w:eastAsia="hi-IN"/>
        </w:rPr>
        <w:t xml:space="preserve">Post: </w:t>
      </w:r>
      <w:r w:rsidR="00043237" w:rsidRPr="00604775">
        <w:rPr>
          <w:rFonts w:cs="Arial"/>
          <w:bCs/>
        </w:rPr>
        <w:t>Ashfield District Council [Markets Section],</w:t>
      </w:r>
      <w:r>
        <w:rPr>
          <w:rFonts w:cs="Arial"/>
          <w:bCs/>
        </w:rPr>
        <w:t xml:space="preserve"> </w:t>
      </w:r>
      <w:r w:rsidR="00043237" w:rsidRPr="00604775">
        <w:rPr>
          <w:rFonts w:cs="Arial"/>
          <w:bCs/>
        </w:rPr>
        <w:t>Indoor Market Hall,</w:t>
      </w:r>
      <w:r>
        <w:rPr>
          <w:rFonts w:cs="Arial"/>
          <w:bCs/>
        </w:rPr>
        <w:t xml:space="preserve"> </w:t>
      </w:r>
      <w:proofErr w:type="spellStart"/>
      <w:r w:rsidR="00043237" w:rsidRPr="00604775">
        <w:rPr>
          <w:rFonts w:cs="Arial"/>
          <w:bCs/>
        </w:rPr>
        <w:t>Idlewells</w:t>
      </w:r>
      <w:proofErr w:type="spellEnd"/>
      <w:r w:rsidR="00043237" w:rsidRPr="00604775">
        <w:rPr>
          <w:rFonts w:cs="Arial"/>
          <w:bCs/>
        </w:rPr>
        <w:t xml:space="preserve"> Shopping Centre,</w:t>
      </w:r>
      <w:r>
        <w:rPr>
          <w:rFonts w:cs="Arial"/>
          <w:bCs/>
        </w:rPr>
        <w:t xml:space="preserve"> </w:t>
      </w:r>
      <w:r w:rsidR="00043237" w:rsidRPr="00604775">
        <w:rPr>
          <w:rFonts w:cs="Arial"/>
          <w:bCs/>
        </w:rPr>
        <w:t>Sutton in Ashfield,</w:t>
      </w:r>
      <w:r>
        <w:rPr>
          <w:rFonts w:cs="Arial"/>
          <w:bCs/>
        </w:rPr>
        <w:t xml:space="preserve"> </w:t>
      </w:r>
      <w:r w:rsidR="00043237" w:rsidRPr="00604775">
        <w:rPr>
          <w:rFonts w:cs="Arial"/>
          <w:bCs/>
        </w:rPr>
        <w:t>Nottinghamshire</w:t>
      </w:r>
      <w:r>
        <w:rPr>
          <w:rFonts w:cs="Arial"/>
          <w:bCs/>
        </w:rPr>
        <w:t xml:space="preserve">, </w:t>
      </w:r>
      <w:r w:rsidR="00043237" w:rsidRPr="00604775">
        <w:rPr>
          <w:rFonts w:cs="Arial"/>
          <w:bCs/>
        </w:rPr>
        <w:t>NG17 1BP</w:t>
      </w:r>
    </w:p>
    <w:p w14:paraId="24258CDC" w14:textId="77777777" w:rsidR="00043237" w:rsidRPr="00543577" w:rsidRDefault="00043237" w:rsidP="00043237">
      <w:pPr>
        <w:widowControl w:val="0"/>
        <w:suppressAutoHyphens/>
        <w:ind w:left="-900" w:right="-874"/>
        <w:jc w:val="both"/>
        <w:rPr>
          <w:rFonts w:cs="Arial"/>
          <w:kern w:val="1"/>
          <w:lang w:eastAsia="hi-IN"/>
        </w:rPr>
      </w:pPr>
    </w:p>
    <w:p w14:paraId="2EB5BB6A" w14:textId="10089DE2" w:rsidR="00511217" w:rsidRDefault="00043237" w:rsidP="00043237">
      <w:pPr>
        <w:widowControl w:val="0"/>
        <w:suppressAutoHyphens/>
        <w:ind w:left="-900" w:right="-874"/>
        <w:jc w:val="both"/>
        <w:rPr>
          <w:rFonts w:cs="Arial"/>
          <w:b/>
          <w:kern w:val="1"/>
          <w:lang w:eastAsia="hi-IN"/>
        </w:rPr>
      </w:pPr>
      <w:r w:rsidRPr="00543577">
        <w:rPr>
          <w:rFonts w:cs="Arial"/>
          <w:kern w:val="1"/>
          <w:lang w:eastAsia="hi-IN"/>
        </w:rPr>
        <w:t>Tel</w:t>
      </w:r>
      <w:r w:rsidR="00511217">
        <w:rPr>
          <w:rFonts w:cs="Arial"/>
          <w:kern w:val="1"/>
          <w:lang w:eastAsia="hi-IN"/>
        </w:rPr>
        <w:t>ephone</w:t>
      </w:r>
      <w:r w:rsidRPr="00543577">
        <w:rPr>
          <w:rFonts w:cs="Arial"/>
          <w:kern w:val="1"/>
          <w:lang w:eastAsia="hi-IN"/>
        </w:rPr>
        <w:t xml:space="preserve">: </w:t>
      </w:r>
      <w:r w:rsidRPr="003131ED">
        <w:rPr>
          <w:rFonts w:cs="Arial"/>
          <w:bCs/>
          <w:kern w:val="1"/>
          <w:lang w:eastAsia="hi-IN"/>
        </w:rPr>
        <w:t>01623 551385</w:t>
      </w:r>
    </w:p>
    <w:p w14:paraId="4F9998EE" w14:textId="25A7BACB" w:rsidR="00043237" w:rsidRPr="00543577" w:rsidRDefault="00043237" w:rsidP="00043237">
      <w:pPr>
        <w:widowControl w:val="0"/>
        <w:suppressAutoHyphens/>
        <w:ind w:left="-900" w:right="-874"/>
        <w:jc w:val="both"/>
        <w:rPr>
          <w:rFonts w:cs="Arial"/>
          <w:kern w:val="1"/>
          <w:lang w:eastAsia="hi-IN"/>
        </w:rPr>
      </w:pPr>
      <w:r w:rsidRPr="00543577">
        <w:rPr>
          <w:rFonts w:cs="Arial"/>
          <w:kern w:val="1"/>
          <w:lang w:eastAsia="hi-IN"/>
        </w:rPr>
        <w:t xml:space="preserve">E-mail: </w:t>
      </w:r>
      <w:hyperlink r:id="rId18" w:history="1">
        <w:r w:rsidR="00725648" w:rsidRPr="008D35ED">
          <w:rPr>
            <w:rStyle w:val="Hyperlink"/>
            <w:rFonts w:cs="Arial"/>
            <w:kern w:val="1"/>
            <w:lang w:eastAsia="hi-IN"/>
          </w:rPr>
          <w:t>markets@ashfield.gov.uk</w:t>
        </w:r>
      </w:hyperlink>
      <w:r w:rsidRPr="001A1EFB">
        <w:rPr>
          <w:rFonts w:cs="Arial"/>
          <w:kern w:val="1"/>
          <w:lang w:eastAsia="hi-IN"/>
        </w:rPr>
        <w:t xml:space="preserve"> </w:t>
      </w:r>
    </w:p>
    <w:p w14:paraId="528CC777" w14:textId="77777777" w:rsidR="00043237" w:rsidRDefault="00043237" w:rsidP="00043237">
      <w:pPr>
        <w:autoSpaceDE w:val="0"/>
        <w:adjustRightInd w:val="0"/>
        <w:ind w:left="-900" w:right="-874"/>
        <w:jc w:val="both"/>
        <w:outlineLvl w:val="0"/>
        <w:rPr>
          <w:rFonts w:cs="Arial"/>
          <w:kern w:val="0"/>
          <w:highlight w:val="yellow"/>
          <w:lang w:eastAsia="en-GB" w:bidi="ar-SA"/>
        </w:rPr>
      </w:pPr>
    </w:p>
    <w:sectPr w:rsidR="00043237" w:rsidSect="00A21F3A">
      <w:pgSz w:w="11906" w:h="16838"/>
      <w:pgMar w:top="1135" w:right="1440" w:bottom="426"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625A" w14:textId="77777777" w:rsidR="000C5E5B" w:rsidRDefault="000C5E5B" w:rsidP="000C5E5B">
      <w:r>
        <w:separator/>
      </w:r>
    </w:p>
  </w:endnote>
  <w:endnote w:type="continuationSeparator" w:id="0">
    <w:p w14:paraId="06BB992C" w14:textId="77777777" w:rsidR="000C5E5B" w:rsidRDefault="000C5E5B" w:rsidP="000C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9F71" w14:textId="77777777" w:rsidR="000C5E5B" w:rsidRDefault="000C5E5B" w:rsidP="000C5E5B">
      <w:r>
        <w:separator/>
      </w:r>
    </w:p>
  </w:footnote>
  <w:footnote w:type="continuationSeparator" w:id="0">
    <w:p w14:paraId="65F332E8" w14:textId="77777777" w:rsidR="000C5E5B" w:rsidRDefault="000C5E5B" w:rsidP="000C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9E48" w14:textId="6D679DE3" w:rsidR="00511217" w:rsidRPr="003131ED" w:rsidRDefault="00511217" w:rsidP="003131ED">
    <w:pPr>
      <w:widowControl w:val="0"/>
      <w:suppressAutoHyphens/>
      <w:ind w:left="-900" w:right="-874"/>
      <w:jc w:val="both"/>
      <w:rPr>
        <w:rFonts w:cs="Arial"/>
        <w:b/>
        <w:bCs/>
        <w:kern w:val="1"/>
        <w:lang w:eastAsia="hi-IN"/>
      </w:rPr>
    </w:pPr>
    <w:r w:rsidRPr="006D432D">
      <w:rPr>
        <w:rFonts w:cs="Arial"/>
        <w:b/>
        <w:bCs/>
        <w:kern w:val="1"/>
        <w:lang w:eastAsia="hi-IN"/>
      </w:rPr>
      <w:t>Ashfield District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0694" w14:textId="4FB819FD" w:rsidR="00511217" w:rsidRDefault="00511217" w:rsidP="00511217">
    <w:pPr>
      <w:widowControl w:val="0"/>
      <w:suppressAutoHyphens/>
      <w:ind w:left="-900" w:right="-874"/>
      <w:jc w:val="right"/>
      <w:rPr>
        <w:rFonts w:cs="Arial"/>
        <w:b/>
        <w:bCs/>
        <w:kern w:val="1"/>
        <w:lang w:eastAsia="hi-IN"/>
      </w:rPr>
    </w:pPr>
    <w:r>
      <w:rPr>
        <w:noProof/>
      </w:rPr>
      <w:drawing>
        <wp:inline distT="0" distB="0" distL="0" distR="0" wp14:anchorId="64C9E689" wp14:editId="30EB397C">
          <wp:extent cx="1733877" cy="720000"/>
          <wp:effectExtent l="0" t="0" r="0" b="4445"/>
          <wp:docPr id="44" name="Picture 44"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shfield District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733877" cy="720000"/>
                  </a:xfrm>
                  <a:prstGeom prst="rect">
                    <a:avLst/>
                  </a:prstGeom>
                </pic:spPr>
              </pic:pic>
            </a:graphicData>
          </a:graphic>
        </wp:inline>
      </w:drawing>
    </w:r>
  </w:p>
  <w:p w14:paraId="33EE2D90" w14:textId="5AEE4F57" w:rsidR="00511217" w:rsidRPr="00511217" w:rsidRDefault="00511217" w:rsidP="00511217">
    <w:pPr>
      <w:widowControl w:val="0"/>
      <w:suppressAutoHyphens/>
      <w:ind w:left="-900" w:right="-874"/>
      <w:jc w:val="both"/>
      <w:rPr>
        <w:rFonts w:cs="Arial"/>
        <w:b/>
        <w:bCs/>
        <w:kern w:val="1"/>
        <w:lang w:eastAsia="hi-IN"/>
      </w:rPr>
    </w:pPr>
    <w:r w:rsidRPr="006D432D">
      <w:rPr>
        <w:rFonts w:cs="Arial"/>
        <w:b/>
        <w:bCs/>
        <w:kern w:val="1"/>
        <w:lang w:eastAsia="hi-IN"/>
      </w:rPr>
      <w:t>Ashfield District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E73A" w14:textId="77777777" w:rsidR="00511217" w:rsidRDefault="00511217" w:rsidP="00511217">
    <w:pPr>
      <w:widowControl w:val="0"/>
      <w:suppressAutoHyphens/>
      <w:ind w:left="-900" w:right="-874"/>
      <w:jc w:val="both"/>
      <w:rPr>
        <w:rFonts w:cs="Arial"/>
        <w:b/>
        <w:bCs/>
        <w:kern w:val="1"/>
        <w:lang w:eastAsia="hi-IN"/>
      </w:rPr>
    </w:pPr>
    <w:r w:rsidRPr="006D432D">
      <w:rPr>
        <w:rFonts w:cs="Arial"/>
        <w:b/>
        <w:bCs/>
        <w:kern w:val="1"/>
        <w:lang w:eastAsia="hi-IN"/>
      </w:rPr>
      <w:t>Ashfield District Council</w:t>
    </w:r>
  </w:p>
  <w:p w14:paraId="4B8FD692" w14:textId="77777777" w:rsidR="00511217" w:rsidRDefault="005112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D1DC" w14:textId="093A2CF0" w:rsidR="00511217" w:rsidRDefault="00511217" w:rsidP="00511217">
    <w:pPr>
      <w:widowControl w:val="0"/>
      <w:suppressAutoHyphens/>
      <w:ind w:left="-900" w:right="-874"/>
      <w:jc w:val="right"/>
      <w:rPr>
        <w:rFonts w:cs="Arial"/>
        <w:b/>
        <w:bCs/>
        <w:kern w:val="1"/>
        <w:lang w:eastAsia="hi-IN"/>
      </w:rPr>
    </w:pPr>
    <w:r>
      <w:rPr>
        <w:noProof/>
      </w:rPr>
      <w:drawing>
        <wp:inline distT="0" distB="0" distL="0" distR="0" wp14:anchorId="17DAAE9C" wp14:editId="15F96879">
          <wp:extent cx="1733878" cy="720000"/>
          <wp:effectExtent l="0" t="0" r="0" b="4445"/>
          <wp:docPr id="45" name="Picture 45"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shfield District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733878" cy="720000"/>
                  </a:xfrm>
                  <a:prstGeom prst="rect">
                    <a:avLst/>
                  </a:prstGeom>
                </pic:spPr>
              </pic:pic>
            </a:graphicData>
          </a:graphic>
        </wp:inline>
      </w:drawing>
    </w:r>
  </w:p>
  <w:p w14:paraId="767B9518" w14:textId="0021A446" w:rsidR="00511217" w:rsidRPr="00511217" w:rsidRDefault="00511217" w:rsidP="00511217">
    <w:pPr>
      <w:widowControl w:val="0"/>
      <w:suppressAutoHyphens/>
      <w:ind w:left="-900" w:right="-874"/>
      <w:jc w:val="both"/>
      <w:rPr>
        <w:rFonts w:cs="Arial"/>
        <w:b/>
        <w:bCs/>
        <w:kern w:val="1"/>
        <w:lang w:eastAsia="hi-IN"/>
      </w:rPr>
    </w:pPr>
    <w:r w:rsidRPr="006D432D">
      <w:rPr>
        <w:rFonts w:cs="Arial"/>
        <w:b/>
        <w:bCs/>
        <w:kern w:val="1"/>
        <w:lang w:eastAsia="hi-IN"/>
      </w:rPr>
      <w:t>Ashfield District Council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7754" w14:textId="17699CBF" w:rsidR="00A21F3A" w:rsidRPr="00A21F3A" w:rsidRDefault="00A21F3A" w:rsidP="00A21F3A">
    <w:pPr>
      <w:widowControl w:val="0"/>
      <w:suppressAutoHyphens/>
      <w:ind w:left="-900" w:right="-874"/>
      <w:jc w:val="both"/>
      <w:rPr>
        <w:rFonts w:cs="Arial"/>
        <w:b/>
        <w:bCs/>
        <w:kern w:val="1"/>
        <w:lang w:eastAsia="hi-IN"/>
      </w:rPr>
    </w:pPr>
    <w:r w:rsidRPr="006D432D">
      <w:rPr>
        <w:rFonts w:cs="Arial"/>
        <w:b/>
        <w:bCs/>
        <w:kern w:val="1"/>
        <w:lang w:eastAsia="hi-IN"/>
      </w:rPr>
      <w:t>Ashfield District Council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C3F2" w14:textId="184F6631" w:rsidR="00A21F3A" w:rsidRDefault="00A21F3A" w:rsidP="00511217">
    <w:pPr>
      <w:widowControl w:val="0"/>
      <w:suppressAutoHyphens/>
      <w:ind w:left="-900" w:right="-874"/>
      <w:jc w:val="right"/>
      <w:rPr>
        <w:rFonts w:cs="Arial"/>
        <w:b/>
        <w:bCs/>
        <w:kern w:val="1"/>
        <w:lang w:eastAsia="hi-IN"/>
      </w:rPr>
    </w:pPr>
  </w:p>
  <w:p w14:paraId="2BC51067" w14:textId="77777777" w:rsidR="00A21F3A" w:rsidRPr="00511217" w:rsidRDefault="00A21F3A" w:rsidP="00511217">
    <w:pPr>
      <w:widowControl w:val="0"/>
      <w:suppressAutoHyphens/>
      <w:ind w:left="-900" w:right="-874"/>
      <w:jc w:val="both"/>
      <w:rPr>
        <w:rFonts w:cs="Arial"/>
        <w:b/>
        <w:bCs/>
        <w:kern w:val="1"/>
        <w:lang w:eastAsia="hi-IN"/>
      </w:rPr>
    </w:pPr>
    <w:r w:rsidRPr="006D432D">
      <w:rPr>
        <w:rFonts w:cs="Arial"/>
        <w:b/>
        <w:bCs/>
        <w:kern w:val="1"/>
        <w:lang w:eastAsia="hi-IN"/>
      </w:rPr>
      <w:t>Ashfield District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1D6"/>
    <w:multiLevelType w:val="hybridMultilevel"/>
    <w:tmpl w:val="58E6DCB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397876E2"/>
    <w:multiLevelType w:val="hybridMultilevel"/>
    <w:tmpl w:val="3392C07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37"/>
    <w:rsid w:val="00043237"/>
    <w:rsid w:val="000C5E5B"/>
    <w:rsid w:val="00134B2D"/>
    <w:rsid w:val="001857E9"/>
    <w:rsid w:val="00221D6F"/>
    <w:rsid w:val="0027618B"/>
    <w:rsid w:val="002C2B01"/>
    <w:rsid w:val="002D1593"/>
    <w:rsid w:val="003131ED"/>
    <w:rsid w:val="0038579A"/>
    <w:rsid w:val="00453415"/>
    <w:rsid w:val="004747A7"/>
    <w:rsid w:val="004820E1"/>
    <w:rsid w:val="004C1446"/>
    <w:rsid w:val="004C44AB"/>
    <w:rsid w:val="00511217"/>
    <w:rsid w:val="005948E2"/>
    <w:rsid w:val="005F7990"/>
    <w:rsid w:val="00604775"/>
    <w:rsid w:val="00607343"/>
    <w:rsid w:val="00613CB7"/>
    <w:rsid w:val="006F6854"/>
    <w:rsid w:val="00725648"/>
    <w:rsid w:val="007D4AE5"/>
    <w:rsid w:val="008445E0"/>
    <w:rsid w:val="0089432F"/>
    <w:rsid w:val="008C7542"/>
    <w:rsid w:val="00A21F3A"/>
    <w:rsid w:val="00A75A9A"/>
    <w:rsid w:val="00AA39CF"/>
    <w:rsid w:val="00B000FE"/>
    <w:rsid w:val="00B751D4"/>
    <w:rsid w:val="00DC46CD"/>
    <w:rsid w:val="00E86685"/>
    <w:rsid w:val="00E97412"/>
    <w:rsid w:val="00EC7EFE"/>
    <w:rsid w:val="00EF4FF1"/>
    <w:rsid w:val="00EF62D6"/>
    <w:rsid w:val="00FD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0D4BA"/>
  <w15:docId w15:val="{58499855-B69F-414F-970B-34A81C75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8B"/>
    <w:pPr>
      <w:spacing w:before="240" w:after="240" w:line="240" w:lineRule="auto"/>
      <w:ind w:left="-851"/>
      <w:contextualSpacing/>
    </w:pPr>
    <w:rPr>
      <w:rFonts w:ascii="Arial" w:eastAsia="SimSun" w:hAnsi="Arial" w:cs="Mangal"/>
      <w:color w:val="000000" w:themeColor="text1"/>
      <w:kern w:val="3"/>
      <w:sz w:val="24"/>
      <w:szCs w:val="24"/>
      <w:lang w:eastAsia="zh-CN" w:bidi="hi-IN"/>
    </w:rPr>
  </w:style>
  <w:style w:type="paragraph" w:styleId="Heading1">
    <w:name w:val="heading 1"/>
    <w:basedOn w:val="Normal"/>
    <w:next w:val="Normal"/>
    <w:link w:val="Heading1Char"/>
    <w:autoRedefine/>
    <w:uiPriority w:val="9"/>
    <w:qFormat/>
    <w:rsid w:val="00511217"/>
    <w:pPr>
      <w:keepNext/>
      <w:keepLines/>
      <w:spacing w:before="360" w:after="360"/>
      <w:outlineLvl w:val="0"/>
    </w:pPr>
    <w:rPr>
      <w:rFonts w:eastAsiaTheme="majorEastAsia"/>
      <w:b/>
      <w:sz w:val="32"/>
      <w:szCs w:val="29"/>
    </w:rPr>
  </w:style>
  <w:style w:type="paragraph" w:styleId="Heading2">
    <w:name w:val="heading 2"/>
    <w:basedOn w:val="Normal"/>
    <w:next w:val="Normal"/>
    <w:link w:val="Heading2Char"/>
    <w:uiPriority w:val="9"/>
    <w:unhideWhenUsed/>
    <w:qFormat/>
    <w:rsid w:val="00DC46CD"/>
    <w:pPr>
      <w:keepNext/>
      <w:keepLines/>
      <w:ind w:left="0"/>
      <w:contextualSpacing w:val="0"/>
      <w:outlineLvl w:val="1"/>
    </w:pPr>
    <w:rPr>
      <w:rFonts w:eastAsiaTheme="majorEastAsia"/>
      <w:b/>
      <w:sz w:val="28"/>
      <w:szCs w:val="23"/>
    </w:rPr>
  </w:style>
  <w:style w:type="paragraph" w:styleId="Heading3">
    <w:name w:val="heading 3"/>
    <w:basedOn w:val="Normal"/>
    <w:next w:val="Normal"/>
    <w:link w:val="Heading3Char"/>
    <w:autoRedefine/>
    <w:uiPriority w:val="9"/>
    <w:unhideWhenUsed/>
    <w:qFormat/>
    <w:rsid w:val="00A21F3A"/>
    <w:pPr>
      <w:keepNext/>
      <w:keepLines/>
      <w:outlineLvl w:val="2"/>
    </w:pPr>
    <w:rPr>
      <w:rFonts w:eastAsiaTheme="majorEastAsia"/>
      <w: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3237"/>
    <w:rPr>
      <w:rFonts w:cs="Times New Roman"/>
      <w:color w:val="0000FF"/>
      <w:u w:val="single"/>
    </w:rPr>
  </w:style>
  <w:style w:type="paragraph" w:styleId="BalloonText">
    <w:name w:val="Balloon Text"/>
    <w:basedOn w:val="Normal"/>
    <w:link w:val="BalloonTextChar"/>
    <w:uiPriority w:val="99"/>
    <w:semiHidden/>
    <w:unhideWhenUsed/>
    <w:rsid w:val="00043237"/>
    <w:rPr>
      <w:rFonts w:ascii="Tahoma" w:hAnsi="Tahoma"/>
      <w:sz w:val="16"/>
      <w:szCs w:val="14"/>
    </w:rPr>
  </w:style>
  <w:style w:type="character" w:customStyle="1" w:styleId="BalloonTextChar">
    <w:name w:val="Balloon Text Char"/>
    <w:basedOn w:val="DefaultParagraphFont"/>
    <w:link w:val="BalloonText"/>
    <w:uiPriority w:val="99"/>
    <w:semiHidden/>
    <w:rsid w:val="00043237"/>
    <w:rPr>
      <w:rFonts w:ascii="Tahoma" w:eastAsia="SimSun" w:hAnsi="Tahoma" w:cs="Mangal"/>
      <w:kern w:val="3"/>
      <w:sz w:val="16"/>
      <w:szCs w:val="14"/>
      <w:lang w:eastAsia="zh-CN" w:bidi="hi-IN"/>
    </w:rPr>
  </w:style>
  <w:style w:type="character" w:styleId="FollowedHyperlink">
    <w:name w:val="FollowedHyperlink"/>
    <w:basedOn w:val="DefaultParagraphFont"/>
    <w:uiPriority w:val="99"/>
    <w:semiHidden/>
    <w:unhideWhenUsed/>
    <w:rsid w:val="00607343"/>
    <w:rPr>
      <w:color w:val="800080" w:themeColor="followedHyperlink"/>
      <w:u w:val="single"/>
    </w:rPr>
  </w:style>
  <w:style w:type="paragraph" w:styleId="Header">
    <w:name w:val="header"/>
    <w:basedOn w:val="Normal"/>
    <w:link w:val="HeaderChar"/>
    <w:uiPriority w:val="99"/>
    <w:unhideWhenUsed/>
    <w:rsid w:val="000C5E5B"/>
    <w:pPr>
      <w:tabs>
        <w:tab w:val="center" w:pos="4513"/>
        <w:tab w:val="right" w:pos="9026"/>
      </w:tabs>
    </w:pPr>
    <w:rPr>
      <w:szCs w:val="21"/>
    </w:rPr>
  </w:style>
  <w:style w:type="character" w:customStyle="1" w:styleId="HeaderChar">
    <w:name w:val="Header Char"/>
    <w:basedOn w:val="DefaultParagraphFont"/>
    <w:link w:val="Header"/>
    <w:uiPriority w:val="99"/>
    <w:rsid w:val="000C5E5B"/>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0C5E5B"/>
    <w:pPr>
      <w:tabs>
        <w:tab w:val="center" w:pos="4513"/>
        <w:tab w:val="right" w:pos="9026"/>
      </w:tabs>
    </w:pPr>
    <w:rPr>
      <w:szCs w:val="21"/>
    </w:rPr>
  </w:style>
  <w:style w:type="character" w:customStyle="1" w:styleId="FooterChar">
    <w:name w:val="Footer Char"/>
    <w:basedOn w:val="DefaultParagraphFont"/>
    <w:link w:val="Footer"/>
    <w:uiPriority w:val="99"/>
    <w:rsid w:val="000C5E5B"/>
    <w:rPr>
      <w:rFonts w:ascii="Times New Roman" w:eastAsia="SimSun" w:hAnsi="Times New Roman" w:cs="Mangal"/>
      <w:kern w:val="3"/>
      <w:sz w:val="24"/>
      <w:szCs w:val="21"/>
      <w:lang w:eastAsia="zh-CN" w:bidi="hi-IN"/>
    </w:rPr>
  </w:style>
  <w:style w:type="character" w:styleId="UnresolvedMention">
    <w:name w:val="Unresolved Mention"/>
    <w:basedOn w:val="DefaultParagraphFont"/>
    <w:uiPriority w:val="99"/>
    <w:semiHidden/>
    <w:unhideWhenUsed/>
    <w:rsid w:val="004C1446"/>
    <w:rPr>
      <w:color w:val="605E5C"/>
      <w:shd w:val="clear" w:color="auto" w:fill="E1DFDD"/>
    </w:rPr>
  </w:style>
  <w:style w:type="character" w:customStyle="1" w:styleId="Heading1Char">
    <w:name w:val="Heading 1 Char"/>
    <w:basedOn w:val="DefaultParagraphFont"/>
    <w:link w:val="Heading1"/>
    <w:uiPriority w:val="9"/>
    <w:rsid w:val="00511217"/>
    <w:rPr>
      <w:rFonts w:ascii="Arial" w:eastAsiaTheme="majorEastAsia" w:hAnsi="Arial" w:cs="Mangal"/>
      <w:b/>
      <w:color w:val="000000" w:themeColor="text1"/>
      <w:kern w:val="3"/>
      <w:sz w:val="32"/>
      <w:szCs w:val="29"/>
      <w:lang w:eastAsia="zh-CN" w:bidi="hi-IN"/>
    </w:rPr>
  </w:style>
  <w:style w:type="character" w:customStyle="1" w:styleId="Heading2Char">
    <w:name w:val="Heading 2 Char"/>
    <w:basedOn w:val="DefaultParagraphFont"/>
    <w:link w:val="Heading2"/>
    <w:uiPriority w:val="9"/>
    <w:rsid w:val="00DC46CD"/>
    <w:rPr>
      <w:rFonts w:ascii="Arial" w:eastAsiaTheme="majorEastAsia" w:hAnsi="Arial" w:cs="Mangal"/>
      <w:b/>
      <w:color w:val="000000" w:themeColor="text1"/>
      <w:kern w:val="3"/>
      <w:sz w:val="28"/>
      <w:szCs w:val="23"/>
      <w:lang w:eastAsia="zh-CN" w:bidi="hi-IN"/>
    </w:rPr>
  </w:style>
  <w:style w:type="table" w:styleId="TableGrid">
    <w:name w:val="Table Grid"/>
    <w:basedOn w:val="TableNormal"/>
    <w:uiPriority w:val="39"/>
    <w:rsid w:val="0048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21F3A"/>
    <w:rPr>
      <w:rFonts w:ascii="Arial" w:eastAsiaTheme="majorEastAsia" w:hAnsi="Arial" w:cs="Mangal"/>
      <w:b/>
      <w:color w:val="000000" w:themeColor="text1"/>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gov.uk/transport/licences-permits/events-on-or-affecting-public-roads" TargetMode="External"/><Relationship Id="rId13" Type="http://schemas.openxmlformats.org/officeDocument/2006/relationships/header" Target="header4.xml"/><Relationship Id="rId18" Type="http://schemas.openxmlformats.org/officeDocument/2006/relationships/hyperlink" Target="mailto:markets@ashfiel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o@ashfield.gov.uk" TargetMode="External"/><Relationship Id="rId2" Type="http://schemas.openxmlformats.org/officeDocument/2006/relationships/numbering" Target="numbering.xml"/><Relationship Id="rId16" Type="http://schemas.openxmlformats.org/officeDocument/2006/relationships/hyperlink" Target="http://www.ashfield.gov.uk/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s@ashfield.gov.uk" TargetMode="Externa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8BED-7A71-4F5A-8D84-BE8C1074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Sharon.Simcox</cp:lastModifiedBy>
  <cp:revision>2</cp:revision>
  <cp:lastPrinted>2017-03-21T12:49:00Z</cp:lastPrinted>
  <dcterms:created xsi:type="dcterms:W3CDTF">2022-03-11T15:27:00Z</dcterms:created>
  <dcterms:modified xsi:type="dcterms:W3CDTF">2022-03-11T15:27:00Z</dcterms:modified>
</cp:coreProperties>
</file>