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18BB" w14:textId="77777777" w:rsidR="000E4464" w:rsidRDefault="00000000">
      <w:pPr>
        <w:pStyle w:val="BodyText"/>
        <w:spacing w:before="62"/>
        <w:ind w:left="4056" w:hanging="1001"/>
        <w:rPr>
          <w:u w:val="none"/>
        </w:rPr>
      </w:pPr>
      <w:r>
        <w:t>RETURN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 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3(1)(A)</w:t>
      </w:r>
      <w:r>
        <w:rPr>
          <w:spacing w:val="-2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LOTTERIES</w:t>
      </w:r>
      <w:r>
        <w:rPr>
          <w:u w:val="none"/>
        </w:rPr>
        <w:t xml:space="preserve"> </w:t>
      </w:r>
      <w:r>
        <w:t>(REGISTRATION OF NON-COMMERCIAL SOCIETIES) REGULATIONS 2007</w:t>
      </w:r>
    </w:p>
    <w:p w14:paraId="7E97A542" w14:textId="77777777" w:rsidR="000E4464" w:rsidRDefault="000E4464">
      <w:pPr>
        <w:rPr>
          <w:b/>
          <w:sz w:val="24"/>
        </w:rPr>
      </w:pPr>
    </w:p>
    <w:p w14:paraId="1AABC167" w14:textId="77777777" w:rsidR="000E4464" w:rsidRDefault="00000000">
      <w:pPr>
        <w:pStyle w:val="BodyText"/>
        <w:tabs>
          <w:tab w:val="left" w:pos="13808"/>
        </w:tabs>
        <w:ind w:left="2825"/>
        <w:rPr>
          <w:u w:val="none"/>
        </w:rPr>
      </w:pPr>
      <w:r>
        <w:rPr>
          <w:u w:val="none"/>
        </w:rPr>
        <w:t xml:space="preserve">NAME OF ORGANISATION: </w:t>
      </w:r>
      <w:r>
        <w:tab/>
      </w:r>
    </w:p>
    <w:p w14:paraId="4A273999" w14:textId="77777777" w:rsidR="000E4464" w:rsidRDefault="000E4464">
      <w:pPr>
        <w:rPr>
          <w:b/>
          <w:sz w:val="24"/>
        </w:rPr>
      </w:pPr>
    </w:p>
    <w:p w14:paraId="5DD990BA" w14:textId="77777777" w:rsidR="000E4464" w:rsidRDefault="00000000">
      <w:pPr>
        <w:pStyle w:val="BodyText"/>
        <w:tabs>
          <w:tab w:val="left" w:pos="10822"/>
        </w:tabs>
        <w:ind w:left="5816"/>
        <w:rPr>
          <w:u w:val="none"/>
        </w:rPr>
      </w:pPr>
      <w:r>
        <w:rPr>
          <w:u w:val="none"/>
        </w:rPr>
        <w:t xml:space="preserve">REGISTRATION NUMBER: </w:t>
      </w:r>
      <w:r>
        <w:tab/>
      </w:r>
    </w:p>
    <w:p w14:paraId="7E9209DB" w14:textId="77777777" w:rsidR="000E4464" w:rsidRDefault="000E4464">
      <w:pPr>
        <w:rPr>
          <w:b/>
          <w:sz w:val="20"/>
        </w:rPr>
      </w:pPr>
    </w:p>
    <w:p w14:paraId="4391120A" w14:textId="77777777" w:rsidR="000E4464" w:rsidRDefault="000E4464">
      <w:pPr>
        <w:spacing w:before="96" w:after="1"/>
        <w:rPr>
          <w:b/>
          <w:sz w:val="20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016"/>
        <w:gridCol w:w="2741"/>
        <w:gridCol w:w="4148"/>
        <w:gridCol w:w="1790"/>
        <w:gridCol w:w="1942"/>
      </w:tblGrid>
      <w:tr w:rsidR="000E4464" w14:paraId="3BC73B4C" w14:textId="77777777">
        <w:trPr>
          <w:trHeight w:val="1466"/>
        </w:trPr>
        <w:tc>
          <w:tcPr>
            <w:tcW w:w="2232" w:type="dxa"/>
          </w:tcPr>
          <w:p w14:paraId="2F6DF0A9" w14:textId="77777777" w:rsidR="000E4464" w:rsidRDefault="000E4464">
            <w:pPr>
              <w:pStyle w:val="TableParagraph"/>
              <w:spacing w:before="225"/>
              <w:rPr>
                <w:b/>
              </w:rPr>
            </w:pPr>
          </w:p>
          <w:p w14:paraId="27B653DF" w14:textId="77777777" w:rsidR="000E4464" w:rsidRDefault="00000000">
            <w:pPr>
              <w:pStyle w:val="TableParagraph"/>
              <w:ind w:left="674" w:right="690"/>
            </w:pPr>
            <w:r>
              <w:rPr>
                <w:spacing w:val="-4"/>
              </w:rPr>
              <w:t xml:space="preserve">WEEK </w:t>
            </w:r>
            <w:r>
              <w:rPr>
                <w:spacing w:val="-2"/>
              </w:rPr>
              <w:t>ENDING</w:t>
            </w:r>
          </w:p>
        </w:tc>
        <w:tc>
          <w:tcPr>
            <w:tcW w:w="2016" w:type="dxa"/>
          </w:tcPr>
          <w:p w14:paraId="18BC48A3" w14:textId="77777777" w:rsidR="000E4464" w:rsidRDefault="00000000">
            <w:pPr>
              <w:pStyle w:val="TableParagraph"/>
              <w:spacing w:before="225"/>
              <w:ind w:left="144" w:right="623"/>
            </w:pPr>
            <w:r>
              <w:rPr>
                <w:spacing w:val="-2"/>
              </w:rPr>
              <w:t>TOTAL PROCEEDS</w:t>
            </w:r>
          </w:p>
          <w:p w14:paraId="0A3B58A7" w14:textId="77777777" w:rsidR="000E4464" w:rsidRDefault="000E4464">
            <w:pPr>
              <w:pStyle w:val="TableParagraph"/>
              <w:rPr>
                <w:b/>
              </w:rPr>
            </w:pPr>
          </w:p>
          <w:p w14:paraId="21C4C46E" w14:textId="77777777" w:rsidR="000E4464" w:rsidRDefault="00000000">
            <w:pPr>
              <w:pStyle w:val="TableParagraph"/>
              <w:tabs>
                <w:tab w:val="left" w:pos="1185"/>
              </w:tabs>
              <w:ind w:left="144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10"/>
              </w:rPr>
              <w:t>P</w:t>
            </w:r>
          </w:p>
        </w:tc>
        <w:tc>
          <w:tcPr>
            <w:tcW w:w="2741" w:type="dxa"/>
          </w:tcPr>
          <w:p w14:paraId="14B06790" w14:textId="77777777" w:rsidR="000E4464" w:rsidRDefault="00000000">
            <w:pPr>
              <w:pStyle w:val="TableParagraph"/>
              <w:spacing w:before="98" w:line="242" w:lineRule="auto"/>
              <w:ind w:left="115"/>
            </w:pPr>
            <w:r>
              <w:t>APPROPRIATIONS</w:t>
            </w:r>
            <w:r>
              <w:rPr>
                <w:spacing w:val="-16"/>
              </w:rPr>
              <w:t xml:space="preserve"> </w:t>
            </w:r>
            <w:r>
              <w:t xml:space="preserve">OF ACCOUNT </w:t>
            </w:r>
            <w:proofErr w:type="gramStart"/>
            <w:r>
              <w:t>OF:-</w:t>
            </w:r>
            <w:proofErr w:type="gramEnd"/>
          </w:p>
          <w:p w14:paraId="4E81AA3F" w14:textId="77777777" w:rsidR="000E4464" w:rsidRDefault="00000000">
            <w:pPr>
              <w:pStyle w:val="TableParagraph"/>
              <w:tabs>
                <w:tab w:val="left" w:pos="1669"/>
              </w:tabs>
              <w:spacing w:before="250" w:line="252" w:lineRule="exact"/>
              <w:ind w:left="115"/>
            </w:pPr>
            <w:r>
              <w:rPr>
                <w:spacing w:val="-2"/>
              </w:rPr>
              <w:t>EXPENSES</w:t>
            </w:r>
            <w:r>
              <w:tab/>
            </w:r>
            <w:r>
              <w:rPr>
                <w:spacing w:val="-2"/>
              </w:rPr>
              <w:t>PRIZES</w:t>
            </w:r>
          </w:p>
          <w:p w14:paraId="5F6D0FCC" w14:textId="77777777" w:rsidR="000E4464" w:rsidRDefault="00000000">
            <w:pPr>
              <w:pStyle w:val="TableParagraph"/>
              <w:tabs>
                <w:tab w:val="left" w:pos="911"/>
                <w:tab w:val="left" w:pos="1729"/>
                <w:tab w:val="left" w:pos="2403"/>
              </w:tabs>
              <w:spacing w:line="252" w:lineRule="exact"/>
              <w:ind w:left="115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10"/>
              </w:rPr>
              <w:t>P</w:t>
            </w:r>
            <w:r>
              <w:tab/>
            </w: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10"/>
              </w:rPr>
              <w:t>P</w:t>
            </w:r>
          </w:p>
        </w:tc>
        <w:tc>
          <w:tcPr>
            <w:tcW w:w="4148" w:type="dxa"/>
          </w:tcPr>
          <w:p w14:paraId="7603E7F0" w14:textId="77777777" w:rsidR="000E4464" w:rsidRDefault="000E4464">
            <w:pPr>
              <w:pStyle w:val="TableParagraph"/>
              <w:spacing w:before="225"/>
              <w:rPr>
                <w:b/>
              </w:rPr>
            </w:pPr>
          </w:p>
          <w:p w14:paraId="0EE5D26F" w14:textId="77777777" w:rsidR="000E4464" w:rsidRDefault="00000000">
            <w:pPr>
              <w:pStyle w:val="TableParagraph"/>
              <w:ind w:left="209" w:right="235"/>
            </w:pPr>
            <w:r>
              <w:t>PURPOSES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WHICH</w:t>
            </w:r>
            <w:r>
              <w:rPr>
                <w:spacing w:val="-12"/>
              </w:rPr>
              <w:t xml:space="preserve"> </w:t>
            </w:r>
            <w:r>
              <w:t>PROCEEDS OF LOTTERY WERE APPLIED</w:t>
            </w:r>
          </w:p>
        </w:tc>
        <w:tc>
          <w:tcPr>
            <w:tcW w:w="1790" w:type="dxa"/>
          </w:tcPr>
          <w:p w14:paraId="21C6A3B3" w14:textId="77777777" w:rsidR="000E4464" w:rsidRDefault="00000000">
            <w:pPr>
              <w:pStyle w:val="TableParagraph"/>
              <w:spacing w:before="225"/>
              <w:ind w:left="108"/>
            </w:pPr>
            <w:r>
              <w:t>AMOUNT</w:t>
            </w:r>
            <w:r>
              <w:rPr>
                <w:spacing w:val="-1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PROCEEDS</w:t>
            </w:r>
          </w:p>
          <w:p w14:paraId="5C82C66B" w14:textId="77777777" w:rsidR="000E4464" w:rsidRDefault="000E4464">
            <w:pPr>
              <w:pStyle w:val="TableParagraph"/>
              <w:rPr>
                <w:b/>
              </w:rPr>
            </w:pPr>
          </w:p>
          <w:p w14:paraId="2002E026" w14:textId="77777777" w:rsidR="000E4464" w:rsidRDefault="00000000">
            <w:pPr>
              <w:pStyle w:val="TableParagraph"/>
              <w:tabs>
                <w:tab w:val="left" w:pos="1149"/>
              </w:tabs>
              <w:ind w:left="108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10"/>
              </w:rPr>
              <w:t>P</w:t>
            </w:r>
          </w:p>
        </w:tc>
        <w:tc>
          <w:tcPr>
            <w:tcW w:w="1942" w:type="dxa"/>
          </w:tcPr>
          <w:p w14:paraId="295DCD26" w14:textId="77777777" w:rsidR="000E4464" w:rsidRDefault="00000000">
            <w:pPr>
              <w:pStyle w:val="TableParagraph"/>
              <w:spacing w:before="225"/>
              <w:ind w:left="224"/>
            </w:pPr>
            <w:r>
              <w:t>TICKETS</w:t>
            </w:r>
            <w:r>
              <w:rPr>
                <w:spacing w:val="-16"/>
              </w:rPr>
              <w:t xml:space="preserve"> </w:t>
            </w:r>
            <w:r>
              <w:t xml:space="preserve">SOLD </w:t>
            </w:r>
            <w:r>
              <w:rPr>
                <w:spacing w:val="-2"/>
              </w:rPr>
              <w:t>PERIOD</w:t>
            </w:r>
          </w:p>
          <w:p w14:paraId="0E93FF41" w14:textId="77777777" w:rsidR="000E4464" w:rsidRDefault="000E4464">
            <w:pPr>
              <w:pStyle w:val="TableParagraph"/>
              <w:rPr>
                <w:b/>
              </w:rPr>
            </w:pPr>
          </w:p>
          <w:p w14:paraId="5EB408EC" w14:textId="77777777" w:rsidR="000E4464" w:rsidRDefault="00000000">
            <w:pPr>
              <w:pStyle w:val="TableParagraph"/>
              <w:ind w:left="224"/>
            </w:pPr>
            <w:proofErr w:type="gramStart"/>
            <w:r>
              <w:t>FROM</w:t>
            </w:r>
            <w:r>
              <w:rPr>
                <w:spacing w:val="58"/>
              </w:rPr>
              <w:t xml:space="preserve"> </w:t>
            </w:r>
            <w:r>
              <w:t>:</w:t>
            </w:r>
            <w:proofErr w:type="gramEnd"/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</w:tr>
      <w:tr w:rsidR="000E4464" w14:paraId="052C0F04" w14:textId="77777777">
        <w:trPr>
          <w:trHeight w:val="551"/>
        </w:trPr>
        <w:tc>
          <w:tcPr>
            <w:tcW w:w="2232" w:type="dxa"/>
          </w:tcPr>
          <w:p w14:paraId="653AAC39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16EDE9D7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14:paraId="40309C7F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</w:tcPr>
          <w:p w14:paraId="23F0813D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5C9AD77A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3B4946C0" w14:textId="77777777" w:rsidR="000E4464" w:rsidRDefault="00000000">
            <w:pPr>
              <w:pStyle w:val="TableParagraph"/>
              <w:spacing w:line="271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0E4464" w14:paraId="6B68B954" w14:textId="77777777">
        <w:trPr>
          <w:trHeight w:val="551"/>
        </w:trPr>
        <w:tc>
          <w:tcPr>
            <w:tcW w:w="2232" w:type="dxa"/>
          </w:tcPr>
          <w:p w14:paraId="0648C913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31568F5B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14:paraId="60C66B66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</w:tcPr>
          <w:p w14:paraId="371323FD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74586504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7E284EEC" w14:textId="77777777" w:rsidR="000E4464" w:rsidRDefault="00000000">
            <w:pPr>
              <w:pStyle w:val="TableParagraph"/>
              <w:spacing w:line="271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0E4464" w14:paraId="478A4606" w14:textId="77777777">
        <w:trPr>
          <w:trHeight w:val="552"/>
        </w:trPr>
        <w:tc>
          <w:tcPr>
            <w:tcW w:w="2232" w:type="dxa"/>
          </w:tcPr>
          <w:p w14:paraId="2B9AC6A0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6BC2AC62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14:paraId="265C17A6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</w:tcPr>
          <w:p w14:paraId="36041272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554482C5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405993DC" w14:textId="77777777" w:rsidR="000E4464" w:rsidRDefault="00000000">
            <w:pPr>
              <w:pStyle w:val="TableParagraph"/>
              <w:spacing w:line="271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0E4464" w14:paraId="53B72BC1" w14:textId="77777777">
        <w:trPr>
          <w:trHeight w:val="553"/>
        </w:trPr>
        <w:tc>
          <w:tcPr>
            <w:tcW w:w="2232" w:type="dxa"/>
          </w:tcPr>
          <w:p w14:paraId="1EAD2BA0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746F4BA0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14:paraId="6CB5234C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</w:tcPr>
          <w:p w14:paraId="7C180348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4042D7EB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5F622876" w14:textId="77777777" w:rsidR="000E4464" w:rsidRDefault="00000000">
            <w:pPr>
              <w:pStyle w:val="TableParagraph"/>
              <w:spacing w:line="274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0E4464" w14:paraId="66B7407E" w14:textId="77777777">
        <w:trPr>
          <w:trHeight w:val="551"/>
        </w:trPr>
        <w:tc>
          <w:tcPr>
            <w:tcW w:w="2232" w:type="dxa"/>
          </w:tcPr>
          <w:p w14:paraId="351672BD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393C9E84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14:paraId="659A1055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</w:tcPr>
          <w:p w14:paraId="627179AC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3655B1CC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1092B1AF" w14:textId="77777777" w:rsidR="000E4464" w:rsidRDefault="00000000">
            <w:pPr>
              <w:pStyle w:val="TableParagraph"/>
              <w:spacing w:line="271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0E4464" w14:paraId="24A60ADC" w14:textId="77777777">
        <w:trPr>
          <w:trHeight w:val="551"/>
        </w:trPr>
        <w:tc>
          <w:tcPr>
            <w:tcW w:w="2232" w:type="dxa"/>
          </w:tcPr>
          <w:p w14:paraId="1F320B46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5DE74CAD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14:paraId="0D75774C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</w:tcPr>
          <w:p w14:paraId="6E6E480B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17CEB8FF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709BD0CC" w14:textId="77777777" w:rsidR="000E4464" w:rsidRDefault="00000000">
            <w:pPr>
              <w:pStyle w:val="TableParagraph"/>
              <w:spacing w:line="271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0E4464" w14:paraId="4826C17F" w14:textId="77777777">
        <w:trPr>
          <w:trHeight w:val="551"/>
        </w:trPr>
        <w:tc>
          <w:tcPr>
            <w:tcW w:w="2232" w:type="dxa"/>
          </w:tcPr>
          <w:p w14:paraId="10FB715E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1938D5A7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14:paraId="34692B7B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</w:tcPr>
          <w:p w14:paraId="41B5CFEC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76F65A16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63EAF786" w14:textId="77777777" w:rsidR="000E4464" w:rsidRDefault="00000000">
            <w:pPr>
              <w:pStyle w:val="TableParagraph"/>
              <w:spacing w:line="271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0E4464" w14:paraId="168447B6" w14:textId="77777777">
        <w:trPr>
          <w:trHeight w:val="554"/>
        </w:trPr>
        <w:tc>
          <w:tcPr>
            <w:tcW w:w="2232" w:type="dxa"/>
          </w:tcPr>
          <w:p w14:paraId="11D9FB9B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7296344F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14:paraId="0761B416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</w:tcPr>
          <w:p w14:paraId="4A466D5C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0ADE3333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095ED7AA" w14:textId="77777777" w:rsidR="000E4464" w:rsidRDefault="00000000">
            <w:pPr>
              <w:pStyle w:val="TableParagraph"/>
              <w:spacing w:line="274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0E4464" w14:paraId="3EE8929B" w14:textId="77777777">
        <w:trPr>
          <w:trHeight w:val="553"/>
        </w:trPr>
        <w:tc>
          <w:tcPr>
            <w:tcW w:w="2232" w:type="dxa"/>
          </w:tcPr>
          <w:p w14:paraId="6BBFD85F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14:paraId="39DCAAC0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14:paraId="618F5380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</w:tcPr>
          <w:p w14:paraId="528347D7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1167E3FE" w14:textId="77777777" w:rsidR="000E4464" w:rsidRDefault="000E44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14:paraId="59A2356E" w14:textId="77777777" w:rsidR="000E4464" w:rsidRDefault="00000000">
            <w:pPr>
              <w:pStyle w:val="TableParagraph"/>
              <w:spacing w:line="271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</w:tbl>
    <w:p w14:paraId="7B4D0F62" w14:textId="77777777" w:rsidR="000E4464" w:rsidRDefault="000E4464">
      <w:pPr>
        <w:spacing w:before="3"/>
        <w:rPr>
          <w:b/>
          <w:sz w:val="20"/>
        </w:rPr>
      </w:pPr>
    </w:p>
    <w:p w14:paraId="565422F4" w14:textId="77777777" w:rsidR="000E4464" w:rsidRDefault="00000000">
      <w:pPr>
        <w:tabs>
          <w:tab w:val="left" w:pos="7934"/>
          <w:tab w:val="left" w:pos="14178"/>
        </w:tabs>
        <w:ind w:left="707"/>
        <w:rPr>
          <w:sz w:val="20"/>
        </w:rPr>
      </w:pPr>
      <w:r>
        <w:rPr>
          <w:sz w:val="20"/>
        </w:rPr>
        <w:t>Signature</w:t>
      </w:r>
      <w:r>
        <w:rPr>
          <w:spacing w:val="-1"/>
          <w:sz w:val="20"/>
        </w:rPr>
        <w:t xml:space="preserve"> </w:t>
      </w:r>
      <w:r>
        <w:rPr>
          <w:sz w:val="20"/>
        </w:rPr>
        <w:t>of Promoter: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</w:p>
    <w:p w14:paraId="74CDCA52" w14:textId="77777777" w:rsidR="000E4464" w:rsidRDefault="00000000">
      <w:pPr>
        <w:tabs>
          <w:tab w:val="left" w:pos="9425"/>
          <w:tab w:val="left" w:pos="14108"/>
        </w:tabs>
        <w:spacing w:before="228"/>
        <w:ind w:left="707"/>
        <w:rPr>
          <w:sz w:val="20"/>
        </w:rPr>
      </w:pPr>
      <w:r>
        <w:rPr>
          <w:sz w:val="20"/>
        </w:rPr>
        <w:t>Certified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Of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Committee: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sectPr w:rsidR="000E4464">
      <w:type w:val="continuous"/>
      <w:pgSz w:w="16840" w:h="11910" w:orient="landscape"/>
      <w:pgMar w:top="1060" w:right="1417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4"/>
    <w:rsid w:val="000E4464"/>
    <w:rsid w:val="00AB49C6"/>
    <w:rsid w:val="00C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99D2"/>
  <w15:docId w15:val="{F63CAFA4-1839-4220-96EC-94F33281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Lottery returns form</dc:title>
  <cp:lastModifiedBy>Sharon.Simcox</cp:lastModifiedBy>
  <cp:revision>2</cp:revision>
  <dcterms:created xsi:type="dcterms:W3CDTF">2025-06-05T11:28:00Z</dcterms:created>
  <dcterms:modified xsi:type="dcterms:W3CDTF">2025-06-05T11:28:00Z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LastSaved">
    <vt:filetime>2025-06-05T00:00:00Z</vt:filetime>
  </property>
</Properties>
</file>