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15C1" w14:textId="77777777" w:rsidR="00F92590" w:rsidRDefault="00F92590" w:rsidP="00F92590">
      <w:pPr>
        <w:pStyle w:val="BodyText"/>
        <w:ind w:left="4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3080B9" wp14:editId="51C6FD51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4575" w14:textId="77777777" w:rsidR="00F92590" w:rsidRDefault="00F92590" w:rsidP="00F92590">
      <w:pPr>
        <w:pStyle w:val="BodyText"/>
        <w:spacing w:before="6"/>
        <w:rPr>
          <w:rFonts w:ascii="Times New Roman"/>
          <w:sz w:val="27"/>
        </w:rPr>
      </w:pPr>
    </w:p>
    <w:p w14:paraId="3BD88A1F" w14:textId="77777777" w:rsidR="00F92590" w:rsidRDefault="00F92590" w:rsidP="00F92590">
      <w:pPr>
        <w:pStyle w:val="Title"/>
      </w:pPr>
      <w:r>
        <w:rPr>
          <w:spacing w:val="-2"/>
        </w:rPr>
        <w:t>DISCLAIMER</w:t>
      </w:r>
    </w:p>
    <w:p w14:paraId="7D37A152" w14:textId="77777777" w:rsidR="00F92590" w:rsidRDefault="00F92590" w:rsidP="00F92590">
      <w:pPr>
        <w:pStyle w:val="BodyText"/>
        <w:rPr>
          <w:b/>
          <w:sz w:val="30"/>
        </w:rPr>
      </w:pPr>
    </w:p>
    <w:p w14:paraId="5A34D3BA" w14:textId="77777777" w:rsidR="00F92590" w:rsidRDefault="00F92590" w:rsidP="00F92590">
      <w:pPr>
        <w:pStyle w:val="BodyText"/>
        <w:spacing w:before="7"/>
        <w:rPr>
          <w:b/>
          <w:sz w:val="43"/>
        </w:rPr>
      </w:pPr>
    </w:p>
    <w:p w14:paraId="37AB7A09" w14:textId="77777777" w:rsidR="00F92590" w:rsidRDefault="00F92590" w:rsidP="00F92590">
      <w:pPr>
        <w:pStyle w:val="BodyText"/>
        <w:ind w:left="1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rPr>
          <w:spacing w:val="-2"/>
        </w:rPr>
        <w:t>technology.</w:t>
      </w:r>
    </w:p>
    <w:p w14:paraId="48758196" w14:textId="77777777" w:rsidR="00F92590" w:rsidRDefault="00F92590" w:rsidP="00F92590">
      <w:pPr>
        <w:pStyle w:val="BodyText"/>
        <w:rPr>
          <w:sz w:val="26"/>
        </w:rPr>
      </w:pPr>
    </w:p>
    <w:p w14:paraId="5EF93AEC" w14:textId="77777777" w:rsidR="00F92590" w:rsidRDefault="00F92590" w:rsidP="00F92590">
      <w:pPr>
        <w:pStyle w:val="BodyText"/>
        <w:rPr>
          <w:sz w:val="26"/>
        </w:rPr>
      </w:pPr>
    </w:p>
    <w:p w14:paraId="1A564B00" w14:textId="77777777" w:rsidR="00F92590" w:rsidRDefault="00F92590" w:rsidP="00F92590">
      <w:pPr>
        <w:pStyle w:val="BodyText"/>
        <w:spacing w:before="1"/>
        <w:rPr>
          <w:sz w:val="21"/>
        </w:rPr>
      </w:pPr>
    </w:p>
    <w:p w14:paraId="7B87FB9D" w14:textId="77777777" w:rsidR="00F92590" w:rsidRDefault="00F92590" w:rsidP="00F92590">
      <w:pPr>
        <w:pStyle w:val="BodyText"/>
        <w:spacing w:line="276" w:lineRule="auto"/>
        <w:ind w:left="1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us</w:t>
      </w:r>
      <w:r>
        <w:rPr>
          <w:spacing w:val="-2"/>
        </w:rPr>
        <w:t xml:space="preserve"> </w:t>
      </w:r>
      <w:r>
        <w:rPr>
          <w:color w:val="090909"/>
        </w:rPr>
        <w:t xml:space="preserve">and quote the document name and the web page you </w:t>
      </w:r>
      <w:proofErr w:type="gramStart"/>
      <w:r>
        <w:rPr>
          <w:color w:val="090909"/>
        </w:rPr>
        <w:t>found</w:t>
      </w:r>
      <w:proofErr w:type="gramEnd"/>
      <w:r>
        <w:rPr>
          <w:color w:val="090909"/>
        </w:rPr>
        <w:t xml:space="preserve"> it on:</w:t>
      </w:r>
    </w:p>
    <w:p w14:paraId="2ACCB437" w14:textId="77777777" w:rsidR="00F92590" w:rsidRDefault="00F92590" w:rsidP="00F92590">
      <w:pPr>
        <w:pStyle w:val="BodyText"/>
        <w:spacing w:before="7"/>
        <w:rPr>
          <w:sz w:val="20"/>
        </w:rPr>
      </w:pPr>
    </w:p>
    <w:p w14:paraId="0A2A7754" w14:textId="1A42DDA1" w:rsidR="00F92590" w:rsidRPr="00F874BD" w:rsidRDefault="00F92590" w:rsidP="00F92590">
      <w:pPr>
        <w:pStyle w:val="ListParagraph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ind w:firstLine="0"/>
        <w:contextualSpacing w:val="0"/>
        <w:jc w:val="left"/>
      </w:pPr>
      <w:r w:rsidRPr="00F874BD">
        <w:t>email:</w:t>
      </w:r>
      <w:r w:rsidRPr="00F874BD">
        <w:rPr>
          <w:spacing w:val="-3"/>
        </w:rPr>
        <w:t xml:space="preserve"> </w:t>
      </w:r>
      <w:r w:rsidRPr="00F874BD">
        <w:t>Regeneration</w:t>
      </w:r>
      <w:r w:rsidRPr="00F874BD">
        <w:rPr>
          <w:spacing w:val="-2"/>
        </w:rPr>
        <w:t xml:space="preserve"> </w:t>
      </w:r>
      <w:r>
        <w:t>–</w:t>
      </w:r>
      <w:r w:rsidRPr="00F874BD">
        <w:rPr>
          <w:spacing w:val="-2"/>
        </w:rPr>
        <w:t xml:space="preserve"> </w:t>
      </w:r>
      <w:hyperlink r:id="rId9" w:history="1">
        <w:r w:rsidR="000946E4" w:rsidRPr="00C67521">
          <w:rPr>
            <w:rStyle w:val="Hyperlink"/>
            <w:spacing w:val="-2"/>
          </w:rPr>
          <w:t>place@ashfield.gov.uk</w:t>
        </w:r>
      </w:hyperlink>
    </w:p>
    <w:p w14:paraId="411F0A0B" w14:textId="24640FE5" w:rsidR="00F92590" w:rsidRDefault="00F92590" w:rsidP="007A420E"/>
    <w:p w14:paraId="12C7E224" w14:textId="77777777" w:rsidR="00F92590" w:rsidRDefault="00F92590">
      <w:pPr>
        <w:sectPr w:rsidR="00F92590" w:rsidSect="00BD4241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40E71A98" w14:textId="6186270E" w:rsidR="00F92590" w:rsidRDefault="0004377E">
      <w:r>
        <w:rPr>
          <w:noProof/>
        </w:rPr>
        <w:lastRenderedPageBreak/>
        <w:drawing>
          <wp:inline distT="0" distB="0" distL="0" distR="0" wp14:anchorId="72952C89" wp14:editId="467C4BE1">
            <wp:extent cx="8767445" cy="6192520"/>
            <wp:effectExtent l="0" t="0" r="0" b="0"/>
            <wp:docPr id="286777632" name="Picture 2" descr="A map detailing the intended changes being made to Hucknall Leisure Centre Car Park regarding the Vehicle Movement, Pedestrian Footpaths and Environment.&#10;&#10;All information on this image is replicated in full on the following p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7632" name="Picture 2" descr="A map detailing the intended changes being made to Hucknall Leisure Centre Car Park regarding the Vehicle Movement, Pedestrian Footpaths and Environment.&#10;&#10;All information on this image is replicated in full on the following page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445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EABC9" w14:textId="26FDC5FA" w:rsidR="00D14D11" w:rsidRPr="00D14D11" w:rsidRDefault="00D14D11" w:rsidP="00D14D11">
      <w:pPr>
        <w:sectPr w:rsidR="00D14D11" w:rsidRPr="00D14D11" w:rsidSect="00F92590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5E8E2C62" w14:textId="6D44C1EB" w:rsidR="007A420E" w:rsidRPr="000946E4" w:rsidRDefault="003A16D4" w:rsidP="007A420E">
      <w:pPr>
        <w:rPr>
          <w:u w:val="single"/>
        </w:rPr>
      </w:pPr>
      <w:r w:rsidRPr="000946E4">
        <w:rPr>
          <w:u w:val="single"/>
        </w:rPr>
        <w:lastRenderedPageBreak/>
        <w:t xml:space="preserve">Hucknall Leisure Centre </w:t>
      </w:r>
      <w:r w:rsidR="00B70395" w:rsidRPr="000946E4">
        <w:rPr>
          <w:u w:val="single"/>
        </w:rPr>
        <w:t>car park</w:t>
      </w:r>
      <w:r w:rsidR="008D41C6" w:rsidRPr="000946E4">
        <w:rPr>
          <w:u w:val="single"/>
        </w:rPr>
        <w:t xml:space="preserve"> </w:t>
      </w:r>
      <w:r w:rsidR="000946E4" w:rsidRPr="000946E4">
        <w:rPr>
          <w:u w:val="single"/>
        </w:rPr>
        <w:t>Vehicle Movement, Pedestrian Footpaths and Environment</w:t>
      </w:r>
    </w:p>
    <w:p w14:paraId="52E018BB" w14:textId="6BA8D265" w:rsidR="000946E4" w:rsidRDefault="000946E4" w:rsidP="007A420E">
      <w:r>
        <w:t>The plans show four different plans. The first is the existing car park. It shows the location of:</w:t>
      </w:r>
    </w:p>
    <w:p w14:paraId="473E19DF" w14:textId="36A92373" w:rsidR="00915F1F" w:rsidRDefault="00915F1F" w:rsidP="00915F1F">
      <w:pPr>
        <w:pStyle w:val="ListParagraph"/>
        <w:numPr>
          <w:ilvl w:val="0"/>
          <w:numId w:val="3"/>
        </w:numPr>
      </w:pPr>
      <w:r>
        <w:t>Hucknall Leisure Centre</w:t>
      </w:r>
    </w:p>
    <w:p w14:paraId="041C1B0E" w14:textId="39FBE537" w:rsidR="00915F1F" w:rsidRDefault="00915F1F" w:rsidP="00915F1F">
      <w:pPr>
        <w:pStyle w:val="ListParagraph"/>
        <w:numPr>
          <w:ilvl w:val="0"/>
          <w:numId w:val="3"/>
        </w:numPr>
      </w:pPr>
      <w:r>
        <w:t>Recreation Ground</w:t>
      </w:r>
    </w:p>
    <w:p w14:paraId="6ED21E0B" w14:textId="43AEC723" w:rsidR="00915F1F" w:rsidRDefault="00915F1F" w:rsidP="00915F1F">
      <w:pPr>
        <w:pStyle w:val="ListParagraph"/>
        <w:numPr>
          <w:ilvl w:val="0"/>
          <w:numId w:val="3"/>
        </w:numPr>
      </w:pPr>
      <w:r>
        <w:t>Children’s play area</w:t>
      </w:r>
    </w:p>
    <w:p w14:paraId="459DF971" w14:textId="350DA4DB" w:rsidR="00915F1F" w:rsidRDefault="00915F1F" w:rsidP="00915F1F">
      <w:pPr>
        <w:pStyle w:val="ListParagraph"/>
        <w:numPr>
          <w:ilvl w:val="0"/>
          <w:numId w:val="3"/>
        </w:numPr>
      </w:pPr>
      <w:r>
        <w:t>Junior play equipment</w:t>
      </w:r>
    </w:p>
    <w:p w14:paraId="580FDB87" w14:textId="5836280B" w:rsidR="00915F1F" w:rsidRDefault="00915F1F" w:rsidP="00915F1F">
      <w:pPr>
        <w:pStyle w:val="ListParagraph"/>
        <w:numPr>
          <w:ilvl w:val="0"/>
          <w:numId w:val="3"/>
        </w:numPr>
      </w:pPr>
      <w:r>
        <w:t>Proposed extension</w:t>
      </w:r>
    </w:p>
    <w:p w14:paraId="280B34DF" w14:textId="77A29E2B" w:rsidR="00915F1F" w:rsidRDefault="00915F1F" w:rsidP="00915F1F">
      <w:pPr>
        <w:pStyle w:val="ListParagraph"/>
        <w:numPr>
          <w:ilvl w:val="0"/>
          <w:numId w:val="3"/>
        </w:numPr>
      </w:pPr>
      <w:r>
        <w:t>Existing Car Park</w:t>
      </w:r>
    </w:p>
    <w:p w14:paraId="26D66C45" w14:textId="631D1426" w:rsidR="00915F1F" w:rsidRDefault="00915F1F" w:rsidP="00915F1F">
      <w:pPr>
        <w:pStyle w:val="ListParagraph"/>
        <w:numPr>
          <w:ilvl w:val="0"/>
          <w:numId w:val="3"/>
        </w:numPr>
      </w:pPr>
      <w:r>
        <w:t>Nottingham County Council (NCC) Youth Centre</w:t>
      </w:r>
    </w:p>
    <w:p w14:paraId="2B6FD9C3" w14:textId="6E044088" w:rsidR="00915F1F" w:rsidRDefault="00915F1F" w:rsidP="00915F1F">
      <w:pPr>
        <w:pStyle w:val="ListParagraph"/>
        <w:numPr>
          <w:ilvl w:val="0"/>
          <w:numId w:val="3"/>
        </w:numPr>
      </w:pPr>
      <w:r>
        <w:t>NCC Highway works subject to S278 approval</w:t>
      </w:r>
    </w:p>
    <w:p w14:paraId="5CDC8D58" w14:textId="08A05DDE" w:rsidR="00FE492D" w:rsidRDefault="00FE492D" w:rsidP="00FE492D">
      <w:r>
        <w:t>These items are displayed on each of the four diagrams:</w:t>
      </w:r>
    </w:p>
    <w:p w14:paraId="621DD55F" w14:textId="58F4FE90" w:rsidR="00915F1F" w:rsidRDefault="00915F1F" w:rsidP="00915F1F">
      <w:pPr>
        <w:pStyle w:val="ListParagraph"/>
        <w:numPr>
          <w:ilvl w:val="0"/>
          <w:numId w:val="3"/>
        </w:numPr>
      </w:pPr>
      <w:r>
        <w:t>Main Entrance</w:t>
      </w:r>
    </w:p>
    <w:p w14:paraId="4ECF7690" w14:textId="4E727E1F" w:rsidR="00915F1F" w:rsidRDefault="00915F1F" w:rsidP="00915F1F">
      <w:pPr>
        <w:pStyle w:val="ListParagraph"/>
        <w:numPr>
          <w:ilvl w:val="0"/>
          <w:numId w:val="3"/>
        </w:numPr>
      </w:pPr>
      <w:proofErr w:type="spellStart"/>
      <w:r>
        <w:t>Linby</w:t>
      </w:r>
      <w:proofErr w:type="spellEnd"/>
      <w:r>
        <w:t xml:space="preserve"> Road</w:t>
      </w:r>
    </w:p>
    <w:p w14:paraId="2A94E538" w14:textId="64DAED6C" w:rsidR="00915F1F" w:rsidRDefault="00915F1F" w:rsidP="00915F1F">
      <w:pPr>
        <w:pStyle w:val="ListParagraph"/>
        <w:numPr>
          <w:ilvl w:val="0"/>
          <w:numId w:val="3"/>
        </w:numPr>
      </w:pPr>
      <w:r>
        <w:t>Thoresby Dale</w:t>
      </w:r>
    </w:p>
    <w:p w14:paraId="69E5AC84" w14:textId="060BE5A7" w:rsidR="00915F1F" w:rsidRDefault="00FE492D" w:rsidP="00915F1F">
      <w:pPr>
        <w:pStyle w:val="ListParagraph"/>
        <w:numPr>
          <w:ilvl w:val="0"/>
          <w:numId w:val="3"/>
        </w:numPr>
      </w:pPr>
      <w:proofErr w:type="spellStart"/>
      <w:r>
        <w:t>Kersall</w:t>
      </w:r>
      <w:proofErr w:type="spellEnd"/>
      <w:r>
        <w:t xml:space="preserve"> Gardens</w:t>
      </w:r>
    </w:p>
    <w:p w14:paraId="7385BF37" w14:textId="5A49092C" w:rsidR="00FE492D" w:rsidRDefault="00FE492D" w:rsidP="00915F1F">
      <w:pPr>
        <w:pStyle w:val="ListParagraph"/>
        <w:numPr>
          <w:ilvl w:val="0"/>
          <w:numId w:val="3"/>
        </w:numPr>
      </w:pPr>
      <w:proofErr w:type="spellStart"/>
      <w:r>
        <w:t>Budby</w:t>
      </w:r>
      <w:proofErr w:type="spellEnd"/>
      <w:r>
        <w:t xml:space="preserve"> Rise</w:t>
      </w:r>
    </w:p>
    <w:p w14:paraId="5A82E1AB" w14:textId="133C2917" w:rsidR="00FE492D" w:rsidRDefault="00FE492D" w:rsidP="00915F1F">
      <w:pPr>
        <w:pStyle w:val="ListParagraph"/>
        <w:numPr>
          <w:ilvl w:val="0"/>
          <w:numId w:val="3"/>
        </w:numPr>
      </w:pPr>
      <w:r>
        <w:t>The Connery</w:t>
      </w:r>
    </w:p>
    <w:p w14:paraId="756CF403" w14:textId="77777777" w:rsidR="000946E4" w:rsidRDefault="000946E4" w:rsidP="007A420E"/>
    <w:p w14:paraId="73F7CD66" w14:textId="379B899B" w:rsidR="000946E4" w:rsidRDefault="000946E4" w:rsidP="007A420E">
      <w:pPr>
        <w:rPr>
          <w:u w:val="single"/>
        </w:rPr>
      </w:pPr>
      <w:r w:rsidRPr="00FE492D">
        <w:rPr>
          <w:u w:val="single"/>
        </w:rPr>
        <w:t>Vehicle Movement</w:t>
      </w:r>
    </w:p>
    <w:p w14:paraId="6FB62E4F" w14:textId="14D1E5AD" w:rsidR="00FE492D" w:rsidRDefault="00FE492D" w:rsidP="007A420E">
      <w:r>
        <w:t>This plan shows the movement of vehicles in the proposed car park. It shows the location of:</w:t>
      </w:r>
    </w:p>
    <w:p w14:paraId="0A156519" w14:textId="77777777" w:rsidR="00FE492D" w:rsidRDefault="00FE492D" w:rsidP="00FE492D">
      <w:pPr>
        <w:pStyle w:val="ListParagraph"/>
        <w:numPr>
          <w:ilvl w:val="0"/>
          <w:numId w:val="3"/>
        </w:numPr>
      </w:pPr>
      <w:r>
        <w:t>Children’s play area</w:t>
      </w:r>
    </w:p>
    <w:p w14:paraId="7419E2F6" w14:textId="554FA3D0" w:rsidR="00FE492D" w:rsidRDefault="00FE492D" w:rsidP="00FE492D">
      <w:pPr>
        <w:pStyle w:val="ListParagraph"/>
        <w:numPr>
          <w:ilvl w:val="0"/>
          <w:numId w:val="3"/>
        </w:numPr>
      </w:pPr>
      <w:r>
        <w:t>Maintenance/deliveries access</w:t>
      </w:r>
    </w:p>
    <w:p w14:paraId="24F05C07" w14:textId="69C30249" w:rsidR="00FE492D" w:rsidRDefault="00FE492D" w:rsidP="00FE492D">
      <w:pPr>
        <w:pStyle w:val="ListParagraph"/>
        <w:numPr>
          <w:ilvl w:val="0"/>
          <w:numId w:val="3"/>
        </w:numPr>
      </w:pPr>
      <w:r>
        <w:t>Crossing place</w:t>
      </w:r>
    </w:p>
    <w:p w14:paraId="0092D293" w14:textId="301EAFB8" w:rsidR="00FE492D" w:rsidRDefault="00FE492D" w:rsidP="00FE492D">
      <w:pPr>
        <w:pStyle w:val="ListParagraph"/>
        <w:numPr>
          <w:ilvl w:val="0"/>
          <w:numId w:val="3"/>
        </w:numPr>
      </w:pPr>
      <w:r>
        <w:t>Coach Parking</w:t>
      </w:r>
    </w:p>
    <w:p w14:paraId="79C10763" w14:textId="0D8FE4DB" w:rsidR="00FE492D" w:rsidRDefault="00FE492D" w:rsidP="00FE492D">
      <w:pPr>
        <w:pStyle w:val="ListParagraph"/>
        <w:numPr>
          <w:ilvl w:val="0"/>
          <w:numId w:val="3"/>
        </w:numPr>
      </w:pPr>
      <w:r>
        <w:t>IN/OUT</w:t>
      </w:r>
    </w:p>
    <w:p w14:paraId="61EF5E95" w14:textId="77777777" w:rsidR="00FE492D" w:rsidRPr="00FE492D" w:rsidRDefault="00FE492D" w:rsidP="007A420E"/>
    <w:p w14:paraId="4F0C434B" w14:textId="620BBE6E" w:rsidR="00733ABD" w:rsidRDefault="000946E4" w:rsidP="00F92590">
      <w:pPr>
        <w:rPr>
          <w:u w:val="single"/>
        </w:rPr>
      </w:pPr>
      <w:r w:rsidRPr="00FE492D">
        <w:rPr>
          <w:u w:val="single"/>
        </w:rPr>
        <w:t>Pedestrian Footpaths</w:t>
      </w:r>
    </w:p>
    <w:p w14:paraId="39DFDD3A" w14:textId="3AD85F9F" w:rsidR="00FE492D" w:rsidRDefault="00FE492D" w:rsidP="00F92590">
      <w:r w:rsidRPr="00FE492D">
        <w:t>This plan shows the public right of ways for the proposed car park.</w:t>
      </w:r>
      <w:r>
        <w:t xml:space="preserve"> It shows the location of:</w:t>
      </w:r>
    </w:p>
    <w:p w14:paraId="3B24C163" w14:textId="06A3C3FD" w:rsidR="00FE492D" w:rsidRDefault="00FE492D" w:rsidP="00FE492D">
      <w:pPr>
        <w:pStyle w:val="ListParagraph"/>
        <w:numPr>
          <w:ilvl w:val="0"/>
          <w:numId w:val="4"/>
        </w:numPr>
      </w:pPr>
      <w:r>
        <w:t>Informal paths across existing recreation ground</w:t>
      </w:r>
    </w:p>
    <w:p w14:paraId="1B0443E1" w14:textId="5FFC3C33" w:rsidR="00FE492D" w:rsidRDefault="00FE492D" w:rsidP="00FE492D">
      <w:pPr>
        <w:pStyle w:val="ListParagraph"/>
        <w:numPr>
          <w:ilvl w:val="0"/>
          <w:numId w:val="4"/>
        </w:numPr>
      </w:pPr>
      <w:r>
        <w:t>To Hucknall Town Centre (5 mins walk)</w:t>
      </w:r>
    </w:p>
    <w:p w14:paraId="0932DEBA" w14:textId="13398FA6" w:rsidR="00FE492D" w:rsidRDefault="00FE492D" w:rsidP="00FE492D">
      <w:pPr>
        <w:pStyle w:val="ListParagraph"/>
        <w:numPr>
          <w:ilvl w:val="0"/>
          <w:numId w:val="4"/>
        </w:numPr>
      </w:pPr>
      <w:r>
        <w:t>Hucknall FP25 (235/25/1)</w:t>
      </w:r>
    </w:p>
    <w:p w14:paraId="56305841" w14:textId="55368445" w:rsidR="00FE492D" w:rsidRDefault="00FE492D" w:rsidP="00FE492D">
      <w:pPr>
        <w:pStyle w:val="ListParagraph"/>
        <w:numPr>
          <w:ilvl w:val="0"/>
          <w:numId w:val="4"/>
        </w:numPr>
      </w:pPr>
      <w:r>
        <w:t xml:space="preserve">Footpath leaning to </w:t>
      </w:r>
      <w:proofErr w:type="spellStart"/>
      <w:r>
        <w:t>Linby</w:t>
      </w:r>
      <w:proofErr w:type="spellEnd"/>
      <w:r>
        <w:t xml:space="preserve"> Road</w:t>
      </w:r>
    </w:p>
    <w:p w14:paraId="07344780" w14:textId="41526669" w:rsidR="00FE492D" w:rsidRDefault="00FE492D" w:rsidP="00FE492D">
      <w:pPr>
        <w:pStyle w:val="ListParagraph"/>
        <w:numPr>
          <w:ilvl w:val="0"/>
          <w:numId w:val="4"/>
        </w:numPr>
      </w:pPr>
      <w:r>
        <w:t xml:space="preserve">Hucknall FP38 (235/38/2) </w:t>
      </w:r>
    </w:p>
    <w:p w14:paraId="6B8A8E07" w14:textId="6C3F9868" w:rsidR="00FE492D" w:rsidRPr="00FE492D" w:rsidRDefault="00FE492D" w:rsidP="00FE492D">
      <w:pPr>
        <w:pStyle w:val="ListParagraph"/>
        <w:numPr>
          <w:ilvl w:val="0"/>
          <w:numId w:val="4"/>
        </w:numPr>
      </w:pPr>
      <w:r>
        <w:t xml:space="preserve">To Hucknall Train/ Tram Station (8 </w:t>
      </w:r>
      <w:r w:rsidR="00B749CF">
        <w:t>m</w:t>
      </w:r>
      <w:r>
        <w:t>in</w:t>
      </w:r>
      <w:r w:rsidR="00B749CF">
        <w:t>s</w:t>
      </w:r>
      <w:r>
        <w:t xml:space="preserve"> walk)</w:t>
      </w:r>
    </w:p>
    <w:p w14:paraId="290AE1E9" w14:textId="77777777" w:rsidR="00FE492D" w:rsidRPr="00FE492D" w:rsidRDefault="00FE492D" w:rsidP="00F92590"/>
    <w:p w14:paraId="32EAB745" w14:textId="7185943A" w:rsidR="000946E4" w:rsidRDefault="000946E4" w:rsidP="00F92590">
      <w:pPr>
        <w:rPr>
          <w:u w:val="single"/>
        </w:rPr>
      </w:pPr>
      <w:r w:rsidRPr="00FE492D">
        <w:rPr>
          <w:u w:val="single"/>
        </w:rPr>
        <w:t>Environment</w:t>
      </w:r>
    </w:p>
    <w:p w14:paraId="4AA8F6CB" w14:textId="2E7C8CE8" w:rsidR="00B749CF" w:rsidRDefault="00B749CF" w:rsidP="00B749CF">
      <w:r w:rsidRPr="00FE492D">
        <w:t xml:space="preserve">This plan shows the </w:t>
      </w:r>
      <w:r>
        <w:t>environmental considerations</w:t>
      </w:r>
      <w:r w:rsidRPr="00FE492D">
        <w:t xml:space="preserve"> for the proposed car park.</w:t>
      </w:r>
      <w:r>
        <w:t xml:space="preserve"> It shows the location of:</w:t>
      </w:r>
    </w:p>
    <w:p w14:paraId="6F771CCA" w14:textId="37638CF2" w:rsidR="00B749CF" w:rsidRDefault="00B749CF" w:rsidP="00B749CF">
      <w:pPr>
        <w:pStyle w:val="ListParagraph"/>
        <w:numPr>
          <w:ilvl w:val="0"/>
          <w:numId w:val="5"/>
        </w:numPr>
      </w:pPr>
      <w:r>
        <w:lastRenderedPageBreak/>
        <w:t>Recreation Ground</w:t>
      </w:r>
    </w:p>
    <w:p w14:paraId="32C655F6" w14:textId="51DBF4D8" w:rsidR="00B749CF" w:rsidRDefault="00B749CF" w:rsidP="00B749CF">
      <w:pPr>
        <w:pStyle w:val="ListParagraph"/>
        <w:numPr>
          <w:ilvl w:val="0"/>
          <w:numId w:val="5"/>
        </w:numPr>
      </w:pPr>
      <w:r>
        <w:t>Environmental improvements to recreation ground (10% BNG) planned as part of car park works</w:t>
      </w:r>
    </w:p>
    <w:p w14:paraId="68307766" w14:textId="3ED9E9AE" w:rsidR="00B749CF" w:rsidRDefault="00B749CF" w:rsidP="00B749CF">
      <w:pPr>
        <w:pStyle w:val="ListParagraph"/>
        <w:numPr>
          <w:ilvl w:val="0"/>
          <w:numId w:val="5"/>
        </w:numPr>
      </w:pPr>
      <w:r>
        <w:t>Children’s Play Area</w:t>
      </w:r>
    </w:p>
    <w:p w14:paraId="596109B7" w14:textId="44E94371" w:rsidR="00B749CF" w:rsidRDefault="00B749CF" w:rsidP="00B749CF">
      <w:pPr>
        <w:pStyle w:val="ListParagraph"/>
        <w:numPr>
          <w:ilvl w:val="0"/>
          <w:numId w:val="5"/>
        </w:numPr>
      </w:pPr>
      <w:r>
        <w:t xml:space="preserve">Existing Beech tree (Fagus </w:t>
      </w:r>
      <w:proofErr w:type="spellStart"/>
      <w:r>
        <w:t>spp</w:t>
      </w:r>
      <w:proofErr w:type="spellEnd"/>
      <w:r>
        <w:t>) retained and protected during construction works</w:t>
      </w:r>
    </w:p>
    <w:p w14:paraId="4DD0B8C7" w14:textId="6C0A6A4E" w:rsidR="00B749CF" w:rsidRDefault="00B749CF" w:rsidP="00B749CF">
      <w:pPr>
        <w:pStyle w:val="ListParagraph"/>
        <w:numPr>
          <w:ilvl w:val="0"/>
          <w:numId w:val="5"/>
        </w:numPr>
      </w:pPr>
      <w:r>
        <w:t>Existing trees (Acer platinoids) to be removed</w:t>
      </w:r>
    </w:p>
    <w:p w14:paraId="3422127D" w14:textId="400CA062" w:rsidR="00B749CF" w:rsidRPr="00B749CF" w:rsidRDefault="00B749CF" w:rsidP="00B749CF">
      <w:pPr>
        <w:pStyle w:val="ListParagraph"/>
        <w:numPr>
          <w:ilvl w:val="0"/>
          <w:numId w:val="5"/>
        </w:numPr>
      </w:pPr>
      <w:r w:rsidRPr="00B749CF">
        <w:t>New trees and shrubs planted along</w:t>
      </w:r>
      <w:r>
        <w:t xml:space="preserve"> </w:t>
      </w:r>
      <w:r w:rsidRPr="00B749CF">
        <w:t>southern edge of new car park and</w:t>
      </w:r>
      <w:r>
        <w:t xml:space="preserve"> </w:t>
      </w:r>
      <w:r w:rsidRPr="00B749CF">
        <w:t>footpath</w:t>
      </w:r>
    </w:p>
    <w:sectPr w:rsidR="00B749CF" w:rsidRPr="00B749CF" w:rsidSect="00F9259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6BC1"/>
    <w:multiLevelType w:val="hybridMultilevel"/>
    <w:tmpl w:val="18F85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7BD7"/>
    <w:multiLevelType w:val="hybridMultilevel"/>
    <w:tmpl w:val="8B3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DC40FA"/>
    <w:multiLevelType w:val="hybridMultilevel"/>
    <w:tmpl w:val="0644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93272"/>
    <w:multiLevelType w:val="hybridMultilevel"/>
    <w:tmpl w:val="5196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3254">
    <w:abstractNumId w:val="3"/>
  </w:num>
  <w:num w:numId="2" w16cid:durableId="935594860">
    <w:abstractNumId w:val="2"/>
  </w:num>
  <w:num w:numId="3" w16cid:durableId="8532276">
    <w:abstractNumId w:val="1"/>
  </w:num>
  <w:num w:numId="4" w16cid:durableId="1395087106">
    <w:abstractNumId w:val="0"/>
  </w:num>
  <w:num w:numId="5" w16cid:durableId="1907842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0E"/>
    <w:rsid w:val="0004377E"/>
    <w:rsid w:val="000946E4"/>
    <w:rsid w:val="000C050C"/>
    <w:rsid w:val="001038AE"/>
    <w:rsid w:val="002405E0"/>
    <w:rsid w:val="002646AC"/>
    <w:rsid w:val="00287A32"/>
    <w:rsid w:val="0029040F"/>
    <w:rsid w:val="00296C93"/>
    <w:rsid w:val="003944BB"/>
    <w:rsid w:val="003A16D4"/>
    <w:rsid w:val="004B4870"/>
    <w:rsid w:val="0055739B"/>
    <w:rsid w:val="00627899"/>
    <w:rsid w:val="00683F65"/>
    <w:rsid w:val="006C6C42"/>
    <w:rsid w:val="006F4CA2"/>
    <w:rsid w:val="00733ABD"/>
    <w:rsid w:val="00773F56"/>
    <w:rsid w:val="007A420E"/>
    <w:rsid w:val="007C70F0"/>
    <w:rsid w:val="00812E34"/>
    <w:rsid w:val="008205DB"/>
    <w:rsid w:val="008B1360"/>
    <w:rsid w:val="008D41C6"/>
    <w:rsid w:val="00915F1F"/>
    <w:rsid w:val="00981C9E"/>
    <w:rsid w:val="00AB3AD5"/>
    <w:rsid w:val="00AD358E"/>
    <w:rsid w:val="00B70395"/>
    <w:rsid w:val="00B749CF"/>
    <w:rsid w:val="00BD4241"/>
    <w:rsid w:val="00C71EB0"/>
    <w:rsid w:val="00CD0D27"/>
    <w:rsid w:val="00D14D11"/>
    <w:rsid w:val="00D410F5"/>
    <w:rsid w:val="00D75E6E"/>
    <w:rsid w:val="00E540B7"/>
    <w:rsid w:val="00E5743B"/>
    <w:rsid w:val="00F707A7"/>
    <w:rsid w:val="00F9259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63EE"/>
  <w15:chartTrackingRefBased/>
  <w15:docId w15:val="{A2436F73-2CE7-414F-A943-FBD5842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0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20E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20E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0E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4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4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4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0E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7A420E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420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420E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420E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420E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0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0E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20E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0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A420E"/>
    <w:rPr>
      <w:i/>
      <w:iCs/>
      <w:color w:val="auto"/>
    </w:rPr>
  </w:style>
  <w:style w:type="paragraph" w:styleId="ListParagraph">
    <w:name w:val="List Paragraph"/>
    <w:basedOn w:val="Normal"/>
    <w:uiPriority w:val="1"/>
    <w:qFormat/>
    <w:rsid w:val="007A42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420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420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0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0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A420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A42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A420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A420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A420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0E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0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0E"/>
    <w:rPr>
      <w:rFonts w:eastAsiaTheme="majorEastAsia" w:cstheme="majorBidi"/>
      <w:color w:val="272727" w:themeColor="text1" w:themeTint="D8"/>
      <w:sz w:val="24"/>
    </w:rPr>
  </w:style>
  <w:style w:type="paragraph" w:styleId="BodyText">
    <w:name w:val="Body Text"/>
    <w:basedOn w:val="Normal"/>
    <w:link w:val="BodyTextChar"/>
    <w:uiPriority w:val="1"/>
    <w:qFormat/>
    <w:rsid w:val="007A420E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420E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92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place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23204d-9544-4e77-a895-09c7656c012b">
      <Terms xmlns="http://schemas.microsoft.com/office/infopath/2007/PartnerControls"/>
    </lcf76f155ced4ddcb4097134ff3c332f>
    <TaxCatchAll xmlns="169edc12-09cc-415d-b591-8d5669d1dbc8"/>
    <Image xmlns="e023204d-9544-4e77-a895-09c7656c01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2" ma:contentTypeDescription="Create a new document." ma:contentTypeScope="" ma:versionID="323b42370d21cec061512f8cea813f1c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3052fd537eb15adfba1d6f0b22453ecd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BCBB5-FF25-4885-989F-83698018D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159E9-D8E4-4DCE-91C9-896F360A02EB}">
  <ds:schemaRefs>
    <ds:schemaRef ds:uri="http://purl.org/dc/dcmitype/"/>
    <ds:schemaRef ds:uri="http://schemas.microsoft.com/office/2006/documentManagement/types"/>
    <ds:schemaRef ds:uri="169edc12-09cc-415d-b591-8d5669d1dbc8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e023204d-9544-4e77-a895-09c7656c012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39F1BF-0EA3-499E-92D8-F66A6B51A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287</Words>
  <Characters>1576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Abbie.Smith</dc:creator>
  <cp:keywords/>
  <dc:description/>
  <cp:lastModifiedBy>Jake.Dalton</cp:lastModifiedBy>
  <cp:revision>9</cp:revision>
  <dcterms:created xsi:type="dcterms:W3CDTF">2025-12-09T13:26:00Z</dcterms:created>
  <dcterms:modified xsi:type="dcterms:W3CDTF">2025-12-12T16:05:00Z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